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A53AC5" w:rsidP="00BF5DC3">
      <w:pPr>
        <w:spacing w:line="360" w:lineRule="auto"/>
        <w:jc w:val="center"/>
        <w:rPr>
          <w:rFonts w:cs="David"/>
          <w:b/>
          <w:bCs/>
          <w:sz w:val="24"/>
          <w:szCs w:val="24"/>
          <w:u w:val="single"/>
          <w:rtl/>
        </w:rPr>
      </w:pPr>
      <w:r>
        <w:rPr>
          <w:rFonts w:cs="David" w:hint="cs"/>
          <w:b/>
          <w:bCs/>
          <w:sz w:val="24"/>
          <w:szCs w:val="24"/>
          <w:u w:val="single"/>
          <w:rtl/>
        </w:rPr>
        <w:t>מאזנים מאוחדים שיעור 7</w:t>
      </w:r>
      <w:r w:rsidR="00E84202" w:rsidRPr="00BF5DC3">
        <w:rPr>
          <w:rFonts w:cs="David" w:hint="cs"/>
          <w:b/>
          <w:bCs/>
          <w:sz w:val="24"/>
          <w:szCs w:val="24"/>
          <w:u w:val="single"/>
          <w:rtl/>
        </w:rPr>
        <w:t xml:space="preserve"> </w:t>
      </w:r>
      <w:r w:rsidR="004F4CF7" w:rsidRPr="00BF5DC3">
        <w:rPr>
          <w:rFonts w:cs="David" w:hint="cs"/>
          <w:b/>
          <w:bCs/>
          <w:sz w:val="24"/>
          <w:szCs w:val="24"/>
          <w:u w:val="single"/>
          <w:rtl/>
        </w:rPr>
        <w:t>תרגול</w:t>
      </w:r>
    </w:p>
    <w:p w:rsidR="009D6F78" w:rsidRDefault="009D6F78" w:rsidP="009D6F78">
      <w:pPr>
        <w:spacing w:line="360" w:lineRule="auto"/>
        <w:jc w:val="both"/>
        <w:rPr>
          <w:rFonts w:cs="David"/>
          <w:b/>
          <w:bCs/>
          <w:i/>
          <w:iCs/>
          <w:sz w:val="24"/>
          <w:szCs w:val="24"/>
          <w:u w:val="single"/>
          <w:rtl/>
        </w:rPr>
      </w:pPr>
      <w:r w:rsidRPr="000427EF">
        <w:rPr>
          <w:rFonts w:cs="David" w:hint="cs"/>
          <w:b/>
          <w:bCs/>
          <w:i/>
          <w:iCs/>
          <w:sz w:val="24"/>
          <w:szCs w:val="24"/>
          <w:u w:val="single"/>
          <w:rtl/>
        </w:rPr>
        <w:t>שאלה מספר 6</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 xml:space="preserve">הרווח לפני מס של חברת דן בע"מ לשנת 2008 מפעולות נמשכות הינו 300,000 ₪. </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ביום 1.1.07 רכשה חברת דן ציוד תמורת 90,000 ₪ מופחת בספרים בשיטת הקו הישר למשך 9 שנים, ואילו לצרכי מס הוא מופחת למשך 9 שנים בשיטת סכום ספרות השנים היורד.</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 xml:space="preserve">ביום 1.1.06 רכשה חברה א' מכונה תמורת 160,000 ₪ והיא מופחתת בשיטת סכום ספרות השנים היורד ל-8 שנים. ביום 1.1.08 החליטה החברה לשנות את שיטת הפחת לקו ישר, ולשנות את אומדן חיי הנכס ל-10 שנים החל מ-1.1.08. </w:t>
      </w:r>
    </w:p>
    <w:p w:rsidR="009D6F78" w:rsidRDefault="009D6F78" w:rsidP="009D6F78">
      <w:pPr>
        <w:pStyle w:val="a7"/>
        <w:spacing w:line="360" w:lineRule="auto"/>
        <w:jc w:val="both"/>
        <w:rPr>
          <w:rFonts w:cs="David"/>
          <w:sz w:val="24"/>
          <w:szCs w:val="24"/>
          <w:rtl/>
        </w:rPr>
      </w:pPr>
      <w:r w:rsidRPr="008F4D5E">
        <w:rPr>
          <w:rFonts w:cs="David" w:hint="cs"/>
          <w:sz w:val="24"/>
          <w:szCs w:val="24"/>
          <w:rtl/>
        </w:rPr>
        <w:t xml:space="preserve">מס הכנסה אינו מכיר בשינוי שיטה ובשינוי אומדן (דהיינו מבחינת מס הכנסה מפחיתים ל-8 שנים החל מ- 1.1.06 בשיטת סכום ספרות השנים היורד). </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0427EF">
        <w:rPr>
          <w:rFonts w:cs="David" w:hint="cs"/>
          <w:sz w:val="24"/>
          <w:szCs w:val="24"/>
          <w:rtl/>
        </w:rPr>
        <w:t>ביום 31.12.08 נוצר לחברה הפסד מפעילות מופסקת בסך 40,000 ₪. מס הכנסה מכיר בהפסד זה.</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 xml:space="preserve">ההתחייבות בגין סיום יחסי עובד מעביד ל-12/07 ו-12/08 הייתה 80,000 ו-100,000 בהתאמה. </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 xml:space="preserve">בהסכם עם מס הכנסה שנערך בשנת 2008 נקבע, כי הפרשי המס בגין שנת 2006 הינם 60,000 ₪.   </w:t>
      </w:r>
    </w:p>
    <w:p w:rsidR="009D6F78" w:rsidRPr="008F4D5E" w:rsidRDefault="009D6F78" w:rsidP="009D6F78">
      <w:pPr>
        <w:pStyle w:val="a7"/>
        <w:numPr>
          <w:ilvl w:val="0"/>
          <w:numId w:val="27"/>
        </w:numPr>
        <w:spacing w:line="360" w:lineRule="auto"/>
        <w:jc w:val="both"/>
        <w:rPr>
          <w:rFonts w:cs="David"/>
          <w:b/>
          <w:bCs/>
          <w:i/>
          <w:iCs/>
          <w:sz w:val="24"/>
          <w:szCs w:val="24"/>
          <w:u w:val="single"/>
        </w:rPr>
      </w:pPr>
      <w:r w:rsidRPr="008F4D5E">
        <w:rPr>
          <w:rFonts w:cs="David" w:hint="cs"/>
          <w:sz w:val="24"/>
          <w:szCs w:val="24"/>
          <w:rtl/>
        </w:rPr>
        <w:t xml:space="preserve">לחברה הפסד להעברה משנת 2007 בסכום של 60,000 ₪. החברה יצרה מיסים נדחים בגין הפסד זה. </w:t>
      </w:r>
    </w:p>
    <w:p w:rsidR="009D6F78" w:rsidRPr="008F4D5E" w:rsidRDefault="009D6F78" w:rsidP="009D6F78">
      <w:pPr>
        <w:pStyle w:val="a7"/>
        <w:numPr>
          <w:ilvl w:val="0"/>
          <w:numId w:val="27"/>
        </w:numPr>
        <w:spacing w:line="360" w:lineRule="auto"/>
        <w:jc w:val="both"/>
        <w:rPr>
          <w:rFonts w:cs="David"/>
          <w:b/>
          <w:bCs/>
          <w:i/>
          <w:iCs/>
          <w:sz w:val="24"/>
          <w:szCs w:val="24"/>
          <w:u w:val="single"/>
          <w:rtl/>
        </w:rPr>
      </w:pPr>
      <w:r w:rsidRPr="008F4D5E">
        <w:rPr>
          <w:rFonts w:cs="David" w:hint="cs"/>
          <w:sz w:val="24"/>
          <w:szCs w:val="24"/>
          <w:rtl/>
        </w:rPr>
        <w:t xml:space="preserve">לחברה הוצאות לא מוכרות כדלקמן: </w:t>
      </w:r>
    </w:p>
    <w:tbl>
      <w:tblPr>
        <w:bidiVisual/>
        <w:tblW w:w="0" w:type="auto"/>
        <w:tblInd w:w="617" w:type="dxa"/>
        <w:tblLook w:val="01E0" w:firstRow="1" w:lastRow="1" w:firstColumn="1" w:lastColumn="1" w:noHBand="0" w:noVBand="0"/>
      </w:tblPr>
      <w:tblGrid>
        <w:gridCol w:w="1256"/>
        <w:gridCol w:w="419"/>
        <w:gridCol w:w="849"/>
        <w:gridCol w:w="424"/>
        <w:gridCol w:w="4741"/>
      </w:tblGrid>
      <w:tr w:rsidR="009D6F78" w:rsidRPr="000427EF" w:rsidTr="000B0E93">
        <w:tc>
          <w:tcPr>
            <w:tcW w:w="1256"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רכב</w:t>
            </w:r>
          </w:p>
        </w:tc>
        <w:tc>
          <w:tcPr>
            <w:tcW w:w="41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84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20,000</w:t>
            </w:r>
          </w:p>
        </w:tc>
        <w:tc>
          <w:tcPr>
            <w:tcW w:w="424"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4741" w:type="dxa"/>
          </w:tcPr>
          <w:p w:rsidR="009D6F78" w:rsidRPr="000427EF" w:rsidRDefault="009D6F78" w:rsidP="000B0E93">
            <w:pPr>
              <w:spacing w:line="360" w:lineRule="auto"/>
              <w:jc w:val="both"/>
              <w:rPr>
                <w:rFonts w:cs="David"/>
                <w:sz w:val="24"/>
                <w:szCs w:val="24"/>
                <w:rtl/>
              </w:rPr>
            </w:pPr>
          </w:p>
        </w:tc>
      </w:tr>
      <w:tr w:rsidR="009D6F78" w:rsidRPr="000427EF" w:rsidTr="000B0E93">
        <w:tc>
          <w:tcPr>
            <w:tcW w:w="1256"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אירוח</w:t>
            </w:r>
          </w:p>
        </w:tc>
        <w:tc>
          <w:tcPr>
            <w:tcW w:w="41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84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30,000</w:t>
            </w:r>
          </w:p>
        </w:tc>
        <w:tc>
          <w:tcPr>
            <w:tcW w:w="424"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4741" w:type="dxa"/>
          </w:tcPr>
          <w:p w:rsidR="009D6F78" w:rsidRPr="000427EF" w:rsidRDefault="009D6F78" w:rsidP="000B0E93">
            <w:pPr>
              <w:spacing w:line="360" w:lineRule="auto"/>
              <w:jc w:val="both"/>
              <w:rPr>
                <w:rFonts w:cs="David"/>
                <w:sz w:val="24"/>
                <w:szCs w:val="24"/>
                <w:rtl/>
              </w:rPr>
            </w:pPr>
          </w:p>
        </w:tc>
      </w:tr>
      <w:tr w:rsidR="009D6F78" w:rsidRPr="000427EF" w:rsidTr="000B0E93">
        <w:tc>
          <w:tcPr>
            <w:tcW w:w="1256"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 xml:space="preserve">תרומה </w:t>
            </w:r>
          </w:p>
        </w:tc>
        <w:tc>
          <w:tcPr>
            <w:tcW w:w="41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849"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40,000</w:t>
            </w:r>
          </w:p>
        </w:tc>
        <w:tc>
          <w:tcPr>
            <w:tcW w:w="424"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w:t>
            </w:r>
          </w:p>
        </w:tc>
        <w:tc>
          <w:tcPr>
            <w:tcW w:w="4741" w:type="dxa"/>
          </w:tcPr>
          <w:p w:rsidR="009D6F78" w:rsidRPr="000427EF" w:rsidRDefault="009D6F78" w:rsidP="000B0E93">
            <w:pPr>
              <w:spacing w:line="360" w:lineRule="auto"/>
              <w:jc w:val="both"/>
              <w:rPr>
                <w:rFonts w:cs="David"/>
                <w:sz w:val="24"/>
                <w:szCs w:val="24"/>
                <w:rtl/>
              </w:rPr>
            </w:pPr>
            <w:r w:rsidRPr="000427EF">
              <w:rPr>
                <w:rFonts w:cs="David" w:hint="cs"/>
                <w:sz w:val="24"/>
                <w:szCs w:val="24"/>
                <w:rtl/>
              </w:rPr>
              <w:t>מוכר לפי מס של - 35%</w:t>
            </w:r>
          </w:p>
        </w:tc>
      </w:tr>
    </w:tbl>
    <w:p w:rsidR="009D6F78" w:rsidRDefault="009D6F78" w:rsidP="009D6F78">
      <w:pPr>
        <w:pStyle w:val="a7"/>
        <w:numPr>
          <w:ilvl w:val="0"/>
          <w:numId w:val="27"/>
        </w:numPr>
        <w:spacing w:line="360" w:lineRule="auto"/>
        <w:jc w:val="both"/>
        <w:rPr>
          <w:rFonts w:cs="David"/>
          <w:sz w:val="24"/>
          <w:szCs w:val="24"/>
        </w:rPr>
      </w:pPr>
      <w:r w:rsidRPr="008F4D5E">
        <w:rPr>
          <w:rFonts w:cs="David" w:hint="cs"/>
          <w:sz w:val="24"/>
          <w:szCs w:val="24"/>
          <w:rtl/>
        </w:rPr>
        <w:t xml:space="preserve">לחברה הכנסה פטורה מדיבידנד בסכום של 40,000 ₪. </w:t>
      </w:r>
    </w:p>
    <w:p w:rsidR="009D6F78" w:rsidRDefault="009D6F78" w:rsidP="009D6F78">
      <w:pPr>
        <w:pStyle w:val="a7"/>
        <w:numPr>
          <w:ilvl w:val="0"/>
          <w:numId w:val="27"/>
        </w:numPr>
        <w:spacing w:line="360" w:lineRule="auto"/>
        <w:jc w:val="both"/>
        <w:rPr>
          <w:rFonts w:cs="David"/>
          <w:sz w:val="24"/>
          <w:szCs w:val="24"/>
        </w:rPr>
      </w:pPr>
      <w:r w:rsidRPr="008F4D5E">
        <w:rPr>
          <w:rFonts w:cs="David" w:hint="cs"/>
          <w:sz w:val="24"/>
          <w:szCs w:val="24"/>
          <w:rtl/>
        </w:rPr>
        <w:t xml:space="preserve">לחברה רווח הון בסך 30,000 ₪ החייב במס של 25%. </w:t>
      </w:r>
    </w:p>
    <w:p w:rsidR="009D6F78" w:rsidRPr="008F4D5E" w:rsidRDefault="009D6F78" w:rsidP="009D6F78">
      <w:pPr>
        <w:pStyle w:val="a7"/>
        <w:numPr>
          <w:ilvl w:val="0"/>
          <w:numId w:val="27"/>
        </w:numPr>
        <w:spacing w:line="360" w:lineRule="auto"/>
        <w:jc w:val="both"/>
        <w:rPr>
          <w:rFonts w:cs="David"/>
          <w:sz w:val="24"/>
          <w:szCs w:val="24"/>
          <w:rtl/>
        </w:rPr>
      </w:pPr>
      <w:r w:rsidRPr="008F4D5E">
        <w:rPr>
          <w:rFonts w:cs="David" w:hint="cs"/>
          <w:sz w:val="24"/>
          <w:szCs w:val="24"/>
          <w:rtl/>
        </w:rPr>
        <w:t xml:space="preserve">ביום  1.1.06 רכשה החברה מבנה (מרכיב הקרקע זניח) תמורת 100,000 ₪. אורך החיים השימושי 10 שנים. עד 12/07 המבנה שמש את ההנהלה ביום 31.12.07 שונה היעוד לנדל"ן להשקעה. הבעלים פינו אותו והוא הוצע להשכרה. החברה מיישמת את מודל העלות ברכוש קבוע ואת מודל השווי ההוגן בנדל"ן להשקעה. השווי ההוגן ליום 31.12.07 - 102,000 וליום 31.12.08 - 111,000 ₪. מס הכנסה מכיר בפחת לפי מודל העלות. </w:t>
      </w:r>
    </w:p>
    <w:p w:rsidR="009D6F78" w:rsidRPr="000427EF" w:rsidRDefault="009D6F78" w:rsidP="009D6F78">
      <w:pPr>
        <w:spacing w:line="360" w:lineRule="auto"/>
        <w:ind w:left="454" w:hanging="454"/>
        <w:jc w:val="both"/>
        <w:rPr>
          <w:rFonts w:cs="David"/>
          <w:b/>
          <w:bCs/>
          <w:sz w:val="24"/>
          <w:szCs w:val="24"/>
          <w:u w:val="single"/>
          <w:rtl/>
        </w:rPr>
      </w:pPr>
      <w:r w:rsidRPr="000427EF">
        <w:rPr>
          <w:rFonts w:cs="David" w:hint="cs"/>
          <w:b/>
          <w:bCs/>
          <w:sz w:val="24"/>
          <w:szCs w:val="24"/>
          <w:u w:val="single"/>
          <w:rtl/>
        </w:rPr>
        <w:t xml:space="preserve">מיסים </w:t>
      </w:r>
    </w:p>
    <w:p w:rsidR="009D6F78" w:rsidRPr="000427EF" w:rsidRDefault="009D6F78" w:rsidP="009D6F78">
      <w:pPr>
        <w:spacing w:line="360" w:lineRule="auto"/>
        <w:ind w:left="454" w:hanging="454"/>
        <w:jc w:val="both"/>
        <w:rPr>
          <w:rFonts w:cs="David"/>
          <w:sz w:val="24"/>
          <w:szCs w:val="24"/>
          <w:rtl/>
        </w:rPr>
      </w:pPr>
      <w:r w:rsidRPr="000427EF">
        <w:rPr>
          <w:rFonts w:cs="David" w:hint="cs"/>
          <w:sz w:val="24"/>
          <w:szCs w:val="24"/>
          <w:rtl/>
        </w:rPr>
        <w:t xml:space="preserve">שיעור המס 40%. ב-12/08 חוקק חוק  על פיו החל משנת 2009 שיעור המס יהיה 30%. </w:t>
      </w:r>
    </w:p>
    <w:p w:rsidR="009D6F78" w:rsidRDefault="009D6F78" w:rsidP="009D6F78">
      <w:pPr>
        <w:spacing w:line="360" w:lineRule="auto"/>
        <w:jc w:val="both"/>
        <w:rPr>
          <w:rFonts w:cs="David"/>
          <w:b/>
          <w:bCs/>
          <w:sz w:val="24"/>
          <w:szCs w:val="24"/>
          <w:u w:val="single"/>
          <w:rtl/>
        </w:rPr>
      </w:pPr>
    </w:p>
    <w:p w:rsidR="009D6F78" w:rsidRPr="000427EF" w:rsidRDefault="009D6F78" w:rsidP="009D6F78">
      <w:pPr>
        <w:spacing w:line="360" w:lineRule="auto"/>
        <w:ind w:left="454" w:hanging="454"/>
        <w:jc w:val="both"/>
        <w:rPr>
          <w:rFonts w:cs="David"/>
          <w:sz w:val="24"/>
          <w:szCs w:val="24"/>
          <w:rtl/>
        </w:rPr>
      </w:pPr>
      <w:r w:rsidRPr="000427EF">
        <w:rPr>
          <w:rFonts w:cs="David" w:hint="cs"/>
          <w:b/>
          <w:bCs/>
          <w:sz w:val="24"/>
          <w:szCs w:val="24"/>
          <w:u w:val="single"/>
          <w:rtl/>
        </w:rPr>
        <w:lastRenderedPageBreak/>
        <w:t>נדרש</w:t>
      </w:r>
      <w:r w:rsidRPr="000427EF">
        <w:rPr>
          <w:rFonts w:cs="David" w:hint="cs"/>
          <w:sz w:val="24"/>
          <w:szCs w:val="24"/>
          <w:rtl/>
        </w:rPr>
        <w:t xml:space="preserve"> </w:t>
      </w:r>
    </w:p>
    <w:p w:rsidR="009D6F78" w:rsidRPr="000427EF" w:rsidRDefault="009D6F78" w:rsidP="009D6F78">
      <w:pPr>
        <w:spacing w:line="360" w:lineRule="auto"/>
        <w:ind w:left="454" w:hanging="454"/>
        <w:jc w:val="both"/>
        <w:rPr>
          <w:rFonts w:cs="David"/>
          <w:sz w:val="24"/>
          <w:szCs w:val="24"/>
          <w:rtl/>
        </w:rPr>
      </w:pPr>
      <w:r w:rsidRPr="000427EF">
        <w:rPr>
          <w:rFonts w:cs="David" w:hint="cs"/>
          <w:sz w:val="24"/>
          <w:szCs w:val="24"/>
          <w:rtl/>
        </w:rPr>
        <w:t>1.</w:t>
      </w:r>
      <w:r w:rsidRPr="000427EF">
        <w:rPr>
          <w:rFonts w:cs="David" w:hint="cs"/>
          <w:sz w:val="24"/>
          <w:szCs w:val="24"/>
          <w:rtl/>
        </w:rPr>
        <w:tab/>
        <w:t xml:space="preserve">דו"ח התאמה למס הכנסה וחישוב חבות המס. </w:t>
      </w:r>
    </w:p>
    <w:p w:rsidR="009D6F78" w:rsidRPr="000427EF" w:rsidRDefault="009D6F78" w:rsidP="009D6F78">
      <w:pPr>
        <w:spacing w:line="360" w:lineRule="auto"/>
        <w:ind w:left="454" w:hanging="454"/>
        <w:jc w:val="both"/>
        <w:rPr>
          <w:rFonts w:cs="David"/>
          <w:sz w:val="24"/>
          <w:szCs w:val="24"/>
          <w:rtl/>
        </w:rPr>
      </w:pPr>
      <w:r w:rsidRPr="000427EF">
        <w:rPr>
          <w:rFonts w:cs="David" w:hint="cs"/>
          <w:sz w:val="24"/>
          <w:szCs w:val="24"/>
          <w:rtl/>
        </w:rPr>
        <w:t>2.</w:t>
      </w:r>
      <w:r w:rsidRPr="000427EF">
        <w:rPr>
          <w:rFonts w:cs="David" w:hint="cs"/>
          <w:sz w:val="24"/>
          <w:szCs w:val="24"/>
          <w:rtl/>
        </w:rPr>
        <w:tab/>
        <w:t xml:space="preserve">ביאור מיסים נדחים לשנת 2008. </w:t>
      </w:r>
    </w:p>
    <w:p w:rsidR="009D6F78" w:rsidRPr="000427EF" w:rsidRDefault="009D6F78" w:rsidP="009D6F78">
      <w:pPr>
        <w:spacing w:line="360" w:lineRule="auto"/>
        <w:ind w:left="454" w:hanging="454"/>
        <w:jc w:val="both"/>
        <w:rPr>
          <w:rFonts w:cs="David"/>
          <w:sz w:val="24"/>
          <w:szCs w:val="24"/>
          <w:rtl/>
        </w:rPr>
      </w:pPr>
      <w:r w:rsidRPr="000427EF">
        <w:rPr>
          <w:rFonts w:cs="David" w:hint="cs"/>
          <w:sz w:val="24"/>
          <w:szCs w:val="24"/>
          <w:rtl/>
        </w:rPr>
        <w:t>3.</w:t>
      </w:r>
      <w:r w:rsidRPr="000427EF">
        <w:rPr>
          <w:rFonts w:cs="David" w:hint="cs"/>
          <w:sz w:val="24"/>
          <w:szCs w:val="24"/>
          <w:rtl/>
        </w:rPr>
        <w:tab/>
        <w:t xml:space="preserve">הצגת הרכב הוצאות המס בספרים. </w:t>
      </w:r>
    </w:p>
    <w:p w:rsidR="009D6F78" w:rsidRPr="000427EF" w:rsidRDefault="009D6F78" w:rsidP="009D6F78">
      <w:pPr>
        <w:spacing w:line="360" w:lineRule="auto"/>
        <w:ind w:left="454" w:hanging="454"/>
        <w:jc w:val="both"/>
        <w:rPr>
          <w:rFonts w:cs="David"/>
          <w:sz w:val="24"/>
          <w:szCs w:val="24"/>
          <w:rtl/>
        </w:rPr>
      </w:pPr>
      <w:r w:rsidRPr="000427EF">
        <w:rPr>
          <w:rFonts w:cs="David" w:hint="cs"/>
          <w:sz w:val="24"/>
          <w:szCs w:val="24"/>
          <w:rtl/>
        </w:rPr>
        <w:t>4.</w:t>
      </w:r>
      <w:r w:rsidRPr="000427EF">
        <w:rPr>
          <w:rFonts w:cs="David" w:hint="cs"/>
          <w:sz w:val="24"/>
          <w:szCs w:val="24"/>
          <w:rtl/>
        </w:rPr>
        <w:tab/>
        <w:t>ביאור המס התיאורטי.</w:t>
      </w:r>
    </w:p>
    <w:p w:rsidR="009D6F78" w:rsidRDefault="009D6F78" w:rsidP="009D6F78">
      <w:pPr>
        <w:spacing w:line="360" w:lineRule="auto"/>
        <w:rPr>
          <w:rFonts w:cs="David"/>
          <w:b/>
          <w:bCs/>
          <w:i/>
          <w:sz w:val="24"/>
          <w:szCs w:val="24"/>
          <w:u w:val="single"/>
          <w:rtl/>
        </w:rPr>
      </w:pPr>
      <w:r>
        <w:rPr>
          <w:rFonts w:cs="David" w:hint="cs"/>
          <w:b/>
          <w:bCs/>
          <w:i/>
          <w:sz w:val="24"/>
          <w:szCs w:val="24"/>
          <w:u w:val="single"/>
          <w:rtl/>
        </w:rPr>
        <w:t xml:space="preserve">פיתרון </w:t>
      </w:r>
    </w:p>
    <w:p w:rsidR="009D6F78" w:rsidRDefault="003D0282" w:rsidP="009D6F78">
      <w:pPr>
        <w:spacing w:line="360" w:lineRule="auto"/>
        <w:rPr>
          <w:rFonts w:cs="David"/>
          <w:b/>
          <w:bCs/>
          <w:i/>
          <w:sz w:val="24"/>
          <w:szCs w:val="24"/>
          <w:rtl/>
        </w:rPr>
      </w:pPr>
      <w:r>
        <w:rPr>
          <w:rFonts w:cs="David" w:hint="cs"/>
          <w:b/>
          <w:bCs/>
          <w:i/>
          <w:sz w:val="24"/>
          <w:szCs w:val="24"/>
          <w:rtl/>
        </w:rPr>
        <w:t>נדרש 1 :</w:t>
      </w:r>
      <w:r w:rsidR="009D6F78">
        <w:rPr>
          <w:rFonts w:cs="David" w:hint="cs"/>
          <w:b/>
          <w:bCs/>
          <w:i/>
          <w:sz w:val="24"/>
          <w:szCs w:val="24"/>
          <w:rtl/>
        </w:rPr>
        <w:t xml:space="preserve">דו"ח התאמה </w:t>
      </w:r>
    </w:p>
    <w:tbl>
      <w:tblPr>
        <w:tblStyle w:val="ab"/>
        <w:bidiVisual/>
        <w:tblW w:w="0" w:type="auto"/>
        <w:tblLook w:val="04A0" w:firstRow="1" w:lastRow="0" w:firstColumn="1" w:lastColumn="0" w:noHBand="0" w:noVBand="1"/>
      </w:tblPr>
      <w:tblGrid>
        <w:gridCol w:w="3104"/>
        <w:gridCol w:w="927"/>
        <w:gridCol w:w="2071"/>
      </w:tblGrid>
      <w:tr w:rsidR="009D6F78" w:rsidTr="009D6F78">
        <w:tc>
          <w:tcPr>
            <w:tcW w:w="0" w:type="auto"/>
          </w:tcPr>
          <w:p w:rsidR="009D6F78" w:rsidRPr="008F4D5E" w:rsidRDefault="009D6F78" w:rsidP="000B0E93">
            <w:pPr>
              <w:spacing w:line="360" w:lineRule="auto"/>
              <w:rPr>
                <w:rFonts w:cs="David"/>
                <w:i/>
                <w:sz w:val="24"/>
                <w:szCs w:val="24"/>
                <w:rtl/>
              </w:rPr>
            </w:pP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2008</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רווח לפני מס</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300,000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7C4940" w:rsidRDefault="009D6F78" w:rsidP="000B0E93">
            <w:pPr>
              <w:spacing w:line="360" w:lineRule="auto"/>
              <w:rPr>
                <w:rFonts w:cs="David"/>
                <w:i/>
                <w:sz w:val="24"/>
                <w:szCs w:val="24"/>
                <w:rtl/>
              </w:rPr>
            </w:pPr>
            <w:r>
              <w:rPr>
                <w:rFonts w:cs="David" w:hint="cs"/>
                <w:b/>
                <w:bCs/>
                <w:i/>
                <w:sz w:val="24"/>
                <w:szCs w:val="24"/>
                <w:rtl/>
              </w:rPr>
              <w:t>הוסף:</w:t>
            </w:r>
          </w:p>
        </w:tc>
        <w:tc>
          <w:tcPr>
            <w:tcW w:w="0" w:type="auto"/>
          </w:tcPr>
          <w:p w:rsidR="009D6F78" w:rsidRPr="008F4D5E" w:rsidRDefault="009D6F78" w:rsidP="000B0E93">
            <w:pPr>
              <w:spacing w:line="360" w:lineRule="auto"/>
              <w:rPr>
                <w:rFonts w:cs="David"/>
                <w:i/>
                <w:sz w:val="24"/>
                <w:szCs w:val="24"/>
                <w:rtl/>
              </w:rPr>
            </w:pP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פחת ציוד בספרים</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10,000</w:t>
            </w:r>
          </w:p>
        </w:tc>
        <w:tc>
          <w:tcPr>
            <w:tcW w:w="0" w:type="auto"/>
          </w:tcPr>
          <w:p w:rsidR="009D6F78" w:rsidRPr="007C4940" w:rsidRDefault="009D6F78" w:rsidP="000B0E93">
            <w:pPr>
              <w:bidi w:val="0"/>
              <w:spacing w:line="360" w:lineRule="auto"/>
              <w:rPr>
                <w:rFonts w:cs="David"/>
                <w:i/>
                <w:sz w:val="20"/>
                <w:szCs w:val="20"/>
                <w:rtl/>
              </w:rPr>
            </w:pPr>
            <m:oMathPara>
              <m:oMathParaPr>
                <m:jc m:val="right"/>
              </m:oMathParaPr>
              <m:oMath>
                <m:r>
                  <w:rPr>
                    <w:rFonts w:ascii="Cambria Math" w:hAnsi="Cambria Math" w:cs="David"/>
                    <w:sz w:val="20"/>
                    <w:szCs w:val="20"/>
                  </w:rPr>
                  <m:t>90,000*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9</m:t>
                    </m:r>
                  </m:den>
                </m:f>
                <m:r>
                  <w:rPr>
                    <w:rFonts w:ascii="Cambria Math" w:hAnsi="Cambria Math" w:cs="David"/>
                    <w:sz w:val="20"/>
                    <w:szCs w:val="20"/>
                  </w:rPr>
                  <m:t>=</m:t>
                </m:r>
              </m:oMath>
            </m:oMathPara>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פחת מכונה בספרים</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9,333</w:t>
            </w:r>
          </w:p>
        </w:tc>
        <w:tc>
          <w:tcPr>
            <w:tcW w:w="0" w:type="auto"/>
          </w:tcPr>
          <w:p w:rsidR="009D6F78" w:rsidRPr="007C4940" w:rsidRDefault="009D6F78" w:rsidP="000B0E93">
            <w:pPr>
              <w:bidi w:val="0"/>
              <w:spacing w:line="360" w:lineRule="auto"/>
              <w:rPr>
                <w:rFonts w:cs="David"/>
                <w:i/>
                <w:sz w:val="20"/>
                <w:szCs w:val="20"/>
                <w:rtl/>
              </w:rPr>
            </w:pPr>
            <m:oMathPara>
              <m:oMathParaPr>
                <m:jc m:val="right"/>
              </m:oMathParaPr>
              <m:oMath>
                <m:r>
                  <w:rPr>
                    <w:rFonts w:ascii="Cambria Math" w:hAnsi="Cambria Math" w:cs="David"/>
                    <w:sz w:val="20"/>
                    <w:szCs w:val="20"/>
                  </w:rPr>
                  <m:t>160,000*</m:t>
                </m:r>
                <m:f>
                  <m:fPr>
                    <m:ctrlPr>
                      <w:rPr>
                        <w:rFonts w:ascii="Cambria Math" w:hAnsi="Cambria Math" w:cs="David"/>
                        <w:i/>
                        <w:sz w:val="20"/>
                        <w:szCs w:val="20"/>
                      </w:rPr>
                    </m:ctrlPr>
                  </m:fPr>
                  <m:num>
                    <m:r>
                      <w:rPr>
                        <w:rFonts w:ascii="Cambria Math" w:hAnsi="Cambria Math" w:cs="David"/>
                        <w:sz w:val="20"/>
                        <w:szCs w:val="20"/>
                      </w:rPr>
                      <m:t>21</m:t>
                    </m:r>
                  </m:num>
                  <m:den>
                    <m:r>
                      <w:rPr>
                        <w:rFonts w:ascii="Cambria Math" w:hAnsi="Cambria Math" w:cs="David"/>
                        <w:sz w:val="20"/>
                        <w:szCs w:val="20"/>
                      </w:rPr>
                      <m:t>36</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10</m:t>
                    </m:r>
                  </m:den>
                </m:f>
                <m:r>
                  <w:rPr>
                    <w:rFonts w:ascii="Cambria Math" w:hAnsi="Cambria Math" w:cs="David"/>
                    <w:sz w:val="20"/>
                    <w:szCs w:val="20"/>
                  </w:rPr>
                  <m:t>=</m:t>
                </m:r>
              </m:oMath>
            </m:oMathPara>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גידול בעתודה לפיצויים נטו</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20,000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 xml:space="preserve">רכב </w:t>
            </w:r>
            <w:r>
              <w:rPr>
                <w:rFonts w:cs="David"/>
                <w:i/>
                <w:sz w:val="24"/>
                <w:szCs w:val="24"/>
                <w:rtl/>
              </w:rPr>
              <w:t>–</w:t>
            </w:r>
            <w:r>
              <w:rPr>
                <w:rFonts w:cs="David" w:hint="cs"/>
                <w:i/>
                <w:sz w:val="24"/>
                <w:szCs w:val="24"/>
                <w:rtl/>
              </w:rPr>
              <w:t xml:space="preserve"> לא מוכר</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20,000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 xml:space="preserve">אירוח </w:t>
            </w:r>
            <w:r>
              <w:rPr>
                <w:rFonts w:cs="David"/>
                <w:i/>
                <w:sz w:val="24"/>
                <w:szCs w:val="24"/>
                <w:rtl/>
              </w:rPr>
              <w:t>–</w:t>
            </w:r>
            <w:r>
              <w:rPr>
                <w:rFonts w:cs="David" w:hint="cs"/>
                <w:i/>
                <w:sz w:val="24"/>
                <w:szCs w:val="24"/>
                <w:rtl/>
              </w:rPr>
              <w:t xml:space="preserve"> לא מוכר </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40,000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137340" w:rsidRDefault="009D6F78" w:rsidP="009D6F78">
            <w:pPr>
              <w:pStyle w:val="a7"/>
              <w:numPr>
                <w:ilvl w:val="0"/>
                <w:numId w:val="29"/>
              </w:numPr>
              <w:spacing w:line="360" w:lineRule="auto"/>
              <w:rPr>
                <w:rFonts w:cs="David"/>
                <w:i/>
                <w:sz w:val="24"/>
                <w:szCs w:val="24"/>
                <w:rtl/>
              </w:rPr>
            </w:pPr>
            <w:r>
              <w:rPr>
                <w:rFonts w:cs="David" w:hint="cs"/>
                <w:i/>
                <w:sz w:val="24"/>
                <w:szCs w:val="24"/>
                <w:rtl/>
              </w:rPr>
              <w:t xml:space="preserve">תרומה לא מוכר </w:t>
            </w:r>
          </w:p>
        </w:tc>
        <w:tc>
          <w:tcPr>
            <w:tcW w:w="0" w:type="auto"/>
          </w:tcPr>
          <w:p w:rsidR="009D6F78" w:rsidRPr="008F4D5E" w:rsidRDefault="009D6F78" w:rsidP="000B0E93">
            <w:pPr>
              <w:spacing w:line="360" w:lineRule="auto"/>
              <w:rPr>
                <w:rFonts w:cs="David"/>
                <w:i/>
                <w:sz w:val="24"/>
                <w:szCs w:val="24"/>
                <w:rtl/>
              </w:rPr>
            </w:pPr>
            <w:r>
              <w:rPr>
                <w:rFonts w:cs="David" w:hint="cs"/>
                <w:i/>
                <w:sz w:val="24"/>
                <w:szCs w:val="24"/>
                <w:rtl/>
              </w:rPr>
              <w:t>40,000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7C4940" w:rsidRDefault="009D6F78" w:rsidP="000B0E93">
            <w:pPr>
              <w:spacing w:line="360" w:lineRule="auto"/>
              <w:rPr>
                <w:rFonts w:cs="David"/>
                <w:b/>
                <w:bCs/>
                <w:i/>
                <w:sz w:val="24"/>
                <w:szCs w:val="24"/>
                <w:rtl/>
              </w:rPr>
            </w:pPr>
            <w:r>
              <w:rPr>
                <w:rFonts w:cs="David" w:hint="cs"/>
                <w:b/>
                <w:bCs/>
                <w:i/>
                <w:sz w:val="24"/>
                <w:szCs w:val="24"/>
                <w:rtl/>
              </w:rPr>
              <w:t>הפחת:</w:t>
            </w:r>
          </w:p>
        </w:tc>
        <w:tc>
          <w:tcPr>
            <w:tcW w:w="0" w:type="auto"/>
          </w:tcPr>
          <w:p w:rsidR="009D6F78" w:rsidRPr="008F4D5E" w:rsidRDefault="009D6F78" w:rsidP="000B0E93">
            <w:pPr>
              <w:spacing w:line="360" w:lineRule="auto"/>
              <w:rPr>
                <w:rFonts w:cs="David"/>
                <w:i/>
                <w:sz w:val="24"/>
                <w:szCs w:val="24"/>
                <w:rtl/>
              </w:rPr>
            </w:pP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7C4940" w:rsidRDefault="009D6F78" w:rsidP="000B0E93">
            <w:pPr>
              <w:spacing w:line="360" w:lineRule="auto"/>
              <w:rPr>
                <w:rFonts w:cs="David"/>
                <w:i/>
                <w:sz w:val="24"/>
                <w:szCs w:val="24"/>
                <w:rtl/>
              </w:rPr>
            </w:pPr>
            <w:r w:rsidRPr="007C4940">
              <w:rPr>
                <w:rFonts w:cs="David" w:hint="cs"/>
                <w:i/>
                <w:sz w:val="24"/>
                <w:szCs w:val="24"/>
                <w:rtl/>
              </w:rPr>
              <w:t>פחת ציוד מ</w:t>
            </w:r>
            <w:r>
              <w:rPr>
                <w:rFonts w:cs="David" w:hint="cs"/>
                <w:i/>
                <w:sz w:val="24"/>
                <w:szCs w:val="24"/>
                <w:rtl/>
              </w:rPr>
              <w:t>"ה</w:t>
            </w:r>
          </w:p>
        </w:tc>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(16,000)</w:t>
            </w:r>
          </w:p>
        </w:tc>
        <w:tc>
          <w:tcPr>
            <w:tcW w:w="0" w:type="auto"/>
          </w:tcPr>
          <w:p w:rsidR="009D6F78" w:rsidRPr="007C4940" w:rsidRDefault="009D6F78" w:rsidP="000B0E93">
            <w:pPr>
              <w:bidi w:val="0"/>
              <w:spacing w:line="360" w:lineRule="auto"/>
              <w:rPr>
                <w:rFonts w:cs="David"/>
                <w:i/>
                <w:sz w:val="20"/>
                <w:szCs w:val="20"/>
                <w:rtl/>
              </w:rPr>
            </w:pPr>
            <m:oMathPara>
              <m:oMathParaPr>
                <m:jc m:val="right"/>
              </m:oMathParaPr>
              <m:oMath>
                <m:r>
                  <w:rPr>
                    <w:rFonts w:ascii="Cambria Math" w:hAnsi="Cambria Math" w:cs="David"/>
                    <w:sz w:val="20"/>
                    <w:szCs w:val="20"/>
                  </w:rPr>
                  <m:t>90,000*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45</m:t>
                    </m:r>
                  </m:den>
                </m:f>
                <m:r>
                  <w:rPr>
                    <w:rFonts w:ascii="Cambria Math" w:hAnsi="Cambria Math" w:cs="David"/>
                    <w:sz w:val="20"/>
                    <w:szCs w:val="20"/>
                  </w:rPr>
                  <m:t>=</m:t>
                </m:r>
              </m:oMath>
            </m:oMathPara>
          </w:p>
        </w:tc>
      </w:tr>
      <w:tr w:rsidR="009D6F78" w:rsidTr="009D6F78">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פחת מכונה מ"ה</w:t>
            </w:r>
          </w:p>
        </w:tc>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(26,667)</w:t>
            </w:r>
          </w:p>
        </w:tc>
        <w:tc>
          <w:tcPr>
            <w:tcW w:w="0" w:type="auto"/>
          </w:tcPr>
          <w:p w:rsidR="009D6F78" w:rsidRPr="007C4940" w:rsidRDefault="009D6F78" w:rsidP="000B0E93">
            <w:pPr>
              <w:bidi w:val="0"/>
              <w:spacing w:line="360" w:lineRule="auto"/>
              <w:rPr>
                <w:rFonts w:cs="David"/>
                <w:i/>
                <w:sz w:val="20"/>
                <w:szCs w:val="20"/>
                <w:rtl/>
              </w:rPr>
            </w:pPr>
            <m:oMathPara>
              <m:oMathParaPr>
                <m:jc m:val="right"/>
              </m:oMathParaPr>
              <m:oMath>
                <m:r>
                  <w:rPr>
                    <w:rFonts w:ascii="Cambria Math" w:hAnsi="Cambria Math" w:cs="David"/>
                    <w:sz w:val="20"/>
                    <w:szCs w:val="20"/>
                  </w:rPr>
                  <m:t>160,000*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36</m:t>
                    </m:r>
                  </m:den>
                </m:f>
                <m:r>
                  <w:rPr>
                    <w:rFonts w:ascii="Cambria Math" w:hAnsi="Cambria Math" w:cs="David"/>
                    <w:sz w:val="20"/>
                    <w:szCs w:val="20"/>
                  </w:rPr>
                  <m:t>=</m:t>
                </m:r>
              </m:oMath>
            </m:oMathPara>
          </w:p>
        </w:tc>
      </w:tr>
      <w:tr w:rsidR="009D6F78" w:rsidTr="009D6F78">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הפסד מפעילות מופסקת</w:t>
            </w:r>
          </w:p>
        </w:tc>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(40,000)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 xml:space="preserve">הכנסה פטורה </w:t>
            </w:r>
            <w:r>
              <w:rPr>
                <w:rFonts w:cs="David"/>
                <w:i/>
                <w:sz w:val="24"/>
                <w:szCs w:val="24"/>
                <w:rtl/>
              </w:rPr>
              <w:t>–</w:t>
            </w:r>
            <w:r>
              <w:rPr>
                <w:rFonts w:cs="David" w:hint="cs"/>
                <w:i/>
                <w:sz w:val="24"/>
                <w:szCs w:val="24"/>
                <w:rtl/>
              </w:rPr>
              <w:t xml:space="preserve"> דיבידנד</w:t>
            </w:r>
          </w:p>
        </w:tc>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(40,000)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DA0428" w:rsidRDefault="009D6F78" w:rsidP="009D6F78">
            <w:pPr>
              <w:pStyle w:val="a7"/>
              <w:numPr>
                <w:ilvl w:val="0"/>
                <w:numId w:val="30"/>
              </w:numPr>
              <w:spacing w:line="360" w:lineRule="auto"/>
              <w:rPr>
                <w:rFonts w:cs="David"/>
                <w:i/>
                <w:sz w:val="24"/>
                <w:szCs w:val="24"/>
                <w:rtl/>
              </w:rPr>
            </w:pPr>
            <w:r>
              <w:rPr>
                <w:rFonts w:cs="David" w:hint="cs"/>
                <w:i/>
                <w:sz w:val="24"/>
                <w:szCs w:val="24"/>
                <w:rtl/>
              </w:rPr>
              <w:t xml:space="preserve">רווח הון </w:t>
            </w:r>
            <w:r>
              <w:rPr>
                <w:rFonts w:cs="David"/>
                <w:i/>
                <w:sz w:val="24"/>
                <w:szCs w:val="24"/>
                <w:rtl/>
              </w:rPr>
              <w:t>–</w:t>
            </w:r>
            <w:r>
              <w:rPr>
                <w:rFonts w:cs="David" w:hint="cs"/>
                <w:i/>
                <w:sz w:val="24"/>
                <w:szCs w:val="24"/>
                <w:rtl/>
              </w:rPr>
              <w:t xml:space="preserve"> מועדפת</w:t>
            </w:r>
          </w:p>
        </w:tc>
        <w:tc>
          <w:tcPr>
            <w:tcW w:w="0" w:type="auto"/>
          </w:tcPr>
          <w:p w:rsidR="009D6F78" w:rsidRPr="007C4940" w:rsidRDefault="009D6F78" w:rsidP="000B0E93">
            <w:pPr>
              <w:spacing w:line="360" w:lineRule="auto"/>
              <w:rPr>
                <w:rFonts w:cs="David"/>
                <w:i/>
                <w:sz w:val="24"/>
                <w:szCs w:val="24"/>
                <w:rtl/>
              </w:rPr>
            </w:pPr>
            <w:r>
              <w:rPr>
                <w:rFonts w:cs="David" w:hint="cs"/>
                <w:i/>
                <w:sz w:val="24"/>
                <w:szCs w:val="24"/>
                <w:rtl/>
              </w:rPr>
              <w:t>(30,000)</w:t>
            </w:r>
          </w:p>
        </w:tc>
        <w:tc>
          <w:tcPr>
            <w:tcW w:w="0" w:type="auto"/>
          </w:tcPr>
          <w:p w:rsidR="009D6F78" w:rsidRPr="007C4940" w:rsidRDefault="009D6F78" w:rsidP="000B0E93">
            <w:pPr>
              <w:bidi w:val="0"/>
              <w:spacing w:line="360" w:lineRule="auto"/>
              <w:rPr>
                <w:rFonts w:cs="David"/>
                <w:i/>
                <w:sz w:val="20"/>
                <w:szCs w:val="20"/>
                <w:rtl/>
              </w:rPr>
            </w:pPr>
          </w:p>
        </w:tc>
      </w:tr>
      <w:tr w:rsidR="009D6F78" w:rsidTr="009D6F78">
        <w:tc>
          <w:tcPr>
            <w:tcW w:w="0" w:type="auto"/>
          </w:tcPr>
          <w:p w:rsidR="009D6F78" w:rsidRPr="009D6F78" w:rsidRDefault="009D6F78" w:rsidP="000B0E93">
            <w:pPr>
              <w:spacing w:line="360" w:lineRule="auto"/>
              <w:rPr>
                <w:rFonts w:cs="David"/>
                <w:i/>
                <w:sz w:val="24"/>
                <w:szCs w:val="24"/>
                <w:rtl/>
              </w:rPr>
            </w:pPr>
            <w:r>
              <w:rPr>
                <w:rFonts w:cs="David" w:hint="cs"/>
                <w:i/>
                <w:sz w:val="24"/>
                <w:szCs w:val="24"/>
                <w:rtl/>
              </w:rPr>
              <w:t xml:space="preserve">פחת מבנה מס הכנסה </w:t>
            </w:r>
          </w:p>
        </w:tc>
        <w:tc>
          <w:tcPr>
            <w:tcW w:w="0" w:type="auto"/>
          </w:tcPr>
          <w:p w:rsidR="009D6F78" w:rsidRDefault="00B14122" w:rsidP="000B0E93">
            <w:pPr>
              <w:spacing w:line="360" w:lineRule="auto"/>
              <w:rPr>
                <w:rFonts w:cs="David"/>
                <w:i/>
                <w:sz w:val="24"/>
                <w:szCs w:val="24"/>
                <w:rtl/>
              </w:rPr>
            </w:pPr>
            <w:r>
              <w:rPr>
                <w:rFonts w:cs="David" w:hint="cs"/>
                <w:i/>
                <w:sz w:val="24"/>
                <w:szCs w:val="24"/>
                <w:rtl/>
              </w:rPr>
              <w:t>(10,000)</w:t>
            </w:r>
          </w:p>
        </w:tc>
        <w:tc>
          <w:tcPr>
            <w:tcW w:w="0" w:type="auto"/>
          </w:tcPr>
          <w:p w:rsidR="009D6F78" w:rsidRPr="00B14122" w:rsidRDefault="00B14122" w:rsidP="00B14122">
            <w:pPr>
              <w:bidi w:val="0"/>
              <w:spacing w:line="360" w:lineRule="auto"/>
              <w:rPr>
                <w:rFonts w:cs="David"/>
                <w:i/>
                <w:sz w:val="20"/>
                <w:szCs w:val="20"/>
              </w:rPr>
            </w:pPr>
            <m:oMathPara>
              <m:oMathParaPr>
                <m:jc m:val="right"/>
              </m:oMathParaPr>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10</m:t>
                    </m:r>
                  </m:den>
                </m:f>
                <m:r>
                  <w:rPr>
                    <w:rFonts w:ascii="Cambria Math" w:hAnsi="Cambria Math" w:cs="David"/>
                    <w:sz w:val="20"/>
                    <w:szCs w:val="20"/>
                  </w:rPr>
                  <m:t>=</m:t>
                </m:r>
              </m:oMath>
            </m:oMathPara>
          </w:p>
        </w:tc>
      </w:tr>
      <w:tr w:rsidR="009D6F78" w:rsidTr="009D6F78">
        <w:tc>
          <w:tcPr>
            <w:tcW w:w="0" w:type="auto"/>
          </w:tcPr>
          <w:p w:rsidR="009D6F78" w:rsidRDefault="009D6F78" w:rsidP="000B0E93">
            <w:pPr>
              <w:spacing w:line="360" w:lineRule="auto"/>
              <w:rPr>
                <w:rFonts w:cs="David"/>
                <w:i/>
                <w:sz w:val="24"/>
                <w:szCs w:val="24"/>
                <w:rtl/>
              </w:rPr>
            </w:pPr>
            <w:r>
              <w:rPr>
                <w:rFonts w:cs="David" w:hint="cs"/>
                <w:i/>
                <w:sz w:val="24"/>
                <w:szCs w:val="24"/>
                <w:rtl/>
              </w:rPr>
              <w:t xml:space="preserve">עליית ערך מבנה ספרים נדל"ן </w:t>
            </w:r>
          </w:p>
        </w:tc>
        <w:tc>
          <w:tcPr>
            <w:tcW w:w="0" w:type="auto"/>
          </w:tcPr>
          <w:p w:rsidR="009D6F78" w:rsidRDefault="00B14122" w:rsidP="000B0E93">
            <w:pPr>
              <w:spacing w:line="360" w:lineRule="auto"/>
              <w:rPr>
                <w:rFonts w:cs="David"/>
                <w:i/>
                <w:sz w:val="24"/>
                <w:szCs w:val="24"/>
                <w:rtl/>
              </w:rPr>
            </w:pPr>
            <w:r>
              <w:rPr>
                <w:rFonts w:cs="David" w:hint="cs"/>
                <w:i/>
                <w:sz w:val="24"/>
                <w:szCs w:val="24"/>
                <w:rtl/>
              </w:rPr>
              <w:t>(9,000)</w:t>
            </w:r>
          </w:p>
        </w:tc>
        <w:tc>
          <w:tcPr>
            <w:tcW w:w="0" w:type="auto"/>
          </w:tcPr>
          <w:p w:rsidR="009D6F78" w:rsidRPr="007C4940" w:rsidRDefault="00B14122" w:rsidP="00B14122">
            <w:pPr>
              <w:bidi w:val="0"/>
              <w:spacing w:line="360" w:lineRule="auto"/>
              <w:rPr>
                <w:rFonts w:cs="David"/>
                <w:i/>
                <w:sz w:val="20"/>
                <w:szCs w:val="20"/>
                <w:rtl/>
              </w:rPr>
            </w:pPr>
            <m:oMathPara>
              <m:oMath>
                <m:r>
                  <w:rPr>
                    <w:rFonts w:ascii="Cambria Math" w:hAnsi="Cambria Math" w:cs="David"/>
                    <w:sz w:val="20"/>
                    <w:szCs w:val="20"/>
                  </w:rPr>
                  <m:t>111,000-102,000=</m:t>
                </m:r>
              </m:oMath>
            </m:oMathPara>
          </w:p>
        </w:tc>
      </w:tr>
      <w:tr w:rsidR="003D0282" w:rsidTr="009D6F78">
        <w:tc>
          <w:tcPr>
            <w:tcW w:w="0" w:type="auto"/>
          </w:tcPr>
          <w:p w:rsidR="003D0282" w:rsidRDefault="003D0282" w:rsidP="000B0E93">
            <w:pPr>
              <w:spacing w:line="360" w:lineRule="auto"/>
              <w:rPr>
                <w:rFonts w:cs="David"/>
                <w:i/>
                <w:sz w:val="24"/>
                <w:szCs w:val="24"/>
                <w:rtl/>
              </w:rPr>
            </w:pPr>
            <w:r>
              <w:rPr>
                <w:rFonts w:cs="David" w:hint="cs"/>
                <w:i/>
                <w:sz w:val="24"/>
                <w:szCs w:val="24"/>
                <w:rtl/>
              </w:rPr>
              <w:t>סה"כ</w:t>
            </w:r>
          </w:p>
        </w:tc>
        <w:tc>
          <w:tcPr>
            <w:tcW w:w="0" w:type="auto"/>
          </w:tcPr>
          <w:p w:rsidR="003D0282" w:rsidRPr="003D0282" w:rsidRDefault="003D0282" w:rsidP="000B0E93">
            <w:pPr>
              <w:spacing w:line="360" w:lineRule="auto"/>
              <w:rPr>
                <w:rFonts w:cs="David"/>
                <w:b/>
                <w:bCs/>
                <w:i/>
                <w:sz w:val="24"/>
                <w:szCs w:val="24"/>
                <w:rtl/>
              </w:rPr>
            </w:pPr>
            <w:r>
              <w:rPr>
                <w:rFonts w:cs="David" w:hint="cs"/>
                <w:b/>
                <w:bCs/>
                <w:i/>
                <w:sz w:val="24"/>
                <w:szCs w:val="24"/>
                <w:rtl/>
              </w:rPr>
              <w:t>257,660</w:t>
            </w:r>
          </w:p>
        </w:tc>
        <w:tc>
          <w:tcPr>
            <w:tcW w:w="0" w:type="auto"/>
          </w:tcPr>
          <w:p w:rsidR="003D0282" w:rsidRDefault="003D0282" w:rsidP="00B14122">
            <w:pPr>
              <w:bidi w:val="0"/>
              <w:spacing w:line="360" w:lineRule="auto"/>
              <w:rPr>
                <w:rFonts w:ascii="Calibri" w:eastAsia="Calibri" w:hAnsi="Calibri" w:cs="David"/>
                <w:i/>
                <w:sz w:val="20"/>
                <w:szCs w:val="20"/>
              </w:rPr>
            </w:pPr>
          </w:p>
        </w:tc>
      </w:tr>
      <w:tr w:rsidR="003D0282" w:rsidTr="009D6F78">
        <w:tc>
          <w:tcPr>
            <w:tcW w:w="0" w:type="auto"/>
          </w:tcPr>
          <w:p w:rsidR="003D0282" w:rsidRDefault="003D0282" w:rsidP="000B0E93">
            <w:pPr>
              <w:spacing w:line="360" w:lineRule="auto"/>
              <w:rPr>
                <w:rFonts w:cs="David"/>
                <w:i/>
                <w:sz w:val="24"/>
                <w:szCs w:val="24"/>
                <w:rtl/>
              </w:rPr>
            </w:pPr>
            <w:r>
              <w:rPr>
                <w:rFonts w:cs="David" w:hint="cs"/>
                <w:i/>
                <w:sz w:val="24"/>
                <w:szCs w:val="24"/>
                <w:rtl/>
              </w:rPr>
              <w:t xml:space="preserve">בניכוי הפסד מועבר </w:t>
            </w:r>
          </w:p>
        </w:tc>
        <w:tc>
          <w:tcPr>
            <w:tcW w:w="0" w:type="auto"/>
          </w:tcPr>
          <w:p w:rsidR="003D0282" w:rsidRPr="003D0282" w:rsidRDefault="003D0282" w:rsidP="000B0E93">
            <w:pPr>
              <w:spacing w:line="360" w:lineRule="auto"/>
              <w:rPr>
                <w:rFonts w:cs="David"/>
                <w:i/>
                <w:sz w:val="24"/>
                <w:szCs w:val="24"/>
                <w:rtl/>
              </w:rPr>
            </w:pPr>
            <w:r>
              <w:rPr>
                <w:rFonts w:cs="David" w:hint="cs"/>
                <w:i/>
                <w:sz w:val="24"/>
                <w:szCs w:val="24"/>
                <w:rtl/>
              </w:rPr>
              <w:t>(60,000)</w:t>
            </w:r>
          </w:p>
        </w:tc>
        <w:tc>
          <w:tcPr>
            <w:tcW w:w="0" w:type="auto"/>
          </w:tcPr>
          <w:p w:rsidR="003D0282" w:rsidRDefault="003D0282" w:rsidP="00B14122">
            <w:pPr>
              <w:bidi w:val="0"/>
              <w:spacing w:line="360" w:lineRule="auto"/>
              <w:rPr>
                <w:rFonts w:ascii="Calibri" w:eastAsia="Calibri" w:hAnsi="Calibri" w:cs="David"/>
                <w:i/>
                <w:sz w:val="20"/>
                <w:szCs w:val="20"/>
              </w:rPr>
            </w:pPr>
          </w:p>
        </w:tc>
      </w:tr>
      <w:tr w:rsidR="009D6F78" w:rsidTr="009D6F78">
        <w:tc>
          <w:tcPr>
            <w:tcW w:w="0" w:type="auto"/>
          </w:tcPr>
          <w:p w:rsidR="009D6F78" w:rsidRPr="00DA0428" w:rsidRDefault="009D6F78" w:rsidP="000B0E93">
            <w:pPr>
              <w:spacing w:line="360" w:lineRule="auto"/>
              <w:rPr>
                <w:rFonts w:cs="David"/>
                <w:i/>
                <w:sz w:val="24"/>
                <w:szCs w:val="24"/>
                <w:rtl/>
              </w:rPr>
            </w:pPr>
            <w:r>
              <w:rPr>
                <w:rFonts w:cs="David" w:hint="cs"/>
                <w:i/>
                <w:sz w:val="24"/>
                <w:szCs w:val="24"/>
                <w:rtl/>
              </w:rPr>
              <w:t>הכנסה חייבת בניכוי הפסד מועבר</w:t>
            </w:r>
          </w:p>
        </w:tc>
        <w:tc>
          <w:tcPr>
            <w:tcW w:w="0" w:type="auto"/>
          </w:tcPr>
          <w:p w:rsidR="009D6F78" w:rsidRDefault="003D0282" w:rsidP="000B0E93">
            <w:pPr>
              <w:spacing w:line="360" w:lineRule="auto"/>
              <w:rPr>
                <w:rFonts w:cs="David"/>
                <w:i/>
                <w:sz w:val="24"/>
                <w:szCs w:val="24"/>
                <w:rtl/>
              </w:rPr>
            </w:pPr>
            <w:r>
              <w:rPr>
                <w:rFonts w:cs="David" w:hint="cs"/>
                <w:i/>
                <w:sz w:val="24"/>
                <w:szCs w:val="24"/>
                <w:rtl/>
              </w:rPr>
              <w:t>197,666</w:t>
            </w:r>
          </w:p>
        </w:tc>
        <w:tc>
          <w:tcPr>
            <w:tcW w:w="0" w:type="auto"/>
          </w:tcPr>
          <w:p w:rsidR="009D6F78" w:rsidRPr="007C4940" w:rsidRDefault="009D6F78" w:rsidP="000B0E93">
            <w:pPr>
              <w:bidi w:val="0"/>
              <w:spacing w:line="360" w:lineRule="auto"/>
              <w:rPr>
                <w:rFonts w:cs="David"/>
                <w:i/>
                <w:sz w:val="20"/>
                <w:szCs w:val="20"/>
                <w:rtl/>
              </w:rPr>
            </w:pPr>
          </w:p>
        </w:tc>
      </w:tr>
    </w:tbl>
    <w:p w:rsidR="009D6F78" w:rsidRDefault="009D6F78" w:rsidP="009D6F78">
      <w:pPr>
        <w:spacing w:line="360" w:lineRule="auto"/>
        <w:rPr>
          <w:rFonts w:cs="David"/>
          <w:b/>
          <w:bCs/>
          <w:i/>
          <w:sz w:val="24"/>
          <w:szCs w:val="24"/>
          <w:rtl/>
        </w:rPr>
      </w:pPr>
    </w:p>
    <w:p w:rsidR="009D6F78" w:rsidRDefault="009D6F78" w:rsidP="009D6F78">
      <w:pPr>
        <w:spacing w:line="360" w:lineRule="auto"/>
        <w:rPr>
          <w:rFonts w:cs="David"/>
          <w:b/>
          <w:bCs/>
          <w:i/>
          <w:sz w:val="24"/>
          <w:szCs w:val="24"/>
          <w:rtl/>
        </w:rPr>
      </w:pPr>
    </w:p>
    <w:p w:rsidR="009D6F78" w:rsidRDefault="009D6F78" w:rsidP="009D6F78">
      <w:pPr>
        <w:spacing w:line="360" w:lineRule="auto"/>
        <w:rPr>
          <w:rFonts w:cs="David"/>
          <w:b/>
          <w:bCs/>
          <w:i/>
          <w:sz w:val="24"/>
          <w:szCs w:val="24"/>
          <w:rtl/>
        </w:rPr>
      </w:pPr>
    </w:p>
    <w:p w:rsidR="009D6F78" w:rsidRDefault="003D0282" w:rsidP="009D6F78">
      <w:pPr>
        <w:spacing w:line="360" w:lineRule="auto"/>
        <w:rPr>
          <w:rFonts w:cs="David"/>
          <w:b/>
          <w:bCs/>
          <w:i/>
          <w:sz w:val="24"/>
          <w:szCs w:val="24"/>
          <w:rtl/>
        </w:rPr>
      </w:pPr>
      <w:r>
        <w:rPr>
          <w:rFonts w:cs="David" w:hint="cs"/>
          <w:b/>
          <w:bCs/>
          <w:i/>
          <w:sz w:val="24"/>
          <w:szCs w:val="24"/>
          <w:rtl/>
        </w:rPr>
        <w:lastRenderedPageBreak/>
        <w:t>נדרש 2 :</w:t>
      </w:r>
      <w:r w:rsidR="009D6F78">
        <w:rPr>
          <w:rFonts w:cs="David" w:hint="cs"/>
          <w:b/>
          <w:bCs/>
          <w:i/>
          <w:sz w:val="24"/>
          <w:szCs w:val="24"/>
          <w:rtl/>
        </w:rPr>
        <w:t xml:space="preserve">ביאור מיסים נדחים </w:t>
      </w:r>
    </w:p>
    <w:tbl>
      <w:tblPr>
        <w:tblStyle w:val="ab"/>
        <w:bidiVisual/>
        <w:tblW w:w="0" w:type="auto"/>
        <w:tblLook w:val="04A0" w:firstRow="1" w:lastRow="0" w:firstColumn="1" w:lastColumn="0" w:noHBand="0" w:noVBand="1"/>
      </w:tblPr>
      <w:tblGrid>
        <w:gridCol w:w="1305"/>
        <w:gridCol w:w="1014"/>
        <w:gridCol w:w="927"/>
        <w:gridCol w:w="1093"/>
        <w:gridCol w:w="1014"/>
      </w:tblGrid>
      <w:tr w:rsidR="009D6F78" w:rsidTr="009D6F78">
        <w:tc>
          <w:tcPr>
            <w:tcW w:w="0" w:type="auto"/>
          </w:tcPr>
          <w:p w:rsidR="009D6F78" w:rsidRPr="00137340" w:rsidRDefault="009D6F78" w:rsidP="000B0E93">
            <w:pPr>
              <w:spacing w:line="360" w:lineRule="auto"/>
              <w:rPr>
                <w:rFonts w:cs="David"/>
                <w:i/>
                <w:sz w:val="24"/>
                <w:szCs w:val="24"/>
                <w:rtl/>
              </w:rPr>
            </w:pP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31/12/07</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שינוי</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שינוי אחר</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31/12/08</w:t>
            </w:r>
          </w:p>
        </w:tc>
      </w:tr>
      <w:tr w:rsidR="009D6F78" w:rsidTr="009D6F78">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ציוד</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(3,200)</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(1,000)</w:t>
            </w:r>
          </w:p>
        </w:tc>
        <w:tc>
          <w:tcPr>
            <w:tcW w:w="0" w:type="auto"/>
          </w:tcPr>
          <w:p w:rsidR="009D6F78" w:rsidRPr="00137340" w:rsidRDefault="009D6F78" w:rsidP="000B0E93">
            <w:pPr>
              <w:spacing w:line="360" w:lineRule="auto"/>
              <w:rPr>
                <w:rFonts w:cs="David"/>
                <w:i/>
                <w:sz w:val="24"/>
                <w:szCs w:val="24"/>
                <w:rtl/>
              </w:rPr>
            </w:pP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(4,200)</w:t>
            </w:r>
          </w:p>
        </w:tc>
      </w:tr>
      <w:tr w:rsidR="009D6F78" w:rsidTr="009D6F78">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מכונה</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w:t>
            </w: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(5,200)</w:t>
            </w:r>
          </w:p>
        </w:tc>
        <w:tc>
          <w:tcPr>
            <w:tcW w:w="0" w:type="auto"/>
          </w:tcPr>
          <w:p w:rsidR="009D6F78" w:rsidRPr="00137340" w:rsidRDefault="009D6F78" w:rsidP="000B0E93">
            <w:pPr>
              <w:spacing w:line="360" w:lineRule="auto"/>
              <w:rPr>
                <w:rFonts w:cs="David"/>
                <w:i/>
                <w:sz w:val="24"/>
                <w:szCs w:val="24"/>
                <w:rtl/>
              </w:rPr>
            </w:pPr>
          </w:p>
        </w:tc>
        <w:tc>
          <w:tcPr>
            <w:tcW w:w="0" w:type="auto"/>
          </w:tcPr>
          <w:p w:rsidR="009D6F78" w:rsidRPr="00137340" w:rsidRDefault="009D6F78" w:rsidP="000B0E93">
            <w:pPr>
              <w:spacing w:line="360" w:lineRule="auto"/>
              <w:rPr>
                <w:rFonts w:cs="David"/>
                <w:i/>
                <w:sz w:val="24"/>
                <w:szCs w:val="24"/>
                <w:rtl/>
              </w:rPr>
            </w:pPr>
            <w:r w:rsidRPr="00137340">
              <w:rPr>
                <w:rFonts w:cs="David" w:hint="cs"/>
                <w:i/>
                <w:sz w:val="24"/>
                <w:szCs w:val="24"/>
                <w:rtl/>
              </w:rPr>
              <w:t>(5,200)</w:t>
            </w:r>
          </w:p>
        </w:tc>
      </w:tr>
      <w:tr w:rsidR="009D6F78" w:rsidTr="009D6F78">
        <w:tc>
          <w:tcPr>
            <w:tcW w:w="0" w:type="auto"/>
          </w:tcPr>
          <w:p w:rsidR="009D6F78" w:rsidRPr="00137340" w:rsidRDefault="009D6F78" w:rsidP="000B0E93">
            <w:pPr>
              <w:spacing w:line="360" w:lineRule="auto"/>
              <w:rPr>
                <w:rFonts w:cs="David"/>
                <w:i/>
                <w:sz w:val="24"/>
                <w:szCs w:val="24"/>
                <w:rtl/>
              </w:rPr>
            </w:pPr>
            <w:r>
              <w:rPr>
                <w:rFonts w:cs="David" w:hint="cs"/>
                <w:i/>
                <w:sz w:val="24"/>
                <w:szCs w:val="24"/>
                <w:rtl/>
              </w:rPr>
              <w:t>פיצויים</w:t>
            </w:r>
          </w:p>
        </w:tc>
        <w:tc>
          <w:tcPr>
            <w:tcW w:w="0" w:type="auto"/>
          </w:tcPr>
          <w:p w:rsidR="009D6F78" w:rsidRPr="00137340" w:rsidRDefault="009D6F78" w:rsidP="000B0E93">
            <w:pPr>
              <w:spacing w:line="360" w:lineRule="auto"/>
              <w:rPr>
                <w:rFonts w:cs="David"/>
                <w:i/>
                <w:sz w:val="24"/>
                <w:szCs w:val="24"/>
                <w:rtl/>
              </w:rPr>
            </w:pPr>
            <w:r>
              <w:rPr>
                <w:rFonts w:cs="David" w:hint="cs"/>
                <w:i/>
                <w:sz w:val="24"/>
                <w:szCs w:val="24"/>
                <w:rtl/>
              </w:rPr>
              <w:t>32,000</w:t>
            </w:r>
          </w:p>
        </w:tc>
        <w:tc>
          <w:tcPr>
            <w:tcW w:w="0" w:type="auto"/>
          </w:tcPr>
          <w:p w:rsidR="009D6F78" w:rsidRPr="00137340" w:rsidRDefault="009D6F78" w:rsidP="000B0E93">
            <w:pPr>
              <w:spacing w:line="360" w:lineRule="auto"/>
              <w:rPr>
                <w:rFonts w:cs="David"/>
                <w:i/>
                <w:sz w:val="24"/>
                <w:szCs w:val="24"/>
                <w:rtl/>
              </w:rPr>
            </w:pPr>
            <w:r>
              <w:rPr>
                <w:rFonts w:cs="David" w:hint="cs"/>
                <w:i/>
                <w:sz w:val="24"/>
                <w:szCs w:val="24"/>
                <w:rtl/>
              </w:rPr>
              <w:t>(2,000)</w:t>
            </w:r>
          </w:p>
        </w:tc>
        <w:tc>
          <w:tcPr>
            <w:tcW w:w="0" w:type="auto"/>
          </w:tcPr>
          <w:p w:rsidR="009D6F78" w:rsidRPr="00137340" w:rsidRDefault="009D6F78" w:rsidP="000B0E93">
            <w:pPr>
              <w:spacing w:line="360" w:lineRule="auto"/>
              <w:rPr>
                <w:rFonts w:cs="David"/>
                <w:i/>
                <w:sz w:val="24"/>
                <w:szCs w:val="24"/>
                <w:rtl/>
              </w:rPr>
            </w:pPr>
          </w:p>
        </w:tc>
        <w:tc>
          <w:tcPr>
            <w:tcW w:w="0" w:type="auto"/>
          </w:tcPr>
          <w:p w:rsidR="009D6F78" w:rsidRPr="00137340" w:rsidRDefault="009D6F78" w:rsidP="000B0E93">
            <w:pPr>
              <w:spacing w:line="360" w:lineRule="auto"/>
              <w:rPr>
                <w:rFonts w:cs="David"/>
                <w:i/>
                <w:sz w:val="24"/>
                <w:szCs w:val="24"/>
                <w:rtl/>
              </w:rPr>
            </w:pPr>
            <w:r>
              <w:rPr>
                <w:rFonts w:cs="David" w:hint="cs"/>
                <w:i/>
                <w:sz w:val="24"/>
                <w:szCs w:val="24"/>
                <w:rtl/>
              </w:rPr>
              <w:t>30,000</w:t>
            </w:r>
          </w:p>
        </w:tc>
      </w:tr>
      <w:tr w:rsidR="009D6F78" w:rsidTr="009D6F78">
        <w:tc>
          <w:tcPr>
            <w:tcW w:w="0" w:type="auto"/>
          </w:tcPr>
          <w:p w:rsidR="009D6F78" w:rsidRPr="00137340" w:rsidRDefault="00B14122" w:rsidP="000B0E93">
            <w:pPr>
              <w:spacing w:line="360" w:lineRule="auto"/>
              <w:rPr>
                <w:rFonts w:cs="David"/>
                <w:i/>
                <w:sz w:val="24"/>
                <w:szCs w:val="24"/>
                <w:rtl/>
              </w:rPr>
            </w:pPr>
            <w:r>
              <w:rPr>
                <w:rFonts w:cs="David" w:hint="cs"/>
                <w:i/>
                <w:sz w:val="24"/>
                <w:szCs w:val="24"/>
                <w:rtl/>
              </w:rPr>
              <w:t xml:space="preserve">מבנה </w:t>
            </w:r>
          </w:p>
        </w:tc>
        <w:tc>
          <w:tcPr>
            <w:tcW w:w="0" w:type="auto"/>
          </w:tcPr>
          <w:p w:rsidR="009D6F78" w:rsidRPr="00137340" w:rsidRDefault="00B14122" w:rsidP="000B0E93">
            <w:pPr>
              <w:spacing w:line="360" w:lineRule="auto"/>
              <w:rPr>
                <w:rFonts w:cs="David"/>
                <w:i/>
                <w:sz w:val="24"/>
                <w:szCs w:val="24"/>
                <w:rtl/>
              </w:rPr>
            </w:pPr>
            <w:r>
              <w:rPr>
                <w:rFonts w:cs="David" w:hint="cs"/>
                <w:i/>
                <w:sz w:val="24"/>
                <w:szCs w:val="24"/>
                <w:rtl/>
              </w:rPr>
              <w:t>(8,800)</w:t>
            </w:r>
          </w:p>
        </w:tc>
        <w:tc>
          <w:tcPr>
            <w:tcW w:w="0" w:type="auto"/>
          </w:tcPr>
          <w:p w:rsidR="009D6F78" w:rsidRPr="00137340" w:rsidRDefault="00B14122" w:rsidP="000B0E93">
            <w:pPr>
              <w:spacing w:line="360" w:lineRule="auto"/>
              <w:rPr>
                <w:rFonts w:cs="David"/>
                <w:i/>
                <w:sz w:val="24"/>
                <w:szCs w:val="24"/>
                <w:rtl/>
              </w:rPr>
            </w:pPr>
            <w:r>
              <w:rPr>
                <w:rFonts w:cs="David" w:hint="cs"/>
                <w:i/>
                <w:sz w:val="24"/>
                <w:szCs w:val="24"/>
                <w:rtl/>
              </w:rPr>
              <w:t>(5,700)</w:t>
            </w:r>
          </w:p>
        </w:tc>
        <w:tc>
          <w:tcPr>
            <w:tcW w:w="0" w:type="auto"/>
          </w:tcPr>
          <w:p w:rsidR="009D6F78" w:rsidRPr="00137340" w:rsidRDefault="00B14122" w:rsidP="000B0E93">
            <w:pPr>
              <w:spacing w:line="360" w:lineRule="auto"/>
              <w:rPr>
                <w:rFonts w:cs="David"/>
                <w:i/>
                <w:sz w:val="24"/>
                <w:szCs w:val="24"/>
                <w:rtl/>
              </w:rPr>
            </w:pPr>
            <w:r>
              <w:rPr>
                <w:rFonts w:cs="David" w:hint="cs"/>
                <w:i/>
                <w:sz w:val="24"/>
                <w:szCs w:val="24"/>
                <w:rtl/>
              </w:rPr>
              <w:t>2,200</w:t>
            </w:r>
          </w:p>
        </w:tc>
        <w:tc>
          <w:tcPr>
            <w:tcW w:w="0" w:type="auto"/>
          </w:tcPr>
          <w:p w:rsidR="009D6F78" w:rsidRPr="00137340" w:rsidRDefault="00B14122" w:rsidP="000B0E93">
            <w:pPr>
              <w:spacing w:line="360" w:lineRule="auto"/>
              <w:rPr>
                <w:rFonts w:cs="David"/>
                <w:i/>
                <w:sz w:val="24"/>
                <w:szCs w:val="24"/>
                <w:rtl/>
              </w:rPr>
            </w:pPr>
            <w:r>
              <w:rPr>
                <w:rFonts w:cs="David" w:hint="cs"/>
                <w:i/>
                <w:sz w:val="24"/>
                <w:szCs w:val="24"/>
                <w:rtl/>
              </w:rPr>
              <w:t>(12,300)</w:t>
            </w:r>
          </w:p>
        </w:tc>
      </w:tr>
      <w:tr w:rsidR="009D6F78" w:rsidTr="009D6F78">
        <w:tc>
          <w:tcPr>
            <w:tcW w:w="0" w:type="auto"/>
          </w:tcPr>
          <w:p w:rsidR="009D6F78" w:rsidRPr="00137340" w:rsidRDefault="003D0282" w:rsidP="000B0E93">
            <w:pPr>
              <w:spacing w:line="360" w:lineRule="auto"/>
              <w:rPr>
                <w:rFonts w:cs="David"/>
                <w:i/>
                <w:sz w:val="24"/>
                <w:szCs w:val="24"/>
                <w:rtl/>
              </w:rPr>
            </w:pPr>
            <w:r>
              <w:rPr>
                <w:rFonts w:cs="David" w:hint="cs"/>
                <w:i/>
                <w:sz w:val="24"/>
                <w:szCs w:val="24"/>
                <w:rtl/>
              </w:rPr>
              <w:t>הפסד מועבר</w:t>
            </w:r>
          </w:p>
        </w:tc>
        <w:tc>
          <w:tcPr>
            <w:tcW w:w="0" w:type="auto"/>
          </w:tcPr>
          <w:p w:rsidR="009D6F78" w:rsidRPr="00137340" w:rsidRDefault="003D0282" w:rsidP="000B0E93">
            <w:pPr>
              <w:spacing w:line="360" w:lineRule="auto"/>
              <w:rPr>
                <w:rFonts w:cs="David"/>
                <w:i/>
                <w:sz w:val="24"/>
                <w:szCs w:val="24"/>
                <w:rtl/>
              </w:rPr>
            </w:pPr>
            <w:r>
              <w:rPr>
                <w:rFonts w:cs="David" w:hint="cs"/>
                <w:i/>
                <w:sz w:val="24"/>
                <w:szCs w:val="24"/>
                <w:rtl/>
              </w:rPr>
              <w:t>24,000</w:t>
            </w:r>
          </w:p>
        </w:tc>
        <w:tc>
          <w:tcPr>
            <w:tcW w:w="0" w:type="auto"/>
          </w:tcPr>
          <w:p w:rsidR="009D6F78" w:rsidRPr="00137340" w:rsidRDefault="003D0282" w:rsidP="000B0E93">
            <w:pPr>
              <w:spacing w:line="360" w:lineRule="auto"/>
              <w:rPr>
                <w:rFonts w:cs="David"/>
                <w:i/>
                <w:sz w:val="24"/>
                <w:szCs w:val="24"/>
                <w:rtl/>
              </w:rPr>
            </w:pPr>
            <w:r>
              <w:rPr>
                <w:rFonts w:cs="David" w:hint="cs"/>
                <w:i/>
                <w:sz w:val="24"/>
                <w:szCs w:val="24"/>
                <w:rtl/>
              </w:rPr>
              <w:t>(24,000)</w:t>
            </w:r>
          </w:p>
        </w:tc>
        <w:tc>
          <w:tcPr>
            <w:tcW w:w="0" w:type="auto"/>
          </w:tcPr>
          <w:p w:rsidR="009D6F78" w:rsidRPr="00137340" w:rsidRDefault="009D6F78" w:rsidP="000B0E93">
            <w:pPr>
              <w:spacing w:line="360" w:lineRule="auto"/>
              <w:rPr>
                <w:rFonts w:cs="David"/>
                <w:i/>
                <w:sz w:val="24"/>
                <w:szCs w:val="24"/>
                <w:rtl/>
              </w:rPr>
            </w:pPr>
          </w:p>
        </w:tc>
        <w:tc>
          <w:tcPr>
            <w:tcW w:w="0" w:type="auto"/>
          </w:tcPr>
          <w:p w:rsidR="009D6F78" w:rsidRPr="00137340" w:rsidRDefault="003D0282" w:rsidP="000B0E93">
            <w:pPr>
              <w:spacing w:line="360" w:lineRule="auto"/>
              <w:rPr>
                <w:rFonts w:cs="David"/>
                <w:i/>
                <w:sz w:val="24"/>
                <w:szCs w:val="24"/>
                <w:rtl/>
              </w:rPr>
            </w:pPr>
            <w:r>
              <w:rPr>
                <w:rFonts w:cs="David" w:hint="cs"/>
                <w:i/>
                <w:sz w:val="24"/>
                <w:szCs w:val="24"/>
                <w:rtl/>
              </w:rPr>
              <w:t>---</w:t>
            </w:r>
          </w:p>
        </w:tc>
      </w:tr>
      <w:tr w:rsidR="003D0282" w:rsidTr="009D6F78">
        <w:tc>
          <w:tcPr>
            <w:tcW w:w="0" w:type="auto"/>
          </w:tcPr>
          <w:p w:rsidR="003D0282" w:rsidRDefault="003D0282" w:rsidP="000B0E93">
            <w:pPr>
              <w:spacing w:line="360" w:lineRule="auto"/>
              <w:rPr>
                <w:rFonts w:cs="David"/>
                <w:i/>
                <w:sz w:val="24"/>
                <w:szCs w:val="24"/>
                <w:rtl/>
              </w:rPr>
            </w:pPr>
            <w:r>
              <w:rPr>
                <w:rFonts w:cs="David" w:hint="cs"/>
                <w:i/>
                <w:sz w:val="24"/>
                <w:szCs w:val="24"/>
                <w:rtl/>
              </w:rPr>
              <w:t>סה"כ</w:t>
            </w:r>
          </w:p>
        </w:tc>
        <w:tc>
          <w:tcPr>
            <w:tcW w:w="0" w:type="auto"/>
          </w:tcPr>
          <w:p w:rsidR="003D0282" w:rsidRDefault="003D0282" w:rsidP="000B0E93">
            <w:pPr>
              <w:spacing w:line="360" w:lineRule="auto"/>
              <w:rPr>
                <w:rFonts w:cs="David"/>
                <w:i/>
                <w:sz w:val="24"/>
                <w:szCs w:val="24"/>
                <w:rtl/>
              </w:rPr>
            </w:pPr>
            <w:r>
              <w:rPr>
                <w:rFonts w:cs="David" w:hint="cs"/>
                <w:i/>
                <w:sz w:val="24"/>
                <w:szCs w:val="24"/>
                <w:rtl/>
              </w:rPr>
              <w:t>44,000</w:t>
            </w:r>
          </w:p>
        </w:tc>
        <w:tc>
          <w:tcPr>
            <w:tcW w:w="0" w:type="auto"/>
          </w:tcPr>
          <w:p w:rsidR="003D0282" w:rsidRDefault="003D0282" w:rsidP="000B0E93">
            <w:pPr>
              <w:spacing w:line="360" w:lineRule="auto"/>
              <w:rPr>
                <w:rFonts w:cs="David"/>
                <w:i/>
                <w:sz w:val="24"/>
                <w:szCs w:val="24"/>
                <w:rtl/>
              </w:rPr>
            </w:pPr>
            <w:r>
              <w:rPr>
                <w:rFonts w:cs="David" w:hint="cs"/>
                <w:i/>
                <w:sz w:val="24"/>
                <w:szCs w:val="24"/>
                <w:rtl/>
              </w:rPr>
              <w:t>(37,900)</w:t>
            </w:r>
          </w:p>
        </w:tc>
        <w:tc>
          <w:tcPr>
            <w:tcW w:w="0" w:type="auto"/>
          </w:tcPr>
          <w:p w:rsidR="003D0282" w:rsidRPr="00137340" w:rsidRDefault="003D0282" w:rsidP="000B0E93">
            <w:pPr>
              <w:spacing w:line="360" w:lineRule="auto"/>
              <w:rPr>
                <w:rFonts w:cs="David"/>
                <w:i/>
                <w:sz w:val="24"/>
                <w:szCs w:val="24"/>
                <w:rtl/>
              </w:rPr>
            </w:pPr>
            <w:r>
              <w:rPr>
                <w:rFonts w:cs="David" w:hint="cs"/>
                <w:i/>
                <w:sz w:val="24"/>
                <w:szCs w:val="24"/>
                <w:rtl/>
              </w:rPr>
              <w:t>2,200</w:t>
            </w:r>
          </w:p>
        </w:tc>
        <w:tc>
          <w:tcPr>
            <w:tcW w:w="0" w:type="auto"/>
          </w:tcPr>
          <w:p w:rsidR="003D0282" w:rsidRDefault="003D0282" w:rsidP="000B0E93">
            <w:pPr>
              <w:spacing w:line="360" w:lineRule="auto"/>
              <w:rPr>
                <w:rFonts w:cs="David"/>
                <w:i/>
                <w:sz w:val="24"/>
                <w:szCs w:val="24"/>
                <w:rtl/>
              </w:rPr>
            </w:pPr>
            <w:r>
              <w:rPr>
                <w:rFonts w:cs="David" w:hint="cs"/>
                <w:i/>
                <w:sz w:val="24"/>
                <w:szCs w:val="24"/>
                <w:rtl/>
              </w:rPr>
              <w:t>8,300</w:t>
            </w:r>
          </w:p>
        </w:tc>
      </w:tr>
    </w:tbl>
    <w:p w:rsidR="003D0282" w:rsidRDefault="003D0282" w:rsidP="009D6F78">
      <w:pPr>
        <w:spacing w:line="360" w:lineRule="auto"/>
        <w:rPr>
          <w:rFonts w:cs="David"/>
          <w:b/>
          <w:bCs/>
          <w:i/>
          <w:sz w:val="24"/>
          <w:szCs w:val="24"/>
          <w:rtl/>
        </w:rPr>
      </w:pPr>
      <w:r>
        <w:rPr>
          <w:rFonts w:cs="David" w:hint="cs"/>
          <w:b/>
          <w:bCs/>
          <w:i/>
          <w:sz w:val="24"/>
          <w:szCs w:val="24"/>
          <w:rtl/>
        </w:rPr>
        <w:t>חישוב חבות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927"/>
        <w:gridCol w:w="1712"/>
      </w:tblGrid>
      <w:tr w:rsidR="003D0282" w:rsidTr="003D0282">
        <w:tc>
          <w:tcPr>
            <w:tcW w:w="0" w:type="auto"/>
            <w:vAlign w:val="center"/>
          </w:tcPr>
          <w:p w:rsidR="003D0282" w:rsidRPr="003D0282" w:rsidRDefault="003D0282" w:rsidP="003D0282">
            <w:pPr>
              <w:spacing w:line="360" w:lineRule="auto"/>
              <w:rPr>
                <w:rFonts w:cs="David"/>
                <w:i/>
                <w:sz w:val="24"/>
                <w:szCs w:val="24"/>
                <w:rtl/>
              </w:rPr>
            </w:pPr>
            <w:r w:rsidRPr="003D0282">
              <w:rPr>
                <w:rFonts w:cs="David" w:hint="cs"/>
                <w:i/>
                <w:sz w:val="24"/>
                <w:szCs w:val="24"/>
                <w:rtl/>
              </w:rPr>
              <w:t>שעור מס רגיל</w:t>
            </w:r>
          </w:p>
        </w:tc>
        <w:tc>
          <w:tcPr>
            <w:tcW w:w="0" w:type="auto"/>
            <w:vAlign w:val="center"/>
          </w:tcPr>
          <w:p w:rsidR="003D0282" w:rsidRPr="003D0282" w:rsidRDefault="003D0282" w:rsidP="003D0282">
            <w:pPr>
              <w:spacing w:line="360" w:lineRule="auto"/>
              <w:rPr>
                <w:rFonts w:cs="David"/>
                <w:i/>
                <w:sz w:val="24"/>
                <w:szCs w:val="24"/>
                <w:rtl/>
              </w:rPr>
            </w:pPr>
            <w:r>
              <w:rPr>
                <w:rFonts w:cs="David" w:hint="cs"/>
                <w:i/>
                <w:sz w:val="24"/>
                <w:szCs w:val="24"/>
                <w:rtl/>
              </w:rPr>
              <w:t>79,066</w:t>
            </w:r>
          </w:p>
        </w:tc>
        <w:tc>
          <w:tcPr>
            <w:tcW w:w="0" w:type="auto"/>
            <w:vAlign w:val="center"/>
          </w:tcPr>
          <w:p w:rsidR="003D0282" w:rsidRPr="003D0282" w:rsidRDefault="003D0282" w:rsidP="003D0282">
            <w:pPr>
              <w:bidi w:val="0"/>
              <w:spacing w:line="360" w:lineRule="auto"/>
              <w:rPr>
                <w:rFonts w:cs="David"/>
                <w:i/>
                <w:sz w:val="20"/>
                <w:szCs w:val="20"/>
                <w:rtl/>
              </w:rPr>
            </w:pPr>
            <m:oMathPara>
              <m:oMathParaPr>
                <m:jc m:val="right"/>
              </m:oMathParaPr>
              <m:oMath>
                <m:r>
                  <w:rPr>
                    <w:rFonts w:ascii="Cambria Math" w:hAnsi="Cambria Math" w:cs="David"/>
                    <w:sz w:val="20"/>
                    <w:szCs w:val="20"/>
                  </w:rPr>
                  <m:t>197,666*40%=</m:t>
                </m:r>
              </m:oMath>
            </m:oMathPara>
          </w:p>
        </w:tc>
      </w:tr>
      <w:tr w:rsidR="003D0282" w:rsidTr="003D0282">
        <w:tc>
          <w:tcPr>
            <w:tcW w:w="0" w:type="auto"/>
            <w:vAlign w:val="center"/>
          </w:tcPr>
          <w:p w:rsidR="003D0282" w:rsidRPr="003D0282" w:rsidRDefault="003D0282" w:rsidP="003D0282">
            <w:pPr>
              <w:spacing w:line="360" w:lineRule="auto"/>
              <w:rPr>
                <w:rFonts w:cs="David"/>
                <w:i/>
                <w:sz w:val="24"/>
                <w:szCs w:val="24"/>
                <w:rtl/>
              </w:rPr>
            </w:pPr>
            <w:r w:rsidRPr="003D0282">
              <w:rPr>
                <w:rFonts w:cs="David" w:hint="cs"/>
                <w:i/>
                <w:sz w:val="24"/>
                <w:szCs w:val="24"/>
                <w:rtl/>
              </w:rPr>
              <w:t xml:space="preserve">שעור מס מופלה </w:t>
            </w:r>
          </w:p>
        </w:tc>
        <w:tc>
          <w:tcPr>
            <w:tcW w:w="0" w:type="auto"/>
            <w:vAlign w:val="center"/>
          </w:tcPr>
          <w:p w:rsidR="003D0282" w:rsidRPr="003D0282" w:rsidRDefault="003D0282" w:rsidP="003D0282">
            <w:pPr>
              <w:spacing w:line="360" w:lineRule="auto"/>
              <w:rPr>
                <w:rFonts w:cs="David"/>
                <w:i/>
                <w:sz w:val="24"/>
                <w:szCs w:val="24"/>
                <w:rtl/>
              </w:rPr>
            </w:pPr>
            <w:r>
              <w:rPr>
                <w:rFonts w:cs="David" w:hint="cs"/>
                <w:i/>
                <w:sz w:val="24"/>
                <w:szCs w:val="24"/>
                <w:rtl/>
              </w:rPr>
              <w:t>(14,000)</w:t>
            </w:r>
          </w:p>
        </w:tc>
        <w:tc>
          <w:tcPr>
            <w:tcW w:w="0" w:type="auto"/>
            <w:vAlign w:val="center"/>
          </w:tcPr>
          <w:p w:rsidR="003D0282" w:rsidRPr="003D0282" w:rsidRDefault="003D0282" w:rsidP="003D0282">
            <w:pPr>
              <w:bidi w:val="0"/>
              <w:spacing w:line="360" w:lineRule="auto"/>
              <w:rPr>
                <w:rFonts w:cs="David"/>
                <w:i/>
                <w:sz w:val="20"/>
                <w:szCs w:val="20"/>
                <w:rtl/>
              </w:rPr>
            </w:pPr>
            <m:oMathPara>
              <m:oMathParaPr>
                <m:jc m:val="right"/>
              </m:oMathParaPr>
              <m:oMath>
                <m:r>
                  <w:rPr>
                    <w:rFonts w:ascii="Cambria Math" w:hAnsi="Cambria Math" w:cs="David"/>
                    <w:sz w:val="20"/>
                    <w:szCs w:val="20"/>
                  </w:rPr>
                  <m:t>40,000*35%=</m:t>
                </m:r>
              </m:oMath>
            </m:oMathPara>
          </w:p>
        </w:tc>
      </w:tr>
      <w:tr w:rsidR="003D0282" w:rsidTr="003D0282">
        <w:tc>
          <w:tcPr>
            <w:tcW w:w="0" w:type="auto"/>
            <w:vAlign w:val="center"/>
          </w:tcPr>
          <w:p w:rsidR="003D0282" w:rsidRPr="003D0282" w:rsidRDefault="003D0282" w:rsidP="003D0282">
            <w:pPr>
              <w:spacing w:line="360" w:lineRule="auto"/>
              <w:rPr>
                <w:rFonts w:cs="David"/>
                <w:i/>
                <w:sz w:val="24"/>
                <w:szCs w:val="24"/>
                <w:rtl/>
              </w:rPr>
            </w:pPr>
            <w:r w:rsidRPr="003D0282">
              <w:rPr>
                <w:rFonts w:cs="David" w:hint="cs"/>
                <w:i/>
                <w:sz w:val="24"/>
                <w:szCs w:val="24"/>
                <w:rtl/>
              </w:rPr>
              <w:t xml:space="preserve">רווח הון </w:t>
            </w:r>
            <w:r w:rsidRPr="003D0282">
              <w:rPr>
                <w:rFonts w:cs="David"/>
                <w:i/>
                <w:sz w:val="24"/>
                <w:szCs w:val="24"/>
                <w:rtl/>
              </w:rPr>
              <w:t>–</w:t>
            </w:r>
            <w:r w:rsidRPr="003D0282">
              <w:rPr>
                <w:rFonts w:cs="David" w:hint="cs"/>
                <w:i/>
                <w:sz w:val="24"/>
                <w:szCs w:val="24"/>
                <w:rtl/>
              </w:rPr>
              <w:t xml:space="preserve"> מועדף </w:t>
            </w:r>
          </w:p>
        </w:tc>
        <w:tc>
          <w:tcPr>
            <w:tcW w:w="0" w:type="auto"/>
            <w:vAlign w:val="center"/>
          </w:tcPr>
          <w:p w:rsidR="003D0282" w:rsidRPr="003D0282" w:rsidRDefault="003D0282" w:rsidP="003D0282">
            <w:pPr>
              <w:spacing w:line="360" w:lineRule="auto"/>
              <w:rPr>
                <w:rFonts w:cs="David"/>
                <w:i/>
                <w:sz w:val="24"/>
                <w:szCs w:val="24"/>
                <w:rtl/>
              </w:rPr>
            </w:pPr>
            <w:r>
              <w:rPr>
                <w:rFonts w:cs="David" w:hint="cs"/>
                <w:i/>
                <w:sz w:val="24"/>
                <w:szCs w:val="24"/>
                <w:rtl/>
              </w:rPr>
              <w:t>7,500</w:t>
            </w:r>
          </w:p>
        </w:tc>
        <w:tc>
          <w:tcPr>
            <w:tcW w:w="0" w:type="auto"/>
            <w:vAlign w:val="center"/>
          </w:tcPr>
          <w:p w:rsidR="003D0282" w:rsidRPr="003D0282" w:rsidRDefault="003D0282" w:rsidP="003D0282">
            <w:pPr>
              <w:bidi w:val="0"/>
              <w:spacing w:line="360" w:lineRule="auto"/>
              <w:rPr>
                <w:rFonts w:cs="David"/>
                <w:i/>
                <w:sz w:val="20"/>
                <w:szCs w:val="20"/>
                <w:rtl/>
              </w:rPr>
            </w:pPr>
            <m:oMathPara>
              <m:oMathParaPr>
                <m:jc m:val="right"/>
              </m:oMathParaPr>
              <m:oMath>
                <m:r>
                  <w:rPr>
                    <w:rFonts w:ascii="Cambria Math" w:hAnsi="Cambria Math" w:cs="David"/>
                    <w:sz w:val="20"/>
                    <w:szCs w:val="20"/>
                  </w:rPr>
                  <m:t>30,000*25%=</m:t>
                </m:r>
              </m:oMath>
            </m:oMathPara>
          </w:p>
        </w:tc>
      </w:tr>
      <w:tr w:rsidR="003D0282" w:rsidTr="003D0282">
        <w:tc>
          <w:tcPr>
            <w:tcW w:w="0" w:type="auto"/>
            <w:vAlign w:val="center"/>
          </w:tcPr>
          <w:p w:rsidR="003D0282" w:rsidRPr="003D0282" w:rsidRDefault="003D0282" w:rsidP="003D0282">
            <w:pPr>
              <w:spacing w:line="360" w:lineRule="auto"/>
              <w:rPr>
                <w:rFonts w:cs="David"/>
                <w:i/>
                <w:sz w:val="24"/>
                <w:szCs w:val="24"/>
                <w:rtl/>
              </w:rPr>
            </w:pPr>
          </w:p>
        </w:tc>
        <w:tc>
          <w:tcPr>
            <w:tcW w:w="0" w:type="auto"/>
            <w:vAlign w:val="center"/>
          </w:tcPr>
          <w:p w:rsidR="003D0282" w:rsidRPr="003D0282" w:rsidRDefault="003D0282" w:rsidP="003D0282">
            <w:pPr>
              <w:spacing w:line="360" w:lineRule="auto"/>
              <w:rPr>
                <w:rFonts w:cs="David"/>
                <w:i/>
                <w:sz w:val="24"/>
                <w:szCs w:val="24"/>
                <w:rtl/>
              </w:rPr>
            </w:pPr>
            <w:r>
              <w:rPr>
                <w:rFonts w:cs="David" w:hint="cs"/>
                <w:i/>
                <w:sz w:val="24"/>
                <w:szCs w:val="24"/>
                <w:rtl/>
              </w:rPr>
              <w:t>72,566</w:t>
            </w:r>
          </w:p>
        </w:tc>
        <w:tc>
          <w:tcPr>
            <w:tcW w:w="0" w:type="auto"/>
            <w:vAlign w:val="center"/>
          </w:tcPr>
          <w:p w:rsidR="003D0282" w:rsidRPr="003D0282" w:rsidRDefault="003D0282" w:rsidP="003D0282">
            <w:pPr>
              <w:spacing w:line="360" w:lineRule="auto"/>
              <w:rPr>
                <w:rFonts w:cs="David"/>
                <w:i/>
                <w:sz w:val="24"/>
                <w:szCs w:val="24"/>
                <w:rtl/>
              </w:rPr>
            </w:pPr>
          </w:p>
        </w:tc>
      </w:tr>
    </w:tbl>
    <w:p w:rsidR="003D0282" w:rsidRDefault="003D0282" w:rsidP="009D6F78">
      <w:pPr>
        <w:spacing w:line="360" w:lineRule="auto"/>
        <w:rPr>
          <w:rFonts w:cs="David"/>
          <w:b/>
          <w:bCs/>
          <w:i/>
          <w:sz w:val="24"/>
          <w:szCs w:val="24"/>
          <w:rtl/>
        </w:rPr>
      </w:pPr>
      <w:r>
        <w:rPr>
          <w:rFonts w:cs="David" w:hint="cs"/>
          <w:b/>
          <w:bCs/>
          <w:i/>
          <w:sz w:val="24"/>
          <w:szCs w:val="24"/>
          <w:rtl/>
        </w:rPr>
        <w:t>נדרש 3 : 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914"/>
        <w:gridCol w:w="2434"/>
      </w:tblGrid>
      <w:tr w:rsidR="003D0282" w:rsidTr="009C1638">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הוצאות מס שוטפות</w:t>
            </w:r>
          </w:p>
        </w:tc>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88,566</w:t>
            </w:r>
          </w:p>
        </w:tc>
        <w:tc>
          <w:tcPr>
            <w:tcW w:w="0" w:type="auto"/>
            <w:vAlign w:val="center"/>
          </w:tcPr>
          <w:p w:rsidR="003D0282" w:rsidRPr="009C1638" w:rsidRDefault="009C1638" w:rsidP="009C1638">
            <w:pPr>
              <w:bidi w:val="0"/>
              <w:spacing w:line="360" w:lineRule="auto"/>
              <w:rPr>
                <w:rFonts w:cs="David"/>
                <w:i/>
                <w:sz w:val="20"/>
                <w:szCs w:val="20"/>
                <w:rtl/>
              </w:rPr>
            </w:pPr>
            <m:oMathPara>
              <m:oMathParaPr>
                <m:jc m:val="right"/>
              </m:oMathParaPr>
              <m:oMath>
                <m:r>
                  <w:rPr>
                    <w:rFonts w:ascii="Cambria Math" w:hAnsi="Cambria Math" w:cs="David"/>
                    <w:sz w:val="20"/>
                    <w:szCs w:val="20"/>
                  </w:rPr>
                  <m:t>72,566+40,000*40%=</m:t>
                </m:r>
              </m:oMath>
            </m:oMathPara>
          </w:p>
        </w:tc>
      </w:tr>
      <w:tr w:rsidR="003D0282" w:rsidTr="009C1638">
        <w:tc>
          <w:tcPr>
            <w:tcW w:w="0" w:type="auto"/>
            <w:vAlign w:val="center"/>
          </w:tcPr>
          <w:p w:rsidR="009C1638" w:rsidRPr="009C1638" w:rsidRDefault="009C1638" w:rsidP="009C1638">
            <w:pPr>
              <w:spacing w:line="360" w:lineRule="auto"/>
              <w:rPr>
                <w:rFonts w:cs="David"/>
                <w:i/>
                <w:sz w:val="24"/>
                <w:szCs w:val="24"/>
                <w:u w:val="single"/>
                <w:rtl/>
              </w:rPr>
            </w:pPr>
            <w:r>
              <w:rPr>
                <w:rFonts w:cs="David" w:hint="cs"/>
                <w:i/>
                <w:sz w:val="24"/>
                <w:szCs w:val="24"/>
                <w:u w:val="single"/>
                <w:rtl/>
              </w:rPr>
              <w:t xml:space="preserve">הוצאות מס נדחות : </w:t>
            </w:r>
          </w:p>
        </w:tc>
        <w:tc>
          <w:tcPr>
            <w:tcW w:w="0" w:type="auto"/>
            <w:vAlign w:val="center"/>
          </w:tcPr>
          <w:p w:rsidR="003D0282" w:rsidRPr="009C1638" w:rsidRDefault="003D0282" w:rsidP="009C1638">
            <w:pPr>
              <w:spacing w:line="360" w:lineRule="auto"/>
              <w:rPr>
                <w:rFonts w:cs="David"/>
                <w:i/>
                <w:sz w:val="24"/>
                <w:szCs w:val="24"/>
                <w:rtl/>
              </w:rPr>
            </w:pPr>
          </w:p>
        </w:tc>
        <w:tc>
          <w:tcPr>
            <w:tcW w:w="0" w:type="auto"/>
            <w:vAlign w:val="center"/>
          </w:tcPr>
          <w:p w:rsidR="003D0282" w:rsidRPr="009C1638" w:rsidRDefault="003D0282" w:rsidP="009C1638">
            <w:pPr>
              <w:bidi w:val="0"/>
              <w:spacing w:line="360" w:lineRule="auto"/>
              <w:rPr>
                <w:rFonts w:cs="David"/>
                <w:i/>
                <w:sz w:val="20"/>
                <w:szCs w:val="20"/>
                <w:rtl/>
              </w:rPr>
            </w:pPr>
          </w:p>
        </w:tc>
      </w:tr>
      <w:tr w:rsidR="003D0282" w:rsidTr="009C1638">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שינוי רגיל</w:t>
            </w:r>
          </w:p>
        </w:tc>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32,933</w:t>
            </w:r>
          </w:p>
        </w:tc>
        <w:tc>
          <w:tcPr>
            <w:tcW w:w="0" w:type="auto"/>
            <w:vAlign w:val="center"/>
          </w:tcPr>
          <w:p w:rsidR="003D0282" w:rsidRPr="009C1638" w:rsidRDefault="009C1638" w:rsidP="009C1638">
            <w:pPr>
              <w:bidi w:val="0"/>
              <w:spacing w:line="360" w:lineRule="auto"/>
              <w:rPr>
                <w:rFonts w:cs="David"/>
                <w:i/>
                <w:sz w:val="20"/>
                <w:szCs w:val="20"/>
                <w:rtl/>
              </w:rPr>
            </w:pPr>
            <m:oMathPara>
              <m:oMathParaPr>
                <m:jc m:val="right"/>
              </m:oMathParaPr>
              <m:oMath>
                <m:r>
                  <w:rPr>
                    <w:rFonts w:ascii="Cambria Math" w:hAnsi="Cambria Math" w:cs="David"/>
                    <w:sz w:val="20"/>
                    <w:szCs w:val="20"/>
                  </w:rPr>
                  <m:t>82,334*40%=</m:t>
                </m:r>
              </m:oMath>
            </m:oMathPara>
          </w:p>
        </w:tc>
      </w:tr>
      <w:tr w:rsidR="003D0282" w:rsidTr="009C1638">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 xml:space="preserve">שינוי בשיעור המס </w:t>
            </w:r>
          </w:p>
        </w:tc>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4,966</w:t>
            </w:r>
          </w:p>
        </w:tc>
        <w:tc>
          <w:tcPr>
            <w:tcW w:w="0" w:type="auto"/>
            <w:vAlign w:val="center"/>
          </w:tcPr>
          <w:p w:rsidR="003D0282" w:rsidRPr="009C1638" w:rsidRDefault="009C1638" w:rsidP="009C1638">
            <w:pPr>
              <w:bidi w:val="0"/>
              <w:spacing w:line="360" w:lineRule="auto"/>
              <w:rPr>
                <w:rFonts w:cs="David"/>
                <w:i/>
                <w:sz w:val="20"/>
                <w:szCs w:val="20"/>
                <w:rtl/>
              </w:rPr>
            </w:pPr>
            <m:oMathPara>
              <m:oMathParaPr>
                <m:jc m:val="right"/>
              </m:oMathParaPr>
              <m:oMath>
                <m:r>
                  <w:rPr>
                    <w:rFonts w:ascii="Cambria Math" w:hAnsi="Cambria Math" w:cs="David"/>
                    <w:sz w:val="20"/>
                    <w:szCs w:val="20"/>
                  </w:rPr>
                  <m:t>37,900-32,933=</m:t>
                </m:r>
              </m:oMath>
            </m:oMathPara>
          </w:p>
        </w:tc>
      </w:tr>
      <w:tr w:rsidR="003D0282" w:rsidTr="009C1638">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הוצאות מס בגין שנים קודמות</w:t>
            </w:r>
          </w:p>
        </w:tc>
        <w:tc>
          <w:tcPr>
            <w:tcW w:w="0" w:type="auto"/>
            <w:vAlign w:val="center"/>
          </w:tcPr>
          <w:p w:rsidR="003D0282" w:rsidRPr="009C1638" w:rsidRDefault="009C1638" w:rsidP="009C1638">
            <w:pPr>
              <w:spacing w:line="360" w:lineRule="auto"/>
              <w:rPr>
                <w:rFonts w:cs="David"/>
                <w:i/>
                <w:sz w:val="24"/>
                <w:szCs w:val="24"/>
                <w:u w:val="single"/>
                <w:rtl/>
              </w:rPr>
            </w:pPr>
            <w:r w:rsidRPr="009C1638">
              <w:rPr>
                <w:rFonts w:cs="David" w:hint="cs"/>
                <w:i/>
                <w:sz w:val="24"/>
                <w:szCs w:val="24"/>
                <w:u w:val="single"/>
                <w:rtl/>
              </w:rPr>
              <w:t>60,000</w:t>
            </w:r>
          </w:p>
        </w:tc>
        <w:tc>
          <w:tcPr>
            <w:tcW w:w="0" w:type="auto"/>
            <w:vAlign w:val="center"/>
          </w:tcPr>
          <w:p w:rsidR="003D0282" w:rsidRPr="009C1638" w:rsidRDefault="003D0282" w:rsidP="009C1638">
            <w:pPr>
              <w:bidi w:val="0"/>
              <w:spacing w:line="360" w:lineRule="auto"/>
              <w:rPr>
                <w:rFonts w:cs="David"/>
                <w:i/>
                <w:sz w:val="20"/>
                <w:szCs w:val="20"/>
                <w:rtl/>
              </w:rPr>
            </w:pPr>
          </w:p>
        </w:tc>
      </w:tr>
      <w:tr w:rsidR="003D0282" w:rsidTr="009C1638">
        <w:tc>
          <w:tcPr>
            <w:tcW w:w="0" w:type="auto"/>
            <w:vAlign w:val="center"/>
          </w:tcPr>
          <w:p w:rsidR="003D0282" w:rsidRPr="009C1638" w:rsidRDefault="003D0282" w:rsidP="009C1638">
            <w:pPr>
              <w:spacing w:line="360" w:lineRule="auto"/>
              <w:rPr>
                <w:rFonts w:cs="David"/>
                <w:i/>
                <w:sz w:val="24"/>
                <w:szCs w:val="24"/>
                <w:rtl/>
              </w:rPr>
            </w:pPr>
          </w:p>
        </w:tc>
        <w:tc>
          <w:tcPr>
            <w:tcW w:w="0" w:type="auto"/>
            <w:vAlign w:val="center"/>
          </w:tcPr>
          <w:p w:rsidR="003D0282" w:rsidRPr="009C1638" w:rsidRDefault="009C1638" w:rsidP="009C1638">
            <w:pPr>
              <w:spacing w:line="360" w:lineRule="auto"/>
              <w:rPr>
                <w:rFonts w:cs="David"/>
                <w:i/>
                <w:sz w:val="24"/>
                <w:szCs w:val="24"/>
                <w:rtl/>
              </w:rPr>
            </w:pPr>
            <w:r>
              <w:rPr>
                <w:rFonts w:cs="David" w:hint="cs"/>
                <w:i/>
                <w:sz w:val="24"/>
                <w:szCs w:val="24"/>
                <w:rtl/>
              </w:rPr>
              <w:t>186,465</w:t>
            </w:r>
          </w:p>
        </w:tc>
        <w:tc>
          <w:tcPr>
            <w:tcW w:w="0" w:type="auto"/>
            <w:vAlign w:val="center"/>
          </w:tcPr>
          <w:p w:rsidR="003D0282" w:rsidRPr="009C1638" w:rsidRDefault="003D0282" w:rsidP="009C1638">
            <w:pPr>
              <w:bidi w:val="0"/>
              <w:spacing w:line="360" w:lineRule="auto"/>
              <w:rPr>
                <w:rFonts w:cs="David"/>
                <w:i/>
                <w:sz w:val="20"/>
                <w:szCs w:val="20"/>
                <w:rtl/>
              </w:rPr>
            </w:pPr>
          </w:p>
        </w:tc>
      </w:tr>
    </w:tbl>
    <w:p w:rsidR="003D0282" w:rsidRDefault="009C1638" w:rsidP="009D6F78">
      <w:pPr>
        <w:spacing w:line="360" w:lineRule="auto"/>
        <w:rPr>
          <w:rFonts w:cs="David"/>
          <w:b/>
          <w:bCs/>
          <w:i/>
          <w:sz w:val="24"/>
          <w:szCs w:val="24"/>
          <w:rtl/>
        </w:rPr>
      </w:pPr>
      <w:r>
        <w:rPr>
          <w:rFonts w:cs="David" w:hint="cs"/>
          <w:b/>
          <w:bCs/>
          <w:i/>
          <w:sz w:val="24"/>
          <w:szCs w:val="24"/>
          <w:rtl/>
        </w:rPr>
        <w:t xml:space="preserve">נדרש 4 : ביאור מס תיאורטי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927"/>
        <w:gridCol w:w="2405"/>
      </w:tblGrid>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רווח לפני מס</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300,000</w:t>
            </w:r>
          </w:p>
        </w:tc>
        <w:tc>
          <w:tcPr>
            <w:tcW w:w="0" w:type="auto"/>
            <w:vAlign w:val="center"/>
          </w:tcPr>
          <w:p w:rsidR="00157074" w:rsidRDefault="00157074" w:rsidP="00157074">
            <w:pPr>
              <w:spacing w:line="360" w:lineRule="auto"/>
              <w:rPr>
                <w:rFonts w:cs="David"/>
                <w:sz w:val="24"/>
                <w:szCs w:val="24"/>
                <w:rtl/>
              </w:rPr>
            </w:pPr>
          </w:p>
        </w:tc>
      </w:tr>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מס תיאורטי</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120,000</w:t>
            </w:r>
          </w:p>
        </w:tc>
        <w:tc>
          <w:tcPr>
            <w:tcW w:w="0" w:type="auto"/>
            <w:vAlign w:val="center"/>
          </w:tcPr>
          <w:p w:rsidR="00157074" w:rsidRPr="00157074" w:rsidRDefault="00157074" w:rsidP="00157074">
            <w:pPr>
              <w:bidi w:val="0"/>
              <w:spacing w:line="360" w:lineRule="auto"/>
              <w:rPr>
                <w:rFonts w:cs="David"/>
                <w:sz w:val="20"/>
                <w:szCs w:val="20"/>
              </w:rPr>
            </w:pPr>
            <m:oMathPara>
              <m:oMathParaPr>
                <m:jc m:val="right"/>
              </m:oMathParaPr>
              <m:oMath>
                <m:r>
                  <w:rPr>
                    <w:rFonts w:ascii="Cambria Math" w:hAnsi="Cambria Math" w:cs="David"/>
                    <w:sz w:val="20"/>
                    <w:szCs w:val="20"/>
                  </w:rPr>
                  <m:t>300,000*40%=</m:t>
                </m:r>
              </m:oMath>
            </m:oMathPara>
          </w:p>
        </w:tc>
      </w:tr>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שינוי בשיעור המס</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4,966</w:t>
            </w:r>
          </w:p>
        </w:tc>
        <w:tc>
          <w:tcPr>
            <w:tcW w:w="0" w:type="auto"/>
            <w:vAlign w:val="center"/>
          </w:tcPr>
          <w:p w:rsidR="00157074" w:rsidRPr="00157074" w:rsidRDefault="00157074" w:rsidP="00157074">
            <w:pPr>
              <w:bidi w:val="0"/>
              <w:spacing w:line="360" w:lineRule="auto"/>
              <w:rPr>
                <w:rFonts w:cs="David"/>
                <w:sz w:val="20"/>
                <w:szCs w:val="20"/>
                <w:rtl/>
              </w:rPr>
            </w:pPr>
          </w:p>
        </w:tc>
      </w:tr>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 xml:space="preserve">מיסים בגין שנים קודמות </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60,000</w:t>
            </w:r>
          </w:p>
        </w:tc>
        <w:tc>
          <w:tcPr>
            <w:tcW w:w="0" w:type="auto"/>
            <w:vAlign w:val="center"/>
          </w:tcPr>
          <w:p w:rsidR="00157074" w:rsidRPr="00157074" w:rsidRDefault="00157074" w:rsidP="00157074">
            <w:pPr>
              <w:bidi w:val="0"/>
              <w:spacing w:line="360" w:lineRule="auto"/>
              <w:rPr>
                <w:rFonts w:cs="David"/>
                <w:sz w:val="20"/>
                <w:szCs w:val="20"/>
                <w:rtl/>
              </w:rPr>
            </w:pPr>
          </w:p>
        </w:tc>
      </w:tr>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החזקת רכב לא מוכר</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8,000</w:t>
            </w:r>
          </w:p>
        </w:tc>
        <w:tc>
          <w:tcPr>
            <w:tcW w:w="0" w:type="auto"/>
            <w:vAlign w:val="center"/>
          </w:tcPr>
          <w:p w:rsidR="00157074" w:rsidRPr="00157074" w:rsidRDefault="00157074" w:rsidP="00157074">
            <w:pPr>
              <w:bidi w:val="0"/>
              <w:spacing w:line="360" w:lineRule="auto"/>
              <w:rPr>
                <w:rFonts w:cs="David"/>
                <w:sz w:val="20"/>
                <w:szCs w:val="20"/>
                <w:rtl/>
              </w:rPr>
            </w:pPr>
            <m:oMathPara>
              <m:oMathParaPr>
                <m:jc m:val="right"/>
              </m:oMathParaPr>
              <m:oMath>
                <m:r>
                  <w:rPr>
                    <w:rFonts w:ascii="Cambria Math" w:hAnsi="Cambria Math" w:cs="David"/>
                    <w:sz w:val="20"/>
                    <w:szCs w:val="20"/>
                  </w:rPr>
                  <m:t>20,000*40%=</m:t>
                </m:r>
              </m:oMath>
            </m:oMathPara>
          </w:p>
        </w:tc>
      </w:tr>
      <w:tr w:rsidR="00157074" w:rsidRPr="004B79E0" w:rsidTr="00157074">
        <w:tc>
          <w:tcPr>
            <w:tcW w:w="0" w:type="auto"/>
            <w:vAlign w:val="center"/>
          </w:tcPr>
          <w:p w:rsidR="00157074" w:rsidRPr="004B79E0" w:rsidRDefault="00157074" w:rsidP="00157074">
            <w:pPr>
              <w:spacing w:line="360" w:lineRule="auto"/>
              <w:rPr>
                <w:rFonts w:cs="David"/>
                <w:sz w:val="24"/>
                <w:szCs w:val="24"/>
                <w:rtl/>
              </w:rPr>
            </w:pPr>
            <w:r>
              <w:rPr>
                <w:rFonts w:cs="David" w:hint="cs"/>
                <w:sz w:val="24"/>
                <w:szCs w:val="24"/>
                <w:rtl/>
              </w:rPr>
              <w:t xml:space="preserve">הוצאות אירוח לא מוכר </w:t>
            </w:r>
          </w:p>
        </w:tc>
        <w:tc>
          <w:tcPr>
            <w:tcW w:w="0" w:type="auto"/>
            <w:vAlign w:val="center"/>
          </w:tcPr>
          <w:p w:rsidR="00157074" w:rsidRDefault="00157074" w:rsidP="00157074">
            <w:pPr>
              <w:spacing w:line="360" w:lineRule="auto"/>
              <w:rPr>
                <w:rFonts w:cs="David"/>
                <w:sz w:val="24"/>
                <w:szCs w:val="24"/>
                <w:rtl/>
              </w:rPr>
            </w:pPr>
            <w:r>
              <w:rPr>
                <w:rFonts w:cs="David" w:hint="cs"/>
                <w:sz w:val="24"/>
                <w:szCs w:val="24"/>
                <w:rtl/>
              </w:rPr>
              <w:t>12,000</w:t>
            </w:r>
          </w:p>
        </w:tc>
        <w:tc>
          <w:tcPr>
            <w:tcW w:w="0" w:type="auto"/>
            <w:vAlign w:val="center"/>
          </w:tcPr>
          <w:p w:rsidR="00157074" w:rsidRPr="00333383" w:rsidRDefault="00333383" w:rsidP="00333383">
            <w:pPr>
              <w:bidi w:val="0"/>
              <w:spacing w:line="360" w:lineRule="auto"/>
              <w:rPr>
                <w:rFonts w:cs="David"/>
                <w:sz w:val="20"/>
                <w:szCs w:val="20"/>
                <w:rtl/>
              </w:rPr>
            </w:pPr>
            <m:oMathPara>
              <m:oMathParaPr>
                <m:jc m:val="right"/>
              </m:oMathParaPr>
              <m:oMath>
                <m:r>
                  <w:rPr>
                    <w:rFonts w:ascii="Cambria Math" w:hAnsi="Cambria Math" w:cs="David"/>
                    <w:sz w:val="20"/>
                    <w:szCs w:val="20"/>
                  </w:rPr>
                  <m:t>30,000*40%=</m:t>
                </m:r>
              </m:oMath>
            </m:oMathPara>
          </w:p>
        </w:tc>
      </w:tr>
      <w:tr w:rsidR="00333383" w:rsidRPr="004B79E0" w:rsidTr="00157074">
        <w:tc>
          <w:tcPr>
            <w:tcW w:w="0" w:type="auto"/>
            <w:vAlign w:val="center"/>
          </w:tcPr>
          <w:p w:rsidR="00333383" w:rsidRPr="004B79E0" w:rsidRDefault="00333383" w:rsidP="00333383">
            <w:pPr>
              <w:spacing w:line="360" w:lineRule="auto"/>
              <w:rPr>
                <w:rFonts w:cs="David"/>
                <w:sz w:val="24"/>
                <w:szCs w:val="24"/>
                <w:rtl/>
              </w:rPr>
            </w:pPr>
            <w:r>
              <w:rPr>
                <w:rFonts w:cs="David" w:hint="cs"/>
                <w:sz w:val="24"/>
                <w:szCs w:val="24"/>
                <w:rtl/>
              </w:rPr>
              <w:t>תרומה</w:t>
            </w:r>
          </w:p>
        </w:tc>
        <w:tc>
          <w:tcPr>
            <w:tcW w:w="0" w:type="auto"/>
            <w:vAlign w:val="center"/>
          </w:tcPr>
          <w:p w:rsidR="00333383" w:rsidRDefault="00333383" w:rsidP="00333383">
            <w:pPr>
              <w:spacing w:line="360" w:lineRule="auto"/>
              <w:rPr>
                <w:rFonts w:cs="David"/>
                <w:sz w:val="24"/>
                <w:szCs w:val="24"/>
                <w:rtl/>
              </w:rPr>
            </w:pPr>
            <w:r>
              <w:rPr>
                <w:rFonts w:cs="David" w:hint="cs"/>
                <w:sz w:val="24"/>
                <w:szCs w:val="24"/>
                <w:rtl/>
              </w:rPr>
              <w:t>2,000</w:t>
            </w:r>
          </w:p>
        </w:tc>
        <w:tc>
          <w:tcPr>
            <w:tcW w:w="0" w:type="auto"/>
            <w:vAlign w:val="center"/>
          </w:tcPr>
          <w:p w:rsidR="00333383" w:rsidRPr="00157074" w:rsidRDefault="00333383" w:rsidP="00333383">
            <w:pPr>
              <w:bidi w:val="0"/>
              <w:spacing w:line="360" w:lineRule="auto"/>
              <w:rPr>
                <w:rFonts w:cs="David"/>
                <w:sz w:val="20"/>
                <w:szCs w:val="20"/>
                <w:rtl/>
              </w:rPr>
            </w:pPr>
            <m:oMathPara>
              <m:oMath>
                <m:r>
                  <w:rPr>
                    <w:rFonts w:ascii="Cambria Math" w:hAnsi="Cambria Math" w:cs="David"/>
                    <w:sz w:val="20"/>
                    <w:szCs w:val="20"/>
                  </w:rPr>
                  <m:t>30,000*</m:t>
                </m:r>
                <m:d>
                  <m:dPr>
                    <m:ctrlPr>
                      <w:rPr>
                        <w:rFonts w:ascii="Cambria Math" w:hAnsi="Cambria Math" w:cs="David"/>
                        <w:i/>
                        <w:sz w:val="20"/>
                        <w:szCs w:val="20"/>
                      </w:rPr>
                    </m:ctrlPr>
                  </m:dPr>
                  <m:e>
                    <m:r>
                      <w:rPr>
                        <w:rFonts w:ascii="Cambria Math" w:hAnsi="Cambria Math" w:cs="David"/>
                        <w:sz w:val="20"/>
                        <w:szCs w:val="20"/>
                      </w:rPr>
                      <m:t>40%-35%</m:t>
                    </m:r>
                  </m:e>
                </m:d>
                <m:r>
                  <w:rPr>
                    <w:rFonts w:ascii="Cambria Math" w:hAnsi="Cambria Math" w:cs="David"/>
                    <w:sz w:val="20"/>
                    <w:szCs w:val="20"/>
                  </w:rPr>
                  <m:t>=</m:t>
                </m:r>
              </m:oMath>
            </m:oMathPara>
          </w:p>
        </w:tc>
      </w:tr>
      <w:tr w:rsidR="00333383" w:rsidRPr="004B79E0" w:rsidTr="00157074">
        <w:tc>
          <w:tcPr>
            <w:tcW w:w="0" w:type="auto"/>
            <w:vAlign w:val="center"/>
          </w:tcPr>
          <w:p w:rsidR="00333383" w:rsidRDefault="00333383" w:rsidP="00333383">
            <w:pPr>
              <w:spacing w:line="360" w:lineRule="auto"/>
              <w:rPr>
                <w:rFonts w:cs="David"/>
                <w:sz w:val="24"/>
                <w:szCs w:val="24"/>
                <w:rtl/>
              </w:rPr>
            </w:pPr>
            <w:r>
              <w:rPr>
                <w:rFonts w:cs="David" w:hint="cs"/>
                <w:sz w:val="24"/>
                <w:szCs w:val="24"/>
                <w:rtl/>
              </w:rPr>
              <w:t>דיבידנד פטור</w:t>
            </w:r>
          </w:p>
        </w:tc>
        <w:tc>
          <w:tcPr>
            <w:tcW w:w="0" w:type="auto"/>
            <w:vAlign w:val="center"/>
          </w:tcPr>
          <w:p w:rsidR="00333383" w:rsidRDefault="00333383" w:rsidP="00333383">
            <w:pPr>
              <w:spacing w:line="360" w:lineRule="auto"/>
              <w:rPr>
                <w:rFonts w:cs="David"/>
                <w:sz w:val="24"/>
                <w:szCs w:val="24"/>
                <w:rtl/>
              </w:rPr>
            </w:pPr>
            <w:r>
              <w:rPr>
                <w:rFonts w:cs="David" w:hint="cs"/>
                <w:sz w:val="24"/>
                <w:szCs w:val="24"/>
                <w:rtl/>
              </w:rPr>
              <w:t>(16,000)</w:t>
            </w:r>
          </w:p>
        </w:tc>
        <w:tc>
          <w:tcPr>
            <w:tcW w:w="0" w:type="auto"/>
            <w:vAlign w:val="center"/>
          </w:tcPr>
          <w:p w:rsidR="00333383" w:rsidRPr="00157074" w:rsidRDefault="00333383" w:rsidP="00333383">
            <w:pPr>
              <w:bidi w:val="0"/>
              <w:spacing w:line="360" w:lineRule="auto"/>
              <w:rPr>
                <w:rFonts w:cs="David"/>
                <w:sz w:val="20"/>
                <w:szCs w:val="20"/>
                <w:rtl/>
              </w:rPr>
            </w:pPr>
            <m:oMathPara>
              <m:oMathParaPr>
                <m:jc m:val="right"/>
              </m:oMathParaPr>
              <m:oMath>
                <m:r>
                  <w:rPr>
                    <w:rFonts w:ascii="Cambria Math" w:hAnsi="Cambria Math" w:cs="David"/>
                    <w:sz w:val="20"/>
                    <w:szCs w:val="20"/>
                  </w:rPr>
                  <m:t>40,000*40%=</m:t>
                </m:r>
              </m:oMath>
            </m:oMathPara>
          </w:p>
        </w:tc>
      </w:tr>
      <w:tr w:rsidR="00333383" w:rsidRPr="004B79E0" w:rsidTr="00157074">
        <w:tc>
          <w:tcPr>
            <w:tcW w:w="0" w:type="auto"/>
            <w:vAlign w:val="center"/>
          </w:tcPr>
          <w:p w:rsidR="00333383" w:rsidRDefault="00333383" w:rsidP="00333383">
            <w:pPr>
              <w:spacing w:line="360" w:lineRule="auto"/>
              <w:rPr>
                <w:rFonts w:cs="David"/>
                <w:sz w:val="24"/>
                <w:szCs w:val="24"/>
                <w:rtl/>
              </w:rPr>
            </w:pPr>
            <w:r>
              <w:rPr>
                <w:rFonts w:cs="David" w:hint="cs"/>
                <w:sz w:val="24"/>
                <w:szCs w:val="24"/>
                <w:rtl/>
              </w:rPr>
              <w:t>רווח הון</w:t>
            </w:r>
          </w:p>
        </w:tc>
        <w:tc>
          <w:tcPr>
            <w:tcW w:w="0" w:type="auto"/>
            <w:vAlign w:val="center"/>
          </w:tcPr>
          <w:p w:rsidR="00333383" w:rsidRDefault="00333383" w:rsidP="00333383">
            <w:pPr>
              <w:spacing w:line="360" w:lineRule="auto"/>
              <w:rPr>
                <w:rFonts w:cs="David"/>
                <w:sz w:val="24"/>
                <w:szCs w:val="24"/>
                <w:rtl/>
              </w:rPr>
            </w:pPr>
            <w:r>
              <w:rPr>
                <w:rFonts w:cs="David" w:hint="cs"/>
                <w:sz w:val="24"/>
                <w:szCs w:val="24"/>
                <w:rtl/>
              </w:rPr>
              <w:t>(4,500)</w:t>
            </w:r>
          </w:p>
        </w:tc>
        <w:tc>
          <w:tcPr>
            <w:tcW w:w="0" w:type="auto"/>
            <w:vAlign w:val="center"/>
          </w:tcPr>
          <w:p w:rsidR="00333383" w:rsidRPr="00157074" w:rsidRDefault="00333383" w:rsidP="00C02505">
            <w:pPr>
              <w:bidi w:val="0"/>
              <w:spacing w:line="360" w:lineRule="auto"/>
              <w:jc w:val="right"/>
              <w:rPr>
                <w:rFonts w:cs="David"/>
                <w:sz w:val="20"/>
                <w:szCs w:val="20"/>
                <w:rtl/>
              </w:rPr>
            </w:pPr>
            <m:oMath>
              <m:r>
                <w:rPr>
                  <w:rFonts w:ascii="Cambria Math" w:hAnsi="Cambria Math" w:cs="David"/>
                  <w:sz w:val="20"/>
                  <w:szCs w:val="20"/>
                </w:rPr>
                <m:t>30,000*(40%-25%)</m:t>
              </m:r>
            </m:oMath>
            <w:r w:rsidR="00C02505">
              <w:rPr>
                <w:rFonts w:cs="David"/>
                <w:sz w:val="20"/>
                <w:szCs w:val="20"/>
              </w:rPr>
              <w:t>=</w:t>
            </w:r>
          </w:p>
        </w:tc>
      </w:tr>
      <w:tr w:rsidR="00333383" w:rsidRPr="004B79E0" w:rsidTr="00157074">
        <w:tc>
          <w:tcPr>
            <w:tcW w:w="0" w:type="auto"/>
            <w:vAlign w:val="center"/>
          </w:tcPr>
          <w:p w:rsidR="00333383" w:rsidRPr="004B79E0" w:rsidRDefault="00333383" w:rsidP="00333383">
            <w:pPr>
              <w:spacing w:line="360" w:lineRule="auto"/>
              <w:rPr>
                <w:rFonts w:cs="David"/>
                <w:sz w:val="24"/>
                <w:szCs w:val="24"/>
                <w:rtl/>
              </w:rPr>
            </w:pPr>
          </w:p>
        </w:tc>
        <w:tc>
          <w:tcPr>
            <w:tcW w:w="0" w:type="auto"/>
            <w:vAlign w:val="center"/>
          </w:tcPr>
          <w:p w:rsidR="00333383" w:rsidRPr="00C02505" w:rsidRDefault="00C02505" w:rsidP="00333383">
            <w:pPr>
              <w:spacing w:line="360" w:lineRule="auto"/>
              <w:rPr>
                <w:rFonts w:cs="David"/>
                <w:b/>
                <w:bCs/>
                <w:sz w:val="24"/>
                <w:szCs w:val="24"/>
                <w:rtl/>
              </w:rPr>
            </w:pPr>
            <w:r>
              <w:rPr>
                <w:rFonts w:cs="David" w:hint="cs"/>
                <w:b/>
                <w:bCs/>
                <w:sz w:val="24"/>
                <w:szCs w:val="24"/>
                <w:rtl/>
              </w:rPr>
              <w:t>186,465</w:t>
            </w:r>
          </w:p>
        </w:tc>
        <w:tc>
          <w:tcPr>
            <w:tcW w:w="0" w:type="auto"/>
            <w:vAlign w:val="center"/>
          </w:tcPr>
          <w:p w:rsidR="00333383" w:rsidRPr="004B79E0" w:rsidRDefault="00333383" w:rsidP="00333383">
            <w:pPr>
              <w:spacing w:line="360" w:lineRule="auto"/>
              <w:rPr>
                <w:rFonts w:cs="David"/>
                <w:sz w:val="24"/>
                <w:szCs w:val="24"/>
                <w:rtl/>
              </w:rPr>
            </w:pPr>
          </w:p>
        </w:tc>
      </w:tr>
    </w:tbl>
    <w:p w:rsidR="00157074" w:rsidRDefault="00157074" w:rsidP="009D6F78">
      <w:pPr>
        <w:spacing w:line="360" w:lineRule="auto"/>
        <w:rPr>
          <w:rFonts w:cs="David"/>
          <w:b/>
          <w:bCs/>
          <w:i/>
          <w:sz w:val="24"/>
          <w:szCs w:val="24"/>
          <w:rtl/>
        </w:rPr>
      </w:pPr>
    </w:p>
    <w:p w:rsidR="009D6F78" w:rsidRDefault="009D6F78" w:rsidP="009D6F78">
      <w:pPr>
        <w:spacing w:line="360" w:lineRule="auto"/>
        <w:rPr>
          <w:rFonts w:cs="David"/>
          <w:b/>
          <w:bCs/>
          <w:i/>
          <w:sz w:val="24"/>
          <w:szCs w:val="24"/>
          <w:rtl/>
        </w:rPr>
      </w:pPr>
      <w:r>
        <w:rPr>
          <w:rFonts w:cs="David" w:hint="cs"/>
          <w:b/>
          <w:bCs/>
          <w:i/>
          <w:sz w:val="24"/>
          <w:szCs w:val="24"/>
          <w:rtl/>
        </w:rPr>
        <w:t>ביאורים:</w:t>
      </w:r>
    </w:p>
    <w:p w:rsidR="009D6F78" w:rsidRDefault="009D6F78" w:rsidP="009D6F78">
      <w:pPr>
        <w:pStyle w:val="a7"/>
        <w:numPr>
          <w:ilvl w:val="0"/>
          <w:numId w:val="28"/>
        </w:numPr>
        <w:spacing w:line="360" w:lineRule="auto"/>
        <w:rPr>
          <w:rFonts w:cs="David"/>
          <w:b/>
          <w:bCs/>
          <w:i/>
          <w:sz w:val="24"/>
          <w:szCs w:val="24"/>
        </w:rPr>
      </w:pPr>
      <w:r>
        <w:rPr>
          <w:rFonts w:cs="David" w:hint="cs"/>
          <w:b/>
          <w:bCs/>
          <w:i/>
          <w:sz w:val="24"/>
          <w:szCs w:val="24"/>
          <w:rtl/>
        </w:rPr>
        <w:t xml:space="preserve">ציוד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970"/>
      </w:tblGrid>
      <w:tr w:rsidR="009D6F78" w:rsidTr="009D6F78">
        <w:tc>
          <w:tcPr>
            <w:tcW w:w="0" w:type="auto"/>
            <w:vAlign w:val="center"/>
          </w:tcPr>
          <w:p w:rsidR="009D6F78" w:rsidRPr="007C4940" w:rsidRDefault="009D6F78" w:rsidP="009D6F78">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8,000</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m:oMathPara>
              <m:oMathParaPr>
                <m:jc m:val="right"/>
              </m:oMathParaPr>
              <m:oMath>
                <m:r>
                  <w:rPr>
                    <w:rFonts w:ascii="Cambria Math" w:hAnsi="Cambria Math" w:cs="David"/>
                    <w:sz w:val="20"/>
                    <w:szCs w:val="20"/>
                  </w:rPr>
                  <m:t>90,000*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36</m:t>
                        </m:r>
                      </m:num>
                      <m:den>
                        <m:r>
                          <w:rPr>
                            <w:rFonts w:ascii="Cambria Math" w:hAnsi="Cambria Math" w:cs="David"/>
                            <w:sz w:val="20"/>
                            <w:szCs w:val="20"/>
                          </w:rPr>
                          <m:t>45</m:t>
                        </m:r>
                      </m:den>
                    </m:f>
                  </m:e>
                </m:d>
                <m:r>
                  <w:rPr>
                    <w:rFonts w:ascii="Cambria Math" w:hAnsi="Cambria Math" w:cs="David"/>
                    <w:sz w:val="20"/>
                    <w:szCs w:val="20"/>
                  </w:rPr>
                  <m:t>=</m:t>
                </m:r>
              </m:oMath>
            </m:oMathPara>
          </w:p>
        </w:tc>
      </w:tr>
      <w:tr w:rsidR="009D6F78"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lastRenderedPageBreak/>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14,000</w:t>
            </w:r>
          </w:p>
        </w:tc>
        <w:tc>
          <w:tcPr>
            <w:tcW w:w="0" w:type="auto"/>
            <w:vAlign w:val="center"/>
          </w:tcPr>
          <w:p w:rsidR="009D6F78" w:rsidRPr="007C4940" w:rsidRDefault="009D6F78" w:rsidP="009D6F78">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90,000*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9</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28</m:t>
                        </m:r>
                      </m:num>
                      <m:den>
                        <m:r>
                          <w:rPr>
                            <w:rFonts w:ascii="Cambria Math" w:hAnsi="Cambria Math" w:cs="David"/>
                            <w:sz w:val="20"/>
                            <w:szCs w:val="20"/>
                          </w:rPr>
                          <m:t>45</m:t>
                        </m:r>
                      </m:den>
                    </m:f>
                  </m:e>
                </m:d>
                <m:r>
                  <w:rPr>
                    <w:rFonts w:ascii="Cambria Math" w:hAnsi="Cambria Math" w:cs="David"/>
                    <w:sz w:val="20"/>
                    <w:szCs w:val="20"/>
                  </w:rPr>
                  <m:t>=</m:t>
                </m:r>
              </m:oMath>
            </m:oMathPara>
          </w:p>
        </w:tc>
      </w:tr>
    </w:tbl>
    <w:p w:rsidR="009D6F78" w:rsidRDefault="009D6F78" w:rsidP="009D6F78">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601"/>
      </w:tblGrid>
      <w:tr w:rsidR="009D6F78"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3,200</w:t>
            </w:r>
          </w:p>
        </w:tc>
        <w:tc>
          <w:tcPr>
            <w:tcW w:w="0" w:type="auto"/>
            <w:vAlign w:val="center"/>
          </w:tcPr>
          <w:p w:rsidR="009D6F78" w:rsidRPr="007C4940" w:rsidRDefault="009D6F78" w:rsidP="009D6F78">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8,000*40%=</m:t>
                </m:r>
              </m:oMath>
            </m:oMathPara>
          </w:p>
        </w:tc>
      </w:tr>
      <w:tr w:rsidR="009D6F78"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4,200</w:t>
            </w:r>
          </w:p>
        </w:tc>
        <w:tc>
          <w:tcPr>
            <w:tcW w:w="0" w:type="auto"/>
            <w:vAlign w:val="center"/>
          </w:tcPr>
          <w:p w:rsidR="009D6F78" w:rsidRPr="007C4940" w:rsidRDefault="009D6F78" w:rsidP="009D6F78">
            <w:pPr>
              <w:pStyle w:val="a7"/>
              <w:bidi w:val="0"/>
              <w:spacing w:line="360" w:lineRule="auto"/>
              <w:ind w:left="0"/>
              <w:rPr>
                <w:rFonts w:cs="David"/>
                <w:i/>
                <w:sz w:val="24"/>
                <w:szCs w:val="24"/>
                <w:rtl/>
              </w:rPr>
            </w:pPr>
            <m:oMathPara>
              <m:oMathParaPr>
                <m:jc m:val="right"/>
              </m:oMathParaPr>
              <m:oMath>
                <m:r>
                  <w:rPr>
                    <w:rFonts w:ascii="Cambria Math" w:hAnsi="Cambria Math" w:cs="David"/>
                    <w:sz w:val="20"/>
                    <w:szCs w:val="20"/>
                  </w:rPr>
                  <m:t>14,000*30%=</m:t>
                </m:r>
              </m:oMath>
            </m:oMathPara>
          </w:p>
        </w:tc>
      </w:tr>
    </w:tbl>
    <w:p w:rsidR="009D6F78" w:rsidRDefault="009D6F78" w:rsidP="009D6F78">
      <w:pPr>
        <w:pStyle w:val="a7"/>
        <w:spacing w:line="360" w:lineRule="auto"/>
        <w:rPr>
          <w:rFonts w:cs="David"/>
          <w:b/>
          <w:bCs/>
          <w:i/>
          <w:sz w:val="24"/>
          <w:szCs w:val="24"/>
          <w:rtl/>
        </w:rPr>
      </w:pPr>
    </w:p>
    <w:p w:rsidR="009D6F78" w:rsidRDefault="009D6F78" w:rsidP="009D6F78">
      <w:pPr>
        <w:pStyle w:val="a7"/>
        <w:numPr>
          <w:ilvl w:val="0"/>
          <w:numId w:val="28"/>
        </w:numPr>
        <w:spacing w:line="360" w:lineRule="auto"/>
        <w:rPr>
          <w:rFonts w:cs="David"/>
          <w:b/>
          <w:bCs/>
          <w:i/>
          <w:sz w:val="24"/>
          <w:szCs w:val="24"/>
        </w:rPr>
      </w:pPr>
      <w:r>
        <w:rPr>
          <w:rFonts w:cs="David" w:hint="cs"/>
          <w:b/>
          <w:bCs/>
          <w:i/>
          <w:sz w:val="24"/>
          <w:szCs w:val="24"/>
          <w:rtl/>
        </w:rPr>
        <w:t xml:space="preserve">מכונה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3542"/>
      </w:tblGrid>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w:p>
        </w:tc>
      </w:tr>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17,333</w:t>
            </w:r>
          </w:p>
        </w:tc>
        <w:tc>
          <w:tcPr>
            <w:tcW w:w="0" w:type="auto"/>
            <w:vAlign w:val="center"/>
          </w:tcPr>
          <w:p w:rsidR="009D6F78" w:rsidRPr="007C4940" w:rsidRDefault="009D6F78" w:rsidP="009D6F78">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160,000*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21</m:t>
                        </m:r>
                      </m:num>
                      <m:den>
                        <m:r>
                          <w:rPr>
                            <w:rFonts w:ascii="Cambria Math" w:hAnsi="Cambria Math" w:cs="David"/>
                            <w:sz w:val="20"/>
                            <w:szCs w:val="20"/>
                          </w:rPr>
                          <m:t>36</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e>
                </m:d>
                <m:r>
                  <w:rPr>
                    <w:rFonts w:ascii="Cambria Math" w:hAnsi="Cambria Math" w:cs="David"/>
                    <w:sz w:val="20"/>
                    <w:szCs w:val="20"/>
                  </w:rPr>
                  <m:t>-160,000*</m:t>
                </m:r>
                <m:f>
                  <m:fPr>
                    <m:ctrlPr>
                      <w:rPr>
                        <w:rFonts w:ascii="Cambria Math" w:hAnsi="Cambria Math" w:cs="David"/>
                        <w:i/>
                        <w:sz w:val="20"/>
                        <w:szCs w:val="20"/>
                      </w:rPr>
                    </m:ctrlPr>
                  </m:fPr>
                  <m:num>
                    <m:r>
                      <w:rPr>
                        <w:rFonts w:ascii="Cambria Math" w:hAnsi="Cambria Math" w:cs="David"/>
                        <w:sz w:val="20"/>
                        <w:szCs w:val="20"/>
                      </w:rPr>
                      <m:t>15</m:t>
                    </m:r>
                  </m:num>
                  <m:den>
                    <m:r>
                      <w:rPr>
                        <w:rFonts w:ascii="Cambria Math" w:hAnsi="Cambria Math" w:cs="David"/>
                        <w:sz w:val="20"/>
                        <w:szCs w:val="20"/>
                      </w:rPr>
                      <m:t>36</m:t>
                    </m:r>
                  </m:den>
                </m:f>
                <m:r>
                  <w:rPr>
                    <w:rFonts w:ascii="Cambria Math" w:hAnsi="Cambria Math" w:cs="David"/>
                    <w:sz w:val="20"/>
                    <w:szCs w:val="20"/>
                  </w:rPr>
                  <m:t>=</m:t>
                </m:r>
              </m:oMath>
            </m:oMathPara>
          </w:p>
        </w:tc>
      </w:tr>
    </w:tbl>
    <w:p w:rsidR="009D6F78" w:rsidRDefault="009D6F78" w:rsidP="009D6F78">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מס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601"/>
      </w:tblGrid>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w:p>
        </w:tc>
      </w:tr>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5,200</w:t>
            </w:r>
          </w:p>
        </w:tc>
        <w:tc>
          <w:tcPr>
            <w:tcW w:w="0" w:type="auto"/>
            <w:vAlign w:val="center"/>
          </w:tcPr>
          <w:p w:rsidR="009D6F78" w:rsidRPr="007C4940" w:rsidRDefault="009D6F78" w:rsidP="009D6F78">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17,333*30%=</m:t>
                </m:r>
              </m:oMath>
            </m:oMathPara>
          </w:p>
        </w:tc>
      </w:tr>
    </w:tbl>
    <w:p w:rsidR="009D6F78" w:rsidRPr="00137340" w:rsidRDefault="009D6F78" w:rsidP="009D6F78">
      <w:pPr>
        <w:pStyle w:val="a7"/>
        <w:numPr>
          <w:ilvl w:val="0"/>
          <w:numId w:val="28"/>
        </w:numPr>
        <w:spacing w:line="360" w:lineRule="auto"/>
        <w:rPr>
          <w:rFonts w:cs="David"/>
          <w:b/>
          <w:bCs/>
          <w:i/>
          <w:sz w:val="24"/>
          <w:szCs w:val="24"/>
        </w:rPr>
      </w:pPr>
      <w:r>
        <w:rPr>
          <w:rFonts w:cs="David" w:hint="cs"/>
          <w:b/>
          <w:bCs/>
          <w:i/>
          <w:sz w:val="24"/>
          <w:szCs w:val="24"/>
          <w:rtl/>
        </w:rPr>
        <w:t xml:space="preserve">פעילות מופסקת </w:t>
      </w:r>
      <w:r>
        <w:rPr>
          <w:rFonts w:cs="David"/>
          <w:b/>
          <w:bCs/>
          <w:i/>
          <w:sz w:val="24"/>
          <w:szCs w:val="24"/>
          <w:rtl/>
        </w:rPr>
        <w:t>–</w:t>
      </w:r>
      <w:r>
        <w:rPr>
          <w:rFonts w:cs="David" w:hint="cs"/>
          <w:b/>
          <w:bCs/>
          <w:i/>
          <w:sz w:val="24"/>
          <w:szCs w:val="24"/>
          <w:rtl/>
        </w:rPr>
        <w:t xml:space="preserve"> </w:t>
      </w:r>
      <w:r w:rsidRPr="007C4940">
        <w:rPr>
          <w:rFonts w:cs="David" w:hint="cs"/>
          <w:i/>
          <w:sz w:val="24"/>
          <w:szCs w:val="24"/>
          <w:rtl/>
        </w:rPr>
        <w:t>מאחר וההפסד מוצג לאחר סעיף הוצאות המס והוא לא כלול ברווח לפני מס יש להוריד אותו בדו"ח ההתאמה</w:t>
      </w:r>
    </w:p>
    <w:p w:rsidR="009D6F78" w:rsidRDefault="009D6F78" w:rsidP="009D6F78">
      <w:pPr>
        <w:pStyle w:val="a7"/>
        <w:numPr>
          <w:ilvl w:val="0"/>
          <w:numId w:val="28"/>
        </w:numPr>
        <w:spacing w:line="360" w:lineRule="auto"/>
        <w:rPr>
          <w:rFonts w:cs="David"/>
          <w:b/>
          <w:bCs/>
          <w:i/>
          <w:sz w:val="24"/>
          <w:szCs w:val="24"/>
        </w:rPr>
      </w:pPr>
      <w:r>
        <w:rPr>
          <w:rFonts w:cs="David" w:hint="cs"/>
          <w:b/>
          <w:bCs/>
          <w:i/>
          <w:sz w:val="24"/>
          <w:szCs w:val="24"/>
          <w:rtl/>
        </w:rPr>
        <w:t>התחייבות לפיצויים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1034"/>
        <w:gridCol w:w="222"/>
      </w:tblGrid>
      <w:tr w:rsidR="009D6F78" w:rsidRPr="007C4940" w:rsidTr="009D6F78">
        <w:tc>
          <w:tcPr>
            <w:tcW w:w="0" w:type="auto"/>
            <w:vAlign w:val="center"/>
          </w:tcPr>
          <w:p w:rsidR="009D6F78" w:rsidRPr="00137340" w:rsidRDefault="009D6F78" w:rsidP="009D6F78">
            <w:pPr>
              <w:spacing w:line="360" w:lineRule="auto"/>
              <w:rPr>
                <w:rFonts w:cs="David"/>
                <w:i/>
                <w:sz w:val="24"/>
                <w:szCs w:val="24"/>
                <w:rtl/>
              </w:rPr>
            </w:pPr>
            <w:r w:rsidRPr="00137340">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(80,000)</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w:p>
        </w:tc>
      </w:tr>
      <w:tr w:rsidR="009D6F78" w:rsidRPr="007C4940" w:rsidTr="009D6F78">
        <w:tc>
          <w:tcPr>
            <w:tcW w:w="0" w:type="auto"/>
            <w:vAlign w:val="center"/>
          </w:tcPr>
          <w:p w:rsidR="009D6F78" w:rsidRPr="00137340" w:rsidRDefault="009D6F78" w:rsidP="009D6F78">
            <w:pPr>
              <w:spacing w:line="360" w:lineRule="auto"/>
              <w:rPr>
                <w:rFonts w:cs="David"/>
                <w:i/>
                <w:sz w:val="24"/>
                <w:szCs w:val="24"/>
                <w:rtl/>
              </w:rPr>
            </w:pPr>
            <w:r>
              <w:rPr>
                <w:rFonts w:cs="David" w:hint="cs"/>
                <w:i/>
                <w:sz w:val="24"/>
                <w:szCs w:val="24"/>
                <w:rtl/>
              </w:rPr>
              <w:t xml:space="preserve">גידול </w:t>
            </w:r>
            <w:r>
              <w:rPr>
                <w:rFonts w:cs="David" w:hint="cs"/>
                <w:i/>
                <w:sz w:val="24"/>
                <w:szCs w:val="24"/>
              </w:rPr>
              <w:t>P.N</w:t>
            </w:r>
          </w:p>
        </w:tc>
        <w:tc>
          <w:tcPr>
            <w:tcW w:w="0" w:type="auto"/>
            <w:vAlign w:val="center"/>
          </w:tcPr>
          <w:p w:rsidR="009D6F78" w:rsidRDefault="009D6F78" w:rsidP="009D6F78">
            <w:pPr>
              <w:pStyle w:val="a7"/>
              <w:spacing w:line="360" w:lineRule="auto"/>
              <w:ind w:left="0"/>
              <w:rPr>
                <w:rFonts w:cs="David"/>
                <w:i/>
                <w:sz w:val="24"/>
                <w:szCs w:val="24"/>
                <w:rtl/>
              </w:rPr>
            </w:pPr>
            <w:r>
              <w:rPr>
                <w:rFonts w:cs="David" w:hint="cs"/>
                <w:i/>
                <w:sz w:val="24"/>
                <w:szCs w:val="24"/>
                <w:rtl/>
              </w:rPr>
              <w:t>(20,000)</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w:p>
        </w:tc>
      </w:tr>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(100,000)</w:t>
            </w:r>
          </w:p>
        </w:tc>
        <w:tc>
          <w:tcPr>
            <w:tcW w:w="0" w:type="auto"/>
            <w:vAlign w:val="center"/>
          </w:tcPr>
          <w:p w:rsidR="009D6F78" w:rsidRPr="007C4940" w:rsidRDefault="009D6F78" w:rsidP="009D6F78">
            <w:pPr>
              <w:pStyle w:val="a7"/>
              <w:bidi w:val="0"/>
              <w:spacing w:line="360" w:lineRule="auto"/>
              <w:ind w:left="0"/>
              <w:rPr>
                <w:rFonts w:cs="David"/>
                <w:i/>
                <w:sz w:val="20"/>
                <w:szCs w:val="20"/>
              </w:rPr>
            </w:pPr>
          </w:p>
        </w:tc>
      </w:tr>
    </w:tbl>
    <w:p w:rsidR="009D6F78" w:rsidRDefault="009D6F78" w:rsidP="009D6F78">
      <w:pPr>
        <w:pStyle w:val="a7"/>
        <w:spacing w:line="360" w:lineRule="auto"/>
        <w:rPr>
          <w:rFonts w:cs="David"/>
          <w:b/>
          <w:bCs/>
          <w:i/>
          <w:sz w:val="24"/>
          <w:szCs w:val="24"/>
          <w:rtl/>
        </w:rPr>
      </w:pPr>
      <w:bookmarkStart w:id="0" w:name="_GoBack"/>
      <w:bookmarkEnd w:id="0"/>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מס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712"/>
      </w:tblGrid>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32,000</w:t>
            </w:r>
          </w:p>
        </w:tc>
        <w:tc>
          <w:tcPr>
            <w:tcW w:w="0" w:type="auto"/>
            <w:vAlign w:val="center"/>
          </w:tcPr>
          <w:p w:rsidR="009D6F78" w:rsidRPr="007C4940" w:rsidRDefault="009D6F78" w:rsidP="009D6F78">
            <w:pPr>
              <w:pStyle w:val="a7"/>
              <w:bidi w:val="0"/>
              <w:spacing w:line="360" w:lineRule="auto"/>
              <w:ind w:left="0"/>
              <w:rPr>
                <w:rFonts w:eastAsiaTheme="minorEastAsia" w:cs="David"/>
                <w:i/>
                <w:sz w:val="20"/>
                <w:szCs w:val="20"/>
                <w:rtl/>
              </w:rPr>
            </w:pPr>
            <m:oMathPara>
              <m:oMathParaPr>
                <m:jc m:val="right"/>
              </m:oMathParaPr>
              <m:oMath>
                <m:r>
                  <w:rPr>
                    <w:rFonts w:ascii="Cambria Math" w:eastAsiaTheme="minorEastAsia" w:hAnsi="Cambria Math" w:cs="David"/>
                    <w:sz w:val="20"/>
                    <w:szCs w:val="20"/>
                  </w:rPr>
                  <m:t>80,000*40%=</m:t>
                </m:r>
              </m:oMath>
            </m:oMathPara>
          </w:p>
        </w:tc>
      </w:tr>
      <w:tr w:rsidR="009D6F78" w:rsidRPr="007C4940" w:rsidTr="009D6F78">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9D6F78" w:rsidRPr="007C4940" w:rsidRDefault="009D6F78" w:rsidP="009D6F78">
            <w:pPr>
              <w:pStyle w:val="a7"/>
              <w:spacing w:line="360" w:lineRule="auto"/>
              <w:ind w:left="0"/>
              <w:rPr>
                <w:rFonts w:cs="David"/>
                <w:i/>
                <w:sz w:val="24"/>
                <w:szCs w:val="24"/>
                <w:rtl/>
              </w:rPr>
            </w:pPr>
            <w:r>
              <w:rPr>
                <w:rFonts w:cs="David" w:hint="cs"/>
                <w:i/>
                <w:sz w:val="24"/>
                <w:szCs w:val="24"/>
                <w:rtl/>
              </w:rPr>
              <w:t>30,000</w:t>
            </w:r>
          </w:p>
        </w:tc>
        <w:tc>
          <w:tcPr>
            <w:tcW w:w="0" w:type="auto"/>
            <w:vAlign w:val="center"/>
          </w:tcPr>
          <w:p w:rsidR="009D6F78" w:rsidRPr="007C4940" w:rsidRDefault="009D6F78" w:rsidP="009D6F78">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100,000*30%=</m:t>
                </m:r>
              </m:oMath>
            </m:oMathPara>
          </w:p>
        </w:tc>
      </w:tr>
    </w:tbl>
    <w:p w:rsidR="009D6F78" w:rsidRPr="009D6F78" w:rsidRDefault="009D6F78" w:rsidP="009D6F78">
      <w:pPr>
        <w:pStyle w:val="a7"/>
        <w:numPr>
          <w:ilvl w:val="0"/>
          <w:numId w:val="28"/>
        </w:numPr>
        <w:spacing w:line="360" w:lineRule="auto"/>
        <w:rPr>
          <w:rFonts w:cs="David"/>
          <w:i/>
          <w:sz w:val="24"/>
          <w:szCs w:val="24"/>
        </w:rPr>
      </w:pPr>
      <w:r w:rsidRPr="009D6F78">
        <w:rPr>
          <w:rFonts w:cs="David" w:hint="cs"/>
          <w:i/>
          <w:sz w:val="24"/>
          <w:szCs w:val="24"/>
          <w:rtl/>
        </w:rPr>
        <w:t>לעניין סעיף 6 מדובר במיסים בגין שנים קודמות בסך 60,000 ₪ אשר אין להן השפעה על דו"ח התאמה לביאור מיסים נדחים אלא רק על הרכב הוצאות המס וביאור המס התיאורטי</w:t>
      </w:r>
    </w:p>
    <w:p w:rsidR="009D6F78" w:rsidRPr="009D6F78" w:rsidRDefault="009D6F78" w:rsidP="009D6F78">
      <w:pPr>
        <w:pStyle w:val="a7"/>
        <w:numPr>
          <w:ilvl w:val="0"/>
          <w:numId w:val="28"/>
        </w:numPr>
        <w:spacing w:line="360" w:lineRule="auto"/>
        <w:rPr>
          <w:rFonts w:cs="David"/>
          <w:i/>
          <w:sz w:val="24"/>
          <w:szCs w:val="24"/>
        </w:rPr>
      </w:pPr>
      <w:r w:rsidRPr="009D6F78">
        <w:rPr>
          <w:rFonts w:cs="David" w:hint="cs"/>
          <w:i/>
          <w:sz w:val="24"/>
          <w:szCs w:val="24"/>
          <w:rtl/>
        </w:rPr>
        <w:t>לעניין סעיף 7 מדובר בהפסד מועבר אחרי שנסיים לעבור על כל הסעיפים נבחן אם יש מספיק הכנסה חייבת ואז נוכל לדעת האם ניתן לנצל את כל ההפסד המועבר ואז גם נטפל במיסים הנדחים בגין ההפסד המועבר</w:t>
      </w:r>
    </w:p>
    <w:p w:rsidR="009D6F78" w:rsidRPr="009D6F78" w:rsidRDefault="009D6F78" w:rsidP="009D6F78">
      <w:pPr>
        <w:pStyle w:val="a7"/>
        <w:numPr>
          <w:ilvl w:val="0"/>
          <w:numId w:val="28"/>
        </w:numPr>
        <w:spacing w:line="360" w:lineRule="auto"/>
        <w:rPr>
          <w:rFonts w:cs="David"/>
          <w:b/>
          <w:bCs/>
          <w:i/>
          <w:sz w:val="24"/>
          <w:szCs w:val="24"/>
        </w:rPr>
      </w:pPr>
      <w:r>
        <w:rPr>
          <w:rFonts w:cs="David" w:hint="cs"/>
          <w:b/>
          <w:bCs/>
          <w:i/>
          <w:sz w:val="24"/>
          <w:szCs w:val="24"/>
          <w:rtl/>
        </w:rPr>
        <w:t xml:space="preserve">נדל"ן </w:t>
      </w:r>
      <w:r>
        <w:rPr>
          <w:rFonts w:cs="David"/>
          <w:b/>
          <w:bCs/>
          <w:i/>
          <w:sz w:val="24"/>
          <w:szCs w:val="24"/>
          <w:rtl/>
        </w:rPr>
        <w:t>–</w:t>
      </w:r>
      <w:r>
        <w:rPr>
          <w:rFonts w:cs="David" w:hint="cs"/>
          <w:b/>
          <w:bCs/>
          <w:i/>
          <w:sz w:val="24"/>
          <w:szCs w:val="24"/>
          <w:rtl/>
        </w:rPr>
        <w:t xml:space="preserve"> </w:t>
      </w:r>
      <w:r>
        <w:rPr>
          <w:rFonts w:cs="David" w:hint="cs"/>
          <w:i/>
          <w:sz w:val="24"/>
          <w:szCs w:val="24"/>
          <w:rtl/>
        </w:rPr>
        <w:t xml:space="preserve">מדובר בשינוי ייעוד מרכוש קבוע שמטופל לפי מודל העלות לנדל"ש שמטופל לפי שוו"ה ביום המעבר , 31/12/07 יש להעמיד את הר"ק לפי שווי הוגן כנגד ק.שערוך ואז להעביר אותו לנדל"ש לפי שוו"ה ומכאן ואילך זה מטופל כנדל"ש </w:t>
      </w:r>
    </w:p>
    <w:p w:rsidR="009D6F78" w:rsidRDefault="009D6F78" w:rsidP="00B14122">
      <w:pPr>
        <w:pStyle w:val="a7"/>
        <w:spacing w:line="360" w:lineRule="auto"/>
        <w:rPr>
          <w:rFonts w:cs="David"/>
          <w:i/>
          <w:sz w:val="24"/>
          <w:szCs w:val="24"/>
          <w:rtl/>
        </w:rPr>
      </w:pPr>
      <w:r w:rsidRPr="00B14122">
        <w:rPr>
          <w:rFonts w:cs="David" w:hint="cs"/>
          <w:i/>
          <w:sz w:val="24"/>
          <w:szCs w:val="24"/>
          <w:rtl/>
        </w:rPr>
        <w:t xml:space="preserve">מבנה </w:t>
      </w:r>
      <w:r w:rsidR="00B14122" w:rsidRPr="00B14122">
        <w:rPr>
          <w:rFonts w:cs="David"/>
          <w:i/>
          <w:sz w:val="24"/>
          <w:szCs w:val="24"/>
          <w:rtl/>
        </w:rPr>
        <w:t>–</w:t>
      </w:r>
      <w:r w:rsidRPr="00B14122">
        <w:rPr>
          <w:rFonts w:cs="David" w:hint="cs"/>
          <w:i/>
          <w:sz w:val="24"/>
          <w:szCs w:val="24"/>
          <w:rtl/>
        </w:rPr>
        <w:t xml:space="preserve"> </w:t>
      </w:r>
      <w:r w:rsidR="00B14122" w:rsidRPr="00B14122">
        <w:rPr>
          <w:rFonts w:cs="David" w:hint="cs"/>
          <w:i/>
          <w:sz w:val="24"/>
          <w:szCs w:val="24"/>
          <w:rtl/>
        </w:rPr>
        <w:t>החל משנת 2008 לצורכי מס ממשיכים להכיר בהוצאות פחת לפי מודל העלות בסך 10,000 ₪ כל שנה ואילו בספרים מכירים בשינויים בשווי ההוגן של הנדל"ן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2675"/>
      </w:tblGrid>
      <w:tr w:rsidR="00B14122" w:rsidTr="000B0E93">
        <w:tc>
          <w:tcPr>
            <w:tcW w:w="0" w:type="auto"/>
            <w:vAlign w:val="center"/>
          </w:tcPr>
          <w:p w:rsidR="00B14122" w:rsidRPr="007C4940" w:rsidRDefault="00B14122" w:rsidP="000B0E93">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t>22,000</w:t>
            </w:r>
          </w:p>
        </w:tc>
        <w:tc>
          <w:tcPr>
            <w:tcW w:w="0" w:type="auto"/>
            <w:vAlign w:val="center"/>
          </w:tcPr>
          <w:p w:rsidR="00B14122" w:rsidRPr="007C4940" w:rsidRDefault="00B14122" w:rsidP="00B14122">
            <w:pPr>
              <w:pStyle w:val="a7"/>
              <w:bidi w:val="0"/>
              <w:spacing w:line="360" w:lineRule="auto"/>
              <w:ind w:left="0"/>
              <w:rPr>
                <w:rFonts w:eastAsiaTheme="minorEastAsia" w:cs="David"/>
                <w:i/>
                <w:sz w:val="20"/>
                <w:szCs w:val="20"/>
                <w:rtl/>
              </w:rPr>
            </w:pPr>
            <m:oMathPara>
              <m:oMathParaPr>
                <m:jc m:val="right"/>
              </m:oMathParaPr>
              <m:oMath>
                <m:r>
                  <w:rPr>
                    <w:rFonts w:ascii="Cambria Math" w:hAnsi="Cambria Math" w:cs="David"/>
                    <w:sz w:val="20"/>
                    <w:szCs w:val="20"/>
                  </w:rPr>
                  <m:t>102,000-100,000*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e>
                </m:d>
                <m:r>
                  <w:rPr>
                    <w:rFonts w:ascii="Cambria Math" w:hAnsi="Cambria Math" w:cs="David"/>
                    <w:sz w:val="20"/>
                    <w:szCs w:val="20"/>
                  </w:rPr>
                  <m:t>=</m:t>
                </m:r>
              </m:oMath>
            </m:oMathPara>
          </w:p>
        </w:tc>
      </w:tr>
      <w:tr w:rsidR="00B14122" w:rsidTr="000B0E93">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t>41,000</w:t>
            </w:r>
          </w:p>
        </w:tc>
        <w:tc>
          <w:tcPr>
            <w:tcW w:w="0" w:type="auto"/>
            <w:vAlign w:val="center"/>
          </w:tcPr>
          <w:p w:rsidR="00B14122" w:rsidRPr="007C4940" w:rsidRDefault="00B14122" w:rsidP="00B14122">
            <w:pPr>
              <w:pStyle w:val="a7"/>
              <w:bidi w:val="0"/>
              <w:spacing w:line="360" w:lineRule="auto"/>
              <w:ind w:left="0"/>
              <w:rPr>
                <w:rFonts w:cs="David"/>
                <w:i/>
                <w:sz w:val="20"/>
                <w:szCs w:val="20"/>
              </w:rPr>
            </w:pPr>
            <m:oMathPara>
              <m:oMathParaPr>
                <m:jc m:val="right"/>
              </m:oMathParaPr>
              <m:oMath>
                <m:r>
                  <w:rPr>
                    <w:rFonts w:ascii="Cambria Math" w:hAnsi="Cambria Math" w:cs="David"/>
                    <w:sz w:val="20"/>
                    <w:szCs w:val="20"/>
                  </w:rPr>
                  <m:t>111,000-100,000*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10</m:t>
                        </m:r>
                      </m:den>
                    </m:f>
                  </m:e>
                </m:d>
                <m:r>
                  <w:rPr>
                    <w:rFonts w:ascii="Cambria Math" w:hAnsi="Cambria Math" w:cs="David"/>
                    <w:sz w:val="20"/>
                    <w:szCs w:val="20"/>
                  </w:rPr>
                  <m:t>=</m:t>
                </m:r>
              </m:oMath>
            </m:oMathPara>
          </w:p>
        </w:tc>
      </w:tr>
    </w:tbl>
    <w:p w:rsidR="00B14122" w:rsidRDefault="00B14122" w:rsidP="00B14122">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מס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27"/>
        <w:gridCol w:w="1601"/>
      </w:tblGrid>
      <w:tr w:rsidR="00B14122" w:rsidTr="000B0E93">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lastRenderedPageBreak/>
              <w:t>31/12/07</w:t>
            </w:r>
          </w:p>
        </w:tc>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t>(8,800)</w:t>
            </w:r>
          </w:p>
        </w:tc>
        <w:tc>
          <w:tcPr>
            <w:tcW w:w="0" w:type="auto"/>
            <w:vAlign w:val="center"/>
          </w:tcPr>
          <w:p w:rsidR="00B14122" w:rsidRPr="007C4940" w:rsidRDefault="00B14122" w:rsidP="000B0E93">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22,000*40%=</m:t>
                </m:r>
              </m:oMath>
            </m:oMathPara>
          </w:p>
        </w:tc>
      </w:tr>
      <w:tr w:rsidR="00B14122" w:rsidTr="000B0E93">
        <w:tc>
          <w:tcPr>
            <w:tcW w:w="0" w:type="auto"/>
            <w:vAlign w:val="center"/>
          </w:tcPr>
          <w:p w:rsidR="00B14122" w:rsidRPr="007C4940" w:rsidRDefault="00B14122"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B14122" w:rsidRPr="007C4940" w:rsidRDefault="00B14122" w:rsidP="00B14122">
            <w:pPr>
              <w:pStyle w:val="a7"/>
              <w:spacing w:line="360" w:lineRule="auto"/>
              <w:ind w:left="0"/>
              <w:rPr>
                <w:rFonts w:cs="David"/>
                <w:i/>
                <w:sz w:val="24"/>
                <w:szCs w:val="24"/>
                <w:rtl/>
              </w:rPr>
            </w:pPr>
            <w:r>
              <w:rPr>
                <w:rFonts w:cs="David" w:hint="cs"/>
                <w:i/>
                <w:sz w:val="24"/>
                <w:szCs w:val="24"/>
                <w:rtl/>
              </w:rPr>
              <w:t>(12,300)</w:t>
            </w:r>
          </w:p>
        </w:tc>
        <w:tc>
          <w:tcPr>
            <w:tcW w:w="0" w:type="auto"/>
            <w:vAlign w:val="center"/>
          </w:tcPr>
          <w:p w:rsidR="00B14122" w:rsidRPr="007C4940" w:rsidRDefault="00B14122" w:rsidP="000B0E93">
            <w:pPr>
              <w:pStyle w:val="a7"/>
              <w:bidi w:val="0"/>
              <w:spacing w:line="360" w:lineRule="auto"/>
              <w:ind w:left="0"/>
              <w:rPr>
                <w:rFonts w:cs="David"/>
                <w:i/>
                <w:sz w:val="24"/>
                <w:szCs w:val="24"/>
                <w:rtl/>
              </w:rPr>
            </w:pPr>
            <m:oMathPara>
              <m:oMathParaPr>
                <m:jc m:val="right"/>
              </m:oMathParaPr>
              <m:oMath>
                <m:r>
                  <w:rPr>
                    <w:rFonts w:ascii="Cambria Math" w:hAnsi="Cambria Math" w:cs="David"/>
                    <w:sz w:val="20"/>
                    <w:szCs w:val="20"/>
                  </w:rPr>
                  <m:t>41,000*30%=</m:t>
                </m:r>
              </m:oMath>
            </m:oMathPara>
          </w:p>
        </w:tc>
      </w:tr>
    </w:tbl>
    <w:p w:rsidR="00B14122" w:rsidRDefault="00B14122" w:rsidP="00B14122">
      <w:pPr>
        <w:pStyle w:val="a7"/>
        <w:spacing w:line="360" w:lineRule="auto"/>
        <w:rPr>
          <w:rFonts w:cs="David"/>
          <w:i/>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049"/>
        <w:gridCol w:w="2944"/>
      </w:tblGrid>
      <w:tr w:rsidR="00B14122" w:rsidTr="00B14122">
        <w:tc>
          <w:tcPr>
            <w:tcW w:w="0" w:type="auto"/>
          </w:tcPr>
          <w:p w:rsidR="00B14122" w:rsidRDefault="00B14122" w:rsidP="00B14122">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B14122" w:rsidRDefault="00B14122" w:rsidP="00B14122">
            <w:pPr>
              <w:pStyle w:val="a7"/>
              <w:spacing w:line="360" w:lineRule="auto"/>
              <w:ind w:left="0"/>
              <w:rPr>
                <w:rFonts w:cs="David"/>
                <w:i/>
                <w:sz w:val="24"/>
                <w:szCs w:val="24"/>
                <w:rtl/>
              </w:rPr>
            </w:pPr>
            <w:r>
              <w:rPr>
                <w:rFonts w:cs="David" w:hint="cs"/>
                <w:i/>
                <w:sz w:val="24"/>
                <w:szCs w:val="24"/>
                <w:rtl/>
              </w:rPr>
              <w:t>ח' קרן שערוך</w:t>
            </w:r>
          </w:p>
          <w:p w:rsidR="00B14122" w:rsidRDefault="00B14122" w:rsidP="00B14122">
            <w:pPr>
              <w:pStyle w:val="a7"/>
              <w:spacing w:line="360" w:lineRule="auto"/>
              <w:ind w:left="0"/>
              <w:rPr>
                <w:rFonts w:cs="David"/>
                <w:i/>
                <w:sz w:val="24"/>
                <w:szCs w:val="24"/>
                <w:rtl/>
              </w:rPr>
            </w:pPr>
            <w:r>
              <w:rPr>
                <w:rFonts w:cs="David" w:hint="cs"/>
                <w:i/>
                <w:sz w:val="24"/>
                <w:szCs w:val="24"/>
                <w:rtl/>
              </w:rPr>
              <w:t xml:space="preserve">   ז' מס נדחה  </w:t>
            </w:r>
          </w:p>
        </w:tc>
        <w:tc>
          <w:tcPr>
            <w:tcW w:w="0" w:type="auto"/>
            <w:vAlign w:val="center"/>
          </w:tcPr>
          <w:p w:rsidR="00B14122" w:rsidRDefault="00B14122" w:rsidP="00B14122">
            <w:pPr>
              <w:pStyle w:val="a7"/>
              <w:spacing w:line="360" w:lineRule="auto"/>
              <w:ind w:left="0"/>
              <w:rPr>
                <w:rFonts w:cs="David"/>
                <w:i/>
                <w:sz w:val="24"/>
                <w:szCs w:val="24"/>
                <w:rtl/>
              </w:rPr>
            </w:pPr>
            <w:r>
              <w:rPr>
                <w:rFonts w:cs="David" w:hint="cs"/>
                <w:i/>
                <w:sz w:val="24"/>
                <w:szCs w:val="24"/>
                <w:rtl/>
              </w:rPr>
              <w:t>8,800</w:t>
            </w:r>
          </w:p>
        </w:tc>
      </w:tr>
      <w:tr w:rsidR="00B14122" w:rsidTr="00B14122">
        <w:tc>
          <w:tcPr>
            <w:tcW w:w="0" w:type="auto"/>
          </w:tcPr>
          <w:p w:rsidR="00B14122" w:rsidRDefault="00B14122" w:rsidP="00B14122">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B14122" w:rsidRDefault="00B14122" w:rsidP="00B14122">
            <w:pPr>
              <w:pStyle w:val="a7"/>
              <w:spacing w:line="360" w:lineRule="auto"/>
              <w:ind w:left="0"/>
              <w:rPr>
                <w:rFonts w:cs="David"/>
                <w:i/>
                <w:sz w:val="24"/>
                <w:szCs w:val="24"/>
                <w:rtl/>
              </w:rPr>
            </w:pPr>
            <w:r>
              <w:rPr>
                <w:rFonts w:cs="David" w:hint="cs"/>
                <w:i/>
                <w:sz w:val="24"/>
                <w:szCs w:val="24"/>
                <w:rtl/>
              </w:rPr>
              <w:t xml:space="preserve">ח' הוצאות מס נדחות </w:t>
            </w:r>
          </w:p>
          <w:p w:rsidR="00B14122" w:rsidRDefault="00B14122" w:rsidP="00B14122">
            <w:pPr>
              <w:pStyle w:val="a7"/>
              <w:spacing w:line="360" w:lineRule="auto"/>
              <w:ind w:left="0"/>
              <w:rPr>
                <w:rFonts w:cs="David"/>
                <w:i/>
                <w:sz w:val="24"/>
                <w:szCs w:val="24"/>
                <w:rtl/>
              </w:rPr>
            </w:pPr>
            <w:r>
              <w:rPr>
                <w:rFonts w:cs="David" w:hint="cs"/>
                <w:i/>
                <w:sz w:val="24"/>
                <w:szCs w:val="24"/>
                <w:rtl/>
              </w:rPr>
              <w:t xml:space="preserve">   ז' קרן שערוך </w:t>
            </w:r>
          </w:p>
          <w:p w:rsidR="00B14122" w:rsidRDefault="00B14122" w:rsidP="00B14122">
            <w:pPr>
              <w:pStyle w:val="a7"/>
              <w:spacing w:line="360" w:lineRule="auto"/>
              <w:ind w:left="0"/>
              <w:rPr>
                <w:rFonts w:cs="David"/>
                <w:i/>
                <w:sz w:val="24"/>
                <w:szCs w:val="24"/>
                <w:rtl/>
              </w:rPr>
            </w:pPr>
            <w:r>
              <w:rPr>
                <w:rFonts w:cs="David" w:hint="cs"/>
                <w:i/>
                <w:sz w:val="24"/>
                <w:szCs w:val="24"/>
                <w:rtl/>
              </w:rPr>
              <w:t xml:space="preserve">   ז' מס נדחה</w:t>
            </w:r>
          </w:p>
        </w:tc>
        <w:tc>
          <w:tcPr>
            <w:tcW w:w="0" w:type="auto"/>
            <w:vAlign w:val="center"/>
          </w:tcPr>
          <w:p w:rsidR="00B14122" w:rsidRPr="00B14122" w:rsidRDefault="00B14122" w:rsidP="00B14122">
            <w:pPr>
              <w:pStyle w:val="a7"/>
              <w:bidi w:val="0"/>
              <w:spacing w:line="360" w:lineRule="auto"/>
              <w:ind w:left="0"/>
              <w:rPr>
                <w:rFonts w:eastAsiaTheme="minorEastAsia" w:cs="David"/>
                <w:i/>
                <w:sz w:val="20"/>
                <w:szCs w:val="20"/>
              </w:rPr>
            </w:pPr>
            <m:oMathPara>
              <m:oMathParaPr>
                <m:jc m:val="right"/>
              </m:oMathParaPr>
              <m:oMath>
                <m:r>
                  <w:rPr>
                    <w:rFonts w:ascii="Cambria Math" w:hAnsi="Cambria Math" w:cs="David"/>
                    <w:sz w:val="20"/>
                    <w:szCs w:val="20"/>
                  </w:rPr>
                  <m:t>19,000*30%=5,700</m:t>
                </m:r>
              </m:oMath>
            </m:oMathPara>
          </w:p>
          <w:p w:rsidR="00B14122" w:rsidRPr="00B14122" w:rsidRDefault="00B14122" w:rsidP="00B14122">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22,000*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40%-30%</m:t>
                    </m:r>
                  </m:e>
                </m:d>
                <m:r>
                  <w:rPr>
                    <w:rFonts w:ascii="Cambria Math" w:eastAsiaTheme="minorEastAsia" w:hAnsi="Cambria Math" w:cs="David"/>
                    <w:sz w:val="20"/>
                    <w:szCs w:val="20"/>
                  </w:rPr>
                  <m:t>=2,200</m:t>
                </m:r>
              </m:oMath>
            </m:oMathPara>
          </w:p>
          <w:p w:rsidR="00B14122" w:rsidRPr="00B14122" w:rsidRDefault="00B14122" w:rsidP="00B14122">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12,300-8,800=3,500</m:t>
                </m:r>
              </m:oMath>
            </m:oMathPara>
          </w:p>
        </w:tc>
      </w:tr>
    </w:tbl>
    <w:p w:rsidR="009D6F78" w:rsidRDefault="003D0282" w:rsidP="003D0282">
      <w:pPr>
        <w:pStyle w:val="a7"/>
        <w:numPr>
          <w:ilvl w:val="0"/>
          <w:numId w:val="28"/>
        </w:numPr>
        <w:spacing w:line="360" w:lineRule="auto"/>
        <w:rPr>
          <w:rFonts w:cs="David"/>
          <w:b/>
          <w:bCs/>
          <w:sz w:val="24"/>
          <w:szCs w:val="24"/>
          <w:u w:val="single"/>
        </w:rPr>
      </w:pPr>
      <w:r>
        <w:rPr>
          <w:rFonts w:cs="David" w:hint="cs"/>
          <w:b/>
          <w:bCs/>
          <w:sz w:val="24"/>
          <w:szCs w:val="24"/>
          <w:rtl/>
        </w:rPr>
        <w:t xml:space="preserve">הפסד מועבר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654"/>
      </w:tblGrid>
      <w:tr w:rsidR="003D0282" w:rsidRPr="007C4940" w:rsidTr="000B0E93">
        <w:tc>
          <w:tcPr>
            <w:tcW w:w="0" w:type="auto"/>
            <w:vAlign w:val="center"/>
          </w:tcPr>
          <w:p w:rsidR="003D0282" w:rsidRPr="007C4940" w:rsidRDefault="003D0282" w:rsidP="000B0E93">
            <w:pPr>
              <w:pStyle w:val="a7"/>
              <w:spacing w:line="360" w:lineRule="auto"/>
              <w:ind w:left="0"/>
              <w:rPr>
                <w:rFonts w:cs="David"/>
                <w:i/>
                <w:sz w:val="24"/>
                <w:szCs w:val="24"/>
                <w:rtl/>
              </w:rPr>
            </w:pPr>
            <w:r w:rsidRPr="007C4940">
              <w:rPr>
                <w:rFonts w:cs="David" w:hint="cs"/>
                <w:i/>
                <w:sz w:val="24"/>
                <w:szCs w:val="24"/>
                <w:rtl/>
              </w:rPr>
              <w:t>31/12/07</w:t>
            </w:r>
          </w:p>
        </w:tc>
        <w:tc>
          <w:tcPr>
            <w:tcW w:w="0" w:type="auto"/>
            <w:vAlign w:val="center"/>
          </w:tcPr>
          <w:p w:rsidR="003D0282" w:rsidRPr="007C4940" w:rsidRDefault="003D0282" w:rsidP="000B0E93">
            <w:pPr>
              <w:pStyle w:val="a7"/>
              <w:spacing w:line="360" w:lineRule="auto"/>
              <w:ind w:left="0"/>
              <w:rPr>
                <w:rFonts w:cs="David"/>
                <w:i/>
                <w:sz w:val="24"/>
                <w:szCs w:val="24"/>
                <w:rtl/>
              </w:rPr>
            </w:pPr>
            <w:r>
              <w:rPr>
                <w:rFonts w:cs="David" w:hint="cs"/>
                <w:i/>
                <w:sz w:val="24"/>
                <w:szCs w:val="24"/>
                <w:rtl/>
              </w:rPr>
              <w:t>24,000</w:t>
            </w:r>
          </w:p>
        </w:tc>
        <w:tc>
          <w:tcPr>
            <w:tcW w:w="0" w:type="auto"/>
            <w:vAlign w:val="center"/>
          </w:tcPr>
          <w:p w:rsidR="003D0282" w:rsidRPr="007C4940" w:rsidRDefault="003D0282" w:rsidP="003D0282">
            <w:pPr>
              <w:pStyle w:val="a7"/>
              <w:bidi w:val="0"/>
              <w:spacing w:line="360" w:lineRule="auto"/>
              <w:ind w:left="0"/>
              <w:rPr>
                <w:rFonts w:eastAsiaTheme="minorEastAsia" w:cs="David"/>
                <w:i/>
                <w:sz w:val="20"/>
                <w:szCs w:val="20"/>
                <w:rtl/>
              </w:rPr>
            </w:pPr>
            <m:oMathPara>
              <m:oMathParaPr>
                <m:jc m:val="right"/>
              </m:oMathParaPr>
              <m:oMath>
                <m:r>
                  <w:rPr>
                    <w:rFonts w:ascii="Cambria Math" w:hAnsi="Cambria Math" w:cs="David"/>
                    <w:sz w:val="20"/>
                    <w:szCs w:val="20"/>
                  </w:rPr>
                  <m:t>60,000-40%=</m:t>
                </m:r>
              </m:oMath>
            </m:oMathPara>
          </w:p>
        </w:tc>
      </w:tr>
      <w:tr w:rsidR="003D0282" w:rsidRPr="007C4940" w:rsidTr="000B0E93">
        <w:tc>
          <w:tcPr>
            <w:tcW w:w="0" w:type="auto"/>
            <w:vAlign w:val="center"/>
          </w:tcPr>
          <w:p w:rsidR="003D0282" w:rsidRPr="007C4940" w:rsidRDefault="003D0282"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3D0282" w:rsidRPr="007C4940" w:rsidRDefault="003D0282" w:rsidP="000B0E93">
            <w:pPr>
              <w:pStyle w:val="a7"/>
              <w:spacing w:line="360" w:lineRule="auto"/>
              <w:ind w:left="0"/>
              <w:rPr>
                <w:rFonts w:cs="David"/>
                <w:i/>
                <w:sz w:val="24"/>
                <w:szCs w:val="24"/>
                <w:rtl/>
              </w:rPr>
            </w:pPr>
            <w:r>
              <w:rPr>
                <w:rFonts w:cs="David" w:hint="cs"/>
                <w:i/>
                <w:sz w:val="24"/>
                <w:szCs w:val="24"/>
                <w:rtl/>
              </w:rPr>
              <w:t>---</w:t>
            </w:r>
          </w:p>
        </w:tc>
        <w:tc>
          <w:tcPr>
            <w:tcW w:w="0" w:type="auto"/>
            <w:vAlign w:val="center"/>
          </w:tcPr>
          <w:p w:rsidR="003D0282" w:rsidRPr="003D0282" w:rsidRDefault="003D0282" w:rsidP="000B0E93">
            <w:pPr>
              <w:pStyle w:val="a7"/>
              <w:bidi w:val="0"/>
              <w:spacing w:line="360" w:lineRule="auto"/>
              <w:ind w:left="0"/>
              <w:rPr>
                <w:rFonts w:cs="David"/>
                <w:i/>
                <w:sz w:val="20"/>
                <w:szCs w:val="20"/>
              </w:rPr>
            </w:pPr>
          </w:p>
        </w:tc>
      </w:tr>
    </w:tbl>
    <w:p w:rsidR="003D0282" w:rsidRDefault="003D0282"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Default="00C02505" w:rsidP="003D0282">
      <w:pPr>
        <w:pStyle w:val="a7"/>
        <w:spacing w:line="360" w:lineRule="auto"/>
        <w:rPr>
          <w:rFonts w:cs="David"/>
          <w:b/>
          <w:bCs/>
          <w:sz w:val="24"/>
          <w:szCs w:val="24"/>
          <w:u w:val="single"/>
          <w:rtl/>
        </w:rPr>
      </w:pPr>
    </w:p>
    <w:p w:rsidR="00C02505" w:rsidRPr="00C02505" w:rsidRDefault="00C02505" w:rsidP="00C02505">
      <w:pPr>
        <w:spacing w:line="360" w:lineRule="auto"/>
        <w:jc w:val="both"/>
        <w:rPr>
          <w:rFonts w:cs="David"/>
          <w:b/>
          <w:bCs/>
          <w:sz w:val="24"/>
          <w:szCs w:val="24"/>
          <w:u w:val="single"/>
          <w:rtl/>
        </w:rPr>
      </w:pPr>
      <w:r w:rsidRPr="00C02505">
        <w:rPr>
          <w:rFonts w:cs="David" w:hint="cs"/>
          <w:b/>
          <w:bCs/>
          <w:sz w:val="24"/>
          <w:szCs w:val="24"/>
          <w:u w:val="single"/>
          <w:rtl/>
        </w:rPr>
        <w:lastRenderedPageBreak/>
        <w:t>שאלה מספר 7</w:t>
      </w:r>
    </w:p>
    <w:p w:rsidR="00C02505" w:rsidRPr="00C02505" w:rsidRDefault="00C02505" w:rsidP="00C02505">
      <w:pPr>
        <w:spacing w:line="360" w:lineRule="auto"/>
        <w:jc w:val="both"/>
        <w:rPr>
          <w:rFonts w:cs="David"/>
          <w:sz w:val="24"/>
          <w:szCs w:val="24"/>
          <w:rtl/>
        </w:rPr>
      </w:pPr>
      <w:r w:rsidRPr="00C02505">
        <w:rPr>
          <w:rFonts w:cs="David" w:hint="cs"/>
          <w:sz w:val="24"/>
          <w:szCs w:val="24"/>
          <w:rtl/>
        </w:rPr>
        <w:t>חברת "שירה" הוקמה ב-1.1.04 בהון מניות של 60,000 מניות, 20 ₪ ע.נ. כל אחת. החברה הינה חברה תעשייתית הנהנית מחוק עידוד תעשיה מיסים. החברה זכאית לשיעורי פחת מוגדלים עבור המכונות והציוד, וכן הפחתת הוצאות היסוד מוכרת לצורכי מס. בנוסף הוענק לחברה מעמד של מפעל מאושר, לפיו זכאית החברה לשיעור מס מופחת בגובה 35% למשך 5 שנים מיום הקמתה. החל מהשנה השישית שיעור המס הוא 45%. החברה יוצרת עתודות למס לפי גישת ההתחייבות.</w:t>
      </w:r>
    </w:p>
    <w:p w:rsidR="00C02505" w:rsidRPr="00C02505" w:rsidRDefault="00C02505" w:rsidP="00C02505">
      <w:pPr>
        <w:spacing w:line="360" w:lineRule="auto"/>
        <w:jc w:val="both"/>
        <w:rPr>
          <w:rFonts w:cs="David"/>
          <w:b/>
          <w:bCs/>
          <w:sz w:val="24"/>
          <w:szCs w:val="24"/>
          <w:u w:val="single"/>
          <w:rtl/>
        </w:rPr>
      </w:pPr>
      <w:r w:rsidRPr="00C02505">
        <w:rPr>
          <w:rFonts w:cs="David" w:hint="cs"/>
          <w:b/>
          <w:bCs/>
          <w:sz w:val="24"/>
          <w:szCs w:val="24"/>
          <w:u w:val="single"/>
          <w:rtl/>
        </w:rPr>
        <w:t>נתונים נוספים:</w:t>
      </w:r>
    </w:p>
    <w:tbl>
      <w:tblPr>
        <w:bidiVisual/>
        <w:tblW w:w="5211" w:type="dxa"/>
        <w:tblInd w:w="93" w:type="dxa"/>
        <w:tblLook w:val="04A0" w:firstRow="1" w:lastRow="0" w:firstColumn="1" w:lastColumn="0" w:noHBand="0" w:noVBand="1"/>
      </w:tblPr>
      <w:tblGrid>
        <w:gridCol w:w="1737"/>
        <w:gridCol w:w="1737"/>
        <w:gridCol w:w="1737"/>
      </w:tblGrid>
      <w:tr w:rsidR="00C02505" w:rsidRPr="00C02505" w:rsidTr="000B0E93">
        <w:trPr>
          <w:trHeight w:val="604"/>
        </w:trPr>
        <w:tc>
          <w:tcPr>
            <w:tcW w:w="1737" w:type="dxa"/>
            <w:tcBorders>
              <w:top w:val="nil"/>
              <w:left w:val="nil"/>
              <w:bottom w:val="single" w:sz="4" w:space="0" w:color="auto"/>
              <w:right w:val="nil"/>
            </w:tcBorders>
            <w:shd w:val="clear" w:color="auto" w:fill="auto"/>
            <w:vAlign w:val="bottom"/>
            <w:hideMark/>
          </w:tcPr>
          <w:p w:rsidR="00C02505" w:rsidRPr="00C02505" w:rsidRDefault="00C02505" w:rsidP="00C02505">
            <w:pPr>
              <w:spacing w:line="360" w:lineRule="auto"/>
              <w:jc w:val="both"/>
              <w:rPr>
                <w:rFonts w:ascii="Arial" w:hAnsi="Arial" w:cs="David"/>
                <w:b/>
                <w:bCs/>
                <w:color w:val="000000"/>
                <w:sz w:val="24"/>
                <w:szCs w:val="24"/>
              </w:rPr>
            </w:pPr>
            <w:r w:rsidRPr="00C02505">
              <w:rPr>
                <w:rFonts w:ascii="Arial" w:hAnsi="Arial" w:cs="David" w:hint="cs"/>
                <w:b/>
                <w:bCs/>
                <w:color w:val="000000"/>
                <w:sz w:val="24"/>
                <w:szCs w:val="24"/>
                <w:rtl/>
              </w:rPr>
              <w:t>רכוש קבוע</w:t>
            </w:r>
          </w:p>
        </w:tc>
        <w:tc>
          <w:tcPr>
            <w:tcW w:w="1737" w:type="dxa"/>
            <w:tcBorders>
              <w:top w:val="nil"/>
              <w:left w:val="nil"/>
              <w:bottom w:val="single" w:sz="4" w:space="0" w:color="auto"/>
              <w:right w:val="nil"/>
            </w:tcBorders>
            <w:shd w:val="clear" w:color="auto" w:fill="auto"/>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עלות ליום 31.12.07</w:t>
            </w:r>
          </w:p>
        </w:tc>
        <w:tc>
          <w:tcPr>
            <w:tcW w:w="1737" w:type="dxa"/>
            <w:tcBorders>
              <w:top w:val="nil"/>
              <w:left w:val="nil"/>
              <w:bottom w:val="single" w:sz="4" w:space="0" w:color="auto"/>
              <w:right w:val="nil"/>
            </w:tcBorders>
            <w:shd w:val="clear" w:color="auto" w:fill="auto"/>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אחוז פחת לצורכי מס</w:t>
            </w:r>
          </w:p>
        </w:tc>
      </w:tr>
      <w:tr w:rsidR="00C02505" w:rsidRPr="00C02505" w:rsidTr="000B0E93">
        <w:trPr>
          <w:trHeight w:val="302"/>
        </w:trPr>
        <w:tc>
          <w:tcPr>
            <w:tcW w:w="1737" w:type="dxa"/>
            <w:tcBorders>
              <w:top w:val="nil"/>
              <w:left w:val="nil"/>
              <w:bottom w:val="nil"/>
              <w:right w:val="nil"/>
            </w:tcBorders>
            <w:shd w:val="clear" w:color="auto" w:fill="auto"/>
            <w:noWrap/>
            <w:vAlign w:val="bottom"/>
            <w:hideMark/>
          </w:tcPr>
          <w:p w:rsidR="00C02505" w:rsidRPr="00C02505" w:rsidRDefault="00C02505" w:rsidP="00C02505">
            <w:pPr>
              <w:spacing w:line="360" w:lineRule="auto"/>
              <w:jc w:val="both"/>
              <w:rPr>
                <w:rFonts w:ascii="Arial" w:hAnsi="Arial" w:cs="David"/>
                <w:b/>
                <w:bCs/>
                <w:color w:val="000000"/>
                <w:sz w:val="24"/>
                <w:szCs w:val="24"/>
              </w:rPr>
            </w:pPr>
            <w:r w:rsidRPr="00C02505">
              <w:rPr>
                <w:rFonts w:ascii="Arial" w:hAnsi="Arial" w:cs="David" w:hint="cs"/>
                <w:b/>
                <w:bCs/>
                <w:color w:val="000000"/>
                <w:sz w:val="24"/>
                <w:szCs w:val="24"/>
                <w:rtl/>
              </w:rPr>
              <w:t>מכונות</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800,000</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25%</w:t>
            </w:r>
          </w:p>
        </w:tc>
      </w:tr>
      <w:tr w:rsidR="00C02505" w:rsidRPr="00C02505" w:rsidTr="000B0E93">
        <w:trPr>
          <w:trHeight w:val="302"/>
        </w:trPr>
        <w:tc>
          <w:tcPr>
            <w:tcW w:w="1737" w:type="dxa"/>
            <w:tcBorders>
              <w:top w:val="nil"/>
              <w:left w:val="nil"/>
              <w:bottom w:val="nil"/>
              <w:right w:val="nil"/>
            </w:tcBorders>
            <w:shd w:val="clear" w:color="auto" w:fill="auto"/>
            <w:noWrap/>
            <w:vAlign w:val="bottom"/>
            <w:hideMark/>
          </w:tcPr>
          <w:p w:rsidR="00C02505" w:rsidRPr="00C02505" w:rsidRDefault="00C02505" w:rsidP="00C02505">
            <w:pPr>
              <w:spacing w:line="360" w:lineRule="auto"/>
              <w:jc w:val="both"/>
              <w:rPr>
                <w:rFonts w:ascii="Arial" w:hAnsi="Arial" w:cs="David"/>
                <w:b/>
                <w:bCs/>
                <w:color w:val="000000"/>
                <w:sz w:val="24"/>
                <w:szCs w:val="24"/>
              </w:rPr>
            </w:pPr>
            <w:r w:rsidRPr="00C02505">
              <w:rPr>
                <w:rFonts w:ascii="Arial" w:hAnsi="Arial" w:cs="David" w:hint="cs"/>
                <w:b/>
                <w:bCs/>
                <w:color w:val="000000"/>
                <w:sz w:val="24"/>
                <w:szCs w:val="24"/>
                <w:rtl/>
              </w:rPr>
              <w:t>ציוד</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600,000</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20%</w:t>
            </w:r>
          </w:p>
        </w:tc>
      </w:tr>
      <w:tr w:rsidR="00C02505" w:rsidRPr="00C02505" w:rsidTr="000B0E93">
        <w:trPr>
          <w:trHeight w:val="302"/>
        </w:trPr>
        <w:tc>
          <w:tcPr>
            <w:tcW w:w="1737" w:type="dxa"/>
            <w:tcBorders>
              <w:top w:val="nil"/>
              <w:left w:val="nil"/>
              <w:bottom w:val="nil"/>
              <w:right w:val="nil"/>
            </w:tcBorders>
            <w:shd w:val="clear" w:color="auto" w:fill="auto"/>
            <w:noWrap/>
            <w:vAlign w:val="bottom"/>
            <w:hideMark/>
          </w:tcPr>
          <w:p w:rsidR="00C02505" w:rsidRPr="00C02505" w:rsidRDefault="00C02505" w:rsidP="00C02505">
            <w:pPr>
              <w:spacing w:line="360" w:lineRule="auto"/>
              <w:jc w:val="both"/>
              <w:rPr>
                <w:rFonts w:ascii="Arial" w:hAnsi="Arial" w:cs="David"/>
                <w:b/>
                <w:bCs/>
                <w:color w:val="000000"/>
                <w:sz w:val="24"/>
                <w:szCs w:val="24"/>
              </w:rPr>
            </w:pPr>
            <w:r w:rsidRPr="00C02505">
              <w:rPr>
                <w:rFonts w:ascii="Arial" w:hAnsi="Arial" w:cs="David" w:hint="cs"/>
                <w:b/>
                <w:bCs/>
                <w:color w:val="000000"/>
                <w:sz w:val="24"/>
                <w:szCs w:val="24"/>
                <w:rtl/>
              </w:rPr>
              <w:t>כלי רכב</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450,000</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10%</w:t>
            </w:r>
          </w:p>
        </w:tc>
      </w:tr>
      <w:tr w:rsidR="00C02505" w:rsidRPr="00C02505" w:rsidTr="000B0E93">
        <w:trPr>
          <w:trHeight w:val="302"/>
        </w:trPr>
        <w:tc>
          <w:tcPr>
            <w:tcW w:w="1737" w:type="dxa"/>
            <w:tcBorders>
              <w:top w:val="nil"/>
              <w:left w:val="nil"/>
              <w:bottom w:val="nil"/>
              <w:right w:val="nil"/>
            </w:tcBorders>
            <w:shd w:val="clear" w:color="auto" w:fill="auto"/>
            <w:vAlign w:val="bottom"/>
            <w:hideMark/>
          </w:tcPr>
          <w:p w:rsidR="00C02505" w:rsidRPr="00C02505" w:rsidRDefault="00C02505" w:rsidP="00C02505">
            <w:pPr>
              <w:spacing w:line="360" w:lineRule="auto"/>
              <w:jc w:val="both"/>
              <w:rPr>
                <w:rFonts w:ascii="Arial" w:hAnsi="Arial" w:cs="David"/>
                <w:b/>
                <w:bCs/>
                <w:color w:val="000000"/>
                <w:sz w:val="24"/>
                <w:szCs w:val="24"/>
              </w:rPr>
            </w:pPr>
            <w:r w:rsidRPr="00C02505">
              <w:rPr>
                <w:rFonts w:ascii="Arial" w:hAnsi="Arial" w:cs="David" w:hint="cs"/>
                <w:b/>
                <w:bCs/>
                <w:color w:val="000000"/>
                <w:sz w:val="24"/>
                <w:szCs w:val="24"/>
                <w:rtl/>
              </w:rPr>
              <w:t>בניין (1/3 קרקע)</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1</w:t>
            </w:r>
            <w:r w:rsidRPr="00C02505">
              <w:rPr>
                <w:rFonts w:ascii="Arial" w:hAnsi="Arial" w:cs="David"/>
                <w:color w:val="000000"/>
                <w:sz w:val="24"/>
                <w:szCs w:val="24"/>
              </w:rPr>
              <w:t>,</w:t>
            </w:r>
            <w:r w:rsidRPr="00C02505">
              <w:rPr>
                <w:rFonts w:ascii="Arial" w:hAnsi="Arial" w:cs="David" w:hint="cs"/>
                <w:color w:val="000000"/>
                <w:sz w:val="24"/>
                <w:szCs w:val="24"/>
              </w:rPr>
              <w:t>20</w:t>
            </w:r>
            <w:r w:rsidRPr="00C02505">
              <w:rPr>
                <w:rFonts w:ascii="Arial" w:hAnsi="Arial" w:cs="David"/>
                <w:color w:val="000000"/>
                <w:sz w:val="24"/>
                <w:szCs w:val="24"/>
              </w:rPr>
              <w:t>0</w:t>
            </w:r>
            <w:r w:rsidRPr="00C02505">
              <w:rPr>
                <w:rFonts w:ascii="Arial" w:hAnsi="Arial" w:cs="David" w:hint="cs"/>
                <w:color w:val="000000"/>
                <w:sz w:val="24"/>
                <w:szCs w:val="24"/>
              </w:rPr>
              <w:t>,000</w:t>
            </w:r>
          </w:p>
        </w:tc>
        <w:tc>
          <w:tcPr>
            <w:tcW w:w="1737" w:type="dxa"/>
            <w:tcBorders>
              <w:top w:val="nil"/>
              <w:left w:val="nil"/>
              <w:bottom w:val="nil"/>
              <w:right w:val="nil"/>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2%</w:t>
            </w:r>
          </w:p>
        </w:tc>
      </w:tr>
    </w:tbl>
    <w:p w:rsidR="00C02505" w:rsidRPr="00C02505" w:rsidRDefault="00C02505" w:rsidP="00C02505">
      <w:pPr>
        <w:spacing w:line="360" w:lineRule="auto"/>
        <w:jc w:val="both"/>
        <w:rPr>
          <w:rFonts w:cs="David"/>
          <w:sz w:val="24"/>
          <w:szCs w:val="24"/>
          <w:rtl/>
        </w:rPr>
      </w:pPr>
      <w:r w:rsidRPr="00C02505">
        <w:rPr>
          <w:rFonts w:cs="David" w:hint="cs"/>
          <w:sz w:val="24"/>
          <w:szCs w:val="24"/>
          <w:rtl/>
        </w:rPr>
        <w:t>הרכוש הקבוע נרכש ביום הקמת החברה, למעט מכונות בעלות של 200,000 ₪ וכלי רכב בעלות של 150,000 ש"ח שנרכשו ב-1.1.07. לא היו מכירות של רכוש קבוע.</w:t>
      </w:r>
    </w:p>
    <w:p w:rsidR="00C02505" w:rsidRPr="00C02505" w:rsidRDefault="00C02505" w:rsidP="00C02505">
      <w:pPr>
        <w:spacing w:line="360" w:lineRule="auto"/>
        <w:jc w:val="both"/>
        <w:rPr>
          <w:rFonts w:cs="David"/>
          <w:sz w:val="24"/>
          <w:szCs w:val="24"/>
          <w:u w:val="single"/>
          <w:rtl/>
        </w:rPr>
      </w:pPr>
      <w:r w:rsidRPr="00C02505">
        <w:rPr>
          <w:rFonts w:cs="David" w:hint="cs"/>
          <w:sz w:val="24"/>
          <w:szCs w:val="24"/>
          <w:u w:val="single"/>
          <w:rtl/>
        </w:rPr>
        <w:t>השקעות</w:t>
      </w:r>
    </w:p>
    <w:p w:rsidR="00C02505" w:rsidRPr="00C02505" w:rsidRDefault="00C02505" w:rsidP="00C02505">
      <w:pPr>
        <w:spacing w:line="360" w:lineRule="auto"/>
        <w:jc w:val="both"/>
        <w:rPr>
          <w:rFonts w:cs="David"/>
          <w:sz w:val="24"/>
          <w:szCs w:val="24"/>
          <w:rtl/>
        </w:rPr>
      </w:pPr>
      <w:r w:rsidRPr="00C02505">
        <w:rPr>
          <w:rFonts w:cs="David" w:hint="cs"/>
          <w:sz w:val="24"/>
          <w:szCs w:val="24"/>
          <w:rtl/>
        </w:rPr>
        <w:t xml:space="preserve">החברה משקיעה עודפי כספים באג"ח מדינה. החברה מטפלת בהשקעה כנכס פיננסי שנמדד לפי שווי הוגן דרך רווח והפסד כהגדרתו ב- </w:t>
      </w:r>
      <w:r w:rsidRPr="00C02505">
        <w:rPr>
          <w:rFonts w:cs="David"/>
          <w:sz w:val="24"/>
          <w:szCs w:val="24"/>
        </w:rPr>
        <w:t>IAS39</w:t>
      </w:r>
      <w:r w:rsidRPr="00C02505">
        <w:rPr>
          <w:rFonts w:cs="David" w:hint="cs"/>
          <w:sz w:val="24"/>
          <w:szCs w:val="24"/>
          <w:rtl/>
        </w:rPr>
        <w:t>. שווי השוק ל-12/06 ו-31.12.07 הוא 100,000 ו- 130,000 ₪ בהתאמה. במהלך 2007 נרכשו אג"ח בעלות של 5,000 ₪. הרווח מעליית ערך של האג"ח פטור ממס.</w:t>
      </w:r>
    </w:p>
    <w:p w:rsidR="00C02505" w:rsidRPr="00C02505" w:rsidRDefault="00C02505" w:rsidP="00C02505">
      <w:pPr>
        <w:spacing w:line="360" w:lineRule="auto"/>
        <w:jc w:val="both"/>
        <w:rPr>
          <w:rFonts w:cs="David"/>
          <w:sz w:val="24"/>
          <w:szCs w:val="24"/>
          <w:u w:val="single"/>
          <w:rtl/>
        </w:rPr>
      </w:pPr>
      <w:r w:rsidRPr="00C02505">
        <w:rPr>
          <w:rFonts w:cs="David" w:hint="cs"/>
          <w:sz w:val="24"/>
          <w:szCs w:val="24"/>
          <w:u w:val="single"/>
          <w:rtl/>
        </w:rPr>
        <w:t>לקוחות</w:t>
      </w:r>
    </w:p>
    <w:p w:rsidR="00C02505" w:rsidRPr="00C02505" w:rsidRDefault="00C02505" w:rsidP="00C02505">
      <w:pPr>
        <w:spacing w:line="360" w:lineRule="auto"/>
        <w:jc w:val="both"/>
        <w:rPr>
          <w:rFonts w:cs="David"/>
          <w:sz w:val="24"/>
          <w:szCs w:val="24"/>
          <w:rtl/>
        </w:rPr>
      </w:pPr>
      <w:r w:rsidRPr="00C02505">
        <w:rPr>
          <w:rFonts w:cs="David" w:hint="cs"/>
          <w:sz w:val="24"/>
          <w:szCs w:val="24"/>
          <w:rtl/>
        </w:rPr>
        <w:t>החברה מעמידה את ההפרשה לחובות מסופקים על 10% מיתרת הלקוחות. חשבון ההפרשה לחומ"ס ל-31.12.06 ו- 31.12.07 הוא 15,000 ו-19,000 ₪ בהתאמה. מס הכנסה מכיר רק בחובות אבודים כהוצאה. במהלך 2007 נתגלו חובות אבודים בסך 5,000 ₪.</w:t>
      </w:r>
    </w:p>
    <w:p w:rsidR="00C02505" w:rsidRPr="00C02505" w:rsidRDefault="00C02505" w:rsidP="00C02505">
      <w:pPr>
        <w:spacing w:line="360" w:lineRule="auto"/>
        <w:jc w:val="both"/>
        <w:rPr>
          <w:rFonts w:cs="David"/>
          <w:sz w:val="24"/>
          <w:szCs w:val="24"/>
          <w:u w:val="single"/>
          <w:rtl/>
        </w:rPr>
      </w:pPr>
      <w:r w:rsidRPr="00C02505">
        <w:rPr>
          <w:rFonts w:cs="David" w:hint="cs"/>
          <w:sz w:val="24"/>
          <w:szCs w:val="24"/>
          <w:u w:val="single"/>
          <w:rtl/>
        </w:rPr>
        <w:t>עתודה לפיצויים</w:t>
      </w:r>
    </w:p>
    <w:p w:rsidR="00C02505" w:rsidRPr="00C02505" w:rsidRDefault="00C02505" w:rsidP="00C02505">
      <w:pPr>
        <w:spacing w:line="360" w:lineRule="auto"/>
        <w:jc w:val="both"/>
        <w:rPr>
          <w:rFonts w:cs="David"/>
          <w:sz w:val="24"/>
          <w:szCs w:val="24"/>
          <w:rtl/>
        </w:rPr>
      </w:pPr>
      <w:r w:rsidRPr="00C02505">
        <w:rPr>
          <w:rFonts w:cs="David" w:hint="cs"/>
          <w:sz w:val="24"/>
          <w:szCs w:val="24"/>
          <w:rtl/>
        </w:rPr>
        <w:t xml:space="preserve">החברה מטפלת בהתחייבות בגין הטבות לעובדים לפי </w:t>
      </w:r>
      <w:r w:rsidRPr="00C02505">
        <w:rPr>
          <w:rFonts w:cs="David"/>
          <w:sz w:val="24"/>
          <w:szCs w:val="24"/>
        </w:rPr>
        <w:t>IAS19</w:t>
      </w:r>
      <w:r w:rsidRPr="00C02505">
        <w:rPr>
          <w:rFonts w:cs="David" w:hint="cs"/>
          <w:sz w:val="24"/>
          <w:szCs w:val="24"/>
          <w:rtl/>
        </w:rPr>
        <w:t>. החברה מפקידה כספים בקופת גמל לפיצויים המוכרת ע"י מס הכנסה. מס הכנסה מכיר בהוצאות פיצויים רק בעת תשלום בפועל או בהפקדה בקופת גמל מוכרת. לא פוטרו עובדים במהלך השנה והחברה אינה צופה פרישת עובדים ב-5 השנים הבאות.</w:t>
      </w:r>
    </w:p>
    <w:p w:rsidR="00C02505" w:rsidRDefault="00C02505" w:rsidP="00C02505">
      <w:pPr>
        <w:spacing w:line="360" w:lineRule="auto"/>
        <w:jc w:val="both"/>
        <w:rPr>
          <w:rFonts w:cs="David"/>
          <w:b/>
          <w:bCs/>
          <w:sz w:val="24"/>
          <w:szCs w:val="24"/>
          <w:u w:val="single"/>
          <w:rtl/>
        </w:rPr>
      </w:pPr>
    </w:p>
    <w:p w:rsidR="00C02505" w:rsidRPr="00C02505" w:rsidRDefault="00C02505" w:rsidP="00C02505">
      <w:pPr>
        <w:spacing w:line="360" w:lineRule="auto"/>
        <w:jc w:val="both"/>
        <w:rPr>
          <w:rFonts w:cs="David"/>
          <w:b/>
          <w:bCs/>
          <w:sz w:val="24"/>
          <w:szCs w:val="24"/>
          <w:u w:val="single"/>
          <w:rtl/>
        </w:rPr>
      </w:pPr>
      <w:r w:rsidRPr="00C02505">
        <w:rPr>
          <w:rFonts w:cs="David" w:hint="cs"/>
          <w:b/>
          <w:bCs/>
          <w:sz w:val="24"/>
          <w:szCs w:val="24"/>
          <w:u w:val="single"/>
          <w:rtl/>
        </w:rPr>
        <w:lastRenderedPageBreak/>
        <w:t>נתונים מאזניים נוספים</w:t>
      </w:r>
    </w:p>
    <w:tbl>
      <w:tblPr>
        <w:bidiVisual/>
        <w:tblW w:w="3390" w:type="dxa"/>
        <w:tblInd w:w="93" w:type="dxa"/>
        <w:tblLook w:val="04A0" w:firstRow="1" w:lastRow="0" w:firstColumn="1" w:lastColumn="0" w:noHBand="0" w:noVBand="1"/>
      </w:tblPr>
      <w:tblGrid>
        <w:gridCol w:w="1230"/>
        <w:gridCol w:w="1151"/>
        <w:gridCol w:w="1151"/>
      </w:tblGrid>
      <w:tr w:rsidR="00C02505" w:rsidRPr="00C02505" w:rsidTr="000B0E93">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both"/>
              <w:rPr>
                <w:rFonts w:ascii="Arial" w:hAnsi="Arial" w:cs="David"/>
                <w:color w:val="000000"/>
                <w:sz w:val="24"/>
                <w:szCs w:val="24"/>
              </w:rPr>
            </w:pPr>
            <w:r w:rsidRPr="00C02505">
              <w:rPr>
                <w:rFonts w:ascii="Arial" w:hAnsi="Arial" w:cs="David"/>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both"/>
              <w:rPr>
                <w:rFonts w:ascii="Arial" w:hAnsi="Arial" w:cs="David"/>
                <w:b/>
                <w:bCs/>
                <w:color w:val="000000"/>
                <w:sz w:val="24"/>
                <w:szCs w:val="24"/>
              </w:rPr>
            </w:pPr>
            <w:r w:rsidRPr="00C02505">
              <w:rPr>
                <w:rFonts w:ascii="Arial" w:hAnsi="Arial" w:cs="David" w:hint="cs"/>
                <w:b/>
                <w:bCs/>
                <w:color w:val="000000"/>
                <w:sz w:val="24"/>
                <w:szCs w:val="24"/>
              </w:rPr>
              <w:t>31.12.06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both"/>
              <w:rPr>
                <w:rFonts w:ascii="Arial" w:hAnsi="Arial" w:cs="David"/>
                <w:b/>
                <w:bCs/>
                <w:color w:val="000000"/>
                <w:sz w:val="24"/>
                <w:szCs w:val="24"/>
              </w:rPr>
            </w:pPr>
            <w:r w:rsidRPr="00C02505">
              <w:rPr>
                <w:rFonts w:ascii="Arial" w:hAnsi="Arial" w:cs="David" w:hint="cs"/>
                <w:b/>
                <w:bCs/>
                <w:color w:val="000000"/>
                <w:sz w:val="24"/>
                <w:szCs w:val="24"/>
              </w:rPr>
              <w:t>31.12.07</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פ.נ. מכונות</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225,000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פ.נ.בנינים</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120,000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פ.נ. כלי רכב</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90,000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פ.נ. ציוד</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360,000</w:t>
            </w:r>
          </w:p>
        </w:tc>
      </w:tr>
      <w:tr w:rsidR="00C02505" w:rsidRPr="00C02505" w:rsidTr="000B0E93">
        <w:trPr>
          <w:trHeight w:val="840"/>
        </w:trPr>
        <w:tc>
          <w:tcPr>
            <w:tcW w:w="1230" w:type="dxa"/>
            <w:tcBorders>
              <w:top w:val="nil"/>
              <w:left w:val="single" w:sz="4" w:space="0" w:color="auto"/>
              <w:bottom w:val="single" w:sz="4" w:space="0" w:color="auto"/>
              <w:right w:val="single" w:sz="4" w:space="0" w:color="auto"/>
            </w:tcBorders>
            <w:shd w:val="clear" w:color="auto" w:fill="auto"/>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התחייבות בגין הטבות לעובדים</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50,000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65,000</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הוצאות יסוד</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20,000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18,000</w:t>
            </w:r>
          </w:p>
        </w:tc>
      </w:tr>
      <w:tr w:rsidR="00C02505" w:rsidRPr="00C02505" w:rsidTr="000B0E93">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spacing w:line="360" w:lineRule="auto"/>
              <w:jc w:val="center"/>
              <w:rPr>
                <w:rFonts w:ascii="Arial" w:hAnsi="Arial" w:cs="David"/>
                <w:b/>
                <w:bCs/>
                <w:color w:val="000000"/>
                <w:sz w:val="24"/>
                <w:szCs w:val="24"/>
              </w:rPr>
            </w:pPr>
            <w:r w:rsidRPr="00C02505">
              <w:rPr>
                <w:rFonts w:ascii="Arial" w:hAnsi="Arial" w:cs="David" w:hint="cs"/>
                <w:b/>
                <w:bCs/>
                <w:color w:val="000000"/>
                <w:sz w:val="24"/>
                <w:szCs w:val="24"/>
                <w:rtl/>
              </w:rPr>
              <w:t>קופה לפיצויים</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40,000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02505" w:rsidRPr="00C02505" w:rsidRDefault="00C02505" w:rsidP="00C02505">
            <w:pPr>
              <w:bidi w:val="0"/>
              <w:spacing w:line="360" w:lineRule="auto"/>
              <w:jc w:val="center"/>
              <w:rPr>
                <w:rFonts w:ascii="Arial" w:hAnsi="Arial" w:cs="David"/>
                <w:color w:val="000000"/>
                <w:sz w:val="24"/>
                <w:szCs w:val="24"/>
              </w:rPr>
            </w:pPr>
            <w:r w:rsidRPr="00C02505">
              <w:rPr>
                <w:rFonts w:ascii="Arial" w:hAnsi="Arial" w:cs="David" w:hint="cs"/>
                <w:color w:val="000000"/>
                <w:sz w:val="24"/>
                <w:szCs w:val="24"/>
              </w:rPr>
              <w:t>50,000</w:t>
            </w:r>
          </w:p>
        </w:tc>
      </w:tr>
    </w:tbl>
    <w:p w:rsidR="00C02505" w:rsidRPr="00C02505" w:rsidRDefault="00C02505" w:rsidP="00C02505">
      <w:pPr>
        <w:spacing w:line="360" w:lineRule="auto"/>
        <w:jc w:val="both"/>
        <w:rPr>
          <w:rFonts w:cs="David"/>
          <w:sz w:val="24"/>
          <w:szCs w:val="24"/>
          <w:rtl/>
        </w:rPr>
      </w:pPr>
      <w:r w:rsidRPr="00C02505">
        <w:rPr>
          <w:rFonts w:cs="David" w:hint="cs"/>
          <w:sz w:val="24"/>
          <w:szCs w:val="24"/>
          <w:rtl/>
        </w:rPr>
        <w:t>הוצאות נוספות במהלך השנה:</w:t>
      </w:r>
    </w:p>
    <w:p w:rsidR="00C02505" w:rsidRPr="00C02505" w:rsidRDefault="00C02505" w:rsidP="00C02505">
      <w:pPr>
        <w:numPr>
          <w:ilvl w:val="0"/>
          <w:numId w:val="31"/>
        </w:numPr>
        <w:spacing w:after="0" w:line="360" w:lineRule="auto"/>
        <w:jc w:val="both"/>
        <w:rPr>
          <w:rFonts w:cs="David"/>
          <w:sz w:val="24"/>
          <w:szCs w:val="24"/>
        </w:rPr>
      </w:pPr>
      <w:r w:rsidRPr="00C02505">
        <w:rPr>
          <w:rFonts w:cs="David" w:hint="cs"/>
          <w:sz w:val="24"/>
          <w:szCs w:val="24"/>
          <w:rtl/>
        </w:rPr>
        <w:t>תרומות- 10,000 ₪. לא מוכר לצרכי מס.</w:t>
      </w:r>
    </w:p>
    <w:p w:rsidR="00C02505" w:rsidRPr="00C02505" w:rsidRDefault="00C02505" w:rsidP="00C02505">
      <w:pPr>
        <w:numPr>
          <w:ilvl w:val="0"/>
          <w:numId w:val="31"/>
        </w:numPr>
        <w:spacing w:after="0" w:line="360" w:lineRule="auto"/>
        <w:jc w:val="both"/>
        <w:rPr>
          <w:rFonts w:cs="David"/>
          <w:sz w:val="24"/>
          <w:szCs w:val="24"/>
        </w:rPr>
      </w:pPr>
      <w:r w:rsidRPr="00C02505">
        <w:rPr>
          <w:rFonts w:cs="David" w:hint="cs"/>
          <w:sz w:val="24"/>
          <w:szCs w:val="24"/>
          <w:rtl/>
        </w:rPr>
        <w:t>כיבודים- 20,000 ₪. 25% מוכר לצרכי מס.</w:t>
      </w:r>
    </w:p>
    <w:p w:rsidR="00C02505" w:rsidRPr="00C02505" w:rsidRDefault="00C02505" w:rsidP="00C02505">
      <w:pPr>
        <w:numPr>
          <w:ilvl w:val="0"/>
          <w:numId w:val="31"/>
        </w:numPr>
        <w:spacing w:after="0" w:line="360" w:lineRule="auto"/>
        <w:jc w:val="both"/>
        <w:rPr>
          <w:rFonts w:cs="David"/>
          <w:sz w:val="24"/>
          <w:szCs w:val="24"/>
        </w:rPr>
      </w:pPr>
      <w:r w:rsidRPr="00C02505">
        <w:rPr>
          <w:rFonts w:cs="David" w:hint="cs"/>
          <w:sz w:val="24"/>
          <w:szCs w:val="24"/>
          <w:rtl/>
        </w:rPr>
        <w:t>החזקת כלי רכב- 36,000 ₪. 60% לא מוכר לצרכי מס.</w:t>
      </w:r>
    </w:p>
    <w:p w:rsidR="00C02505" w:rsidRDefault="00C02505" w:rsidP="00C02505">
      <w:pPr>
        <w:spacing w:line="360" w:lineRule="auto"/>
        <w:jc w:val="both"/>
        <w:rPr>
          <w:rFonts w:cs="David"/>
          <w:sz w:val="24"/>
          <w:szCs w:val="24"/>
          <w:rtl/>
        </w:rPr>
      </w:pPr>
      <w:r w:rsidRPr="00C02505">
        <w:rPr>
          <w:rFonts w:cs="David" w:hint="cs"/>
          <w:sz w:val="24"/>
          <w:szCs w:val="24"/>
          <w:rtl/>
        </w:rPr>
        <w:t xml:space="preserve">הרווח החשבונאי לפני מס של חברת "שירה"  לשנת 2007 </w:t>
      </w:r>
      <w:r w:rsidRPr="00C02505">
        <w:rPr>
          <w:rFonts w:cs="David"/>
          <w:sz w:val="24"/>
          <w:szCs w:val="24"/>
          <w:rtl/>
        </w:rPr>
        <w:t>–</w:t>
      </w:r>
      <w:r w:rsidRPr="00C02505">
        <w:rPr>
          <w:rFonts w:cs="David" w:hint="cs"/>
          <w:sz w:val="24"/>
          <w:szCs w:val="24"/>
          <w:rtl/>
        </w:rPr>
        <w:t xml:space="preserve"> 107,000 ₪.</w:t>
      </w:r>
    </w:p>
    <w:p w:rsidR="00C02505" w:rsidRPr="00C02505" w:rsidRDefault="00C02505" w:rsidP="00C02505">
      <w:pPr>
        <w:spacing w:line="360" w:lineRule="auto"/>
        <w:ind w:left="454" w:hanging="454"/>
        <w:jc w:val="both"/>
        <w:rPr>
          <w:rFonts w:cs="David"/>
          <w:sz w:val="24"/>
          <w:szCs w:val="24"/>
          <w:rtl/>
        </w:rPr>
      </w:pPr>
      <w:r w:rsidRPr="00C02505">
        <w:rPr>
          <w:rFonts w:cs="David" w:hint="cs"/>
          <w:b/>
          <w:bCs/>
          <w:sz w:val="24"/>
          <w:szCs w:val="24"/>
          <w:u w:val="single"/>
          <w:rtl/>
        </w:rPr>
        <w:t>נדרש</w:t>
      </w:r>
      <w:r w:rsidRPr="00C02505">
        <w:rPr>
          <w:rFonts w:cs="David" w:hint="cs"/>
          <w:sz w:val="24"/>
          <w:szCs w:val="24"/>
          <w:rtl/>
        </w:rPr>
        <w:t xml:space="preserve"> </w:t>
      </w:r>
    </w:p>
    <w:p w:rsidR="00C02505" w:rsidRPr="00C02505" w:rsidRDefault="00C02505" w:rsidP="00C02505">
      <w:pPr>
        <w:numPr>
          <w:ilvl w:val="0"/>
          <w:numId w:val="32"/>
        </w:numPr>
        <w:spacing w:after="0" w:line="360" w:lineRule="auto"/>
        <w:jc w:val="both"/>
        <w:rPr>
          <w:rFonts w:cs="David"/>
          <w:sz w:val="24"/>
          <w:szCs w:val="24"/>
          <w:rtl/>
        </w:rPr>
      </w:pPr>
      <w:r w:rsidRPr="00C02505">
        <w:rPr>
          <w:rFonts w:cs="David" w:hint="cs"/>
          <w:sz w:val="24"/>
          <w:szCs w:val="24"/>
          <w:rtl/>
        </w:rPr>
        <w:t>דו"ח התאמה למס הכנסה וחישוב חבות המס לשנת 2007.</w:t>
      </w:r>
    </w:p>
    <w:p w:rsidR="00C02505" w:rsidRPr="00C02505" w:rsidRDefault="00C02505" w:rsidP="00C02505">
      <w:pPr>
        <w:numPr>
          <w:ilvl w:val="0"/>
          <w:numId w:val="32"/>
        </w:numPr>
        <w:spacing w:after="0" w:line="360" w:lineRule="auto"/>
        <w:jc w:val="both"/>
        <w:rPr>
          <w:rFonts w:cs="David"/>
          <w:sz w:val="24"/>
          <w:szCs w:val="24"/>
        </w:rPr>
      </w:pPr>
      <w:r w:rsidRPr="00C02505">
        <w:rPr>
          <w:rFonts w:cs="David" w:hint="cs"/>
          <w:sz w:val="24"/>
          <w:szCs w:val="24"/>
          <w:rtl/>
        </w:rPr>
        <w:t xml:space="preserve">ביאור מיסים נדחים לשנת 2007. </w:t>
      </w:r>
    </w:p>
    <w:p w:rsidR="00C02505" w:rsidRPr="00C02505" w:rsidRDefault="00C02505" w:rsidP="00C02505">
      <w:pPr>
        <w:numPr>
          <w:ilvl w:val="0"/>
          <w:numId w:val="32"/>
        </w:numPr>
        <w:spacing w:after="0" w:line="360" w:lineRule="auto"/>
        <w:jc w:val="both"/>
        <w:rPr>
          <w:rFonts w:cs="David"/>
          <w:sz w:val="24"/>
          <w:szCs w:val="24"/>
          <w:rtl/>
        </w:rPr>
      </w:pPr>
      <w:r w:rsidRPr="00C02505">
        <w:rPr>
          <w:rFonts w:cs="David" w:hint="cs"/>
          <w:sz w:val="24"/>
          <w:szCs w:val="24"/>
          <w:rtl/>
        </w:rPr>
        <w:t xml:space="preserve">הצגת הרכב הוצאות המס בספרים. </w:t>
      </w:r>
    </w:p>
    <w:p w:rsidR="00C02505" w:rsidRPr="00C02505" w:rsidRDefault="00C02505" w:rsidP="00C02505">
      <w:pPr>
        <w:numPr>
          <w:ilvl w:val="0"/>
          <w:numId w:val="31"/>
        </w:numPr>
        <w:spacing w:after="0" w:line="360" w:lineRule="auto"/>
        <w:jc w:val="both"/>
        <w:rPr>
          <w:rFonts w:cs="David"/>
          <w:b/>
          <w:bCs/>
          <w:sz w:val="24"/>
          <w:szCs w:val="24"/>
          <w:u w:val="single"/>
          <w:rtl/>
        </w:rPr>
      </w:pPr>
      <w:r w:rsidRPr="00C02505">
        <w:rPr>
          <w:rFonts w:cs="David" w:hint="cs"/>
          <w:sz w:val="24"/>
          <w:szCs w:val="24"/>
          <w:rtl/>
        </w:rPr>
        <w:t>ביאור המס התיאורטי.</w:t>
      </w:r>
    </w:p>
    <w:p w:rsidR="00C02505" w:rsidRPr="00C02505" w:rsidRDefault="00C02505" w:rsidP="00C02505">
      <w:pPr>
        <w:spacing w:line="360" w:lineRule="auto"/>
        <w:ind w:left="360"/>
        <w:jc w:val="both"/>
        <w:rPr>
          <w:rFonts w:cs="David"/>
          <w:b/>
          <w:bCs/>
          <w:i/>
          <w:iCs/>
          <w:sz w:val="24"/>
          <w:szCs w:val="24"/>
          <w:u w:val="double"/>
          <w:rtl/>
        </w:rPr>
      </w:pPr>
    </w:p>
    <w:p w:rsidR="00C02505" w:rsidRPr="00C02505" w:rsidRDefault="00C02505" w:rsidP="00C02505">
      <w:pPr>
        <w:spacing w:line="360" w:lineRule="auto"/>
        <w:ind w:left="360"/>
        <w:jc w:val="both"/>
        <w:rPr>
          <w:rFonts w:cs="David"/>
          <w:b/>
          <w:bCs/>
          <w:i/>
          <w:iCs/>
          <w:sz w:val="24"/>
          <w:szCs w:val="24"/>
          <w:u w:val="double"/>
          <w:rtl/>
        </w:rPr>
      </w:pPr>
    </w:p>
    <w:p w:rsidR="00C02505" w:rsidRPr="00C02505" w:rsidRDefault="00C02505" w:rsidP="00C02505">
      <w:pPr>
        <w:spacing w:line="360" w:lineRule="auto"/>
        <w:ind w:left="360"/>
        <w:jc w:val="both"/>
        <w:rPr>
          <w:rFonts w:cs="David"/>
          <w:b/>
          <w:bCs/>
          <w:i/>
          <w:iCs/>
          <w:sz w:val="24"/>
          <w:szCs w:val="24"/>
          <w:u w:val="double"/>
          <w:rtl/>
        </w:rPr>
      </w:pPr>
    </w:p>
    <w:p w:rsidR="00C02505" w:rsidRDefault="00C02505" w:rsidP="00C02505">
      <w:pPr>
        <w:pStyle w:val="a7"/>
        <w:spacing w:line="360" w:lineRule="auto"/>
        <w:rPr>
          <w:rFonts w:cs="David"/>
          <w:b/>
          <w:bCs/>
          <w:sz w:val="24"/>
          <w:szCs w:val="24"/>
          <w:u w:val="single"/>
          <w:rtl/>
        </w:rPr>
      </w:pPr>
    </w:p>
    <w:p w:rsidR="00C02505" w:rsidRDefault="00C02505" w:rsidP="00C02505">
      <w:pPr>
        <w:pStyle w:val="a7"/>
        <w:spacing w:line="360" w:lineRule="auto"/>
        <w:rPr>
          <w:rFonts w:cs="David"/>
          <w:b/>
          <w:bCs/>
          <w:sz w:val="24"/>
          <w:szCs w:val="24"/>
          <w:u w:val="single"/>
          <w:rtl/>
        </w:rPr>
      </w:pPr>
    </w:p>
    <w:p w:rsidR="00C02505" w:rsidRDefault="00C02505" w:rsidP="00C02505">
      <w:pPr>
        <w:pStyle w:val="a7"/>
        <w:spacing w:line="360" w:lineRule="auto"/>
        <w:rPr>
          <w:rFonts w:cs="David"/>
          <w:b/>
          <w:bCs/>
          <w:sz w:val="24"/>
          <w:szCs w:val="24"/>
          <w:u w:val="single"/>
          <w:rtl/>
        </w:rPr>
      </w:pPr>
    </w:p>
    <w:p w:rsidR="00C02505" w:rsidRDefault="00C02505" w:rsidP="00C02505">
      <w:pPr>
        <w:spacing w:line="360" w:lineRule="auto"/>
        <w:rPr>
          <w:rFonts w:cs="David"/>
          <w:b/>
          <w:bCs/>
          <w:sz w:val="24"/>
          <w:szCs w:val="24"/>
          <w:u w:val="single"/>
          <w:rtl/>
        </w:rPr>
      </w:pPr>
      <w:r w:rsidRPr="00C02505">
        <w:rPr>
          <w:rFonts w:cs="David" w:hint="cs"/>
          <w:b/>
          <w:bCs/>
          <w:sz w:val="24"/>
          <w:szCs w:val="24"/>
          <w:u w:val="single"/>
          <w:rtl/>
        </w:rPr>
        <w:lastRenderedPageBreak/>
        <w:t>פיתרון</w:t>
      </w:r>
    </w:p>
    <w:p w:rsidR="00C02505" w:rsidRDefault="00C02505" w:rsidP="00C02505">
      <w:pPr>
        <w:spacing w:line="360" w:lineRule="auto"/>
        <w:rPr>
          <w:rFonts w:cs="David"/>
          <w:b/>
          <w:bCs/>
          <w:i/>
          <w:sz w:val="24"/>
          <w:szCs w:val="24"/>
          <w:rtl/>
        </w:rPr>
      </w:pPr>
      <w:r>
        <w:rPr>
          <w:rFonts w:cs="David" w:hint="cs"/>
          <w:b/>
          <w:bCs/>
          <w:i/>
          <w:sz w:val="24"/>
          <w:szCs w:val="24"/>
          <w:rtl/>
        </w:rPr>
        <w:t xml:space="preserve">נדרש 1 :דו"ח התאמה </w:t>
      </w:r>
    </w:p>
    <w:tbl>
      <w:tblPr>
        <w:tblStyle w:val="ab"/>
        <w:bidiVisual/>
        <w:tblW w:w="0" w:type="auto"/>
        <w:tblLook w:val="04A0" w:firstRow="1" w:lastRow="0" w:firstColumn="1" w:lastColumn="0" w:noHBand="0" w:noVBand="1"/>
      </w:tblPr>
      <w:tblGrid>
        <w:gridCol w:w="2248"/>
        <w:gridCol w:w="1034"/>
        <w:gridCol w:w="2049"/>
      </w:tblGrid>
      <w:tr w:rsidR="00C02505" w:rsidTr="000B0E93">
        <w:tc>
          <w:tcPr>
            <w:tcW w:w="0" w:type="auto"/>
          </w:tcPr>
          <w:p w:rsidR="00C02505" w:rsidRPr="008F4D5E" w:rsidRDefault="00C02505" w:rsidP="000B0E93">
            <w:pPr>
              <w:spacing w:line="360" w:lineRule="auto"/>
              <w:rPr>
                <w:rFonts w:cs="David"/>
                <w:i/>
                <w:sz w:val="24"/>
                <w:szCs w:val="24"/>
                <w:rtl/>
              </w:rPr>
            </w:pPr>
          </w:p>
        </w:tc>
        <w:tc>
          <w:tcPr>
            <w:tcW w:w="0" w:type="auto"/>
          </w:tcPr>
          <w:p w:rsidR="00C02505" w:rsidRDefault="00C02505" w:rsidP="000B0E93">
            <w:pPr>
              <w:spacing w:line="360" w:lineRule="auto"/>
              <w:rPr>
                <w:rFonts w:cs="David"/>
                <w:i/>
                <w:sz w:val="24"/>
                <w:szCs w:val="24"/>
                <w:rtl/>
              </w:rPr>
            </w:pPr>
            <w:r>
              <w:rPr>
                <w:rFonts w:cs="David" w:hint="cs"/>
                <w:i/>
                <w:sz w:val="24"/>
                <w:szCs w:val="24"/>
                <w:rtl/>
              </w:rPr>
              <w:t>2007</w:t>
            </w:r>
          </w:p>
        </w:tc>
        <w:tc>
          <w:tcPr>
            <w:tcW w:w="0" w:type="auto"/>
          </w:tcPr>
          <w:p w:rsidR="00C02505" w:rsidRPr="007C4940" w:rsidRDefault="00C02505" w:rsidP="000B0E93">
            <w:pPr>
              <w:bidi w:val="0"/>
              <w:spacing w:line="360" w:lineRule="auto"/>
              <w:rPr>
                <w:rFonts w:cs="David"/>
                <w:i/>
                <w:sz w:val="20"/>
                <w:szCs w:val="20"/>
                <w:rtl/>
              </w:rPr>
            </w:pPr>
          </w:p>
        </w:tc>
      </w:tr>
      <w:tr w:rsidR="00C02505" w:rsidTr="000B0E93">
        <w:tc>
          <w:tcPr>
            <w:tcW w:w="0" w:type="auto"/>
          </w:tcPr>
          <w:p w:rsidR="00C02505" w:rsidRPr="008F4D5E" w:rsidRDefault="00C02505" w:rsidP="000B0E93">
            <w:pPr>
              <w:spacing w:line="360" w:lineRule="auto"/>
              <w:rPr>
                <w:rFonts w:cs="David"/>
                <w:i/>
                <w:sz w:val="24"/>
                <w:szCs w:val="24"/>
                <w:rtl/>
              </w:rPr>
            </w:pPr>
            <w:r>
              <w:rPr>
                <w:rFonts w:cs="David" w:hint="cs"/>
                <w:i/>
                <w:sz w:val="24"/>
                <w:szCs w:val="24"/>
                <w:rtl/>
              </w:rPr>
              <w:t>רווח לפני מס</w:t>
            </w:r>
          </w:p>
        </w:tc>
        <w:tc>
          <w:tcPr>
            <w:tcW w:w="0" w:type="auto"/>
          </w:tcPr>
          <w:p w:rsidR="00C02505" w:rsidRDefault="00C02505" w:rsidP="000B0E93">
            <w:pPr>
              <w:spacing w:line="360" w:lineRule="auto"/>
              <w:rPr>
                <w:rFonts w:cs="David"/>
                <w:i/>
                <w:sz w:val="24"/>
                <w:szCs w:val="24"/>
                <w:rtl/>
              </w:rPr>
            </w:pPr>
            <w:r>
              <w:rPr>
                <w:rFonts w:cs="David" w:hint="cs"/>
                <w:i/>
                <w:sz w:val="24"/>
                <w:szCs w:val="24"/>
                <w:rtl/>
              </w:rPr>
              <w:t>107,000</w:t>
            </w:r>
          </w:p>
        </w:tc>
        <w:tc>
          <w:tcPr>
            <w:tcW w:w="0" w:type="auto"/>
          </w:tcPr>
          <w:p w:rsidR="00C02505" w:rsidRPr="007C4940" w:rsidRDefault="00C02505" w:rsidP="000B0E93">
            <w:pPr>
              <w:bidi w:val="0"/>
              <w:spacing w:line="360" w:lineRule="auto"/>
              <w:rPr>
                <w:rFonts w:cs="David"/>
                <w:i/>
                <w:sz w:val="20"/>
                <w:szCs w:val="20"/>
                <w:rtl/>
              </w:rPr>
            </w:pPr>
          </w:p>
        </w:tc>
      </w:tr>
      <w:tr w:rsidR="00C02505" w:rsidTr="000B0E93">
        <w:tc>
          <w:tcPr>
            <w:tcW w:w="0" w:type="auto"/>
          </w:tcPr>
          <w:p w:rsidR="00C02505" w:rsidRPr="007C4940" w:rsidRDefault="00C02505" w:rsidP="000B0E93">
            <w:pPr>
              <w:spacing w:line="360" w:lineRule="auto"/>
              <w:rPr>
                <w:rFonts w:cs="David"/>
                <w:i/>
                <w:sz w:val="24"/>
                <w:szCs w:val="24"/>
                <w:rtl/>
              </w:rPr>
            </w:pPr>
            <w:r>
              <w:rPr>
                <w:rFonts w:cs="David" w:hint="cs"/>
                <w:b/>
                <w:bCs/>
                <w:i/>
                <w:sz w:val="24"/>
                <w:szCs w:val="24"/>
                <w:rtl/>
              </w:rPr>
              <w:t>הוסף:</w:t>
            </w:r>
          </w:p>
        </w:tc>
        <w:tc>
          <w:tcPr>
            <w:tcW w:w="0" w:type="auto"/>
          </w:tcPr>
          <w:p w:rsidR="00C02505" w:rsidRPr="008F4D5E" w:rsidRDefault="00C02505" w:rsidP="000B0E93">
            <w:pPr>
              <w:spacing w:line="360" w:lineRule="auto"/>
              <w:rPr>
                <w:rFonts w:cs="David"/>
                <w:i/>
                <w:sz w:val="24"/>
                <w:szCs w:val="24"/>
                <w:rtl/>
              </w:rPr>
            </w:pPr>
          </w:p>
        </w:tc>
        <w:tc>
          <w:tcPr>
            <w:tcW w:w="0" w:type="auto"/>
          </w:tcPr>
          <w:p w:rsidR="00C02505" w:rsidRPr="007C4940" w:rsidRDefault="00C02505" w:rsidP="000B0E93">
            <w:pPr>
              <w:bidi w:val="0"/>
              <w:spacing w:line="360" w:lineRule="auto"/>
              <w:rPr>
                <w:rFonts w:cs="David"/>
                <w:i/>
                <w:sz w:val="20"/>
                <w:szCs w:val="20"/>
                <w:rtl/>
              </w:rPr>
            </w:pPr>
          </w:p>
        </w:tc>
      </w:tr>
      <w:tr w:rsidR="00C02505" w:rsidTr="000B0E93">
        <w:tc>
          <w:tcPr>
            <w:tcW w:w="0" w:type="auto"/>
          </w:tcPr>
          <w:p w:rsidR="00C02505" w:rsidRPr="008F4D5E" w:rsidRDefault="00C02505" w:rsidP="00C02505">
            <w:pPr>
              <w:spacing w:line="360" w:lineRule="auto"/>
              <w:rPr>
                <w:rFonts w:cs="David"/>
                <w:i/>
                <w:sz w:val="24"/>
                <w:szCs w:val="24"/>
                <w:rtl/>
              </w:rPr>
            </w:pPr>
            <w:r>
              <w:rPr>
                <w:rFonts w:cs="David" w:hint="cs"/>
                <w:i/>
                <w:sz w:val="24"/>
                <w:szCs w:val="24"/>
                <w:rtl/>
              </w:rPr>
              <w:t>פחת מכונות א' בספרים</w:t>
            </w:r>
          </w:p>
        </w:tc>
        <w:tc>
          <w:tcPr>
            <w:tcW w:w="0" w:type="auto"/>
          </w:tcPr>
          <w:p w:rsidR="00C02505" w:rsidRDefault="00C02505" w:rsidP="000B0E93">
            <w:pPr>
              <w:spacing w:line="360" w:lineRule="auto"/>
              <w:rPr>
                <w:rFonts w:cs="David"/>
                <w:i/>
                <w:sz w:val="24"/>
                <w:szCs w:val="24"/>
                <w:rtl/>
              </w:rPr>
            </w:pPr>
            <w:r>
              <w:rPr>
                <w:rFonts w:cs="David" w:hint="cs"/>
                <w:i/>
                <w:sz w:val="24"/>
                <w:szCs w:val="24"/>
                <w:rtl/>
              </w:rPr>
              <w:t>75,000</w:t>
            </w:r>
          </w:p>
        </w:tc>
        <w:tc>
          <w:tcPr>
            <w:tcW w:w="0" w:type="auto"/>
          </w:tcPr>
          <w:p w:rsidR="00C02505" w:rsidRPr="00921251" w:rsidRDefault="00C02505" w:rsidP="00C02505">
            <w:pPr>
              <w:bidi w:val="0"/>
              <w:spacing w:line="360" w:lineRule="auto"/>
              <w:rPr>
                <w:rFonts w:ascii="Calibri" w:eastAsia="Calibri" w:hAnsi="Calibri" w:cs="David"/>
                <w:sz w:val="20"/>
                <w:szCs w:val="20"/>
              </w:rPr>
            </w:pPr>
            <m:oMathPara>
              <m:oMathParaPr>
                <m:jc m:val="right"/>
              </m:oMathParaPr>
              <m:oMath>
                <m:r>
                  <w:rPr>
                    <w:rFonts w:ascii="Cambria Math" w:eastAsia="Calibri" w:hAnsi="Cambria Math" w:cs="David"/>
                    <w:sz w:val="20"/>
                    <w:szCs w:val="20"/>
                  </w:rPr>
                  <m:t>600,000*</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8</m:t>
                    </m:r>
                  </m:den>
                </m:f>
                <m:r>
                  <w:rPr>
                    <w:rFonts w:ascii="Cambria Math" w:eastAsia="Calibri" w:hAnsi="Cambria Math" w:cs="David"/>
                    <w:sz w:val="20"/>
                    <w:szCs w:val="20"/>
                  </w:rPr>
                  <m:t>=</m:t>
                </m:r>
              </m:oMath>
            </m:oMathPara>
          </w:p>
        </w:tc>
      </w:tr>
      <w:tr w:rsidR="00C02505" w:rsidTr="000B0E93">
        <w:tc>
          <w:tcPr>
            <w:tcW w:w="0" w:type="auto"/>
          </w:tcPr>
          <w:p w:rsidR="00C02505" w:rsidRDefault="00A26E99" w:rsidP="00C02505">
            <w:pPr>
              <w:spacing w:line="360" w:lineRule="auto"/>
              <w:rPr>
                <w:rFonts w:cs="David"/>
                <w:i/>
                <w:sz w:val="24"/>
                <w:szCs w:val="24"/>
                <w:rtl/>
              </w:rPr>
            </w:pPr>
            <w:r>
              <w:rPr>
                <w:rFonts w:cs="David" w:hint="cs"/>
                <w:i/>
                <w:sz w:val="24"/>
                <w:szCs w:val="24"/>
                <w:rtl/>
              </w:rPr>
              <w:t>פחת מכונות ב' ספרים</w:t>
            </w:r>
          </w:p>
        </w:tc>
        <w:tc>
          <w:tcPr>
            <w:tcW w:w="0" w:type="auto"/>
          </w:tcPr>
          <w:p w:rsidR="00C02505" w:rsidRDefault="00A26E99" w:rsidP="000B0E93">
            <w:pPr>
              <w:spacing w:line="360" w:lineRule="auto"/>
              <w:rPr>
                <w:rFonts w:cs="David"/>
                <w:i/>
                <w:sz w:val="24"/>
                <w:szCs w:val="24"/>
                <w:rtl/>
              </w:rPr>
            </w:pPr>
            <w:r>
              <w:rPr>
                <w:rFonts w:cs="David" w:hint="cs"/>
                <w:i/>
                <w:sz w:val="24"/>
                <w:szCs w:val="24"/>
                <w:rtl/>
              </w:rPr>
              <w:t>25,000</w:t>
            </w:r>
          </w:p>
        </w:tc>
        <w:tc>
          <w:tcPr>
            <w:tcW w:w="0" w:type="auto"/>
          </w:tcPr>
          <w:p w:rsidR="00C02505" w:rsidRPr="00921251" w:rsidRDefault="00A26E99" w:rsidP="00A26E99">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200,000*</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8</m:t>
                    </m:r>
                  </m:den>
                </m:f>
                <m:r>
                  <w:rPr>
                    <w:rFonts w:ascii="Cambria Math" w:eastAsia="Calibri" w:hAnsi="Cambria Math" w:cs="David"/>
                    <w:sz w:val="20"/>
                    <w:szCs w:val="20"/>
                  </w:rPr>
                  <m:t>=</m:t>
                </m:r>
              </m:oMath>
            </m:oMathPara>
          </w:p>
        </w:tc>
      </w:tr>
      <w:tr w:rsidR="00C02505" w:rsidTr="000B0E93">
        <w:tc>
          <w:tcPr>
            <w:tcW w:w="0" w:type="auto"/>
          </w:tcPr>
          <w:p w:rsidR="00C02505" w:rsidRDefault="00A26E99" w:rsidP="00C02505">
            <w:pPr>
              <w:spacing w:line="360" w:lineRule="auto"/>
              <w:rPr>
                <w:rFonts w:cs="David"/>
                <w:i/>
                <w:sz w:val="24"/>
                <w:szCs w:val="24"/>
                <w:rtl/>
              </w:rPr>
            </w:pPr>
            <w:r>
              <w:rPr>
                <w:rFonts w:cs="David" w:hint="cs"/>
                <w:i/>
                <w:sz w:val="24"/>
                <w:szCs w:val="24"/>
                <w:rtl/>
              </w:rPr>
              <w:t>פחת ציוד ספרים</w:t>
            </w:r>
          </w:p>
        </w:tc>
        <w:tc>
          <w:tcPr>
            <w:tcW w:w="0" w:type="auto"/>
          </w:tcPr>
          <w:p w:rsidR="00C02505" w:rsidRDefault="00A26E99" w:rsidP="000B0E93">
            <w:pPr>
              <w:spacing w:line="360" w:lineRule="auto"/>
              <w:rPr>
                <w:rFonts w:cs="David"/>
                <w:i/>
                <w:sz w:val="24"/>
                <w:szCs w:val="24"/>
                <w:rtl/>
              </w:rPr>
            </w:pPr>
            <w:r>
              <w:rPr>
                <w:rFonts w:cs="David" w:hint="cs"/>
                <w:i/>
                <w:sz w:val="24"/>
                <w:szCs w:val="24"/>
                <w:rtl/>
              </w:rPr>
              <w:t>90,000</w:t>
            </w:r>
          </w:p>
        </w:tc>
        <w:tc>
          <w:tcPr>
            <w:tcW w:w="0" w:type="auto"/>
          </w:tcPr>
          <w:p w:rsidR="00C02505" w:rsidRPr="00921251" w:rsidRDefault="00A26E99" w:rsidP="00A26E99">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600,000*15%=</m:t>
                </m:r>
              </m:oMath>
            </m:oMathPara>
          </w:p>
        </w:tc>
      </w:tr>
      <w:tr w:rsidR="00C02505" w:rsidTr="00C02505">
        <w:tc>
          <w:tcPr>
            <w:tcW w:w="2248" w:type="dxa"/>
          </w:tcPr>
          <w:p w:rsidR="00C02505" w:rsidRDefault="00A26E99" w:rsidP="00C02505">
            <w:pPr>
              <w:spacing w:line="360" w:lineRule="auto"/>
              <w:rPr>
                <w:rFonts w:cs="David"/>
                <w:i/>
                <w:sz w:val="24"/>
                <w:szCs w:val="24"/>
                <w:rtl/>
              </w:rPr>
            </w:pPr>
            <w:r>
              <w:rPr>
                <w:rFonts w:cs="David" w:hint="cs"/>
                <w:i/>
                <w:sz w:val="24"/>
                <w:szCs w:val="24"/>
                <w:rtl/>
              </w:rPr>
              <w:t xml:space="preserve">פחת בניין ספרים </w:t>
            </w:r>
          </w:p>
        </w:tc>
        <w:tc>
          <w:tcPr>
            <w:tcW w:w="1034" w:type="dxa"/>
          </w:tcPr>
          <w:p w:rsidR="00C02505" w:rsidRDefault="00A26E99" w:rsidP="000B0E93">
            <w:pPr>
              <w:spacing w:line="360" w:lineRule="auto"/>
              <w:rPr>
                <w:rFonts w:cs="David"/>
                <w:i/>
                <w:sz w:val="24"/>
                <w:szCs w:val="24"/>
                <w:rtl/>
              </w:rPr>
            </w:pPr>
            <w:r>
              <w:rPr>
                <w:rFonts w:cs="David" w:hint="cs"/>
                <w:i/>
                <w:sz w:val="24"/>
                <w:szCs w:val="24"/>
                <w:rtl/>
              </w:rPr>
              <w:t>40,000</w:t>
            </w:r>
          </w:p>
        </w:tc>
        <w:tc>
          <w:tcPr>
            <w:tcW w:w="1423" w:type="dxa"/>
          </w:tcPr>
          <w:p w:rsidR="00C02505" w:rsidRDefault="00A26E99" w:rsidP="00A26E99">
            <w:pPr>
              <w:bidi w:val="0"/>
              <w:spacing w:line="360" w:lineRule="auto"/>
              <w:rPr>
                <w:rFonts w:ascii="Calibri" w:eastAsia="Calibri" w:hAnsi="Calibri" w:cs="David"/>
                <w:i/>
                <w:sz w:val="20"/>
                <w:szCs w:val="20"/>
              </w:rPr>
            </w:pPr>
            <m:oMathPara>
              <m:oMath>
                <m:r>
                  <w:rPr>
                    <w:rFonts w:ascii="Cambria Math" w:eastAsia="Calibri" w:hAnsi="Cambria Math" w:cs="David"/>
                    <w:sz w:val="20"/>
                    <w:szCs w:val="20"/>
                  </w:rPr>
                  <m:t>1,200,000*</m:t>
                </m:r>
                <m:f>
                  <m:fPr>
                    <m:ctrlPr>
                      <w:rPr>
                        <w:rFonts w:ascii="Cambria Math" w:eastAsia="Calibri" w:hAnsi="Cambria Math" w:cs="David"/>
                        <w:i/>
                        <w:sz w:val="20"/>
                        <w:szCs w:val="20"/>
                      </w:rPr>
                    </m:ctrlPr>
                  </m:fPr>
                  <m:num>
                    <m:r>
                      <w:rPr>
                        <w:rFonts w:ascii="Cambria Math" w:eastAsia="Calibri" w:hAnsi="Cambria Math" w:cs="David"/>
                        <w:sz w:val="20"/>
                        <w:szCs w:val="20"/>
                      </w:rPr>
                      <m:t>2</m:t>
                    </m:r>
                  </m:num>
                  <m:den>
                    <m:r>
                      <w:rPr>
                        <w:rFonts w:ascii="Cambria Math" w:eastAsia="Calibri" w:hAnsi="Cambria Math" w:cs="David"/>
                        <w:sz w:val="20"/>
                        <w:szCs w:val="20"/>
                      </w:rPr>
                      <m:t>3</m:t>
                    </m:r>
                  </m:den>
                </m:f>
                <m:r>
                  <w:rPr>
                    <w:rFonts w:ascii="Cambria Math" w:eastAsia="Calibri" w:hAnsi="Cambria Math" w:cs="David"/>
                    <w:sz w:val="20"/>
                    <w:szCs w:val="20"/>
                  </w:rPr>
                  <m:t>*5%=</m:t>
                </m:r>
              </m:oMath>
            </m:oMathPara>
          </w:p>
        </w:tc>
      </w:tr>
      <w:tr w:rsidR="00C02505" w:rsidTr="00C02505">
        <w:tc>
          <w:tcPr>
            <w:tcW w:w="2248" w:type="dxa"/>
          </w:tcPr>
          <w:p w:rsidR="00C02505" w:rsidRDefault="00A26E99" w:rsidP="00C02505">
            <w:pPr>
              <w:spacing w:line="360" w:lineRule="auto"/>
              <w:rPr>
                <w:rFonts w:cs="David"/>
                <w:i/>
                <w:sz w:val="24"/>
                <w:szCs w:val="24"/>
                <w:rtl/>
              </w:rPr>
            </w:pPr>
            <w:r>
              <w:rPr>
                <w:rFonts w:cs="David" w:hint="cs"/>
                <w:i/>
                <w:sz w:val="24"/>
                <w:szCs w:val="24"/>
                <w:rtl/>
              </w:rPr>
              <w:t xml:space="preserve">הוצאות חומ"ס </w:t>
            </w:r>
          </w:p>
        </w:tc>
        <w:tc>
          <w:tcPr>
            <w:tcW w:w="1034" w:type="dxa"/>
          </w:tcPr>
          <w:p w:rsidR="00C02505" w:rsidRDefault="00A26E99" w:rsidP="000B0E93">
            <w:pPr>
              <w:spacing w:line="360" w:lineRule="auto"/>
              <w:rPr>
                <w:rFonts w:cs="David"/>
                <w:i/>
                <w:sz w:val="24"/>
                <w:szCs w:val="24"/>
                <w:rtl/>
              </w:rPr>
            </w:pPr>
            <w:r>
              <w:rPr>
                <w:rFonts w:cs="David" w:hint="cs"/>
                <w:i/>
                <w:sz w:val="24"/>
                <w:szCs w:val="24"/>
                <w:rtl/>
              </w:rPr>
              <w:t>9,000</w:t>
            </w:r>
          </w:p>
        </w:tc>
        <w:tc>
          <w:tcPr>
            <w:tcW w:w="1423" w:type="dxa"/>
          </w:tcPr>
          <w:p w:rsidR="00C02505" w:rsidRDefault="00C02505" w:rsidP="00C02505">
            <w:pPr>
              <w:bidi w:val="0"/>
              <w:spacing w:line="360" w:lineRule="auto"/>
              <w:rPr>
                <w:rFonts w:ascii="Calibri" w:eastAsia="Calibri" w:hAnsi="Calibri" w:cs="David"/>
                <w:i/>
                <w:sz w:val="20"/>
                <w:szCs w:val="20"/>
              </w:rPr>
            </w:pPr>
          </w:p>
        </w:tc>
      </w:tr>
      <w:tr w:rsidR="00C02505" w:rsidTr="00C02505">
        <w:tc>
          <w:tcPr>
            <w:tcW w:w="2248" w:type="dxa"/>
          </w:tcPr>
          <w:p w:rsidR="00C02505" w:rsidRDefault="00A26E99" w:rsidP="00C02505">
            <w:pPr>
              <w:spacing w:line="360" w:lineRule="auto"/>
              <w:rPr>
                <w:rFonts w:cs="David"/>
                <w:i/>
                <w:sz w:val="24"/>
                <w:szCs w:val="24"/>
                <w:rtl/>
              </w:rPr>
            </w:pPr>
            <w:r>
              <w:rPr>
                <w:rFonts w:cs="David" w:hint="cs"/>
                <w:i/>
                <w:sz w:val="24"/>
                <w:szCs w:val="24"/>
                <w:rtl/>
              </w:rPr>
              <w:t xml:space="preserve">גידול בעתודה לפיצויים נטו </w:t>
            </w:r>
          </w:p>
        </w:tc>
        <w:tc>
          <w:tcPr>
            <w:tcW w:w="1034" w:type="dxa"/>
          </w:tcPr>
          <w:p w:rsidR="00C02505" w:rsidRDefault="00A26E99" w:rsidP="000B0E93">
            <w:pPr>
              <w:spacing w:line="360" w:lineRule="auto"/>
              <w:rPr>
                <w:rFonts w:cs="David"/>
                <w:i/>
                <w:sz w:val="24"/>
                <w:szCs w:val="24"/>
                <w:rtl/>
              </w:rPr>
            </w:pPr>
            <w:r>
              <w:rPr>
                <w:rFonts w:cs="David" w:hint="cs"/>
                <w:i/>
                <w:sz w:val="24"/>
                <w:szCs w:val="24"/>
                <w:rtl/>
              </w:rPr>
              <w:t>5,000</w:t>
            </w:r>
          </w:p>
        </w:tc>
        <w:tc>
          <w:tcPr>
            <w:tcW w:w="1423" w:type="dxa"/>
          </w:tcPr>
          <w:p w:rsidR="00C02505" w:rsidRDefault="00C02505" w:rsidP="00C02505">
            <w:pPr>
              <w:bidi w:val="0"/>
              <w:spacing w:line="360" w:lineRule="auto"/>
              <w:rPr>
                <w:rFonts w:ascii="Calibri" w:eastAsia="Calibri" w:hAnsi="Calibri" w:cs="David"/>
                <w:i/>
                <w:sz w:val="20"/>
                <w:szCs w:val="20"/>
              </w:rPr>
            </w:pPr>
          </w:p>
        </w:tc>
      </w:tr>
      <w:tr w:rsidR="00921251" w:rsidTr="00C02505">
        <w:tc>
          <w:tcPr>
            <w:tcW w:w="2248" w:type="dxa"/>
          </w:tcPr>
          <w:p w:rsidR="00921251" w:rsidRDefault="00921251" w:rsidP="00C02505">
            <w:pPr>
              <w:spacing w:line="360" w:lineRule="auto"/>
              <w:rPr>
                <w:rFonts w:cs="David"/>
                <w:i/>
                <w:sz w:val="24"/>
                <w:szCs w:val="24"/>
                <w:rtl/>
              </w:rPr>
            </w:pPr>
            <w:r>
              <w:rPr>
                <w:rFonts w:cs="David" w:hint="cs"/>
                <w:i/>
                <w:sz w:val="24"/>
                <w:szCs w:val="24"/>
                <w:rtl/>
              </w:rPr>
              <w:t xml:space="preserve">תרומות לא מוכר </w:t>
            </w:r>
          </w:p>
        </w:tc>
        <w:tc>
          <w:tcPr>
            <w:tcW w:w="1034" w:type="dxa"/>
          </w:tcPr>
          <w:p w:rsidR="00921251" w:rsidRDefault="00921251" w:rsidP="000B0E93">
            <w:pPr>
              <w:spacing w:line="360" w:lineRule="auto"/>
              <w:rPr>
                <w:rFonts w:cs="David"/>
                <w:i/>
                <w:sz w:val="24"/>
                <w:szCs w:val="24"/>
                <w:rtl/>
              </w:rPr>
            </w:pPr>
            <w:r>
              <w:rPr>
                <w:rFonts w:cs="David" w:hint="cs"/>
                <w:i/>
                <w:sz w:val="24"/>
                <w:szCs w:val="24"/>
                <w:rtl/>
              </w:rPr>
              <w:t>10,000</w:t>
            </w:r>
          </w:p>
        </w:tc>
        <w:tc>
          <w:tcPr>
            <w:tcW w:w="1423" w:type="dxa"/>
          </w:tcPr>
          <w:p w:rsidR="00921251" w:rsidRDefault="00921251" w:rsidP="00C02505">
            <w:pPr>
              <w:bidi w:val="0"/>
              <w:spacing w:line="360" w:lineRule="auto"/>
              <w:rPr>
                <w:rFonts w:ascii="Calibri" w:eastAsia="Calibri" w:hAnsi="Calibri" w:cs="David"/>
                <w:i/>
                <w:sz w:val="20"/>
                <w:szCs w:val="20"/>
              </w:rPr>
            </w:pPr>
          </w:p>
        </w:tc>
      </w:tr>
      <w:tr w:rsidR="00921251" w:rsidTr="00C02505">
        <w:tc>
          <w:tcPr>
            <w:tcW w:w="2248" w:type="dxa"/>
          </w:tcPr>
          <w:p w:rsidR="00921251" w:rsidRDefault="00921251" w:rsidP="00C02505">
            <w:pPr>
              <w:spacing w:line="360" w:lineRule="auto"/>
              <w:rPr>
                <w:rFonts w:cs="David"/>
                <w:i/>
                <w:sz w:val="24"/>
                <w:szCs w:val="24"/>
                <w:rtl/>
              </w:rPr>
            </w:pPr>
            <w:r>
              <w:rPr>
                <w:rFonts w:cs="David" w:hint="cs"/>
                <w:i/>
                <w:sz w:val="24"/>
                <w:szCs w:val="24"/>
                <w:rtl/>
              </w:rPr>
              <w:t xml:space="preserve">כיבודים </w:t>
            </w:r>
            <w:r>
              <w:rPr>
                <w:rFonts w:cs="David"/>
                <w:i/>
                <w:sz w:val="24"/>
                <w:szCs w:val="24"/>
                <w:rtl/>
              </w:rPr>
              <w:t>–</w:t>
            </w:r>
            <w:r>
              <w:rPr>
                <w:rFonts w:cs="David" w:hint="cs"/>
                <w:i/>
                <w:sz w:val="24"/>
                <w:szCs w:val="24"/>
                <w:rtl/>
              </w:rPr>
              <w:t xml:space="preserve">לא מוכר </w:t>
            </w:r>
          </w:p>
        </w:tc>
        <w:tc>
          <w:tcPr>
            <w:tcW w:w="1034" w:type="dxa"/>
          </w:tcPr>
          <w:p w:rsidR="00921251" w:rsidRDefault="00921251" w:rsidP="000B0E93">
            <w:pPr>
              <w:spacing w:line="360" w:lineRule="auto"/>
              <w:rPr>
                <w:rFonts w:cs="David"/>
                <w:i/>
                <w:sz w:val="24"/>
                <w:szCs w:val="24"/>
                <w:rtl/>
              </w:rPr>
            </w:pPr>
            <w:r>
              <w:rPr>
                <w:rFonts w:cs="David" w:hint="cs"/>
                <w:i/>
                <w:sz w:val="24"/>
                <w:szCs w:val="24"/>
                <w:rtl/>
              </w:rPr>
              <w:t>15,000</w:t>
            </w:r>
          </w:p>
        </w:tc>
        <w:tc>
          <w:tcPr>
            <w:tcW w:w="1423" w:type="dxa"/>
          </w:tcPr>
          <w:p w:rsidR="00921251" w:rsidRPr="00921251" w:rsidRDefault="00921251" w:rsidP="00921251">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20,000*75%=</m:t>
                </m:r>
              </m:oMath>
            </m:oMathPara>
          </w:p>
        </w:tc>
      </w:tr>
      <w:tr w:rsidR="00921251" w:rsidTr="00C02505">
        <w:tc>
          <w:tcPr>
            <w:tcW w:w="2248" w:type="dxa"/>
          </w:tcPr>
          <w:p w:rsidR="00921251" w:rsidRDefault="00921251" w:rsidP="00C02505">
            <w:pPr>
              <w:spacing w:line="360" w:lineRule="auto"/>
              <w:rPr>
                <w:rFonts w:cs="David"/>
                <w:i/>
                <w:sz w:val="24"/>
                <w:szCs w:val="24"/>
                <w:rtl/>
              </w:rPr>
            </w:pPr>
            <w:r>
              <w:rPr>
                <w:rFonts w:cs="David" w:hint="cs"/>
                <w:i/>
                <w:sz w:val="24"/>
                <w:szCs w:val="24"/>
                <w:rtl/>
              </w:rPr>
              <w:t xml:space="preserve">כלי רכב לא מוכר </w:t>
            </w:r>
          </w:p>
        </w:tc>
        <w:tc>
          <w:tcPr>
            <w:tcW w:w="1034" w:type="dxa"/>
          </w:tcPr>
          <w:p w:rsidR="00921251" w:rsidRDefault="00921251" w:rsidP="000B0E93">
            <w:pPr>
              <w:spacing w:line="360" w:lineRule="auto"/>
              <w:rPr>
                <w:rFonts w:cs="David"/>
                <w:i/>
                <w:sz w:val="24"/>
                <w:szCs w:val="24"/>
                <w:rtl/>
              </w:rPr>
            </w:pPr>
            <w:r>
              <w:rPr>
                <w:rFonts w:cs="David" w:hint="cs"/>
                <w:i/>
                <w:sz w:val="24"/>
                <w:szCs w:val="24"/>
                <w:rtl/>
              </w:rPr>
              <w:t>21,600</w:t>
            </w:r>
          </w:p>
        </w:tc>
        <w:tc>
          <w:tcPr>
            <w:tcW w:w="1423" w:type="dxa"/>
          </w:tcPr>
          <w:p w:rsidR="00921251" w:rsidRPr="00921251" w:rsidRDefault="00921251" w:rsidP="00921251">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36,000*60%=</m:t>
                </m:r>
              </m:oMath>
            </m:oMathPara>
          </w:p>
        </w:tc>
      </w:tr>
      <w:tr w:rsidR="00C02505" w:rsidTr="000B0E93">
        <w:tc>
          <w:tcPr>
            <w:tcW w:w="0" w:type="auto"/>
          </w:tcPr>
          <w:p w:rsidR="00C02505" w:rsidRPr="007C4940" w:rsidRDefault="00C02505" w:rsidP="000B0E93">
            <w:pPr>
              <w:spacing w:line="360" w:lineRule="auto"/>
              <w:rPr>
                <w:rFonts w:cs="David"/>
                <w:b/>
                <w:bCs/>
                <w:i/>
                <w:sz w:val="24"/>
                <w:szCs w:val="24"/>
                <w:rtl/>
              </w:rPr>
            </w:pPr>
            <w:r>
              <w:rPr>
                <w:rFonts w:cs="David" w:hint="cs"/>
                <w:b/>
                <w:bCs/>
                <w:i/>
                <w:sz w:val="24"/>
                <w:szCs w:val="24"/>
                <w:rtl/>
              </w:rPr>
              <w:t>הפחת:</w:t>
            </w:r>
          </w:p>
        </w:tc>
        <w:tc>
          <w:tcPr>
            <w:tcW w:w="0" w:type="auto"/>
          </w:tcPr>
          <w:p w:rsidR="00C02505" w:rsidRPr="008F4D5E" w:rsidRDefault="00C02505" w:rsidP="000B0E93">
            <w:pPr>
              <w:spacing w:line="360" w:lineRule="auto"/>
              <w:rPr>
                <w:rFonts w:cs="David"/>
                <w:i/>
                <w:sz w:val="24"/>
                <w:szCs w:val="24"/>
                <w:rtl/>
              </w:rPr>
            </w:pPr>
          </w:p>
        </w:tc>
        <w:tc>
          <w:tcPr>
            <w:tcW w:w="0" w:type="auto"/>
          </w:tcPr>
          <w:p w:rsidR="00C02505" w:rsidRPr="007C4940" w:rsidRDefault="00C02505" w:rsidP="000B0E93">
            <w:pPr>
              <w:bidi w:val="0"/>
              <w:spacing w:line="360" w:lineRule="auto"/>
              <w:rPr>
                <w:rFonts w:cs="David"/>
                <w:i/>
                <w:sz w:val="20"/>
                <w:szCs w:val="20"/>
                <w:rtl/>
              </w:rPr>
            </w:pPr>
          </w:p>
        </w:tc>
      </w:tr>
      <w:tr w:rsidR="00C02505" w:rsidTr="000B0E93">
        <w:tc>
          <w:tcPr>
            <w:tcW w:w="0" w:type="auto"/>
          </w:tcPr>
          <w:p w:rsidR="00C02505" w:rsidRPr="007C4940" w:rsidRDefault="00C02505" w:rsidP="000B0E93">
            <w:pPr>
              <w:spacing w:line="360" w:lineRule="auto"/>
              <w:rPr>
                <w:rFonts w:cs="David"/>
                <w:i/>
                <w:sz w:val="24"/>
                <w:szCs w:val="24"/>
                <w:rtl/>
              </w:rPr>
            </w:pPr>
            <w:r>
              <w:rPr>
                <w:rFonts w:cs="David" w:hint="cs"/>
                <w:i/>
                <w:sz w:val="24"/>
                <w:szCs w:val="24"/>
                <w:rtl/>
              </w:rPr>
              <w:t>פחת מכונות א מ"ה</w:t>
            </w:r>
          </w:p>
        </w:tc>
        <w:tc>
          <w:tcPr>
            <w:tcW w:w="0" w:type="auto"/>
          </w:tcPr>
          <w:p w:rsidR="00C02505" w:rsidRDefault="00C02505" w:rsidP="000B0E93">
            <w:pPr>
              <w:spacing w:line="360" w:lineRule="auto"/>
              <w:rPr>
                <w:rFonts w:cs="David"/>
                <w:i/>
                <w:sz w:val="24"/>
                <w:szCs w:val="24"/>
                <w:rtl/>
              </w:rPr>
            </w:pPr>
            <w:r>
              <w:rPr>
                <w:rFonts w:cs="David" w:hint="cs"/>
                <w:i/>
                <w:sz w:val="24"/>
                <w:szCs w:val="24"/>
                <w:rtl/>
              </w:rPr>
              <w:t>(150,000)</w:t>
            </w:r>
          </w:p>
        </w:tc>
        <w:tc>
          <w:tcPr>
            <w:tcW w:w="0" w:type="auto"/>
          </w:tcPr>
          <w:p w:rsidR="00C02505" w:rsidRPr="00921251" w:rsidRDefault="001E7A94" w:rsidP="00C02505">
            <w:pPr>
              <w:bidi w:val="0"/>
              <w:spacing w:line="360" w:lineRule="auto"/>
              <w:rPr>
                <w:rFonts w:ascii="Calibri" w:eastAsia="Calibri" w:hAnsi="Calibri" w:cs="David"/>
                <w:sz w:val="20"/>
                <w:szCs w:val="20"/>
              </w:rPr>
            </w:pPr>
            <m:oMathPara>
              <m:oMathParaPr>
                <m:jc m:val="right"/>
              </m:oMathParaPr>
              <m:oMath>
                <m:f>
                  <m:fPr>
                    <m:ctrlPr>
                      <w:rPr>
                        <w:rFonts w:ascii="Cambria Math" w:eastAsia="Calibri" w:hAnsi="Cambria Math" w:cs="David"/>
                        <w:i/>
                        <w:sz w:val="20"/>
                        <w:szCs w:val="20"/>
                      </w:rPr>
                    </m:ctrlPr>
                  </m:fPr>
                  <m:num>
                    <m:r>
                      <w:rPr>
                        <w:rFonts w:ascii="Cambria Math" w:eastAsia="Calibri" w:hAnsi="Cambria Math" w:cs="David"/>
                        <w:sz w:val="20"/>
                        <w:szCs w:val="20"/>
                      </w:rPr>
                      <m:t>600,000</m:t>
                    </m:r>
                  </m:num>
                  <m:den>
                    <m:r>
                      <w:rPr>
                        <w:rFonts w:ascii="Cambria Math" w:eastAsia="Calibri" w:hAnsi="Cambria Math" w:cs="David"/>
                        <w:sz w:val="20"/>
                        <w:szCs w:val="20"/>
                      </w:rPr>
                      <m:t>4</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8</m:t>
                    </m:r>
                  </m:den>
                </m:f>
                <m:r>
                  <w:rPr>
                    <w:rFonts w:ascii="Cambria Math" w:eastAsia="Calibri" w:hAnsi="Cambria Math" w:cs="David"/>
                    <w:sz w:val="20"/>
                    <w:szCs w:val="20"/>
                  </w:rPr>
                  <m:t>=</m:t>
                </m:r>
              </m:oMath>
            </m:oMathPara>
          </w:p>
        </w:tc>
      </w:tr>
      <w:tr w:rsidR="00C02505" w:rsidTr="000B0E93">
        <w:tc>
          <w:tcPr>
            <w:tcW w:w="0" w:type="auto"/>
          </w:tcPr>
          <w:p w:rsidR="00C02505" w:rsidRDefault="00A26E99" w:rsidP="000B0E93">
            <w:pPr>
              <w:spacing w:line="360" w:lineRule="auto"/>
              <w:rPr>
                <w:rFonts w:cs="David"/>
                <w:i/>
                <w:sz w:val="24"/>
                <w:szCs w:val="24"/>
                <w:rtl/>
              </w:rPr>
            </w:pPr>
            <w:r>
              <w:rPr>
                <w:rFonts w:cs="David" w:hint="cs"/>
                <w:i/>
                <w:sz w:val="24"/>
                <w:szCs w:val="24"/>
                <w:rtl/>
              </w:rPr>
              <w:t>פחת מכונות ב' מ"ה</w:t>
            </w:r>
          </w:p>
        </w:tc>
        <w:tc>
          <w:tcPr>
            <w:tcW w:w="0" w:type="auto"/>
          </w:tcPr>
          <w:p w:rsidR="00C02505" w:rsidRDefault="00A26E99" w:rsidP="000B0E93">
            <w:pPr>
              <w:spacing w:line="360" w:lineRule="auto"/>
              <w:rPr>
                <w:rFonts w:cs="David"/>
                <w:i/>
                <w:sz w:val="24"/>
                <w:szCs w:val="24"/>
                <w:rtl/>
              </w:rPr>
            </w:pPr>
            <w:r>
              <w:rPr>
                <w:rFonts w:cs="David" w:hint="cs"/>
                <w:i/>
                <w:sz w:val="24"/>
                <w:szCs w:val="24"/>
                <w:rtl/>
              </w:rPr>
              <w:t>(50,000)</w:t>
            </w:r>
          </w:p>
        </w:tc>
        <w:tc>
          <w:tcPr>
            <w:tcW w:w="0" w:type="auto"/>
          </w:tcPr>
          <w:p w:rsidR="00C02505" w:rsidRPr="00921251" w:rsidRDefault="00A26E99" w:rsidP="00A26E99">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200,000*</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4</m:t>
                    </m:r>
                  </m:den>
                </m:f>
                <m:r>
                  <w:rPr>
                    <w:rFonts w:ascii="Cambria Math" w:eastAsia="Calibri" w:hAnsi="Cambria Math" w:cs="David"/>
                    <w:sz w:val="20"/>
                    <w:szCs w:val="20"/>
                  </w:rPr>
                  <m:t>=</m:t>
                </m:r>
              </m:oMath>
            </m:oMathPara>
          </w:p>
        </w:tc>
      </w:tr>
      <w:tr w:rsidR="00C02505" w:rsidTr="000B0E93">
        <w:tc>
          <w:tcPr>
            <w:tcW w:w="0" w:type="auto"/>
          </w:tcPr>
          <w:p w:rsidR="00C02505" w:rsidRDefault="00A26E99" w:rsidP="000B0E93">
            <w:pPr>
              <w:spacing w:line="360" w:lineRule="auto"/>
              <w:rPr>
                <w:rFonts w:cs="David"/>
                <w:i/>
                <w:sz w:val="24"/>
                <w:szCs w:val="24"/>
                <w:rtl/>
              </w:rPr>
            </w:pPr>
            <w:r>
              <w:rPr>
                <w:rFonts w:cs="David" w:hint="cs"/>
                <w:i/>
                <w:sz w:val="24"/>
                <w:szCs w:val="24"/>
                <w:rtl/>
              </w:rPr>
              <w:t xml:space="preserve">פחת ציוד מ"ה </w:t>
            </w:r>
          </w:p>
        </w:tc>
        <w:tc>
          <w:tcPr>
            <w:tcW w:w="0" w:type="auto"/>
          </w:tcPr>
          <w:p w:rsidR="00C02505" w:rsidRDefault="00A26E99" w:rsidP="000B0E93">
            <w:pPr>
              <w:spacing w:line="360" w:lineRule="auto"/>
              <w:rPr>
                <w:rFonts w:cs="David"/>
                <w:i/>
                <w:sz w:val="24"/>
                <w:szCs w:val="24"/>
                <w:rtl/>
              </w:rPr>
            </w:pPr>
            <w:r>
              <w:rPr>
                <w:rFonts w:cs="David" w:hint="cs"/>
                <w:i/>
                <w:sz w:val="24"/>
                <w:szCs w:val="24"/>
                <w:rtl/>
              </w:rPr>
              <w:t>(120,000)</w:t>
            </w:r>
          </w:p>
        </w:tc>
        <w:tc>
          <w:tcPr>
            <w:tcW w:w="0" w:type="auto"/>
          </w:tcPr>
          <w:p w:rsidR="00C02505" w:rsidRPr="00921251" w:rsidRDefault="00A26E99" w:rsidP="00A26E99">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600,000*20%=</m:t>
                </m:r>
              </m:oMath>
            </m:oMathPara>
          </w:p>
        </w:tc>
      </w:tr>
      <w:tr w:rsidR="00C02505" w:rsidTr="000B0E93">
        <w:tc>
          <w:tcPr>
            <w:tcW w:w="0" w:type="auto"/>
          </w:tcPr>
          <w:p w:rsidR="00C02505" w:rsidRDefault="00A26E99" w:rsidP="000B0E93">
            <w:pPr>
              <w:spacing w:line="360" w:lineRule="auto"/>
              <w:rPr>
                <w:rFonts w:cs="David"/>
                <w:i/>
                <w:sz w:val="24"/>
                <w:szCs w:val="24"/>
                <w:rtl/>
              </w:rPr>
            </w:pPr>
            <w:r>
              <w:rPr>
                <w:rFonts w:cs="David" w:hint="cs"/>
                <w:i/>
                <w:sz w:val="24"/>
                <w:szCs w:val="24"/>
                <w:rtl/>
              </w:rPr>
              <w:t>פחת בניין מ"ה</w:t>
            </w:r>
          </w:p>
        </w:tc>
        <w:tc>
          <w:tcPr>
            <w:tcW w:w="0" w:type="auto"/>
          </w:tcPr>
          <w:p w:rsidR="00C02505" w:rsidRDefault="00A26E99" w:rsidP="000B0E93">
            <w:pPr>
              <w:spacing w:line="360" w:lineRule="auto"/>
              <w:rPr>
                <w:rFonts w:cs="David"/>
                <w:i/>
                <w:sz w:val="24"/>
                <w:szCs w:val="24"/>
                <w:rtl/>
              </w:rPr>
            </w:pPr>
            <w:r>
              <w:rPr>
                <w:rFonts w:cs="David" w:hint="cs"/>
                <w:i/>
                <w:sz w:val="24"/>
                <w:szCs w:val="24"/>
                <w:rtl/>
              </w:rPr>
              <w:t>(16,000)</w:t>
            </w:r>
          </w:p>
        </w:tc>
        <w:tc>
          <w:tcPr>
            <w:tcW w:w="0" w:type="auto"/>
          </w:tcPr>
          <w:p w:rsidR="00C02505" w:rsidRPr="00921251" w:rsidRDefault="00A26E99" w:rsidP="00A26E99">
            <w:pPr>
              <w:bidi w:val="0"/>
              <w:spacing w:line="360" w:lineRule="auto"/>
              <w:rPr>
                <w:rFonts w:ascii="Calibri" w:eastAsia="Calibri" w:hAnsi="Calibri" w:cs="David"/>
                <w:i/>
                <w:sz w:val="20"/>
                <w:szCs w:val="20"/>
              </w:rPr>
            </w:pPr>
            <m:oMathPara>
              <m:oMathParaPr>
                <m:jc m:val="right"/>
              </m:oMathParaPr>
              <m:oMath>
                <m:r>
                  <w:rPr>
                    <w:rFonts w:ascii="Cambria Math" w:eastAsia="Calibri" w:hAnsi="Cambria Math" w:cs="David"/>
                    <w:sz w:val="20"/>
                    <w:szCs w:val="20"/>
                  </w:rPr>
                  <m:t>1,200,000*</m:t>
                </m:r>
                <m:f>
                  <m:fPr>
                    <m:ctrlPr>
                      <w:rPr>
                        <w:rFonts w:ascii="Cambria Math" w:eastAsia="Calibri" w:hAnsi="Cambria Math" w:cs="David"/>
                        <w:i/>
                        <w:sz w:val="20"/>
                        <w:szCs w:val="20"/>
                      </w:rPr>
                    </m:ctrlPr>
                  </m:fPr>
                  <m:num>
                    <m:r>
                      <w:rPr>
                        <w:rFonts w:ascii="Cambria Math" w:eastAsia="Calibri" w:hAnsi="Cambria Math" w:cs="David"/>
                        <w:sz w:val="20"/>
                        <w:szCs w:val="20"/>
                      </w:rPr>
                      <m:t>2</m:t>
                    </m:r>
                  </m:num>
                  <m:den>
                    <m:r>
                      <w:rPr>
                        <w:rFonts w:ascii="Cambria Math" w:eastAsia="Calibri" w:hAnsi="Cambria Math" w:cs="David"/>
                        <w:sz w:val="20"/>
                        <w:szCs w:val="20"/>
                      </w:rPr>
                      <m:t>3</m:t>
                    </m:r>
                  </m:den>
                </m:f>
                <m:r>
                  <w:rPr>
                    <w:rFonts w:ascii="Cambria Math" w:eastAsia="Calibri" w:hAnsi="Cambria Math" w:cs="David"/>
                    <w:sz w:val="20"/>
                    <w:szCs w:val="20"/>
                  </w:rPr>
                  <m:t>*2%=</m:t>
                </m:r>
              </m:oMath>
            </m:oMathPara>
          </w:p>
        </w:tc>
      </w:tr>
      <w:tr w:rsidR="00C02505" w:rsidTr="000B0E93">
        <w:tc>
          <w:tcPr>
            <w:tcW w:w="0" w:type="auto"/>
          </w:tcPr>
          <w:p w:rsidR="00C02505" w:rsidRDefault="00A26E99" w:rsidP="000B0E93">
            <w:pPr>
              <w:spacing w:line="360" w:lineRule="auto"/>
              <w:rPr>
                <w:rFonts w:cs="David"/>
                <w:i/>
                <w:sz w:val="24"/>
                <w:szCs w:val="24"/>
                <w:rtl/>
              </w:rPr>
            </w:pPr>
            <w:r>
              <w:rPr>
                <w:rFonts w:cs="David" w:hint="cs"/>
                <w:i/>
                <w:sz w:val="24"/>
                <w:szCs w:val="24"/>
                <w:rtl/>
              </w:rPr>
              <w:t xml:space="preserve">הכנסות משערוך אג"ח </w:t>
            </w:r>
          </w:p>
        </w:tc>
        <w:tc>
          <w:tcPr>
            <w:tcW w:w="0" w:type="auto"/>
          </w:tcPr>
          <w:p w:rsidR="00C02505" w:rsidRDefault="00A26E99" w:rsidP="000B0E93">
            <w:pPr>
              <w:spacing w:line="360" w:lineRule="auto"/>
              <w:rPr>
                <w:rFonts w:cs="David"/>
                <w:i/>
                <w:sz w:val="24"/>
                <w:szCs w:val="24"/>
                <w:rtl/>
              </w:rPr>
            </w:pPr>
            <w:r>
              <w:rPr>
                <w:rFonts w:cs="David" w:hint="cs"/>
                <w:i/>
                <w:sz w:val="24"/>
                <w:szCs w:val="24"/>
                <w:rtl/>
              </w:rPr>
              <w:t>(25,000)</w:t>
            </w:r>
          </w:p>
        </w:tc>
        <w:tc>
          <w:tcPr>
            <w:tcW w:w="0" w:type="auto"/>
          </w:tcPr>
          <w:p w:rsidR="00C02505" w:rsidRDefault="00C02505" w:rsidP="00C02505">
            <w:pPr>
              <w:bidi w:val="0"/>
              <w:spacing w:line="360" w:lineRule="auto"/>
              <w:rPr>
                <w:rFonts w:ascii="Calibri" w:eastAsia="Calibri" w:hAnsi="Calibri" w:cs="David"/>
                <w:i/>
                <w:sz w:val="20"/>
                <w:szCs w:val="20"/>
              </w:rPr>
            </w:pPr>
          </w:p>
        </w:tc>
      </w:tr>
      <w:tr w:rsidR="00C02505" w:rsidTr="000B0E93">
        <w:tc>
          <w:tcPr>
            <w:tcW w:w="0" w:type="auto"/>
          </w:tcPr>
          <w:p w:rsidR="00C02505" w:rsidRDefault="00A26E99" w:rsidP="000B0E93">
            <w:pPr>
              <w:spacing w:line="360" w:lineRule="auto"/>
              <w:rPr>
                <w:rFonts w:cs="David"/>
                <w:i/>
                <w:sz w:val="24"/>
                <w:szCs w:val="24"/>
                <w:rtl/>
              </w:rPr>
            </w:pPr>
            <w:r>
              <w:rPr>
                <w:rFonts w:cs="David" w:hint="cs"/>
                <w:i/>
                <w:sz w:val="24"/>
                <w:szCs w:val="24"/>
                <w:rtl/>
              </w:rPr>
              <w:t xml:space="preserve">חובות אבודים </w:t>
            </w:r>
          </w:p>
        </w:tc>
        <w:tc>
          <w:tcPr>
            <w:tcW w:w="0" w:type="auto"/>
          </w:tcPr>
          <w:p w:rsidR="00C02505" w:rsidRDefault="00A26E99" w:rsidP="000B0E93">
            <w:pPr>
              <w:spacing w:line="360" w:lineRule="auto"/>
              <w:rPr>
                <w:rFonts w:cs="David"/>
                <w:i/>
                <w:sz w:val="24"/>
                <w:szCs w:val="24"/>
                <w:rtl/>
              </w:rPr>
            </w:pPr>
            <w:r>
              <w:rPr>
                <w:rFonts w:cs="David" w:hint="cs"/>
                <w:i/>
                <w:sz w:val="24"/>
                <w:szCs w:val="24"/>
                <w:rtl/>
              </w:rPr>
              <w:t>(5,000)</w:t>
            </w:r>
          </w:p>
        </w:tc>
        <w:tc>
          <w:tcPr>
            <w:tcW w:w="0" w:type="auto"/>
          </w:tcPr>
          <w:p w:rsidR="00C02505" w:rsidRDefault="00C02505" w:rsidP="00C02505">
            <w:pPr>
              <w:bidi w:val="0"/>
              <w:spacing w:line="360" w:lineRule="auto"/>
              <w:rPr>
                <w:rFonts w:ascii="Calibri" w:eastAsia="Calibri" w:hAnsi="Calibri" w:cs="David"/>
                <w:i/>
                <w:sz w:val="20"/>
                <w:szCs w:val="20"/>
              </w:rPr>
            </w:pPr>
          </w:p>
        </w:tc>
      </w:tr>
      <w:tr w:rsidR="00921251" w:rsidTr="000B0E93">
        <w:tc>
          <w:tcPr>
            <w:tcW w:w="0" w:type="auto"/>
          </w:tcPr>
          <w:p w:rsidR="00921251" w:rsidRDefault="00921251" w:rsidP="000B0E93">
            <w:pPr>
              <w:spacing w:line="360" w:lineRule="auto"/>
              <w:rPr>
                <w:rFonts w:cs="David"/>
                <w:i/>
                <w:sz w:val="24"/>
                <w:szCs w:val="24"/>
                <w:rtl/>
              </w:rPr>
            </w:pPr>
          </w:p>
        </w:tc>
        <w:tc>
          <w:tcPr>
            <w:tcW w:w="0" w:type="auto"/>
          </w:tcPr>
          <w:p w:rsidR="00921251" w:rsidRDefault="00921251" w:rsidP="000B0E93">
            <w:pPr>
              <w:spacing w:line="360" w:lineRule="auto"/>
              <w:rPr>
                <w:rFonts w:cs="David"/>
                <w:i/>
                <w:sz w:val="24"/>
                <w:szCs w:val="24"/>
                <w:rtl/>
              </w:rPr>
            </w:pPr>
            <w:r>
              <w:rPr>
                <w:rFonts w:cs="David" w:hint="cs"/>
                <w:i/>
                <w:sz w:val="24"/>
                <w:szCs w:val="24"/>
                <w:rtl/>
              </w:rPr>
              <w:t>31,600</w:t>
            </w:r>
          </w:p>
        </w:tc>
        <w:tc>
          <w:tcPr>
            <w:tcW w:w="0" w:type="auto"/>
          </w:tcPr>
          <w:p w:rsidR="00921251" w:rsidRDefault="00921251" w:rsidP="00C02505">
            <w:pPr>
              <w:bidi w:val="0"/>
              <w:spacing w:line="360" w:lineRule="auto"/>
              <w:rPr>
                <w:rFonts w:ascii="Calibri" w:eastAsia="Calibri" w:hAnsi="Calibri" w:cs="David"/>
                <w:i/>
                <w:sz w:val="20"/>
                <w:szCs w:val="20"/>
              </w:rPr>
            </w:pPr>
          </w:p>
        </w:tc>
      </w:tr>
    </w:tbl>
    <w:p w:rsidR="00C02505" w:rsidRDefault="00C02505" w:rsidP="00C02505">
      <w:pPr>
        <w:spacing w:line="360" w:lineRule="auto"/>
        <w:rPr>
          <w:rFonts w:cs="David"/>
          <w:b/>
          <w:bCs/>
          <w:i/>
          <w:sz w:val="24"/>
          <w:szCs w:val="24"/>
          <w:rtl/>
        </w:rPr>
      </w:pPr>
      <w:r>
        <w:rPr>
          <w:rFonts w:cs="David" w:hint="cs"/>
          <w:b/>
          <w:bCs/>
          <w:i/>
          <w:sz w:val="24"/>
          <w:szCs w:val="24"/>
          <w:rtl/>
        </w:rPr>
        <w:t xml:space="preserve">נדרש 2 :ביאור מיסים נדחים </w:t>
      </w:r>
    </w:p>
    <w:tbl>
      <w:tblPr>
        <w:tblStyle w:val="ab"/>
        <w:bidiVisual/>
        <w:tblW w:w="0" w:type="auto"/>
        <w:tblLook w:val="04A0" w:firstRow="1" w:lastRow="0" w:firstColumn="1" w:lastColumn="0" w:noHBand="0" w:noVBand="1"/>
      </w:tblPr>
      <w:tblGrid>
        <w:gridCol w:w="1073"/>
        <w:gridCol w:w="1014"/>
        <w:gridCol w:w="927"/>
        <w:gridCol w:w="1034"/>
      </w:tblGrid>
      <w:tr w:rsidR="00C02505" w:rsidTr="000B0E93">
        <w:tc>
          <w:tcPr>
            <w:tcW w:w="0" w:type="auto"/>
          </w:tcPr>
          <w:p w:rsidR="00C02505" w:rsidRPr="00137340" w:rsidRDefault="00C02505" w:rsidP="000B0E93">
            <w:pPr>
              <w:spacing w:line="360" w:lineRule="auto"/>
              <w:rPr>
                <w:rFonts w:cs="David"/>
                <w:i/>
                <w:sz w:val="24"/>
                <w:szCs w:val="24"/>
                <w:rtl/>
              </w:rPr>
            </w:pPr>
          </w:p>
        </w:tc>
        <w:tc>
          <w:tcPr>
            <w:tcW w:w="0" w:type="auto"/>
          </w:tcPr>
          <w:p w:rsidR="00C02505" w:rsidRPr="00137340" w:rsidRDefault="00C02505" w:rsidP="000B0E93">
            <w:pPr>
              <w:spacing w:line="360" w:lineRule="auto"/>
              <w:rPr>
                <w:rFonts w:cs="David"/>
                <w:i/>
                <w:sz w:val="24"/>
                <w:szCs w:val="24"/>
                <w:rtl/>
              </w:rPr>
            </w:pPr>
            <w:r>
              <w:rPr>
                <w:rFonts w:cs="David" w:hint="cs"/>
                <w:i/>
                <w:sz w:val="24"/>
                <w:szCs w:val="24"/>
                <w:rtl/>
              </w:rPr>
              <w:t>31/12/06</w:t>
            </w:r>
          </w:p>
        </w:tc>
        <w:tc>
          <w:tcPr>
            <w:tcW w:w="0" w:type="auto"/>
          </w:tcPr>
          <w:p w:rsidR="00C02505" w:rsidRPr="00137340" w:rsidRDefault="00C02505" w:rsidP="000B0E93">
            <w:pPr>
              <w:spacing w:line="360" w:lineRule="auto"/>
              <w:rPr>
                <w:rFonts w:cs="David"/>
                <w:i/>
                <w:sz w:val="24"/>
                <w:szCs w:val="24"/>
                <w:rtl/>
              </w:rPr>
            </w:pPr>
            <w:r w:rsidRPr="00137340">
              <w:rPr>
                <w:rFonts w:cs="David" w:hint="cs"/>
                <w:i/>
                <w:sz w:val="24"/>
                <w:szCs w:val="24"/>
                <w:rtl/>
              </w:rPr>
              <w:t>שינוי</w:t>
            </w:r>
          </w:p>
        </w:tc>
        <w:tc>
          <w:tcPr>
            <w:tcW w:w="0" w:type="auto"/>
          </w:tcPr>
          <w:p w:rsidR="00C02505" w:rsidRPr="00137340" w:rsidRDefault="00C02505" w:rsidP="000B0E93">
            <w:pPr>
              <w:spacing w:line="360" w:lineRule="auto"/>
              <w:rPr>
                <w:rFonts w:cs="David"/>
                <w:i/>
                <w:sz w:val="24"/>
                <w:szCs w:val="24"/>
                <w:rtl/>
              </w:rPr>
            </w:pPr>
            <w:r>
              <w:rPr>
                <w:rFonts w:cs="David" w:hint="cs"/>
                <w:i/>
                <w:sz w:val="24"/>
                <w:szCs w:val="24"/>
                <w:rtl/>
              </w:rPr>
              <w:t>31/12/07</w:t>
            </w:r>
          </w:p>
        </w:tc>
      </w:tr>
      <w:tr w:rsidR="00C02505" w:rsidTr="000B0E93">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מכונות א'</w:t>
            </w:r>
          </w:p>
        </w:tc>
        <w:tc>
          <w:tcPr>
            <w:tcW w:w="0" w:type="auto"/>
          </w:tcPr>
          <w:p w:rsidR="00C02505" w:rsidRDefault="008152B2" w:rsidP="000B0E93">
            <w:pPr>
              <w:spacing w:line="360" w:lineRule="auto"/>
              <w:rPr>
                <w:rFonts w:cs="David"/>
                <w:i/>
                <w:sz w:val="24"/>
                <w:szCs w:val="24"/>
                <w:rtl/>
              </w:rPr>
            </w:pPr>
            <w:r>
              <w:rPr>
                <w:rFonts w:cs="David" w:hint="cs"/>
                <w:i/>
                <w:sz w:val="24"/>
                <w:szCs w:val="24"/>
                <w:rtl/>
              </w:rPr>
              <w:t>(93,750)</w:t>
            </w:r>
          </w:p>
        </w:tc>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(33,750)</w:t>
            </w:r>
          </w:p>
        </w:tc>
        <w:tc>
          <w:tcPr>
            <w:tcW w:w="0" w:type="auto"/>
          </w:tcPr>
          <w:p w:rsidR="00C02505" w:rsidRDefault="008152B2" w:rsidP="000B0E93">
            <w:pPr>
              <w:spacing w:line="360" w:lineRule="auto"/>
              <w:rPr>
                <w:rFonts w:cs="David"/>
                <w:i/>
                <w:sz w:val="24"/>
                <w:szCs w:val="24"/>
                <w:rtl/>
              </w:rPr>
            </w:pPr>
            <w:r>
              <w:rPr>
                <w:rFonts w:cs="David" w:hint="cs"/>
                <w:i/>
                <w:sz w:val="24"/>
                <w:szCs w:val="24"/>
                <w:rtl/>
              </w:rPr>
              <w:t>(127,500)</w:t>
            </w:r>
          </w:p>
        </w:tc>
      </w:tr>
      <w:tr w:rsidR="00C02505" w:rsidTr="000B0E93">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מכונות ב'</w:t>
            </w:r>
          </w:p>
        </w:tc>
        <w:tc>
          <w:tcPr>
            <w:tcW w:w="0" w:type="auto"/>
          </w:tcPr>
          <w:p w:rsidR="00C02505" w:rsidRDefault="008152B2" w:rsidP="000B0E93">
            <w:pPr>
              <w:spacing w:line="360" w:lineRule="auto"/>
              <w:rPr>
                <w:rFonts w:cs="David"/>
                <w:i/>
                <w:sz w:val="24"/>
                <w:szCs w:val="24"/>
                <w:rtl/>
              </w:rPr>
            </w:pPr>
            <w:r>
              <w:rPr>
                <w:rFonts w:cs="David" w:hint="cs"/>
                <w:i/>
                <w:sz w:val="24"/>
                <w:szCs w:val="24"/>
                <w:rtl/>
              </w:rPr>
              <w:t>---</w:t>
            </w:r>
          </w:p>
        </w:tc>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(11,250)</w:t>
            </w:r>
          </w:p>
        </w:tc>
        <w:tc>
          <w:tcPr>
            <w:tcW w:w="0" w:type="auto"/>
          </w:tcPr>
          <w:p w:rsidR="00C02505" w:rsidRDefault="008152B2" w:rsidP="000B0E93">
            <w:pPr>
              <w:spacing w:line="360" w:lineRule="auto"/>
              <w:rPr>
                <w:rFonts w:cs="David"/>
                <w:i/>
                <w:sz w:val="24"/>
                <w:szCs w:val="24"/>
                <w:rtl/>
              </w:rPr>
            </w:pPr>
            <w:r>
              <w:rPr>
                <w:rFonts w:cs="David" w:hint="cs"/>
                <w:i/>
                <w:sz w:val="24"/>
                <w:szCs w:val="24"/>
                <w:rtl/>
              </w:rPr>
              <w:t>(11,250)</w:t>
            </w:r>
          </w:p>
        </w:tc>
      </w:tr>
      <w:tr w:rsidR="00C02505" w:rsidTr="000B0E93">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ציוד</w:t>
            </w:r>
          </w:p>
        </w:tc>
        <w:tc>
          <w:tcPr>
            <w:tcW w:w="0" w:type="auto"/>
          </w:tcPr>
          <w:p w:rsidR="00C02505" w:rsidRDefault="008152B2" w:rsidP="000B0E93">
            <w:pPr>
              <w:spacing w:line="360" w:lineRule="auto"/>
              <w:rPr>
                <w:rFonts w:cs="David"/>
                <w:i/>
                <w:sz w:val="24"/>
                <w:szCs w:val="24"/>
                <w:rtl/>
              </w:rPr>
            </w:pPr>
            <w:r>
              <w:rPr>
                <w:rFonts w:cs="David" w:hint="cs"/>
                <w:i/>
                <w:sz w:val="24"/>
                <w:szCs w:val="24"/>
                <w:rtl/>
              </w:rPr>
              <w:t>(40,500)</w:t>
            </w:r>
          </w:p>
        </w:tc>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(13,500)</w:t>
            </w:r>
          </w:p>
        </w:tc>
        <w:tc>
          <w:tcPr>
            <w:tcW w:w="0" w:type="auto"/>
          </w:tcPr>
          <w:p w:rsidR="00C02505" w:rsidRDefault="008152B2" w:rsidP="000B0E93">
            <w:pPr>
              <w:spacing w:line="360" w:lineRule="auto"/>
              <w:rPr>
                <w:rFonts w:cs="David"/>
                <w:i/>
                <w:sz w:val="24"/>
                <w:szCs w:val="24"/>
                <w:rtl/>
              </w:rPr>
            </w:pPr>
            <w:r>
              <w:rPr>
                <w:rFonts w:cs="David" w:hint="cs"/>
                <w:i/>
                <w:sz w:val="24"/>
                <w:szCs w:val="24"/>
                <w:rtl/>
              </w:rPr>
              <w:t>(54,000)</w:t>
            </w:r>
          </w:p>
        </w:tc>
      </w:tr>
      <w:tr w:rsidR="00C02505" w:rsidTr="000B0E93">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 xml:space="preserve">בניין </w:t>
            </w:r>
          </w:p>
        </w:tc>
        <w:tc>
          <w:tcPr>
            <w:tcW w:w="0" w:type="auto"/>
          </w:tcPr>
          <w:p w:rsidR="00C02505" w:rsidRDefault="008152B2" w:rsidP="000B0E93">
            <w:pPr>
              <w:spacing w:line="360" w:lineRule="auto"/>
              <w:rPr>
                <w:rFonts w:cs="David"/>
                <w:i/>
                <w:sz w:val="24"/>
                <w:szCs w:val="24"/>
                <w:rtl/>
              </w:rPr>
            </w:pPr>
            <w:r>
              <w:rPr>
                <w:rFonts w:cs="David" w:hint="cs"/>
                <w:i/>
                <w:sz w:val="24"/>
                <w:szCs w:val="24"/>
                <w:rtl/>
              </w:rPr>
              <w:t>32,400</w:t>
            </w:r>
          </w:p>
        </w:tc>
        <w:tc>
          <w:tcPr>
            <w:tcW w:w="0" w:type="auto"/>
          </w:tcPr>
          <w:p w:rsidR="00C02505" w:rsidRPr="00137340" w:rsidRDefault="008152B2" w:rsidP="000B0E93">
            <w:pPr>
              <w:spacing w:line="360" w:lineRule="auto"/>
              <w:rPr>
                <w:rFonts w:cs="David"/>
                <w:i/>
                <w:sz w:val="24"/>
                <w:szCs w:val="24"/>
                <w:rtl/>
              </w:rPr>
            </w:pPr>
            <w:r>
              <w:rPr>
                <w:rFonts w:cs="David" w:hint="cs"/>
                <w:i/>
                <w:sz w:val="24"/>
                <w:szCs w:val="24"/>
                <w:rtl/>
              </w:rPr>
              <w:t>10,800</w:t>
            </w:r>
          </w:p>
        </w:tc>
        <w:tc>
          <w:tcPr>
            <w:tcW w:w="0" w:type="auto"/>
          </w:tcPr>
          <w:p w:rsidR="00C02505" w:rsidRDefault="008152B2" w:rsidP="000B0E93">
            <w:pPr>
              <w:spacing w:line="360" w:lineRule="auto"/>
              <w:rPr>
                <w:rFonts w:cs="David"/>
                <w:i/>
                <w:sz w:val="24"/>
                <w:szCs w:val="24"/>
                <w:rtl/>
              </w:rPr>
            </w:pPr>
            <w:r>
              <w:rPr>
                <w:rFonts w:cs="David" w:hint="cs"/>
                <w:i/>
                <w:sz w:val="24"/>
                <w:szCs w:val="24"/>
                <w:rtl/>
              </w:rPr>
              <w:t>43,200</w:t>
            </w:r>
          </w:p>
        </w:tc>
      </w:tr>
      <w:tr w:rsidR="00C02505" w:rsidTr="000B0E93">
        <w:tc>
          <w:tcPr>
            <w:tcW w:w="0" w:type="auto"/>
          </w:tcPr>
          <w:p w:rsidR="00C02505" w:rsidRPr="00137340" w:rsidRDefault="00A26E99" w:rsidP="000B0E93">
            <w:pPr>
              <w:spacing w:line="360" w:lineRule="auto"/>
              <w:rPr>
                <w:rFonts w:cs="David"/>
                <w:i/>
                <w:sz w:val="24"/>
                <w:szCs w:val="24"/>
                <w:rtl/>
              </w:rPr>
            </w:pPr>
            <w:r>
              <w:rPr>
                <w:rFonts w:cs="David" w:hint="cs"/>
                <w:i/>
                <w:sz w:val="24"/>
                <w:szCs w:val="24"/>
                <w:rtl/>
              </w:rPr>
              <w:t>הלח"מ</w:t>
            </w:r>
          </w:p>
        </w:tc>
        <w:tc>
          <w:tcPr>
            <w:tcW w:w="0" w:type="auto"/>
          </w:tcPr>
          <w:p w:rsidR="00C02505" w:rsidRDefault="00A26E99" w:rsidP="000B0E93">
            <w:pPr>
              <w:spacing w:line="360" w:lineRule="auto"/>
              <w:rPr>
                <w:rFonts w:cs="David"/>
                <w:i/>
                <w:sz w:val="24"/>
                <w:szCs w:val="24"/>
                <w:rtl/>
              </w:rPr>
            </w:pPr>
            <w:r>
              <w:rPr>
                <w:rFonts w:cs="David" w:hint="cs"/>
                <w:i/>
                <w:sz w:val="24"/>
                <w:szCs w:val="24"/>
                <w:rtl/>
              </w:rPr>
              <w:t>5,250</w:t>
            </w:r>
          </w:p>
        </w:tc>
        <w:tc>
          <w:tcPr>
            <w:tcW w:w="0" w:type="auto"/>
          </w:tcPr>
          <w:p w:rsidR="00C02505" w:rsidRPr="00137340" w:rsidRDefault="00A26E99" w:rsidP="000B0E93">
            <w:pPr>
              <w:spacing w:line="360" w:lineRule="auto"/>
              <w:rPr>
                <w:rFonts w:cs="David"/>
                <w:i/>
                <w:sz w:val="24"/>
                <w:szCs w:val="24"/>
                <w:rtl/>
              </w:rPr>
            </w:pPr>
            <w:r>
              <w:rPr>
                <w:rFonts w:cs="David" w:hint="cs"/>
                <w:i/>
                <w:sz w:val="24"/>
                <w:szCs w:val="24"/>
                <w:rtl/>
              </w:rPr>
              <w:t>1,400</w:t>
            </w:r>
          </w:p>
        </w:tc>
        <w:tc>
          <w:tcPr>
            <w:tcW w:w="0" w:type="auto"/>
          </w:tcPr>
          <w:p w:rsidR="00C02505" w:rsidRDefault="00A26E99" w:rsidP="000B0E93">
            <w:pPr>
              <w:spacing w:line="360" w:lineRule="auto"/>
              <w:rPr>
                <w:rFonts w:cs="David"/>
                <w:i/>
                <w:sz w:val="24"/>
                <w:szCs w:val="24"/>
                <w:rtl/>
              </w:rPr>
            </w:pPr>
            <w:r>
              <w:rPr>
                <w:rFonts w:cs="David" w:hint="cs"/>
                <w:i/>
                <w:sz w:val="24"/>
                <w:szCs w:val="24"/>
                <w:rtl/>
              </w:rPr>
              <w:t>6,650</w:t>
            </w:r>
          </w:p>
        </w:tc>
      </w:tr>
      <w:tr w:rsidR="00C02505" w:rsidTr="000B0E93">
        <w:tc>
          <w:tcPr>
            <w:tcW w:w="0" w:type="auto"/>
          </w:tcPr>
          <w:p w:rsidR="00C02505" w:rsidRPr="00137340" w:rsidRDefault="00A26E99" w:rsidP="000B0E93">
            <w:pPr>
              <w:spacing w:line="360" w:lineRule="auto"/>
              <w:rPr>
                <w:rFonts w:cs="David"/>
                <w:i/>
                <w:sz w:val="24"/>
                <w:szCs w:val="24"/>
                <w:rtl/>
              </w:rPr>
            </w:pPr>
            <w:r>
              <w:rPr>
                <w:rFonts w:cs="David" w:hint="cs"/>
                <w:i/>
                <w:sz w:val="24"/>
                <w:szCs w:val="24"/>
                <w:rtl/>
              </w:rPr>
              <w:t>פיצויים</w:t>
            </w:r>
          </w:p>
        </w:tc>
        <w:tc>
          <w:tcPr>
            <w:tcW w:w="0" w:type="auto"/>
          </w:tcPr>
          <w:p w:rsidR="00C02505" w:rsidRDefault="00921251" w:rsidP="000B0E93">
            <w:pPr>
              <w:spacing w:line="360" w:lineRule="auto"/>
              <w:rPr>
                <w:rFonts w:cs="David"/>
                <w:i/>
                <w:sz w:val="24"/>
                <w:szCs w:val="24"/>
                <w:rtl/>
              </w:rPr>
            </w:pPr>
            <w:r>
              <w:rPr>
                <w:rFonts w:cs="David" w:hint="cs"/>
                <w:i/>
                <w:sz w:val="24"/>
                <w:szCs w:val="24"/>
                <w:rtl/>
              </w:rPr>
              <w:t>4,500</w:t>
            </w:r>
          </w:p>
        </w:tc>
        <w:tc>
          <w:tcPr>
            <w:tcW w:w="0" w:type="auto"/>
          </w:tcPr>
          <w:p w:rsidR="00C02505" w:rsidRPr="00137340" w:rsidRDefault="00921251" w:rsidP="000B0E93">
            <w:pPr>
              <w:spacing w:line="360" w:lineRule="auto"/>
              <w:rPr>
                <w:rFonts w:cs="David"/>
                <w:i/>
                <w:sz w:val="24"/>
                <w:szCs w:val="24"/>
                <w:rtl/>
              </w:rPr>
            </w:pPr>
            <w:r>
              <w:rPr>
                <w:rFonts w:cs="David" w:hint="cs"/>
                <w:i/>
                <w:sz w:val="24"/>
                <w:szCs w:val="24"/>
                <w:rtl/>
              </w:rPr>
              <w:t>2,250</w:t>
            </w:r>
          </w:p>
        </w:tc>
        <w:tc>
          <w:tcPr>
            <w:tcW w:w="0" w:type="auto"/>
          </w:tcPr>
          <w:p w:rsidR="00C02505" w:rsidRDefault="00921251" w:rsidP="000B0E93">
            <w:pPr>
              <w:spacing w:line="360" w:lineRule="auto"/>
              <w:rPr>
                <w:rFonts w:cs="David"/>
                <w:i/>
                <w:sz w:val="24"/>
                <w:szCs w:val="24"/>
                <w:rtl/>
              </w:rPr>
            </w:pPr>
            <w:r>
              <w:rPr>
                <w:rFonts w:cs="David" w:hint="cs"/>
                <w:i/>
                <w:sz w:val="24"/>
                <w:szCs w:val="24"/>
                <w:rtl/>
              </w:rPr>
              <w:t>6,750</w:t>
            </w:r>
          </w:p>
        </w:tc>
      </w:tr>
      <w:tr w:rsidR="00921251" w:rsidTr="000B0E93">
        <w:tc>
          <w:tcPr>
            <w:tcW w:w="0" w:type="auto"/>
          </w:tcPr>
          <w:p w:rsidR="00921251" w:rsidRDefault="00921251" w:rsidP="000B0E93">
            <w:pPr>
              <w:spacing w:line="360" w:lineRule="auto"/>
              <w:rPr>
                <w:rFonts w:cs="David"/>
                <w:i/>
                <w:sz w:val="24"/>
                <w:szCs w:val="24"/>
                <w:rtl/>
              </w:rPr>
            </w:pPr>
          </w:p>
        </w:tc>
        <w:tc>
          <w:tcPr>
            <w:tcW w:w="0" w:type="auto"/>
          </w:tcPr>
          <w:p w:rsidR="00921251" w:rsidRDefault="00921251" w:rsidP="000B0E93">
            <w:pPr>
              <w:spacing w:line="360" w:lineRule="auto"/>
              <w:rPr>
                <w:rFonts w:cs="David"/>
                <w:i/>
                <w:sz w:val="24"/>
                <w:szCs w:val="24"/>
                <w:rtl/>
              </w:rPr>
            </w:pPr>
            <w:r>
              <w:rPr>
                <w:rFonts w:cs="David" w:hint="cs"/>
                <w:i/>
                <w:sz w:val="24"/>
                <w:szCs w:val="24"/>
                <w:rtl/>
              </w:rPr>
              <w:t>(92,100)</w:t>
            </w:r>
          </w:p>
        </w:tc>
        <w:tc>
          <w:tcPr>
            <w:tcW w:w="0" w:type="auto"/>
          </w:tcPr>
          <w:p w:rsidR="00921251" w:rsidRDefault="00921251" w:rsidP="000B0E93">
            <w:pPr>
              <w:spacing w:line="360" w:lineRule="auto"/>
              <w:rPr>
                <w:rFonts w:cs="David"/>
                <w:i/>
                <w:sz w:val="24"/>
                <w:szCs w:val="24"/>
                <w:rtl/>
              </w:rPr>
            </w:pPr>
            <w:r>
              <w:rPr>
                <w:rFonts w:cs="David" w:hint="cs"/>
                <w:i/>
                <w:sz w:val="24"/>
                <w:szCs w:val="24"/>
                <w:rtl/>
              </w:rPr>
              <w:t>(44,050)</w:t>
            </w:r>
          </w:p>
        </w:tc>
        <w:tc>
          <w:tcPr>
            <w:tcW w:w="0" w:type="auto"/>
          </w:tcPr>
          <w:p w:rsidR="00921251" w:rsidRDefault="00921251" w:rsidP="000B0E93">
            <w:pPr>
              <w:spacing w:line="360" w:lineRule="auto"/>
              <w:rPr>
                <w:rFonts w:cs="David"/>
                <w:i/>
                <w:sz w:val="24"/>
                <w:szCs w:val="24"/>
                <w:rtl/>
              </w:rPr>
            </w:pPr>
            <w:r>
              <w:rPr>
                <w:rFonts w:cs="David" w:hint="cs"/>
                <w:i/>
                <w:sz w:val="24"/>
                <w:szCs w:val="24"/>
                <w:rtl/>
              </w:rPr>
              <w:t>(136,150)</w:t>
            </w:r>
          </w:p>
        </w:tc>
      </w:tr>
    </w:tbl>
    <w:p w:rsidR="00921251" w:rsidRDefault="00921251" w:rsidP="00C02505">
      <w:pPr>
        <w:spacing w:line="360" w:lineRule="auto"/>
        <w:rPr>
          <w:rFonts w:cs="David"/>
          <w:b/>
          <w:bCs/>
          <w:i/>
          <w:sz w:val="24"/>
          <w:szCs w:val="24"/>
          <w:rtl/>
        </w:rPr>
      </w:pPr>
    </w:p>
    <w:p w:rsidR="00C02505" w:rsidRDefault="00C02505" w:rsidP="00C02505">
      <w:pPr>
        <w:spacing w:line="360" w:lineRule="auto"/>
        <w:rPr>
          <w:rFonts w:cs="David"/>
          <w:b/>
          <w:bCs/>
          <w:i/>
          <w:sz w:val="24"/>
          <w:szCs w:val="24"/>
          <w:rtl/>
        </w:rPr>
      </w:pPr>
      <w:r>
        <w:rPr>
          <w:rFonts w:cs="David" w:hint="cs"/>
          <w:b/>
          <w:bCs/>
          <w:i/>
          <w:sz w:val="24"/>
          <w:szCs w:val="24"/>
          <w:rtl/>
        </w:rPr>
        <w:lastRenderedPageBreak/>
        <w:t>חישוב חבות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808"/>
        <w:gridCol w:w="1601"/>
      </w:tblGrid>
      <w:tr w:rsidR="00C02505" w:rsidTr="000B0E93">
        <w:tc>
          <w:tcPr>
            <w:tcW w:w="0" w:type="auto"/>
            <w:vAlign w:val="center"/>
          </w:tcPr>
          <w:p w:rsidR="00C02505" w:rsidRPr="003D0282" w:rsidRDefault="00C02505" w:rsidP="000B0E93">
            <w:pPr>
              <w:spacing w:line="360" w:lineRule="auto"/>
              <w:rPr>
                <w:rFonts w:cs="David"/>
                <w:i/>
                <w:sz w:val="24"/>
                <w:szCs w:val="24"/>
                <w:rtl/>
              </w:rPr>
            </w:pPr>
            <w:r w:rsidRPr="003D0282">
              <w:rPr>
                <w:rFonts w:cs="David" w:hint="cs"/>
                <w:i/>
                <w:sz w:val="24"/>
                <w:szCs w:val="24"/>
                <w:rtl/>
              </w:rPr>
              <w:t>שעור מס רגיל</w:t>
            </w:r>
          </w:p>
        </w:tc>
        <w:tc>
          <w:tcPr>
            <w:tcW w:w="0" w:type="auto"/>
            <w:vAlign w:val="center"/>
          </w:tcPr>
          <w:p w:rsidR="00C02505" w:rsidRPr="003D0282" w:rsidRDefault="00921251" w:rsidP="000B0E93">
            <w:pPr>
              <w:spacing w:line="360" w:lineRule="auto"/>
              <w:rPr>
                <w:rFonts w:cs="David"/>
                <w:i/>
                <w:sz w:val="24"/>
                <w:szCs w:val="24"/>
                <w:rtl/>
              </w:rPr>
            </w:pPr>
            <w:r>
              <w:rPr>
                <w:rFonts w:cs="David" w:hint="cs"/>
                <w:i/>
                <w:sz w:val="24"/>
                <w:szCs w:val="24"/>
                <w:rtl/>
              </w:rPr>
              <w:t>11,060</w:t>
            </w:r>
          </w:p>
        </w:tc>
        <w:tc>
          <w:tcPr>
            <w:tcW w:w="0" w:type="auto"/>
            <w:vAlign w:val="center"/>
          </w:tcPr>
          <w:p w:rsidR="00C02505" w:rsidRPr="003D0282" w:rsidRDefault="00921251" w:rsidP="00921251">
            <w:pPr>
              <w:bidi w:val="0"/>
              <w:spacing w:line="360" w:lineRule="auto"/>
              <w:rPr>
                <w:rFonts w:cs="David"/>
                <w:i/>
                <w:sz w:val="20"/>
                <w:szCs w:val="20"/>
                <w:rtl/>
              </w:rPr>
            </w:pPr>
            <m:oMathPara>
              <m:oMathParaPr>
                <m:jc m:val="right"/>
              </m:oMathParaPr>
              <m:oMath>
                <m:r>
                  <w:rPr>
                    <w:rFonts w:ascii="Cambria Math" w:hAnsi="Cambria Math" w:cs="David"/>
                    <w:sz w:val="20"/>
                    <w:szCs w:val="20"/>
                  </w:rPr>
                  <m:t>31,600*35%=</m:t>
                </m:r>
              </m:oMath>
            </m:oMathPara>
          </w:p>
        </w:tc>
      </w:tr>
    </w:tbl>
    <w:p w:rsidR="00C02505" w:rsidRDefault="00C02505" w:rsidP="00C02505">
      <w:pPr>
        <w:spacing w:line="360" w:lineRule="auto"/>
        <w:rPr>
          <w:rFonts w:cs="David"/>
          <w:b/>
          <w:bCs/>
          <w:i/>
          <w:sz w:val="24"/>
          <w:szCs w:val="24"/>
          <w:rtl/>
        </w:rPr>
      </w:pPr>
      <w:r>
        <w:rPr>
          <w:rFonts w:cs="David" w:hint="cs"/>
          <w:b/>
          <w:bCs/>
          <w:i/>
          <w:sz w:val="24"/>
          <w:szCs w:val="24"/>
          <w:rtl/>
        </w:rPr>
        <w:t>נדרש 3 : הרכב הוצאות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8"/>
        <w:gridCol w:w="1849"/>
      </w:tblGrid>
      <w:tr w:rsidR="00C02505" w:rsidTr="00921251">
        <w:tc>
          <w:tcPr>
            <w:tcW w:w="0" w:type="auto"/>
            <w:vAlign w:val="center"/>
          </w:tcPr>
          <w:p w:rsidR="00C02505" w:rsidRPr="009C1638" w:rsidRDefault="00C02505" w:rsidP="00921251">
            <w:pPr>
              <w:spacing w:line="360" w:lineRule="auto"/>
              <w:rPr>
                <w:rFonts w:cs="David"/>
                <w:i/>
                <w:sz w:val="24"/>
                <w:szCs w:val="24"/>
                <w:rtl/>
              </w:rPr>
            </w:pPr>
            <w:r>
              <w:rPr>
                <w:rFonts w:cs="David" w:hint="cs"/>
                <w:i/>
                <w:sz w:val="24"/>
                <w:szCs w:val="24"/>
                <w:rtl/>
              </w:rPr>
              <w:t>הוצאות מס שוטפות</w:t>
            </w:r>
          </w:p>
        </w:tc>
        <w:tc>
          <w:tcPr>
            <w:tcW w:w="0" w:type="auto"/>
            <w:vAlign w:val="center"/>
          </w:tcPr>
          <w:p w:rsidR="00C02505" w:rsidRPr="009C1638" w:rsidRDefault="00921251" w:rsidP="00921251">
            <w:pPr>
              <w:spacing w:line="360" w:lineRule="auto"/>
              <w:rPr>
                <w:rFonts w:cs="David"/>
                <w:i/>
                <w:sz w:val="24"/>
                <w:szCs w:val="24"/>
                <w:rtl/>
              </w:rPr>
            </w:pPr>
            <w:r>
              <w:rPr>
                <w:rFonts w:cs="David" w:hint="cs"/>
                <w:i/>
                <w:sz w:val="24"/>
                <w:szCs w:val="24"/>
                <w:rtl/>
              </w:rPr>
              <w:t>11,060</w:t>
            </w:r>
          </w:p>
        </w:tc>
        <w:tc>
          <w:tcPr>
            <w:tcW w:w="0" w:type="auto"/>
            <w:vAlign w:val="center"/>
          </w:tcPr>
          <w:p w:rsidR="00C02505" w:rsidRPr="009C1638" w:rsidRDefault="00C02505" w:rsidP="00921251">
            <w:pPr>
              <w:bidi w:val="0"/>
              <w:spacing w:line="360" w:lineRule="auto"/>
              <w:rPr>
                <w:rFonts w:cs="David"/>
                <w:i/>
                <w:sz w:val="20"/>
                <w:szCs w:val="20"/>
                <w:rtl/>
              </w:rPr>
            </w:pPr>
          </w:p>
        </w:tc>
      </w:tr>
      <w:tr w:rsidR="00C02505" w:rsidTr="00921251">
        <w:tc>
          <w:tcPr>
            <w:tcW w:w="0" w:type="auto"/>
            <w:vAlign w:val="center"/>
          </w:tcPr>
          <w:p w:rsidR="00C02505" w:rsidRPr="009C1638" w:rsidRDefault="00C02505" w:rsidP="00921251">
            <w:pPr>
              <w:spacing w:line="360" w:lineRule="auto"/>
              <w:rPr>
                <w:rFonts w:cs="David"/>
                <w:i/>
                <w:sz w:val="24"/>
                <w:szCs w:val="24"/>
                <w:u w:val="single"/>
                <w:rtl/>
              </w:rPr>
            </w:pPr>
            <w:r>
              <w:rPr>
                <w:rFonts w:cs="David" w:hint="cs"/>
                <w:i/>
                <w:sz w:val="24"/>
                <w:szCs w:val="24"/>
                <w:u w:val="single"/>
                <w:rtl/>
              </w:rPr>
              <w:t xml:space="preserve">הוצאות מס נדחות : </w:t>
            </w:r>
          </w:p>
        </w:tc>
        <w:tc>
          <w:tcPr>
            <w:tcW w:w="0" w:type="auto"/>
            <w:vAlign w:val="center"/>
          </w:tcPr>
          <w:p w:rsidR="00C02505" w:rsidRPr="009C1638" w:rsidRDefault="00C02505" w:rsidP="00921251">
            <w:pPr>
              <w:spacing w:line="360" w:lineRule="auto"/>
              <w:rPr>
                <w:rFonts w:cs="David"/>
                <w:i/>
                <w:sz w:val="24"/>
                <w:szCs w:val="24"/>
                <w:rtl/>
              </w:rPr>
            </w:pPr>
          </w:p>
        </w:tc>
        <w:tc>
          <w:tcPr>
            <w:tcW w:w="0" w:type="auto"/>
            <w:vAlign w:val="center"/>
          </w:tcPr>
          <w:p w:rsidR="00C02505" w:rsidRPr="009C1638" w:rsidRDefault="00C02505" w:rsidP="00921251">
            <w:pPr>
              <w:bidi w:val="0"/>
              <w:spacing w:line="360" w:lineRule="auto"/>
              <w:rPr>
                <w:rFonts w:cs="David"/>
                <w:i/>
                <w:sz w:val="20"/>
                <w:szCs w:val="20"/>
                <w:rtl/>
              </w:rPr>
            </w:pPr>
          </w:p>
        </w:tc>
      </w:tr>
      <w:tr w:rsidR="00C02505" w:rsidTr="00921251">
        <w:tc>
          <w:tcPr>
            <w:tcW w:w="0" w:type="auto"/>
            <w:vAlign w:val="center"/>
          </w:tcPr>
          <w:p w:rsidR="00C02505" w:rsidRPr="009C1638" w:rsidRDefault="00C02505" w:rsidP="00921251">
            <w:pPr>
              <w:spacing w:line="360" w:lineRule="auto"/>
              <w:rPr>
                <w:rFonts w:cs="David"/>
                <w:i/>
                <w:sz w:val="24"/>
                <w:szCs w:val="24"/>
                <w:rtl/>
              </w:rPr>
            </w:pPr>
            <w:r>
              <w:rPr>
                <w:rFonts w:cs="David" w:hint="cs"/>
                <w:i/>
                <w:sz w:val="24"/>
                <w:szCs w:val="24"/>
                <w:rtl/>
              </w:rPr>
              <w:t>שינוי רגיל</w:t>
            </w:r>
          </w:p>
        </w:tc>
        <w:tc>
          <w:tcPr>
            <w:tcW w:w="0" w:type="auto"/>
            <w:vAlign w:val="center"/>
          </w:tcPr>
          <w:p w:rsidR="00C02505" w:rsidRPr="009C1638" w:rsidRDefault="00921251" w:rsidP="00921251">
            <w:pPr>
              <w:spacing w:line="360" w:lineRule="auto"/>
              <w:rPr>
                <w:rFonts w:cs="David"/>
                <w:i/>
                <w:sz w:val="24"/>
                <w:szCs w:val="24"/>
                <w:rtl/>
              </w:rPr>
            </w:pPr>
            <w:r>
              <w:rPr>
                <w:rFonts w:cs="David" w:hint="cs"/>
                <w:i/>
                <w:sz w:val="24"/>
                <w:szCs w:val="24"/>
                <w:rtl/>
              </w:rPr>
              <w:t>33,950</w:t>
            </w:r>
          </w:p>
        </w:tc>
        <w:tc>
          <w:tcPr>
            <w:tcW w:w="0" w:type="auto"/>
            <w:vAlign w:val="center"/>
          </w:tcPr>
          <w:p w:rsidR="00C02505" w:rsidRPr="009C1638" w:rsidRDefault="00921251" w:rsidP="00921251">
            <w:pPr>
              <w:bidi w:val="0"/>
              <w:spacing w:line="360" w:lineRule="auto"/>
              <w:rPr>
                <w:rFonts w:cs="David"/>
                <w:i/>
                <w:sz w:val="20"/>
                <w:szCs w:val="20"/>
                <w:rtl/>
              </w:rPr>
            </w:pPr>
            <m:oMathPara>
              <m:oMathParaPr>
                <m:jc m:val="right"/>
              </m:oMathParaPr>
              <m:oMath>
                <m:r>
                  <w:rPr>
                    <w:rFonts w:ascii="Cambria Math" w:hAnsi="Cambria Math" w:cs="David"/>
                    <w:sz w:val="20"/>
                    <w:szCs w:val="20"/>
                  </w:rPr>
                  <m:t>97,000*35%=</m:t>
                </m:r>
              </m:oMath>
            </m:oMathPara>
          </w:p>
        </w:tc>
      </w:tr>
      <w:tr w:rsidR="00C02505" w:rsidTr="00921251">
        <w:tc>
          <w:tcPr>
            <w:tcW w:w="0" w:type="auto"/>
            <w:vAlign w:val="center"/>
          </w:tcPr>
          <w:p w:rsidR="00C02505" w:rsidRPr="009C1638" w:rsidRDefault="00C02505" w:rsidP="00921251">
            <w:pPr>
              <w:spacing w:line="360" w:lineRule="auto"/>
              <w:rPr>
                <w:rFonts w:cs="David"/>
                <w:i/>
                <w:sz w:val="24"/>
                <w:szCs w:val="24"/>
                <w:rtl/>
              </w:rPr>
            </w:pPr>
            <w:r>
              <w:rPr>
                <w:rFonts w:cs="David" w:hint="cs"/>
                <w:i/>
                <w:sz w:val="24"/>
                <w:szCs w:val="24"/>
                <w:rtl/>
              </w:rPr>
              <w:t xml:space="preserve">שינוי בשיעור המס </w:t>
            </w:r>
          </w:p>
        </w:tc>
        <w:tc>
          <w:tcPr>
            <w:tcW w:w="0" w:type="auto"/>
            <w:vAlign w:val="center"/>
          </w:tcPr>
          <w:p w:rsidR="00C02505" w:rsidRPr="00921251" w:rsidRDefault="00921251" w:rsidP="00921251">
            <w:pPr>
              <w:spacing w:line="360" w:lineRule="auto"/>
              <w:rPr>
                <w:rFonts w:cs="David"/>
                <w:i/>
                <w:sz w:val="24"/>
                <w:szCs w:val="24"/>
                <w:u w:val="single"/>
                <w:rtl/>
              </w:rPr>
            </w:pPr>
            <w:r w:rsidRPr="00921251">
              <w:rPr>
                <w:rFonts w:cs="David" w:hint="cs"/>
                <w:i/>
                <w:sz w:val="24"/>
                <w:szCs w:val="24"/>
                <w:u w:val="single"/>
                <w:rtl/>
              </w:rPr>
              <w:t>10,100</w:t>
            </w:r>
          </w:p>
        </w:tc>
        <w:tc>
          <w:tcPr>
            <w:tcW w:w="0" w:type="auto"/>
            <w:vAlign w:val="center"/>
          </w:tcPr>
          <w:p w:rsidR="00C02505" w:rsidRPr="009C1638" w:rsidRDefault="00921251" w:rsidP="00921251">
            <w:pPr>
              <w:bidi w:val="0"/>
              <w:spacing w:line="360" w:lineRule="auto"/>
              <w:rPr>
                <w:rFonts w:cs="David"/>
                <w:i/>
                <w:sz w:val="20"/>
                <w:szCs w:val="20"/>
                <w:rtl/>
              </w:rPr>
            </w:pPr>
            <m:oMathPara>
              <m:oMathParaPr>
                <m:jc m:val="right"/>
              </m:oMathParaPr>
              <m:oMath>
                <m:r>
                  <w:rPr>
                    <w:rFonts w:ascii="Cambria Math" w:hAnsi="Cambria Math" w:cs="David"/>
                    <w:sz w:val="20"/>
                    <w:szCs w:val="20"/>
                  </w:rPr>
                  <m:t>44,050-33,950=</m:t>
                </m:r>
              </m:oMath>
            </m:oMathPara>
          </w:p>
        </w:tc>
      </w:tr>
      <w:tr w:rsidR="00C02505" w:rsidTr="00921251">
        <w:tc>
          <w:tcPr>
            <w:tcW w:w="0" w:type="auto"/>
            <w:vAlign w:val="center"/>
          </w:tcPr>
          <w:p w:rsidR="00C02505" w:rsidRPr="009C1638" w:rsidRDefault="00C02505" w:rsidP="00921251">
            <w:pPr>
              <w:spacing w:line="360" w:lineRule="auto"/>
              <w:rPr>
                <w:rFonts w:cs="David"/>
                <w:i/>
                <w:sz w:val="24"/>
                <w:szCs w:val="24"/>
                <w:rtl/>
              </w:rPr>
            </w:pPr>
          </w:p>
        </w:tc>
        <w:tc>
          <w:tcPr>
            <w:tcW w:w="0" w:type="auto"/>
            <w:vAlign w:val="center"/>
          </w:tcPr>
          <w:p w:rsidR="00C02505" w:rsidRPr="00921251" w:rsidRDefault="00921251" w:rsidP="00921251">
            <w:pPr>
              <w:spacing w:line="360" w:lineRule="auto"/>
              <w:rPr>
                <w:rFonts w:cs="David"/>
                <w:i/>
                <w:sz w:val="24"/>
                <w:szCs w:val="24"/>
                <w:rtl/>
              </w:rPr>
            </w:pPr>
            <w:r w:rsidRPr="00921251">
              <w:rPr>
                <w:rFonts w:cs="David" w:hint="cs"/>
                <w:i/>
                <w:sz w:val="24"/>
                <w:szCs w:val="24"/>
                <w:rtl/>
              </w:rPr>
              <w:t>55,11</w:t>
            </w:r>
            <w:r w:rsidR="00C02505" w:rsidRPr="00921251">
              <w:rPr>
                <w:rFonts w:cs="David" w:hint="cs"/>
                <w:i/>
                <w:sz w:val="24"/>
                <w:szCs w:val="24"/>
                <w:rtl/>
              </w:rPr>
              <w:t>0</w:t>
            </w:r>
          </w:p>
        </w:tc>
        <w:tc>
          <w:tcPr>
            <w:tcW w:w="0" w:type="auto"/>
            <w:vAlign w:val="center"/>
          </w:tcPr>
          <w:p w:rsidR="00C02505" w:rsidRPr="009C1638" w:rsidRDefault="00C02505" w:rsidP="00921251">
            <w:pPr>
              <w:bidi w:val="0"/>
              <w:spacing w:line="360" w:lineRule="auto"/>
              <w:rPr>
                <w:rFonts w:cs="David"/>
                <w:i/>
                <w:sz w:val="20"/>
                <w:szCs w:val="20"/>
                <w:rtl/>
              </w:rPr>
            </w:pPr>
          </w:p>
        </w:tc>
      </w:tr>
    </w:tbl>
    <w:p w:rsidR="00C02505" w:rsidRDefault="00C02505" w:rsidP="00C02505">
      <w:pPr>
        <w:spacing w:line="360" w:lineRule="auto"/>
        <w:rPr>
          <w:rFonts w:cs="David"/>
          <w:b/>
          <w:bCs/>
          <w:i/>
          <w:sz w:val="24"/>
          <w:szCs w:val="24"/>
          <w:rtl/>
        </w:rPr>
      </w:pPr>
      <w:r>
        <w:rPr>
          <w:rFonts w:cs="David" w:hint="cs"/>
          <w:b/>
          <w:bCs/>
          <w:i/>
          <w:sz w:val="24"/>
          <w:szCs w:val="24"/>
          <w:rtl/>
        </w:rPr>
        <w:t xml:space="preserve">נדרש 4 : ביאור מס תיאורטי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914"/>
        <w:gridCol w:w="1712"/>
      </w:tblGrid>
      <w:tr w:rsidR="00C02505" w:rsidRPr="004B79E0" w:rsidTr="000B0E93">
        <w:tc>
          <w:tcPr>
            <w:tcW w:w="0" w:type="auto"/>
            <w:vAlign w:val="center"/>
          </w:tcPr>
          <w:p w:rsidR="00C02505" w:rsidRPr="004B79E0" w:rsidRDefault="00C02505" w:rsidP="000B0E93">
            <w:pPr>
              <w:spacing w:line="360" w:lineRule="auto"/>
              <w:rPr>
                <w:rFonts w:cs="David"/>
                <w:sz w:val="24"/>
                <w:szCs w:val="24"/>
                <w:rtl/>
              </w:rPr>
            </w:pPr>
            <w:r>
              <w:rPr>
                <w:rFonts w:cs="David" w:hint="cs"/>
                <w:sz w:val="24"/>
                <w:szCs w:val="24"/>
                <w:rtl/>
              </w:rPr>
              <w:t>רווח לפני מס</w:t>
            </w:r>
          </w:p>
        </w:tc>
        <w:tc>
          <w:tcPr>
            <w:tcW w:w="0" w:type="auto"/>
            <w:vAlign w:val="center"/>
          </w:tcPr>
          <w:p w:rsidR="00C02505" w:rsidRDefault="00921251" w:rsidP="000B0E93">
            <w:pPr>
              <w:spacing w:line="360" w:lineRule="auto"/>
              <w:rPr>
                <w:rFonts w:cs="David"/>
                <w:sz w:val="24"/>
                <w:szCs w:val="24"/>
                <w:rtl/>
              </w:rPr>
            </w:pPr>
            <w:r>
              <w:rPr>
                <w:rFonts w:cs="David" w:hint="cs"/>
                <w:sz w:val="24"/>
                <w:szCs w:val="24"/>
                <w:rtl/>
              </w:rPr>
              <w:t>107</w:t>
            </w:r>
            <w:r w:rsidR="00C02505">
              <w:rPr>
                <w:rFonts w:cs="David" w:hint="cs"/>
                <w:sz w:val="24"/>
                <w:szCs w:val="24"/>
                <w:rtl/>
              </w:rPr>
              <w:t>,000</w:t>
            </w:r>
          </w:p>
        </w:tc>
        <w:tc>
          <w:tcPr>
            <w:tcW w:w="0" w:type="auto"/>
            <w:vAlign w:val="center"/>
          </w:tcPr>
          <w:p w:rsidR="00C02505" w:rsidRDefault="00C02505" w:rsidP="000B0E93">
            <w:pPr>
              <w:spacing w:line="360" w:lineRule="auto"/>
              <w:rPr>
                <w:rFonts w:cs="David"/>
                <w:sz w:val="24"/>
                <w:szCs w:val="24"/>
                <w:rtl/>
              </w:rPr>
            </w:pPr>
          </w:p>
        </w:tc>
      </w:tr>
      <w:tr w:rsidR="00C02505" w:rsidRPr="004B79E0" w:rsidTr="000B0E93">
        <w:tc>
          <w:tcPr>
            <w:tcW w:w="0" w:type="auto"/>
            <w:vAlign w:val="center"/>
          </w:tcPr>
          <w:p w:rsidR="00C02505" w:rsidRPr="004B79E0" w:rsidRDefault="00C02505" w:rsidP="000B0E93">
            <w:pPr>
              <w:spacing w:line="360" w:lineRule="auto"/>
              <w:rPr>
                <w:rFonts w:cs="David"/>
                <w:sz w:val="24"/>
                <w:szCs w:val="24"/>
                <w:rtl/>
              </w:rPr>
            </w:pPr>
            <w:r>
              <w:rPr>
                <w:rFonts w:cs="David" w:hint="cs"/>
                <w:sz w:val="24"/>
                <w:szCs w:val="24"/>
                <w:rtl/>
              </w:rPr>
              <w:t>מס תיאורטי</w:t>
            </w:r>
          </w:p>
        </w:tc>
        <w:tc>
          <w:tcPr>
            <w:tcW w:w="0" w:type="auto"/>
            <w:vAlign w:val="center"/>
          </w:tcPr>
          <w:p w:rsidR="00C02505" w:rsidRDefault="00921251" w:rsidP="000B0E93">
            <w:pPr>
              <w:spacing w:line="360" w:lineRule="auto"/>
              <w:rPr>
                <w:rFonts w:cs="David"/>
                <w:sz w:val="24"/>
                <w:szCs w:val="24"/>
                <w:rtl/>
              </w:rPr>
            </w:pPr>
            <w:r>
              <w:rPr>
                <w:rFonts w:cs="David" w:hint="cs"/>
                <w:sz w:val="24"/>
                <w:szCs w:val="24"/>
                <w:rtl/>
              </w:rPr>
              <w:t>37,45</w:t>
            </w:r>
            <w:r w:rsidR="00C02505">
              <w:rPr>
                <w:rFonts w:cs="David" w:hint="cs"/>
                <w:sz w:val="24"/>
                <w:szCs w:val="24"/>
                <w:rtl/>
              </w:rPr>
              <w:t>0</w:t>
            </w:r>
          </w:p>
        </w:tc>
        <w:tc>
          <w:tcPr>
            <w:tcW w:w="0" w:type="auto"/>
            <w:vAlign w:val="center"/>
          </w:tcPr>
          <w:p w:rsidR="00C02505" w:rsidRPr="00157074" w:rsidRDefault="00516DB6" w:rsidP="000B0E93">
            <w:pPr>
              <w:bidi w:val="0"/>
              <w:spacing w:line="360" w:lineRule="auto"/>
              <w:rPr>
                <w:rFonts w:cs="David"/>
                <w:sz w:val="20"/>
                <w:szCs w:val="20"/>
              </w:rPr>
            </w:pPr>
            <m:oMathPara>
              <m:oMathParaPr>
                <m:jc m:val="right"/>
              </m:oMathParaPr>
              <m:oMath>
                <m:r>
                  <w:rPr>
                    <w:rFonts w:ascii="Cambria Math" w:hAnsi="Cambria Math" w:cs="David"/>
                    <w:sz w:val="20"/>
                    <w:szCs w:val="20"/>
                  </w:rPr>
                  <m:t>107,000*35%=</m:t>
                </m:r>
              </m:oMath>
            </m:oMathPara>
          </w:p>
        </w:tc>
      </w:tr>
      <w:tr w:rsidR="00C02505" w:rsidRPr="004B79E0" w:rsidTr="000B0E93">
        <w:tc>
          <w:tcPr>
            <w:tcW w:w="0" w:type="auto"/>
            <w:vAlign w:val="center"/>
          </w:tcPr>
          <w:p w:rsidR="00C02505" w:rsidRPr="004B79E0" w:rsidRDefault="00C02505" w:rsidP="000B0E93">
            <w:pPr>
              <w:spacing w:line="360" w:lineRule="auto"/>
              <w:rPr>
                <w:rFonts w:cs="David"/>
                <w:sz w:val="24"/>
                <w:szCs w:val="24"/>
                <w:rtl/>
              </w:rPr>
            </w:pPr>
            <w:r>
              <w:rPr>
                <w:rFonts w:cs="David" w:hint="cs"/>
                <w:sz w:val="24"/>
                <w:szCs w:val="24"/>
                <w:rtl/>
              </w:rPr>
              <w:t>שינוי בשיעור המס</w:t>
            </w:r>
          </w:p>
        </w:tc>
        <w:tc>
          <w:tcPr>
            <w:tcW w:w="0" w:type="auto"/>
            <w:vAlign w:val="center"/>
          </w:tcPr>
          <w:p w:rsidR="00C02505" w:rsidRDefault="00516DB6" w:rsidP="000B0E93">
            <w:pPr>
              <w:spacing w:line="360" w:lineRule="auto"/>
              <w:rPr>
                <w:rFonts w:cs="David"/>
                <w:sz w:val="24"/>
                <w:szCs w:val="24"/>
                <w:rtl/>
              </w:rPr>
            </w:pPr>
            <w:r>
              <w:rPr>
                <w:rFonts w:cs="David" w:hint="cs"/>
                <w:sz w:val="24"/>
                <w:szCs w:val="24"/>
                <w:rtl/>
              </w:rPr>
              <w:t>10,100</w:t>
            </w:r>
          </w:p>
        </w:tc>
        <w:tc>
          <w:tcPr>
            <w:tcW w:w="0" w:type="auto"/>
            <w:vAlign w:val="center"/>
          </w:tcPr>
          <w:p w:rsidR="00C02505" w:rsidRPr="00157074" w:rsidRDefault="00C02505" w:rsidP="000B0E93">
            <w:pPr>
              <w:bidi w:val="0"/>
              <w:spacing w:line="360" w:lineRule="auto"/>
              <w:rPr>
                <w:rFonts w:cs="David"/>
                <w:sz w:val="20"/>
                <w:szCs w:val="20"/>
                <w:rtl/>
              </w:rPr>
            </w:pPr>
          </w:p>
        </w:tc>
      </w:tr>
      <w:tr w:rsidR="00516DB6" w:rsidRPr="004B79E0" w:rsidTr="000B0E93">
        <w:tc>
          <w:tcPr>
            <w:tcW w:w="0" w:type="auto"/>
            <w:vAlign w:val="center"/>
          </w:tcPr>
          <w:p w:rsidR="00516DB6" w:rsidRDefault="00516DB6" w:rsidP="000B0E93">
            <w:pPr>
              <w:spacing w:line="360" w:lineRule="auto"/>
              <w:rPr>
                <w:rFonts w:cs="David"/>
                <w:sz w:val="24"/>
                <w:szCs w:val="24"/>
                <w:rtl/>
              </w:rPr>
            </w:pPr>
            <w:r>
              <w:rPr>
                <w:rFonts w:cs="David" w:hint="cs"/>
                <w:sz w:val="24"/>
                <w:szCs w:val="24"/>
                <w:rtl/>
              </w:rPr>
              <w:t xml:space="preserve">תרומות לא מוכר </w:t>
            </w:r>
          </w:p>
        </w:tc>
        <w:tc>
          <w:tcPr>
            <w:tcW w:w="0" w:type="auto"/>
            <w:vAlign w:val="center"/>
          </w:tcPr>
          <w:p w:rsidR="00516DB6" w:rsidRDefault="00516DB6" w:rsidP="000B0E93">
            <w:pPr>
              <w:spacing w:line="360" w:lineRule="auto"/>
              <w:rPr>
                <w:rFonts w:cs="David"/>
                <w:sz w:val="24"/>
                <w:szCs w:val="24"/>
                <w:rtl/>
              </w:rPr>
            </w:pPr>
            <w:r>
              <w:rPr>
                <w:rFonts w:cs="David" w:hint="cs"/>
                <w:sz w:val="24"/>
                <w:szCs w:val="24"/>
                <w:rtl/>
              </w:rPr>
              <w:t>3,500</w:t>
            </w:r>
          </w:p>
        </w:tc>
        <w:tc>
          <w:tcPr>
            <w:tcW w:w="0" w:type="auto"/>
            <w:vAlign w:val="center"/>
          </w:tcPr>
          <w:p w:rsidR="00516DB6" w:rsidRPr="00516DB6" w:rsidRDefault="00516DB6" w:rsidP="00516DB6">
            <w:pPr>
              <w:bidi w:val="0"/>
              <w:spacing w:line="360" w:lineRule="auto"/>
              <w:rPr>
                <w:rFonts w:cs="David"/>
                <w:sz w:val="20"/>
                <w:szCs w:val="20"/>
                <w:rtl/>
              </w:rPr>
            </w:pPr>
            <m:oMathPara>
              <m:oMathParaPr>
                <m:jc m:val="right"/>
              </m:oMathParaPr>
              <m:oMath>
                <m:r>
                  <w:rPr>
                    <w:rFonts w:ascii="Cambria Math" w:hAnsi="Cambria Math" w:cs="David"/>
                    <w:sz w:val="20"/>
                    <w:szCs w:val="20"/>
                  </w:rPr>
                  <m:t>10,000*35%=</m:t>
                </m:r>
              </m:oMath>
            </m:oMathPara>
          </w:p>
        </w:tc>
      </w:tr>
      <w:tr w:rsidR="00C02505" w:rsidRPr="004B79E0" w:rsidTr="000B0E93">
        <w:tc>
          <w:tcPr>
            <w:tcW w:w="0" w:type="auto"/>
            <w:vAlign w:val="center"/>
          </w:tcPr>
          <w:p w:rsidR="00C02505" w:rsidRPr="004B79E0" w:rsidRDefault="00C02505" w:rsidP="00516DB6">
            <w:pPr>
              <w:spacing w:line="360" w:lineRule="auto"/>
              <w:rPr>
                <w:rFonts w:cs="David"/>
                <w:sz w:val="24"/>
                <w:szCs w:val="24"/>
                <w:rtl/>
              </w:rPr>
            </w:pPr>
            <w:r>
              <w:rPr>
                <w:rFonts w:cs="David" w:hint="cs"/>
                <w:sz w:val="24"/>
                <w:szCs w:val="24"/>
                <w:rtl/>
              </w:rPr>
              <w:t xml:space="preserve">הוצאות </w:t>
            </w:r>
            <w:r w:rsidR="00516DB6">
              <w:rPr>
                <w:rFonts w:cs="David" w:hint="cs"/>
                <w:sz w:val="24"/>
                <w:szCs w:val="24"/>
                <w:rtl/>
              </w:rPr>
              <w:t>כיבודים</w:t>
            </w:r>
            <w:r>
              <w:rPr>
                <w:rFonts w:cs="David" w:hint="cs"/>
                <w:sz w:val="24"/>
                <w:szCs w:val="24"/>
                <w:rtl/>
              </w:rPr>
              <w:t xml:space="preserve"> לא מוכר </w:t>
            </w:r>
          </w:p>
        </w:tc>
        <w:tc>
          <w:tcPr>
            <w:tcW w:w="0" w:type="auto"/>
            <w:vAlign w:val="center"/>
          </w:tcPr>
          <w:p w:rsidR="00C02505" w:rsidRDefault="00516DB6" w:rsidP="000B0E93">
            <w:pPr>
              <w:spacing w:line="360" w:lineRule="auto"/>
              <w:rPr>
                <w:rFonts w:cs="David"/>
                <w:sz w:val="24"/>
                <w:szCs w:val="24"/>
                <w:rtl/>
              </w:rPr>
            </w:pPr>
            <w:r>
              <w:rPr>
                <w:rFonts w:cs="David" w:hint="cs"/>
                <w:sz w:val="24"/>
                <w:szCs w:val="24"/>
                <w:rtl/>
              </w:rPr>
              <w:t>5,25</w:t>
            </w:r>
            <w:r w:rsidR="00C02505">
              <w:rPr>
                <w:rFonts w:cs="David" w:hint="cs"/>
                <w:sz w:val="24"/>
                <w:szCs w:val="24"/>
                <w:rtl/>
              </w:rPr>
              <w:t>0</w:t>
            </w:r>
          </w:p>
        </w:tc>
        <w:tc>
          <w:tcPr>
            <w:tcW w:w="0" w:type="auto"/>
            <w:vAlign w:val="center"/>
          </w:tcPr>
          <w:p w:rsidR="00C02505" w:rsidRPr="00333383" w:rsidRDefault="00516DB6" w:rsidP="000B0E93">
            <w:pPr>
              <w:bidi w:val="0"/>
              <w:spacing w:line="360" w:lineRule="auto"/>
              <w:rPr>
                <w:rFonts w:cs="David"/>
                <w:sz w:val="20"/>
                <w:szCs w:val="20"/>
                <w:rtl/>
              </w:rPr>
            </w:pPr>
            <m:oMathPara>
              <m:oMathParaPr>
                <m:jc m:val="right"/>
              </m:oMathParaPr>
              <m:oMath>
                <m:r>
                  <w:rPr>
                    <w:rFonts w:ascii="Cambria Math" w:hAnsi="Cambria Math" w:cs="David"/>
                    <w:sz w:val="20"/>
                    <w:szCs w:val="20"/>
                  </w:rPr>
                  <m:t>15,000*35%=</m:t>
                </m:r>
              </m:oMath>
            </m:oMathPara>
          </w:p>
        </w:tc>
      </w:tr>
      <w:tr w:rsidR="00C02505" w:rsidRPr="004B79E0" w:rsidTr="000B0E93">
        <w:tc>
          <w:tcPr>
            <w:tcW w:w="0" w:type="auto"/>
            <w:vAlign w:val="center"/>
          </w:tcPr>
          <w:p w:rsidR="00C02505" w:rsidRPr="004B79E0" w:rsidRDefault="00516DB6" w:rsidP="000B0E93">
            <w:pPr>
              <w:spacing w:line="360" w:lineRule="auto"/>
              <w:rPr>
                <w:rFonts w:cs="David"/>
                <w:sz w:val="24"/>
                <w:szCs w:val="24"/>
                <w:rtl/>
              </w:rPr>
            </w:pPr>
            <w:r>
              <w:rPr>
                <w:rFonts w:cs="David" w:hint="cs"/>
                <w:sz w:val="24"/>
                <w:szCs w:val="24"/>
                <w:rtl/>
              </w:rPr>
              <w:t xml:space="preserve">כל רכב לא מוכר </w:t>
            </w:r>
          </w:p>
        </w:tc>
        <w:tc>
          <w:tcPr>
            <w:tcW w:w="0" w:type="auto"/>
            <w:vAlign w:val="center"/>
          </w:tcPr>
          <w:p w:rsidR="00C02505" w:rsidRDefault="00516DB6" w:rsidP="000B0E93">
            <w:pPr>
              <w:spacing w:line="360" w:lineRule="auto"/>
              <w:rPr>
                <w:rFonts w:cs="David"/>
                <w:sz w:val="24"/>
                <w:szCs w:val="24"/>
                <w:rtl/>
              </w:rPr>
            </w:pPr>
            <w:r>
              <w:rPr>
                <w:rFonts w:cs="David" w:hint="cs"/>
                <w:sz w:val="24"/>
                <w:szCs w:val="24"/>
                <w:rtl/>
              </w:rPr>
              <w:t>7,56</w:t>
            </w:r>
            <w:r w:rsidR="00C02505">
              <w:rPr>
                <w:rFonts w:cs="David" w:hint="cs"/>
                <w:sz w:val="24"/>
                <w:szCs w:val="24"/>
                <w:rtl/>
              </w:rPr>
              <w:t>0</w:t>
            </w:r>
          </w:p>
        </w:tc>
        <w:tc>
          <w:tcPr>
            <w:tcW w:w="0" w:type="auto"/>
            <w:vAlign w:val="center"/>
          </w:tcPr>
          <w:p w:rsidR="00C02505" w:rsidRPr="00516DB6" w:rsidRDefault="00516DB6" w:rsidP="00516DB6">
            <w:pPr>
              <w:bidi w:val="0"/>
              <w:spacing w:line="360" w:lineRule="auto"/>
              <w:rPr>
                <w:rFonts w:cs="David"/>
                <w:sz w:val="20"/>
                <w:szCs w:val="20"/>
                <w:rtl/>
              </w:rPr>
            </w:pPr>
            <m:oMathPara>
              <m:oMathParaPr>
                <m:jc m:val="right"/>
              </m:oMathParaPr>
              <m:oMath>
                <m:r>
                  <w:rPr>
                    <w:rFonts w:ascii="Cambria Math" w:hAnsi="Cambria Math" w:cs="David"/>
                    <w:sz w:val="20"/>
                    <w:szCs w:val="20"/>
                  </w:rPr>
                  <m:t>21,600*35%=</m:t>
                </m:r>
              </m:oMath>
            </m:oMathPara>
          </w:p>
        </w:tc>
      </w:tr>
      <w:tr w:rsidR="00C02505" w:rsidRPr="004B79E0" w:rsidTr="000B0E93">
        <w:tc>
          <w:tcPr>
            <w:tcW w:w="0" w:type="auto"/>
            <w:vAlign w:val="center"/>
          </w:tcPr>
          <w:p w:rsidR="00C02505" w:rsidRDefault="00516DB6" w:rsidP="000B0E93">
            <w:pPr>
              <w:spacing w:line="360" w:lineRule="auto"/>
              <w:rPr>
                <w:rFonts w:cs="David"/>
                <w:sz w:val="24"/>
                <w:szCs w:val="24"/>
                <w:rtl/>
              </w:rPr>
            </w:pPr>
            <w:r>
              <w:rPr>
                <w:rFonts w:cs="David" w:hint="cs"/>
                <w:sz w:val="24"/>
                <w:szCs w:val="24"/>
                <w:rtl/>
              </w:rPr>
              <w:t>הכנסות פטורות אג"ח</w:t>
            </w:r>
          </w:p>
        </w:tc>
        <w:tc>
          <w:tcPr>
            <w:tcW w:w="0" w:type="auto"/>
            <w:vAlign w:val="center"/>
          </w:tcPr>
          <w:p w:rsidR="00C02505" w:rsidRDefault="00516DB6" w:rsidP="000B0E93">
            <w:pPr>
              <w:spacing w:line="360" w:lineRule="auto"/>
              <w:rPr>
                <w:rFonts w:cs="David"/>
                <w:sz w:val="24"/>
                <w:szCs w:val="24"/>
                <w:rtl/>
              </w:rPr>
            </w:pPr>
            <w:r>
              <w:rPr>
                <w:rFonts w:cs="David" w:hint="cs"/>
                <w:sz w:val="24"/>
                <w:szCs w:val="24"/>
                <w:rtl/>
              </w:rPr>
              <w:t>(8,75</w:t>
            </w:r>
            <w:r w:rsidR="00C02505">
              <w:rPr>
                <w:rFonts w:cs="David" w:hint="cs"/>
                <w:sz w:val="24"/>
                <w:szCs w:val="24"/>
                <w:rtl/>
              </w:rPr>
              <w:t>0)</w:t>
            </w:r>
          </w:p>
        </w:tc>
        <w:tc>
          <w:tcPr>
            <w:tcW w:w="0" w:type="auto"/>
            <w:vAlign w:val="center"/>
          </w:tcPr>
          <w:p w:rsidR="00C02505" w:rsidRPr="00157074" w:rsidRDefault="00516DB6" w:rsidP="000B0E93">
            <w:pPr>
              <w:bidi w:val="0"/>
              <w:spacing w:line="360" w:lineRule="auto"/>
              <w:rPr>
                <w:rFonts w:cs="David"/>
                <w:sz w:val="20"/>
                <w:szCs w:val="20"/>
                <w:rtl/>
              </w:rPr>
            </w:pPr>
            <m:oMathPara>
              <m:oMathParaPr>
                <m:jc m:val="right"/>
              </m:oMathParaPr>
              <m:oMath>
                <m:r>
                  <w:rPr>
                    <w:rFonts w:ascii="Cambria Math" w:hAnsi="Cambria Math" w:cs="David"/>
                    <w:sz w:val="20"/>
                    <w:szCs w:val="20"/>
                  </w:rPr>
                  <m:t>25,000*35%=</m:t>
                </m:r>
              </m:oMath>
            </m:oMathPara>
          </w:p>
        </w:tc>
      </w:tr>
      <w:tr w:rsidR="00C02505" w:rsidRPr="004B79E0" w:rsidTr="000B0E93">
        <w:tc>
          <w:tcPr>
            <w:tcW w:w="0" w:type="auto"/>
            <w:vAlign w:val="center"/>
          </w:tcPr>
          <w:p w:rsidR="00C02505" w:rsidRPr="004B79E0" w:rsidRDefault="00C02505" w:rsidP="000B0E93">
            <w:pPr>
              <w:spacing w:line="360" w:lineRule="auto"/>
              <w:rPr>
                <w:rFonts w:cs="David"/>
                <w:sz w:val="24"/>
                <w:szCs w:val="24"/>
                <w:rtl/>
              </w:rPr>
            </w:pPr>
          </w:p>
        </w:tc>
        <w:tc>
          <w:tcPr>
            <w:tcW w:w="0" w:type="auto"/>
            <w:vAlign w:val="center"/>
          </w:tcPr>
          <w:p w:rsidR="00C02505" w:rsidRPr="00C02505" w:rsidRDefault="00516DB6" w:rsidP="000B0E93">
            <w:pPr>
              <w:spacing w:line="360" w:lineRule="auto"/>
              <w:rPr>
                <w:rFonts w:cs="David"/>
                <w:b/>
                <w:bCs/>
                <w:sz w:val="24"/>
                <w:szCs w:val="24"/>
                <w:rtl/>
              </w:rPr>
            </w:pPr>
            <w:r>
              <w:rPr>
                <w:rFonts w:cs="David" w:hint="cs"/>
                <w:b/>
                <w:bCs/>
                <w:sz w:val="24"/>
                <w:szCs w:val="24"/>
                <w:rtl/>
              </w:rPr>
              <w:t>55,110</w:t>
            </w:r>
          </w:p>
        </w:tc>
        <w:tc>
          <w:tcPr>
            <w:tcW w:w="0" w:type="auto"/>
            <w:vAlign w:val="center"/>
          </w:tcPr>
          <w:p w:rsidR="00C02505" w:rsidRPr="004B79E0" w:rsidRDefault="00C02505" w:rsidP="000B0E93">
            <w:pPr>
              <w:spacing w:line="360" w:lineRule="auto"/>
              <w:rPr>
                <w:rFonts w:cs="David"/>
                <w:sz w:val="24"/>
                <w:szCs w:val="24"/>
                <w:rtl/>
              </w:rPr>
            </w:pPr>
          </w:p>
        </w:tc>
      </w:tr>
    </w:tbl>
    <w:p w:rsidR="008152B2" w:rsidRDefault="00C02505" w:rsidP="008152B2">
      <w:pPr>
        <w:spacing w:line="360" w:lineRule="auto"/>
        <w:rPr>
          <w:rFonts w:cs="David"/>
          <w:b/>
          <w:bCs/>
          <w:i/>
          <w:sz w:val="24"/>
          <w:szCs w:val="24"/>
          <w:rtl/>
        </w:rPr>
      </w:pPr>
      <w:r>
        <w:rPr>
          <w:rFonts w:cs="David" w:hint="cs"/>
          <w:b/>
          <w:bCs/>
          <w:i/>
          <w:sz w:val="24"/>
          <w:szCs w:val="24"/>
          <w:rtl/>
        </w:rPr>
        <w:t>ביאורים:</w:t>
      </w:r>
    </w:p>
    <w:p w:rsidR="00C02505" w:rsidRPr="008152B2" w:rsidRDefault="00C02505" w:rsidP="008152B2">
      <w:pPr>
        <w:pStyle w:val="a7"/>
        <w:numPr>
          <w:ilvl w:val="0"/>
          <w:numId w:val="36"/>
        </w:numPr>
        <w:spacing w:line="360" w:lineRule="auto"/>
        <w:rPr>
          <w:rFonts w:cs="David"/>
          <w:b/>
          <w:bCs/>
          <w:i/>
          <w:sz w:val="24"/>
          <w:szCs w:val="24"/>
        </w:rPr>
      </w:pPr>
      <w:r w:rsidRPr="008152B2">
        <w:rPr>
          <w:rFonts w:cs="David" w:hint="cs"/>
          <w:b/>
          <w:bCs/>
          <w:i/>
          <w:sz w:val="24"/>
          <w:szCs w:val="24"/>
          <w:rtl/>
        </w:rPr>
        <w:t xml:space="preserve">מכונות א' </w:t>
      </w:r>
      <w:r w:rsidRPr="008152B2">
        <w:rPr>
          <w:rFonts w:cs="David"/>
          <w:b/>
          <w:bCs/>
          <w:i/>
          <w:sz w:val="24"/>
          <w:szCs w:val="24"/>
          <w:rtl/>
        </w:rPr>
        <w:t>–</w:t>
      </w:r>
      <w:r w:rsidRPr="008152B2">
        <w:rPr>
          <w:rFonts w:cs="David" w:hint="cs"/>
          <w:b/>
          <w:bCs/>
          <w:i/>
          <w:sz w:val="24"/>
          <w:szCs w:val="24"/>
          <w:rtl/>
        </w:rPr>
        <w:t xml:space="preserve"> </w:t>
      </w:r>
      <w:r w:rsidRPr="008152B2">
        <w:rPr>
          <w:rFonts w:cs="David" w:hint="cs"/>
          <w:i/>
          <w:sz w:val="24"/>
          <w:szCs w:val="24"/>
          <w:rtl/>
        </w:rPr>
        <w:t>600,000 (01/01/04)</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81"/>
        <w:gridCol w:w="1127"/>
      </w:tblGrid>
      <w:tr w:rsidR="00C02505" w:rsidTr="000B0E93">
        <w:tc>
          <w:tcPr>
            <w:tcW w:w="0" w:type="auto"/>
            <w:vAlign w:val="center"/>
          </w:tcPr>
          <w:p w:rsidR="00C02505" w:rsidRPr="00C02505" w:rsidRDefault="00C02505" w:rsidP="000B0E93">
            <w:pPr>
              <w:spacing w:line="360" w:lineRule="auto"/>
              <w:rPr>
                <w:rFonts w:cs="David"/>
                <w:i/>
                <w:sz w:val="24"/>
                <w:szCs w:val="24"/>
                <w:rtl/>
              </w:rPr>
            </w:pPr>
            <w:r>
              <w:rPr>
                <w:rFonts w:cs="David" w:hint="cs"/>
                <w:i/>
                <w:sz w:val="24"/>
                <w:szCs w:val="24"/>
                <w:rtl/>
              </w:rPr>
              <w:t>פחת 3 שנים</w:t>
            </w:r>
          </w:p>
        </w:tc>
        <w:tc>
          <w:tcPr>
            <w:tcW w:w="0" w:type="auto"/>
            <w:vAlign w:val="center"/>
          </w:tcPr>
          <w:p w:rsidR="00C02505" w:rsidRPr="00C02505" w:rsidRDefault="00C02505" w:rsidP="000B0E93">
            <w:pPr>
              <w:spacing w:line="360" w:lineRule="auto"/>
              <w:rPr>
                <w:rFonts w:cs="David"/>
                <w:i/>
                <w:sz w:val="24"/>
                <w:szCs w:val="24"/>
                <w:rtl/>
              </w:rPr>
            </w:pPr>
            <w:r>
              <w:rPr>
                <w:rFonts w:cs="David" w:hint="cs"/>
                <w:i/>
                <w:sz w:val="24"/>
                <w:szCs w:val="24"/>
                <w:rtl/>
              </w:rPr>
              <w:t>37.5%</w:t>
            </w:r>
          </w:p>
        </w:tc>
        <w:tc>
          <w:tcPr>
            <w:tcW w:w="0" w:type="auto"/>
            <w:vAlign w:val="center"/>
          </w:tcPr>
          <w:p w:rsidR="00C02505" w:rsidRPr="00C02505" w:rsidRDefault="001E7A94" w:rsidP="000B0E93">
            <w:pPr>
              <w:bidi w:val="0"/>
              <w:spacing w:line="360" w:lineRule="auto"/>
              <w:rPr>
                <w:rFonts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225,000</m:t>
                    </m:r>
                  </m:num>
                  <m:den>
                    <m:r>
                      <w:rPr>
                        <w:rFonts w:ascii="Cambria Math" w:hAnsi="Cambria Math" w:cs="David"/>
                        <w:sz w:val="20"/>
                        <w:szCs w:val="20"/>
                      </w:rPr>
                      <m:t>600,000</m:t>
                    </m:r>
                  </m:den>
                </m:f>
                <m:r>
                  <w:rPr>
                    <w:rFonts w:ascii="Cambria Math" w:hAnsi="Cambria Math" w:cs="David"/>
                    <w:sz w:val="20"/>
                    <w:szCs w:val="20"/>
                  </w:rPr>
                  <m:t>=</m:t>
                </m:r>
              </m:oMath>
            </m:oMathPara>
          </w:p>
        </w:tc>
      </w:tr>
      <w:tr w:rsidR="00C02505" w:rsidTr="000B0E93">
        <w:tc>
          <w:tcPr>
            <w:tcW w:w="0" w:type="auto"/>
            <w:vAlign w:val="center"/>
          </w:tcPr>
          <w:p w:rsidR="00C02505" w:rsidRPr="00C02505" w:rsidRDefault="00C02505" w:rsidP="000B0E93">
            <w:pPr>
              <w:spacing w:line="360" w:lineRule="auto"/>
              <w:rPr>
                <w:rFonts w:cs="David"/>
                <w:i/>
                <w:sz w:val="24"/>
                <w:szCs w:val="24"/>
                <w:rtl/>
              </w:rPr>
            </w:pPr>
            <w:r>
              <w:rPr>
                <w:rFonts w:cs="David" w:hint="cs"/>
                <w:i/>
                <w:sz w:val="24"/>
                <w:szCs w:val="24"/>
                <w:rtl/>
              </w:rPr>
              <w:t>פחת שנה אחת</w:t>
            </w:r>
          </w:p>
        </w:tc>
        <w:tc>
          <w:tcPr>
            <w:tcW w:w="0" w:type="auto"/>
            <w:vAlign w:val="center"/>
          </w:tcPr>
          <w:p w:rsidR="00C02505" w:rsidRPr="00C02505" w:rsidRDefault="00C02505" w:rsidP="000B0E93">
            <w:pPr>
              <w:spacing w:line="360" w:lineRule="auto"/>
              <w:rPr>
                <w:rFonts w:cs="David"/>
                <w:i/>
                <w:sz w:val="24"/>
                <w:szCs w:val="24"/>
                <w:rtl/>
              </w:rPr>
            </w:pPr>
            <w:r>
              <w:rPr>
                <w:rFonts w:cs="David" w:hint="cs"/>
                <w:i/>
                <w:sz w:val="24"/>
                <w:szCs w:val="24"/>
                <w:rtl/>
              </w:rPr>
              <w:t>12.5%</w:t>
            </w:r>
          </w:p>
        </w:tc>
        <w:tc>
          <w:tcPr>
            <w:tcW w:w="0" w:type="auto"/>
            <w:vAlign w:val="center"/>
          </w:tcPr>
          <w:p w:rsidR="00C02505" w:rsidRPr="00C02505" w:rsidRDefault="00C02505" w:rsidP="000B0E93">
            <w:pPr>
              <w:spacing w:line="360" w:lineRule="auto"/>
              <w:rPr>
                <w:rFonts w:cs="David"/>
                <w:i/>
                <w:sz w:val="24"/>
                <w:szCs w:val="24"/>
                <w:rtl/>
              </w:rPr>
            </w:pPr>
          </w:p>
        </w:tc>
      </w:tr>
    </w:tbl>
    <w:p w:rsidR="00C02505" w:rsidRPr="008152B2" w:rsidRDefault="00C02505" w:rsidP="008152B2">
      <w:pPr>
        <w:pStyle w:val="a7"/>
        <w:spacing w:line="360" w:lineRule="auto"/>
        <w:rPr>
          <w:rFonts w:cs="David"/>
          <w:b/>
          <w:bCs/>
          <w:i/>
          <w:sz w:val="24"/>
          <w:szCs w:val="24"/>
          <w:rtl/>
        </w:rPr>
      </w:pPr>
      <w:r w:rsidRPr="008152B2">
        <w:rPr>
          <w:rFonts w:cs="David" w:hint="cs"/>
          <w:b/>
          <w:bCs/>
          <w:i/>
          <w:sz w:val="24"/>
          <w:szCs w:val="24"/>
          <w:rtl/>
        </w:rPr>
        <w:t>הפרש עיתוי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647"/>
        <w:gridCol w:w="1970"/>
      </w:tblGrid>
      <w:tr w:rsidR="000B0E93" w:rsidTr="000B0E93">
        <w:tc>
          <w:tcPr>
            <w:tcW w:w="0" w:type="auto"/>
            <w:vAlign w:val="center"/>
          </w:tcPr>
          <w:p w:rsidR="00C02505" w:rsidRPr="007C4940" w:rsidRDefault="00C02505" w:rsidP="000B0E93">
            <w:pPr>
              <w:pStyle w:val="a7"/>
              <w:spacing w:line="360" w:lineRule="auto"/>
              <w:ind w:left="0"/>
              <w:rPr>
                <w:rFonts w:cs="David"/>
                <w:i/>
                <w:sz w:val="24"/>
                <w:szCs w:val="24"/>
                <w:rtl/>
              </w:rPr>
            </w:pPr>
            <w:r w:rsidRPr="007C4940">
              <w:rPr>
                <w:rFonts w:cs="David" w:hint="cs"/>
                <w:i/>
                <w:sz w:val="24"/>
                <w:szCs w:val="24"/>
                <w:rtl/>
              </w:rPr>
              <w:t>3</w:t>
            </w:r>
            <w:r>
              <w:rPr>
                <w:rFonts w:cs="David" w:hint="cs"/>
                <w:i/>
                <w:sz w:val="24"/>
                <w:szCs w:val="24"/>
                <w:rtl/>
              </w:rPr>
              <w:t>1/12/06</w:t>
            </w:r>
          </w:p>
        </w:tc>
        <w:tc>
          <w:tcPr>
            <w:tcW w:w="0" w:type="auto"/>
            <w:vAlign w:val="center"/>
          </w:tcPr>
          <w:p w:rsidR="00C02505" w:rsidRPr="007C4940" w:rsidRDefault="000B0E93" w:rsidP="000B0E93">
            <w:pPr>
              <w:pStyle w:val="a7"/>
              <w:spacing w:line="360" w:lineRule="auto"/>
              <w:ind w:left="0"/>
              <w:rPr>
                <w:rFonts w:cs="David"/>
                <w:i/>
                <w:sz w:val="24"/>
                <w:szCs w:val="24"/>
                <w:rtl/>
              </w:rPr>
            </w:pPr>
            <w:r>
              <w:rPr>
                <w:rFonts w:cs="David" w:hint="cs"/>
                <w:i/>
                <w:sz w:val="24"/>
                <w:szCs w:val="24"/>
                <w:rtl/>
              </w:rPr>
              <w:t>225</w:t>
            </w:r>
            <w:r w:rsidR="00C02505">
              <w:rPr>
                <w:rFonts w:cs="David" w:hint="cs"/>
                <w:i/>
                <w:sz w:val="24"/>
                <w:szCs w:val="24"/>
                <w:rtl/>
              </w:rPr>
              <w:t>,000</w:t>
            </w:r>
          </w:p>
        </w:tc>
        <w:tc>
          <w:tcPr>
            <w:tcW w:w="0" w:type="auto"/>
            <w:vAlign w:val="center"/>
          </w:tcPr>
          <w:p w:rsidR="00C02505" w:rsidRPr="007C4940" w:rsidRDefault="000B0E93" w:rsidP="000B0E93">
            <w:pPr>
              <w:pStyle w:val="a7"/>
              <w:bidi w:val="0"/>
              <w:spacing w:line="360" w:lineRule="auto"/>
              <w:ind w:left="0"/>
              <w:rPr>
                <w:rFonts w:eastAsiaTheme="minorEastAsia" w:cs="David"/>
                <w:i/>
                <w:sz w:val="20"/>
                <w:szCs w:val="20"/>
                <w:rtl/>
              </w:rPr>
            </w:pPr>
            <m:oMath>
              <m:r>
                <w:rPr>
                  <w:rFonts w:ascii="Cambria Math" w:eastAsiaTheme="minorEastAsia" w:hAnsi="Cambria Math" w:cs="David"/>
                  <w:sz w:val="20"/>
                  <w:szCs w:val="20"/>
                </w:rPr>
                <m:t>600,000*</m:t>
              </m:r>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5</m:t>
                      </m:r>
                    </m:num>
                    <m:den>
                      <m:r>
                        <w:rPr>
                          <w:rFonts w:ascii="Cambria Math" w:eastAsiaTheme="minorEastAsia" w:hAnsi="Cambria Math" w:cs="David"/>
                          <w:sz w:val="20"/>
                          <w:szCs w:val="20"/>
                        </w:rPr>
                        <m:t>8</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4</m:t>
                      </m:r>
                    </m:den>
                  </m:f>
                </m:e>
              </m:d>
            </m:oMath>
            <w:r>
              <w:rPr>
                <w:rFonts w:eastAsiaTheme="minorEastAsia" w:cs="David"/>
                <w:i/>
                <w:sz w:val="20"/>
                <w:szCs w:val="20"/>
              </w:rPr>
              <w:t>=</w:t>
            </w:r>
          </w:p>
        </w:tc>
      </w:tr>
      <w:tr w:rsidR="000B0E93" w:rsidTr="000B0E93">
        <w:tc>
          <w:tcPr>
            <w:tcW w:w="0" w:type="auto"/>
            <w:vAlign w:val="center"/>
          </w:tcPr>
          <w:p w:rsidR="00C02505" w:rsidRPr="007C4940" w:rsidRDefault="00C02505" w:rsidP="000B0E93">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C02505" w:rsidRPr="007C4940" w:rsidRDefault="000B0E93" w:rsidP="000B0E93">
            <w:pPr>
              <w:pStyle w:val="a7"/>
              <w:spacing w:line="360" w:lineRule="auto"/>
              <w:ind w:left="0"/>
              <w:rPr>
                <w:rFonts w:cs="David"/>
                <w:i/>
                <w:sz w:val="24"/>
                <w:szCs w:val="24"/>
                <w:rtl/>
              </w:rPr>
            </w:pPr>
            <w:r>
              <w:rPr>
                <w:rFonts w:cs="David" w:hint="cs"/>
                <w:i/>
                <w:sz w:val="24"/>
                <w:szCs w:val="24"/>
                <w:rtl/>
              </w:rPr>
              <w:t>300</w:t>
            </w:r>
            <w:r w:rsidR="00C02505">
              <w:rPr>
                <w:rFonts w:cs="David" w:hint="cs"/>
                <w:i/>
                <w:sz w:val="24"/>
                <w:szCs w:val="24"/>
                <w:rtl/>
              </w:rPr>
              <w:t>,000</w:t>
            </w:r>
          </w:p>
        </w:tc>
        <w:tc>
          <w:tcPr>
            <w:tcW w:w="0" w:type="auto"/>
            <w:vAlign w:val="center"/>
          </w:tcPr>
          <w:p w:rsidR="00C02505" w:rsidRPr="007C4940" w:rsidRDefault="000B0E93" w:rsidP="000B0E93">
            <w:pPr>
              <w:pStyle w:val="a7"/>
              <w:bidi w:val="0"/>
              <w:spacing w:line="360" w:lineRule="auto"/>
              <w:ind w:left="0"/>
              <w:rPr>
                <w:rFonts w:cs="David"/>
                <w:i/>
                <w:sz w:val="20"/>
                <w:szCs w:val="20"/>
              </w:rPr>
            </w:pPr>
            <m:oMathPara>
              <m:oMathParaPr>
                <m:jc m:val="right"/>
              </m:oMathParaPr>
              <m:oMath>
                <m:r>
                  <w:rPr>
                    <w:rFonts w:ascii="Cambria Math" w:eastAsia="Calibri" w:hAnsi="Cambria Math" w:cs="David"/>
                    <w:sz w:val="20"/>
                    <w:szCs w:val="20"/>
                  </w:rPr>
                  <m:t>600,000*</m:t>
                </m:r>
                <m:d>
                  <m:dPr>
                    <m:ctrlPr>
                      <w:rPr>
                        <w:rFonts w:ascii="Cambria Math" w:eastAsia="Calibri" w:hAnsi="Cambria Math" w:cs="David"/>
                        <w:i/>
                        <w:sz w:val="20"/>
                        <w:szCs w:val="20"/>
                      </w:rPr>
                    </m:ctrlPr>
                  </m:dPr>
                  <m:e>
                    <m:f>
                      <m:fPr>
                        <m:ctrlPr>
                          <w:rPr>
                            <w:rFonts w:ascii="Cambria Math" w:eastAsia="Calibri" w:hAnsi="Cambria Math" w:cs="David"/>
                            <w:i/>
                            <w:sz w:val="20"/>
                            <w:szCs w:val="20"/>
                          </w:rPr>
                        </m:ctrlPr>
                      </m:fPr>
                      <m:num>
                        <m:r>
                          <w:rPr>
                            <w:rFonts w:ascii="Cambria Math" w:eastAsia="Calibri" w:hAnsi="Cambria Math" w:cs="David"/>
                            <w:sz w:val="20"/>
                            <w:szCs w:val="20"/>
                          </w:rPr>
                          <m:t>4</m:t>
                        </m:r>
                      </m:num>
                      <m:den>
                        <m:r>
                          <w:rPr>
                            <w:rFonts w:ascii="Cambria Math" w:eastAsia="Calibri" w:hAnsi="Cambria Math" w:cs="David"/>
                            <w:sz w:val="20"/>
                            <w:szCs w:val="20"/>
                          </w:rPr>
                          <m:t>8</m:t>
                        </m:r>
                      </m:den>
                    </m:f>
                    <m:r>
                      <w:rPr>
                        <w:rFonts w:ascii="Cambria Math" w:eastAsia="Calibri" w:hAnsi="Cambria Math" w:cs="David"/>
                        <w:sz w:val="20"/>
                        <w:szCs w:val="20"/>
                      </w:rPr>
                      <m:t>-0</m:t>
                    </m:r>
                  </m:e>
                </m:d>
                <m:r>
                  <w:rPr>
                    <w:rFonts w:ascii="Cambria Math" w:eastAsia="Calibri" w:hAnsi="Cambria Math" w:cs="David"/>
                    <w:sz w:val="20"/>
                    <w:szCs w:val="20"/>
                  </w:rPr>
                  <m:t>=</m:t>
                </m:r>
              </m:oMath>
            </m:oMathPara>
          </w:p>
        </w:tc>
      </w:tr>
      <w:tr w:rsidR="000B0E93" w:rsidTr="000B0E93">
        <w:tc>
          <w:tcPr>
            <w:tcW w:w="0" w:type="auto"/>
            <w:vAlign w:val="center"/>
          </w:tcPr>
          <w:p w:rsidR="000B0E93" w:rsidRDefault="000B0E93" w:rsidP="000B0E93">
            <w:pPr>
              <w:pStyle w:val="a7"/>
              <w:spacing w:line="360" w:lineRule="auto"/>
              <w:ind w:left="0"/>
              <w:rPr>
                <w:rFonts w:cs="David"/>
                <w:i/>
                <w:sz w:val="24"/>
                <w:szCs w:val="24"/>
                <w:rtl/>
              </w:rPr>
            </w:pPr>
          </w:p>
        </w:tc>
        <w:tc>
          <w:tcPr>
            <w:tcW w:w="0" w:type="auto"/>
            <w:vAlign w:val="center"/>
          </w:tcPr>
          <w:p w:rsidR="000B0E93" w:rsidRDefault="000B0E93" w:rsidP="000B0E93">
            <w:pPr>
              <w:pStyle w:val="a7"/>
              <w:numPr>
                <w:ilvl w:val="0"/>
                <w:numId w:val="35"/>
              </w:numPr>
              <w:spacing w:line="360" w:lineRule="auto"/>
              <w:rPr>
                <w:rFonts w:cs="David"/>
                <w:i/>
                <w:sz w:val="24"/>
                <w:szCs w:val="24"/>
                <w:rtl/>
              </w:rPr>
            </w:pPr>
            <w:r>
              <w:rPr>
                <w:rFonts w:cs="David" w:hint="cs"/>
                <w:i/>
                <w:sz w:val="24"/>
                <w:szCs w:val="24"/>
                <w:rtl/>
              </w:rPr>
              <w:t>(75,000)</w:t>
            </w:r>
          </w:p>
        </w:tc>
        <w:tc>
          <w:tcPr>
            <w:tcW w:w="0" w:type="auto"/>
            <w:vAlign w:val="center"/>
          </w:tcPr>
          <w:p w:rsidR="000B0E93" w:rsidRDefault="000B0E93" w:rsidP="000B0E93">
            <w:pPr>
              <w:pStyle w:val="a7"/>
              <w:bidi w:val="0"/>
              <w:spacing w:line="360" w:lineRule="auto"/>
              <w:ind w:left="0"/>
              <w:rPr>
                <w:rFonts w:ascii="Calibri" w:eastAsia="Calibri" w:hAnsi="Calibri" w:cs="David"/>
                <w:i/>
                <w:sz w:val="20"/>
                <w:szCs w:val="20"/>
              </w:rPr>
            </w:pPr>
          </w:p>
        </w:tc>
      </w:tr>
      <w:tr w:rsidR="00C02505" w:rsidTr="000B0E93">
        <w:tc>
          <w:tcPr>
            <w:tcW w:w="0" w:type="auto"/>
            <w:vAlign w:val="center"/>
          </w:tcPr>
          <w:p w:rsidR="00C02505" w:rsidRDefault="00C02505"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C02505" w:rsidRDefault="000B0E93" w:rsidP="000B0E93">
            <w:pPr>
              <w:pStyle w:val="a7"/>
              <w:spacing w:line="360" w:lineRule="auto"/>
              <w:ind w:left="0"/>
              <w:rPr>
                <w:rFonts w:cs="David"/>
                <w:i/>
                <w:sz w:val="24"/>
                <w:szCs w:val="24"/>
                <w:rtl/>
              </w:rPr>
            </w:pPr>
            <w:r>
              <w:rPr>
                <w:rFonts w:cs="David" w:hint="cs"/>
                <w:i/>
                <w:sz w:val="24"/>
                <w:szCs w:val="24"/>
                <w:rtl/>
              </w:rPr>
              <w:t>225,000</w:t>
            </w:r>
          </w:p>
        </w:tc>
        <w:tc>
          <w:tcPr>
            <w:tcW w:w="0" w:type="auto"/>
            <w:vAlign w:val="center"/>
          </w:tcPr>
          <w:p w:rsidR="00C02505" w:rsidRPr="000B0E93" w:rsidRDefault="000B0E93" w:rsidP="000B0E93">
            <w:pPr>
              <w:pStyle w:val="a7"/>
              <w:bidi w:val="0"/>
              <w:spacing w:line="360" w:lineRule="auto"/>
              <w:ind w:left="0"/>
              <w:rPr>
                <w:rFonts w:ascii="Calibri" w:eastAsia="Calibri" w:hAnsi="Calibri" w:cs="David"/>
                <w:i/>
                <w:sz w:val="20"/>
                <w:szCs w:val="20"/>
              </w:rPr>
            </w:pPr>
            <m:oMath>
              <m:r>
                <w:rPr>
                  <w:rFonts w:ascii="Cambria Math" w:eastAsia="Calibri" w:hAnsi="Cambria Math" w:cs="David"/>
                  <w:sz w:val="20"/>
                  <w:szCs w:val="20"/>
                </w:rPr>
                <m:t>600,000*</m:t>
              </m:r>
              <m:d>
                <m:dPr>
                  <m:ctrlPr>
                    <w:rPr>
                      <w:rFonts w:ascii="Cambria Math" w:eastAsia="Calibri" w:hAnsi="Cambria Math" w:cs="David"/>
                      <w:i/>
                      <w:sz w:val="20"/>
                      <w:szCs w:val="20"/>
                    </w:rPr>
                  </m:ctrlPr>
                </m:dPr>
                <m:e>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8</m:t>
                      </m:r>
                    </m:den>
                  </m:f>
                  <m:r>
                    <w:rPr>
                      <w:rFonts w:ascii="Cambria Math" w:eastAsia="Calibri" w:hAnsi="Cambria Math" w:cs="David"/>
                      <w:sz w:val="20"/>
                      <w:szCs w:val="20"/>
                    </w:rPr>
                    <m:t>-0</m:t>
                  </m:r>
                </m:e>
              </m:d>
            </m:oMath>
            <w:r>
              <w:rPr>
                <w:rFonts w:ascii="Calibri" w:eastAsia="Calibri" w:hAnsi="Calibri" w:cs="David"/>
                <w:i/>
                <w:sz w:val="20"/>
                <w:szCs w:val="20"/>
              </w:rPr>
              <w:t>=</w:t>
            </w:r>
          </w:p>
        </w:tc>
      </w:tr>
    </w:tbl>
    <w:p w:rsidR="00C02505" w:rsidRDefault="00C02505" w:rsidP="00C02505">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034"/>
        <w:gridCol w:w="3130"/>
      </w:tblGrid>
      <w:tr w:rsidR="00C02505" w:rsidTr="000B0E93">
        <w:tc>
          <w:tcPr>
            <w:tcW w:w="0" w:type="auto"/>
            <w:vAlign w:val="center"/>
          </w:tcPr>
          <w:p w:rsidR="00C02505" w:rsidRPr="007C4940" w:rsidRDefault="00AC3446" w:rsidP="000B0E93">
            <w:pPr>
              <w:pStyle w:val="a7"/>
              <w:spacing w:line="360" w:lineRule="auto"/>
              <w:ind w:left="0"/>
              <w:rPr>
                <w:rFonts w:cs="David"/>
                <w:i/>
                <w:sz w:val="24"/>
                <w:szCs w:val="24"/>
                <w:rtl/>
              </w:rPr>
            </w:pPr>
            <w:r>
              <w:rPr>
                <w:rFonts w:cs="David" w:hint="cs"/>
                <w:i/>
                <w:sz w:val="24"/>
                <w:szCs w:val="24"/>
                <w:rtl/>
              </w:rPr>
              <w:t>31/12/06</w:t>
            </w:r>
          </w:p>
        </w:tc>
        <w:tc>
          <w:tcPr>
            <w:tcW w:w="0" w:type="auto"/>
            <w:vAlign w:val="center"/>
          </w:tcPr>
          <w:p w:rsidR="00C02505" w:rsidRPr="007C4940" w:rsidRDefault="00AC3446" w:rsidP="000B0E93">
            <w:pPr>
              <w:pStyle w:val="a7"/>
              <w:spacing w:line="360" w:lineRule="auto"/>
              <w:ind w:left="0"/>
              <w:rPr>
                <w:rFonts w:cs="David"/>
                <w:i/>
                <w:sz w:val="24"/>
                <w:szCs w:val="24"/>
                <w:rtl/>
              </w:rPr>
            </w:pPr>
            <w:r>
              <w:rPr>
                <w:rFonts w:cs="David" w:hint="cs"/>
                <w:i/>
                <w:sz w:val="24"/>
                <w:szCs w:val="24"/>
                <w:rtl/>
              </w:rPr>
              <w:t>(93,75</w:t>
            </w:r>
            <w:r w:rsidR="00C02505">
              <w:rPr>
                <w:rFonts w:cs="David" w:hint="cs"/>
                <w:i/>
                <w:sz w:val="24"/>
                <w:szCs w:val="24"/>
                <w:rtl/>
              </w:rPr>
              <w:t>0</w:t>
            </w:r>
            <w:r>
              <w:rPr>
                <w:rFonts w:cs="David" w:hint="cs"/>
                <w:i/>
                <w:sz w:val="24"/>
                <w:szCs w:val="24"/>
                <w:rtl/>
              </w:rPr>
              <w:t>)</w:t>
            </w:r>
          </w:p>
        </w:tc>
        <w:tc>
          <w:tcPr>
            <w:tcW w:w="0" w:type="auto"/>
            <w:vAlign w:val="center"/>
          </w:tcPr>
          <w:p w:rsidR="00C02505" w:rsidRPr="007C4940" w:rsidRDefault="00AC3446" w:rsidP="000B0E93">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75,000*35%+150,000*45%=</m:t>
                </m:r>
              </m:oMath>
            </m:oMathPara>
          </w:p>
        </w:tc>
      </w:tr>
      <w:tr w:rsidR="00C02505" w:rsidTr="000B0E93">
        <w:tc>
          <w:tcPr>
            <w:tcW w:w="0" w:type="auto"/>
            <w:vAlign w:val="center"/>
          </w:tcPr>
          <w:p w:rsidR="00C02505" w:rsidRPr="007C4940" w:rsidRDefault="00AC3446" w:rsidP="000B0E93">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C02505" w:rsidRPr="007C4940" w:rsidRDefault="00AC3446" w:rsidP="000B0E93">
            <w:pPr>
              <w:pStyle w:val="a7"/>
              <w:spacing w:line="360" w:lineRule="auto"/>
              <w:ind w:left="0"/>
              <w:rPr>
                <w:rFonts w:cs="David"/>
                <w:i/>
                <w:sz w:val="24"/>
                <w:szCs w:val="24"/>
                <w:rtl/>
              </w:rPr>
            </w:pPr>
            <w:r>
              <w:rPr>
                <w:rFonts w:cs="David" w:hint="cs"/>
                <w:i/>
                <w:sz w:val="24"/>
                <w:szCs w:val="24"/>
                <w:rtl/>
              </w:rPr>
              <w:t>(127,5</w:t>
            </w:r>
            <w:r w:rsidR="00C02505">
              <w:rPr>
                <w:rFonts w:cs="David" w:hint="cs"/>
                <w:i/>
                <w:sz w:val="24"/>
                <w:szCs w:val="24"/>
                <w:rtl/>
              </w:rPr>
              <w:t>00</w:t>
            </w:r>
            <w:r>
              <w:rPr>
                <w:rFonts w:cs="David" w:hint="cs"/>
                <w:i/>
                <w:sz w:val="24"/>
                <w:szCs w:val="24"/>
                <w:rtl/>
              </w:rPr>
              <w:t>)</w:t>
            </w:r>
          </w:p>
        </w:tc>
        <w:tc>
          <w:tcPr>
            <w:tcW w:w="0" w:type="auto"/>
            <w:vAlign w:val="center"/>
          </w:tcPr>
          <w:p w:rsidR="00C02505" w:rsidRPr="007C4940" w:rsidRDefault="00AC3446" w:rsidP="000B0E93">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75,000*35%+225,000*45%=</m:t>
                </m:r>
              </m:oMath>
            </m:oMathPara>
          </w:p>
        </w:tc>
      </w:tr>
    </w:tbl>
    <w:p w:rsidR="00C02505" w:rsidRDefault="00C02505" w:rsidP="00C02505">
      <w:pPr>
        <w:pStyle w:val="a7"/>
        <w:spacing w:line="360" w:lineRule="auto"/>
        <w:rPr>
          <w:rFonts w:cs="David"/>
          <w:b/>
          <w:bCs/>
          <w:i/>
          <w:sz w:val="24"/>
          <w:szCs w:val="24"/>
          <w:rtl/>
        </w:rPr>
      </w:pPr>
    </w:p>
    <w:p w:rsidR="000B0E93" w:rsidRDefault="000B0E93" w:rsidP="000B0E93">
      <w:pPr>
        <w:pStyle w:val="a7"/>
        <w:spacing w:line="360" w:lineRule="auto"/>
        <w:rPr>
          <w:rFonts w:cs="David"/>
          <w:b/>
          <w:bCs/>
          <w:i/>
          <w:sz w:val="24"/>
          <w:szCs w:val="24"/>
          <w:rtl/>
        </w:rPr>
      </w:pPr>
    </w:p>
    <w:p w:rsidR="00AC3446" w:rsidRDefault="000B0E93" w:rsidP="00AC3446">
      <w:pPr>
        <w:pStyle w:val="a7"/>
        <w:spacing w:line="360" w:lineRule="auto"/>
        <w:rPr>
          <w:rFonts w:cs="David"/>
          <w:b/>
          <w:bCs/>
          <w:i/>
          <w:sz w:val="24"/>
          <w:szCs w:val="24"/>
          <w:rtl/>
        </w:rPr>
      </w:pPr>
      <w:r w:rsidRPr="00C02505">
        <w:rPr>
          <w:rFonts w:cs="David" w:hint="cs"/>
          <w:b/>
          <w:bCs/>
          <w:i/>
          <w:sz w:val="24"/>
          <w:szCs w:val="24"/>
          <w:rtl/>
        </w:rPr>
        <w:t xml:space="preserve">מכונות </w:t>
      </w:r>
      <w:r>
        <w:rPr>
          <w:rFonts w:cs="David" w:hint="cs"/>
          <w:b/>
          <w:bCs/>
          <w:i/>
          <w:sz w:val="24"/>
          <w:szCs w:val="24"/>
          <w:rtl/>
        </w:rPr>
        <w:t>ב</w:t>
      </w:r>
      <w:r w:rsidRPr="00C02505">
        <w:rPr>
          <w:rFonts w:cs="David" w:hint="cs"/>
          <w:b/>
          <w:bCs/>
          <w:i/>
          <w:sz w:val="24"/>
          <w:szCs w:val="24"/>
          <w:rtl/>
        </w:rPr>
        <w:t xml:space="preserve">' </w:t>
      </w:r>
      <w:r w:rsidRPr="00C02505">
        <w:rPr>
          <w:rFonts w:cs="David"/>
          <w:b/>
          <w:bCs/>
          <w:i/>
          <w:sz w:val="24"/>
          <w:szCs w:val="24"/>
          <w:rtl/>
        </w:rPr>
        <w:t>–</w:t>
      </w:r>
      <w:r w:rsidRPr="00C02505">
        <w:rPr>
          <w:rFonts w:cs="David" w:hint="cs"/>
          <w:b/>
          <w:bCs/>
          <w:i/>
          <w:sz w:val="24"/>
          <w:szCs w:val="24"/>
          <w:rtl/>
        </w:rPr>
        <w:t xml:space="preserve"> </w:t>
      </w:r>
      <w:r w:rsidR="00AC3446">
        <w:rPr>
          <w:rFonts w:cs="David" w:hint="cs"/>
          <w:i/>
          <w:sz w:val="24"/>
          <w:szCs w:val="24"/>
          <w:rtl/>
        </w:rPr>
        <w:t>200,000 (01/01/07</w:t>
      </w:r>
      <w:r w:rsidRPr="00C02505">
        <w:rPr>
          <w:rFonts w:cs="David" w:hint="cs"/>
          <w:i/>
          <w:sz w:val="24"/>
          <w:szCs w:val="24"/>
          <w:rtl/>
        </w:rPr>
        <w:t>)</w:t>
      </w:r>
    </w:p>
    <w:p w:rsidR="000B0E93" w:rsidRPr="008152B2" w:rsidRDefault="00AC3446" w:rsidP="00AC3446">
      <w:pPr>
        <w:pStyle w:val="a7"/>
        <w:spacing w:line="360" w:lineRule="auto"/>
        <w:rPr>
          <w:rFonts w:cs="David"/>
          <w:b/>
          <w:bCs/>
          <w:i/>
          <w:sz w:val="24"/>
          <w:szCs w:val="24"/>
          <w:rtl/>
        </w:rPr>
      </w:pPr>
      <w:r w:rsidRPr="008152B2">
        <w:rPr>
          <w:rFonts w:cs="David" w:hint="cs"/>
          <w:b/>
          <w:bCs/>
          <w:i/>
          <w:sz w:val="24"/>
          <w:szCs w:val="24"/>
          <w:rtl/>
        </w:rPr>
        <w:t xml:space="preserve"> </w:t>
      </w:r>
      <w:r w:rsidR="000B0E93" w:rsidRPr="008152B2">
        <w:rPr>
          <w:rFonts w:cs="David" w:hint="cs"/>
          <w:b/>
          <w:bCs/>
          <w:i/>
          <w:sz w:val="24"/>
          <w:szCs w:val="24"/>
          <w:rtl/>
        </w:rPr>
        <w:t>הפרש עיתוי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970"/>
      </w:tblGrid>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sidRPr="007C4940">
              <w:rPr>
                <w:rFonts w:cs="David" w:hint="cs"/>
                <w:i/>
                <w:sz w:val="24"/>
                <w:szCs w:val="24"/>
                <w:rtl/>
              </w:rPr>
              <w:t>3</w:t>
            </w:r>
            <w:r>
              <w:rPr>
                <w:rFonts w:cs="David" w:hint="cs"/>
                <w:i/>
                <w:sz w:val="24"/>
                <w:szCs w:val="24"/>
                <w:rtl/>
              </w:rPr>
              <w:t>1/12/06</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w:t>
            </w:r>
          </w:p>
        </w:tc>
        <w:tc>
          <w:tcPr>
            <w:tcW w:w="0" w:type="auto"/>
            <w:vAlign w:val="center"/>
          </w:tcPr>
          <w:p w:rsidR="000B0E93" w:rsidRPr="007C4940" w:rsidRDefault="000B0E93" w:rsidP="000B0E93">
            <w:pPr>
              <w:pStyle w:val="a7"/>
              <w:bidi w:val="0"/>
              <w:spacing w:line="360" w:lineRule="auto"/>
              <w:ind w:left="0"/>
              <w:rPr>
                <w:rFonts w:eastAsiaTheme="minorEastAsia" w:cs="David"/>
                <w:i/>
                <w:sz w:val="20"/>
                <w:szCs w:val="20"/>
                <w:rtl/>
              </w:rPr>
            </w:pPr>
          </w:p>
        </w:tc>
      </w:tr>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lastRenderedPageBreak/>
              <w:t>31/12/07</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25,000</w:t>
            </w:r>
          </w:p>
        </w:tc>
        <w:tc>
          <w:tcPr>
            <w:tcW w:w="0" w:type="auto"/>
            <w:vAlign w:val="center"/>
          </w:tcPr>
          <w:p w:rsidR="000B0E93" w:rsidRPr="007C4940" w:rsidRDefault="000B0E93" w:rsidP="000B0E93">
            <w:pPr>
              <w:pStyle w:val="a7"/>
              <w:bidi w:val="0"/>
              <w:spacing w:line="360" w:lineRule="auto"/>
              <w:ind w:left="0"/>
              <w:rPr>
                <w:rFonts w:cs="David"/>
                <w:i/>
                <w:sz w:val="20"/>
                <w:szCs w:val="20"/>
              </w:rPr>
            </w:pPr>
            <m:oMathPara>
              <m:oMathParaPr>
                <m:jc m:val="right"/>
              </m:oMathParaPr>
              <m:oMath>
                <m:r>
                  <w:rPr>
                    <w:rFonts w:ascii="Cambria Math" w:eastAsia="Calibri" w:hAnsi="Cambria Math" w:cs="David"/>
                    <w:sz w:val="20"/>
                    <w:szCs w:val="20"/>
                  </w:rPr>
                  <m:t>200,000*</m:t>
                </m:r>
                <m:d>
                  <m:dPr>
                    <m:ctrlPr>
                      <w:rPr>
                        <w:rFonts w:ascii="Cambria Math" w:eastAsia="Calibri" w:hAnsi="Cambria Math" w:cs="David"/>
                        <w:i/>
                        <w:sz w:val="20"/>
                        <w:szCs w:val="20"/>
                      </w:rPr>
                    </m:ctrlPr>
                  </m:dPr>
                  <m:e>
                    <m:f>
                      <m:fPr>
                        <m:ctrlPr>
                          <w:rPr>
                            <w:rFonts w:ascii="Cambria Math" w:eastAsia="Calibri" w:hAnsi="Cambria Math" w:cs="David"/>
                            <w:i/>
                            <w:sz w:val="20"/>
                            <w:szCs w:val="20"/>
                          </w:rPr>
                        </m:ctrlPr>
                      </m:fPr>
                      <m:num>
                        <m:r>
                          <w:rPr>
                            <w:rFonts w:ascii="Cambria Math" w:eastAsia="Calibri" w:hAnsi="Cambria Math" w:cs="David"/>
                            <w:sz w:val="20"/>
                            <w:szCs w:val="20"/>
                          </w:rPr>
                          <m:t>7</m:t>
                        </m:r>
                      </m:num>
                      <m:den>
                        <m:r>
                          <w:rPr>
                            <w:rFonts w:ascii="Cambria Math" w:eastAsia="Calibri" w:hAnsi="Cambria Math" w:cs="David"/>
                            <w:sz w:val="20"/>
                            <w:szCs w:val="20"/>
                          </w:rPr>
                          <m:t>8</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4</m:t>
                        </m:r>
                      </m:den>
                    </m:f>
                  </m:e>
                </m:d>
                <m:r>
                  <w:rPr>
                    <w:rFonts w:ascii="Cambria Math" w:eastAsia="Calibri" w:hAnsi="Cambria Math" w:cs="David"/>
                    <w:sz w:val="20"/>
                    <w:szCs w:val="20"/>
                  </w:rPr>
                  <m:t>=</m:t>
                </m:r>
              </m:oMath>
            </m:oMathPara>
          </w:p>
        </w:tc>
      </w:tr>
      <w:tr w:rsidR="000B0E93" w:rsidTr="000B0E93">
        <w:tc>
          <w:tcPr>
            <w:tcW w:w="0" w:type="auto"/>
            <w:vAlign w:val="center"/>
          </w:tcPr>
          <w:p w:rsidR="000B0E93" w:rsidRDefault="000B0E93"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0B0E93" w:rsidRDefault="000B0E93" w:rsidP="000B0E93">
            <w:pPr>
              <w:pStyle w:val="a7"/>
              <w:spacing w:line="360" w:lineRule="auto"/>
              <w:ind w:left="0"/>
              <w:rPr>
                <w:rFonts w:cs="David"/>
                <w:i/>
                <w:sz w:val="24"/>
                <w:szCs w:val="24"/>
                <w:rtl/>
              </w:rPr>
            </w:pPr>
            <w:r>
              <w:rPr>
                <w:rFonts w:cs="David" w:hint="cs"/>
                <w:i/>
                <w:sz w:val="24"/>
                <w:szCs w:val="24"/>
                <w:rtl/>
              </w:rPr>
              <w:t>50,000</w:t>
            </w:r>
          </w:p>
        </w:tc>
        <w:tc>
          <w:tcPr>
            <w:tcW w:w="0" w:type="auto"/>
            <w:vAlign w:val="center"/>
          </w:tcPr>
          <w:p w:rsidR="000B0E93" w:rsidRPr="000B0E93" w:rsidRDefault="000B0E93" w:rsidP="000B0E93">
            <w:pPr>
              <w:pStyle w:val="a7"/>
              <w:bidi w:val="0"/>
              <w:spacing w:line="360" w:lineRule="auto"/>
              <w:ind w:left="0"/>
              <w:rPr>
                <w:rFonts w:ascii="Calibri" w:eastAsia="Calibri" w:hAnsi="Calibri" w:cs="David"/>
                <w:i/>
                <w:sz w:val="20"/>
                <w:szCs w:val="20"/>
              </w:rPr>
            </w:pPr>
            <m:oMath>
              <m:r>
                <w:rPr>
                  <w:rFonts w:ascii="Cambria Math" w:eastAsia="Calibri" w:hAnsi="Cambria Math" w:cs="David"/>
                  <w:sz w:val="20"/>
                  <w:szCs w:val="20"/>
                </w:rPr>
                <m:t>200,000*</m:t>
              </m:r>
              <m:d>
                <m:dPr>
                  <m:ctrlPr>
                    <w:rPr>
                      <w:rFonts w:ascii="Cambria Math" w:eastAsia="Calibri" w:hAnsi="Cambria Math" w:cs="David"/>
                      <w:i/>
                      <w:sz w:val="20"/>
                      <w:szCs w:val="20"/>
                    </w:rPr>
                  </m:ctrlPr>
                </m:dPr>
                <m:e>
                  <m:f>
                    <m:fPr>
                      <m:ctrlPr>
                        <w:rPr>
                          <w:rFonts w:ascii="Cambria Math" w:eastAsia="Calibri" w:hAnsi="Cambria Math" w:cs="David"/>
                          <w:i/>
                          <w:sz w:val="20"/>
                          <w:szCs w:val="20"/>
                        </w:rPr>
                      </m:ctrlPr>
                    </m:fPr>
                    <m:num>
                      <m:r>
                        <w:rPr>
                          <w:rFonts w:ascii="Cambria Math" w:eastAsia="Calibri" w:hAnsi="Cambria Math" w:cs="David"/>
                          <w:sz w:val="20"/>
                          <w:szCs w:val="20"/>
                        </w:rPr>
                        <m:t>6</m:t>
                      </m:r>
                    </m:num>
                    <m:den>
                      <m:r>
                        <w:rPr>
                          <w:rFonts w:ascii="Cambria Math" w:eastAsia="Calibri" w:hAnsi="Cambria Math" w:cs="David"/>
                          <w:sz w:val="20"/>
                          <w:szCs w:val="20"/>
                        </w:rPr>
                        <m:t>8</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2</m:t>
                      </m:r>
                    </m:num>
                    <m:den>
                      <m:r>
                        <w:rPr>
                          <w:rFonts w:ascii="Cambria Math" w:eastAsia="Calibri" w:hAnsi="Cambria Math" w:cs="David"/>
                          <w:sz w:val="20"/>
                          <w:szCs w:val="20"/>
                        </w:rPr>
                        <m:t>4</m:t>
                      </m:r>
                    </m:den>
                  </m:f>
                </m:e>
              </m:d>
            </m:oMath>
            <w:r>
              <w:rPr>
                <w:rFonts w:ascii="Calibri" w:eastAsia="Calibri" w:hAnsi="Calibri" w:cs="David"/>
                <w:i/>
                <w:sz w:val="20"/>
                <w:szCs w:val="20"/>
              </w:rPr>
              <w:t>=</w:t>
            </w:r>
          </w:p>
        </w:tc>
      </w:tr>
    </w:tbl>
    <w:p w:rsidR="000B0E93" w:rsidRDefault="000B0E93" w:rsidP="000B0E93">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27"/>
        <w:gridCol w:w="1601"/>
      </w:tblGrid>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w:t>
            </w:r>
          </w:p>
        </w:tc>
        <w:tc>
          <w:tcPr>
            <w:tcW w:w="0" w:type="auto"/>
            <w:vAlign w:val="center"/>
          </w:tcPr>
          <w:p w:rsidR="000B0E93" w:rsidRPr="007C4940" w:rsidRDefault="000B0E93" w:rsidP="000B0E93">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m:t>
                </m:r>
              </m:oMath>
            </m:oMathPara>
          </w:p>
        </w:tc>
      </w:tr>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(11,250)</w:t>
            </w:r>
          </w:p>
        </w:tc>
        <w:tc>
          <w:tcPr>
            <w:tcW w:w="0" w:type="auto"/>
            <w:vAlign w:val="center"/>
          </w:tcPr>
          <w:p w:rsidR="000B0E93" w:rsidRPr="007C4940" w:rsidRDefault="000B0E93" w:rsidP="000B0E93">
            <w:pPr>
              <w:pStyle w:val="a7"/>
              <w:bidi w:val="0"/>
              <w:spacing w:line="360" w:lineRule="auto"/>
              <w:ind w:left="0"/>
              <w:rPr>
                <w:rFonts w:cs="David"/>
                <w:i/>
                <w:sz w:val="24"/>
                <w:szCs w:val="24"/>
                <w:rtl/>
              </w:rPr>
            </w:pPr>
            <m:oMathPara>
              <m:oMathParaPr>
                <m:jc m:val="right"/>
              </m:oMathParaPr>
              <m:oMath>
                <m:r>
                  <w:rPr>
                    <w:rFonts w:ascii="Cambria Math" w:hAnsi="Cambria Math" w:cs="David"/>
                    <w:sz w:val="20"/>
                    <w:szCs w:val="20"/>
                  </w:rPr>
                  <m:t>25,000*45%=</m:t>
                </m:r>
              </m:oMath>
            </m:oMathPara>
          </w:p>
        </w:tc>
      </w:tr>
    </w:tbl>
    <w:p w:rsidR="000B0E93" w:rsidRPr="00C02505" w:rsidRDefault="000B0E93" w:rsidP="008152B2">
      <w:pPr>
        <w:pStyle w:val="a7"/>
        <w:numPr>
          <w:ilvl w:val="0"/>
          <w:numId w:val="36"/>
        </w:numPr>
        <w:spacing w:line="360" w:lineRule="auto"/>
        <w:rPr>
          <w:rFonts w:cs="David"/>
          <w:b/>
          <w:bCs/>
          <w:i/>
          <w:sz w:val="24"/>
          <w:szCs w:val="24"/>
        </w:rPr>
      </w:pPr>
      <w:r>
        <w:rPr>
          <w:rFonts w:cs="David" w:hint="cs"/>
          <w:b/>
          <w:bCs/>
          <w:i/>
          <w:sz w:val="24"/>
          <w:szCs w:val="24"/>
          <w:rtl/>
        </w:rPr>
        <w:t>ציוד</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615"/>
        <w:gridCol w:w="1127"/>
      </w:tblGrid>
      <w:tr w:rsidR="000B0E93" w:rsidTr="000B0E93">
        <w:tc>
          <w:tcPr>
            <w:tcW w:w="0" w:type="auto"/>
            <w:vAlign w:val="center"/>
          </w:tcPr>
          <w:p w:rsidR="000B0E93" w:rsidRPr="00C02505" w:rsidRDefault="000B0E93" w:rsidP="000B0E93">
            <w:pPr>
              <w:spacing w:line="360" w:lineRule="auto"/>
              <w:rPr>
                <w:rFonts w:cs="David"/>
                <w:i/>
                <w:sz w:val="24"/>
                <w:szCs w:val="24"/>
                <w:rtl/>
              </w:rPr>
            </w:pPr>
            <w:r>
              <w:rPr>
                <w:rFonts w:cs="David" w:hint="cs"/>
                <w:i/>
                <w:sz w:val="24"/>
                <w:szCs w:val="24"/>
                <w:rtl/>
              </w:rPr>
              <w:t>פחת 4 שנים</w:t>
            </w:r>
          </w:p>
        </w:tc>
        <w:tc>
          <w:tcPr>
            <w:tcW w:w="0" w:type="auto"/>
            <w:vAlign w:val="center"/>
          </w:tcPr>
          <w:p w:rsidR="000B0E93" w:rsidRPr="00C02505" w:rsidRDefault="000B0E93" w:rsidP="000B0E93">
            <w:pPr>
              <w:spacing w:line="360" w:lineRule="auto"/>
              <w:rPr>
                <w:rFonts w:cs="David"/>
                <w:i/>
                <w:sz w:val="24"/>
                <w:szCs w:val="24"/>
                <w:rtl/>
              </w:rPr>
            </w:pPr>
            <w:r>
              <w:rPr>
                <w:rFonts w:cs="David" w:hint="cs"/>
                <w:i/>
                <w:sz w:val="24"/>
                <w:szCs w:val="24"/>
                <w:rtl/>
              </w:rPr>
              <w:t>60%</w:t>
            </w:r>
          </w:p>
        </w:tc>
        <w:tc>
          <w:tcPr>
            <w:tcW w:w="0" w:type="auto"/>
            <w:vAlign w:val="center"/>
          </w:tcPr>
          <w:p w:rsidR="000B0E93" w:rsidRPr="00C02505" w:rsidRDefault="001E7A94" w:rsidP="000B0E93">
            <w:pPr>
              <w:bidi w:val="0"/>
              <w:spacing w:line="360" w:lineRule="auto"/>
              <w:rPr>
                <w:rFonts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360,000</m:t>
                    </m:r>
                  </m:num>
                  <m:den>
                    <m:r>
                      <w:rPr>
                        <w:rFonts w:ascii="Cambria Math" w:hAnsi="Cambria Math" w:cs="David"/>
                        <w:sz w:val="20"/>
                        <w:szCs w:val="20"/>
                      </w:rPr>
                      <m:t>600,000</m:t>
                    </m:r>
                  </m:den>
                </m:f>
                <m:r>
                  <w:rPr>
                    <w:rFonts w:ascii="Cambria Math" w:hAnsi="Cambria Math" w:cs="David"/>
                    <w:sz w:val="20"/>
                    <w:szCs w:val="20"/>
                  </w:rPr>
                  <m:t>=</m:t>
                </m:r>
              </m:oMath>
            </m:oMathPara>
          </w:p>
        </w:tc>
      </w:tr>
      <w:tr w:rsidR="000B0E93" w:rsidTr="000B0E93">
        <w:tc>
          <w:tcPr>
            <w:tcW w:w="0" w:type="auto"/>
            <w:vAlign w:val="center"/>
          </w:tcPr>
          <w:p w:rsidR="000B0E93" w:rsidRPr="00C02505" w:rsidRDefault="000B0E93" w:rsidP="000B0E93">
            <w:pPr>
              <w:spacing w:line="360" w:lineRule="auto"/>
              <w:rPr>
                <w:rFonts w:cs="David"/>
                <w:i/>
                <w:sz w:val="24"/>
                <w:szCs w:val="24"/>
                <w:rtl/>
              </w:rPr>
            </w:pPr>
            <w:r>
              <w:rPr>
                <w:rFonts w:cs="David" w:hint="cs"/>
                <w:i/>
                <w:sz w:val="24"/>
                <w:szCs w:val="24"/>
                <w:rtl/>
              </w:rPr>
              <w:t>פחת שנה אחת</w:t>
            </w:r>
          </w:p>
        </w:tc>
        <w:tc>
          <w:tcPr>
            <w:tcW w:w="0" w:type="auto"/>
            <w:vAlign w:val="center"/>
          </w:tcPr>
          <w:p w:rsidR="000B0E93" w:rsidRPr="00C02505" w:rsidRDefault="000B0E93" w:rsidP="000B0E93">
            <w:pPr>
              <w:spacing w:line="360" w:lineRule="auto"/>
              <w:rPr>
                <w:rFonts w:cs="David"/>
                <w:i/>
                <w:sz w:val="24"/>
                <w:szCs w:val="24"/>
                <w:rtl/>
              </w:rPr>
            </w:pPr>
            <w:r>
              <w:rPr>
                <w:rFonts w:cs="David" w:hint="cs"/>
                <w:i/>
                <w:sz w:val="24"/>
                <w:szCs w:val="24"/>
                <w:rtl/>
              </w:rPr>
              <w:t>15%</w:t>
            </w:r>
          </w:p>
        </w:tc>
        <w:tc>
          <w:tcPr>
            <w:tcW w:w="0" w:type="auto"/>
            <w:vAlign w:val="center"/>
          </w:tcPr>
          <w:p w:rsidR="000B0E93" w:rsidRPr="000B0E93" w:rsidRDefault="000B0E93" w:rsidP="000B0E93">
            <w:pPr>
              <w:bidi w:val="0"/>
              <w:spacing w:line="360" w:lineRule="auto"/>
              <w:rPr>
                <w:rFonts w:cs="David"/>
                <w:i/>
                <w:sz w:val="20"/>
                <w:szCs w:val="20"/>
              </w:rPr>
            </w:pPr>
            <m:oMathPara>
              <m:oMath>
                <m:r>
                  <w:rPr>
                    <w:rFonts w:ascii="Cambria Math" w:hAnsi="Cambria Math" w:cs="David"/>
                    <w:sz w:val="20"/>
                    <w:szCs w:val="20"/>
                  </w:rPr>
                  <m:t>60%*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4</m:t>
                    </m:r>
                  </m:den>
                </m:f>
                <m:r>
                  <w:rPr>
                    <w:rFonts w:ascii="Cambria Math" w:hAnsi="Cambria Math" w:cs="David"/>
                    <w:sz w:val="20"/>
                    <w:szCs w:val="20"/>
                  </w:rPr>
                  <m:t>=</m:t>
                </m:r>
              </m:oMath>
            </m:oMathPara>
          </w:p>
        </w:tc>
      </w:tr>
    </w:tbl>
    <w:p w:rsidR="000B0E93" w:rsidRPr="000B0E93" w:rsidRDefault="000B0E93" w:rsidP="008152B2">
      <w:pPr>
        <w:pStyle w:val="a7"/>
        <w:spacing w:line="360" w:lineRule="auto"/>
        <w:rPr>
          <w:rFonts w:cs="David"/>
          <w:b/>
          <w:bCs/>
          <w:i/>
          <w:sz w:val="24"/>
          <w:szCs w:val="24"/>
          <w:rtl/>
        </w:rPr>
      </w:pPr>
      <w:r w:rsidRPr="000B0E93">
        <w:rPr>
          <w:rFonts w:cs="David" w:hint="cs"/>
          <w:b/>
          <w:bCs/>
          <w:i/>
          <w:sz w:val="24"/>
          <w:szCs w:val="24"/>
          <w:rtl/>
        </w:rPr>
        <w:t>הפרש עיתוי</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14"/>
        <w:gridCol w:w="2259"/>
      </w:tblGrid>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sidRPr="007C4940">
              <w:rPr>
                <w:rFonts w:cs="David" w:hint="cs"/>
                <w:i/>
                <w:sz w:val="24"/>
                <w:szCs w:val="24"/>
                <w:rtl/>
              </w:rPr>
              <w:t>3</w:t>
            </w:r>
            <w:r>
              <w:rPr>
                <w:rFonts w:cs="David" w:hint="cs"/>
                <w:i/>
                <w:sz w:val="24"/>
                <w:szCs w:val="24"/>
                <w:rtl/>
              </w:rPr>
              <w:t>1/12/06</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90,000</w:t>
            </w:r>
          </w:p>
        </w:tc>
        <w:tc>
          <w:tcPr>
            <w:tcW w:w="0" w:type="auto"/>
            <w:vAlign w:val="center"/>
          </w:tcPr>
          <w:p w:rsidR="000B0E93" w:rsidRPr="007C4940" w:rsidRDefault="000B0E93" w:rsidP="000B0E93">
            <w:pPr>
              <w:pStyle w:val="a7"/>
              <w:bidi w:val="0"/>
              <w:spacing w:line="360" w:lineRule="auto"/>
              <w:ind w:left="0"/>
              <w:rPr>
                <w:rFonts w:eastAsiaTheme="minorEastAsia" w:cs="David"/>
                <w:i/>
                <w:sz w:val="20"/>
                <w:szCs w:val="20"/>
                <w:rtl/>
              </w:rPr>
            </w:pPr>
            <m:oMathPara>
              <m:oMathParaPr>
                <m:jc m:val="right"/>
              </m:oMathParaPr>
              <m:oMath>
                <m:r>
                  <w:rPr>
                    <w:rFonts w:ascii="Cambria Math" w:eastAsiaTheme="minorEastAsia" w:hAnsi="Cambria Math" w:cs="David"/>
                    <w:sz w:val="20"/>
                    <w:szCs w:val="20"/>
                  </w:rPr>
                  <m:t>600,000*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55%-</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5</m:t>
                        </m:r>
                      </m:den>
                    </m:f>
                  </m:e>
                </m:d>
                <m:r>
                  <w:rPr>
                    <w:rFonts w:ascii="Cambria Math" w:eastAsiaTheme="minorEastAsia" w:hAnsi="Cambria Math" w:cs="David"/>
                    <w:sz w:val="20"/>
                    <w:szCs w:val="20"/>
                  </w:rPr>
                  <m:t>=</m:t>
                </m:r>
              </m:oMath>
            </m:oMathPara>
          </w:p>
        </w:tc>
      </w:tr>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120,000</w:t>
            </w:r>
          </w:p>
        </w:tc>
        <w:tc>
          <w:tcPr>
            <w:tcW w:w="0" w:type="auto"/>
            <w:vAlign w:val="center"/>
          </w:tcPr>
          <w:p w:rsidR="000B0E93" w:rsidRPr="007C4940" w:rsidRDefault="000B0E93" w:rsidP="000B0E93">
            <w:pPr>
              <w:pStyle w:val="a7"/>
              <w:bidi w:val="0"/>
              <w:spacing w:line="360" w:lineRule="auto"/>
              <w:ind w:left="0"/>
              <w:rPr>
                <w:rFonts w:cs="David"/>
                <w:i/>
                <w:sz w:val="20"/>
                <w:szCs w:val="20"/>
              </w:rPr>
            </w:pPr>
            <m:oMathPara>
              <m:oMathParaPr>
                <m:jc m:val="right"/>
              </m:oMathParaPr>
              <m:oMath>
                <m:r>
                  <w:rPr>
                    <w:rFonts w:ascii="Cambria Math" w:eastAsiaTheme="minorEastAsia" w:hAnsi="Cambria Math" w:cs="David"/>
                    <w:sz w:val="20"/>
                    <w:szCs w:val="20"/>
                  </w:rPr>
                  <m:t>600,000*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40%-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5</m:t>
                        </m:r>
                      </m:den>
                    </m:f>
                  </m:e>
                </m:d>
                <m:r>
                  <w:rPr>
                    <w:rFonts w:ascii="Cambria Math" w:eastAsiaTheme="minorEastAsia" w:hAnsi="Cambria Math" w:cs="David"/>
                    <w:sz w:val="20"/>
                    <w:szCs w:val="20"/>
                  </w:rPr>
                  <m:t>=</m:t>
                </m:r>
              </m:oMath>
            </m:oMathPara>
          </w:p>
        </w:tc>
      </w:tr>
      <w:tr w:rsidR="000B0E93" w:rsidTr="000B0E93">
        <w:tc>
          <w:tcPr>
            <w:tcW w:w="0" w:type="auto"/>
            <w:vAlign w:val="center"/>
          </w:tcPr>
          <w:p w:rsidR="000B0E93" w:rsidRDefault="000B0E93"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0B0E93" w:rsidRDefault="000B0E93" w:rsidP="000B0E93">
            <w:pPr>
              <w:pStyle w:val="a7"/>
              <w:spacing w:line="360" w:lineRule="auto"/>
              <w:ind w:left="0"/>
              <w:rPr>
                <w:rFonts w:cs="David"/>
                <w:i/>
                <w:sz w:val="24"/>
                <w:szCs w:val="24"/>
                <w:rtl/>
              </w:rPr>
            </w:pPr>
            <w:r>
              <w:rPr>
                <w:rFonts w:cs="David" w:hint="cs"/>
                <w:i/>
                <w:sz w:val="24"/>
                <w:szCs w:val="24"/>
                <w:rtl/>
              </w:rPr>
              <w:t>150,000</w:t>
            </w:r>
          </w:p>
        </w:tc>
        <w:tc>
          <w:tcPr>
            <w:tcW w:w="0" w:type="auto"/>
            <w:vAlign w:val="center"/>
          </w:tcPr>
          <w:p w:rsidR="000B0E93" w:rsidRPr="000B0E93" w:rsidRDefault="000B0E93" w:rsidP="000B0E93">
            <w:pPr>
              <w:pStyle w:val="a7"/>
              <w:bidi w:val="0"/>
              <w:spacing w:line="360" w:lineRule="auto"/>
              <w:ind w:left="0"/>
              <w:rPr>
                <w:rFonts w:ascii="Calibri" w:eastAsia="Calibri" w:hAnsi="Calibri" w:cs="David"/>
                <w:i/>
                <w:sz w:val="20"/>
                <w:szCs w:val="20"/>
              </w:rPr>
            </w:pPr>
            <m:oMathPara>
              <m:oMath>
                <m:r>
                  <w:rPr>
                    <w:rFonts w:ascii="Cambria Math" w:eastAsiaTheme="minorEastAsia" w:hAnsi="Cambria Math" w:cs="David"/>
                    <w:sz w:val="20"/>
                    <w:szCs w:val="20"/>
                  </w:rPr>
                  <m:t>600,000*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25%</m:t>
                    </m:r>
                  </m:e>
                </m:d>
                <m:r>
                  <w:rPr>
                    <w:rFonts w:ascii="Cambria Math" w:eastAsiaTheme="minorEastAsia" w:hAnsi="Cambria Math" w:cs="David"/>
                    <w:sz w:val="20"/>
                    <w:szCs w:val="20"/>
                  </w:rPr>
                  <m:t>=</m:t>
                </m:r>
              </m:oMath>
            </m:oMathPara>
          </w:p>
        </w:tc>
      </w:tr>
    </w:tbl>
    <w:p w:rsidR="000B0E93" w:rsidRDefault="000B0E93" w:rsidP="008152B2">
      <w:pPr>
        <w:pStyle w:val="a7"/>
        <w:spacing w:line="360" w:lineRule="auto"/>
        <w:rPr>
          <w:rFonts w:cs="David"/>
          <w:b/>
          <w:bCs/>
          <w:i/>
          <w:sz w:val="24"/>
          <w:szCs w:val="24"/>
          <w:rtl/>
        </w:rPr>
      </w:pPr>
      <w:r>
        <w:rPr>
          <w:rFonts w:cs="David" w:hint="cs"/>
          <w:b/>
          <w:bCs/>
          <w:i/>
          <w:sz w:val="24"/>
          <w:szCs w:val="24"/>
          <w:rtl/>
        </w:rPr>
        <w:t xml:space="preserve">נכס בספרים &gt; נכס מ"ה </w:t>
      </w:r>
      <w:r w:rsidRPr="007C4940">
        <w:rPr>
          <w:rFonts w:cs="David"/>
          <w:b/>
          <w:bCs/>
          <w:i/>
          <w:sz w:val="24"/>
          <w:szCs w:val="24"/>
        </w:rPr>
        <w:sym w:font="Wingdings" w:char="F0DF"/>
      </w:r>
      <w:r>
        <w:rPr>
          <w:rFonts w:cs="David" w:hint="cs"/>
          <w:b/>
          <w:bCs/>
          <w:i/>
          <w:sz w:val="24"/>
          <w:szCs w:val="24"/>
          <w:rtl/>
        </w:rPr>
        <w:t xml:space="preserve"> מ</w:t>
      </w:r>
      <w:r w:rsidR="00AC3446">
        <w:rPr>
          <w:rFonts w:cs="David" w:hint="cs"/>
          <w:b/>
          <w:bCs/>
          <w:i/>
          <w:sz w:val="24"/>
          <w:szCs w:val="24"/>
          <w:rtl/>
        </w:rPr>
        <w:t>ס</w:t>
      </w:r>
      <w:r>
        <w:rPr>
          <w:rFonts w:cs="David" w:hint="cs"/>
          <w:b/>
          <w:bCs/>
          <w:i/>
          <w:sz w:val="24"/>
          <w:szCs w:val="24"/>
          <w:rtl/>
        </w:rPr>
        <w:t xml:space="preserve"> נדחה בזכות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712"/>
      </w:tblGrid>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0B0E93" w:rsidRPr="007C4940" w:rsidRDefault="00AC3446" w:rsidP="000B0E93">
            <w:pPr>
              <w:pStyle w:val="a7"/>
              <w:spacing w:line="360" w:lineRule="auto"/>
              <w:ind w:left="0"/>
              <w:rPr>
                <w:rFonts w:cs="David"/>
                <w:i/>
                <w:sz w:val="24"/>
                <w:szCs w:val="24"/>
                <w:rtl/>
              </w:rPr>
            </w:pPr>
            <w:r>
              <w:rPr>
                <w:rFonts w:cs="David" w:hint="cs"/>
                <w:i/>
                <w:sz w:val="24"/>
                <w:szCs w:val="24"/>
                <w:rtl/>
              </w:rPr>
              <w:t>40,500</w:t>
            </w:r>
          </w:p>
        </w:tc>
        <w:tc>
          <w:tcPr>
            <w:tcW w:w="0" w:type="auto"/>
            <w:vAlign w:val="center"/>
          </w:tcPr>
          <w:p w:rsidR="000B0E93" w:rsidRPr="007C4940" w:rsidRDefault="00AC3446" w:rsidP="000B0E93">
            <w:pPr>
              <w:pStyle w:val="a7"/>
              <w:bidi w:val="0"/>
              <w:spacing w:line="360" w:lineRule="auto"/>
              <w:ind w:left="0"/>
              <w:rPr>
                <w:rFonts w:cs="David"/>
                <w:i/>
                <w:sz w:val="24"/>
                <w:szCs w:val="24"/>
              </w:rPr>
            </w:pPr>
            <m:oMathPara>
              <m:oMathParaPr>
                <m:jc m:val="right"/>
              </m:oMathParaPr>
              <m:oMath>
                <m:r>
                  <w:rPr>
                    <w:rFonts w:ascii="Cambria Math" w:hAnsi="Cambria Math" w:cs="David"/>
                    <w:sz w:val="20"/>
                    <w:szCs w:val="20"/>
                  </w:rPr>
                  <m:t>90,000*45%=</m:t>
                </m:r>
              </m:oMath>
            </m:oMathPara>
          </w:p>
        </w:tc>
      </w:tr>
      <w:tr w:rsidR="000B0E93" w:rsidTr="000B0E93">
        <w:tc>
          <w:tcPr>
            <w:tcW w:w="0" w:type="auto"/>
            <w:vAlign w:val="center"/>
          </w:tcPr>
          <w:p w:rsidR="000B0E93" w:rsidRPr="007C4940" w:rsidRDefault="000B0E93" w:rsidP="000B0E93">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0B0E93" w:rsidRPr="007C4940" w:rsidRDefault="00AC3446" w:rsidP="000B0E93">
            <w:pPr>
              <w:pStyle w:val="a7"/>
              <w:spacing w:line="360" w:lineRule="auto"/>
              <w:ind w:left="0"/>
              <w:rPr>
                <w:rFonts w:cs="David"/>
                <w:i/>
                <w:sz w:val="24"/>
                <w:szCs w:val="24"/>
                <w:rtl/>
              </w:rPr>
            </w:pPr>
            <w:r>
              <w:rPr>
                <w:rFonts w:cs="David" w:hint="cs"/>
                <w:i/>
                <w:sz w:val="24"/>
                <w:szCs w:val="24"/>
                <w:rtl/>
              </w:rPr>
              <w:t>54,000</w:t>
            </w:r>
          </w:p>
        </w:tc>
        <w:tc>
          <w:tcPr>
            <w:tcW w:w="0" w:type="auto"/>
            <w:vAlign w:val="center"/>
          </w:tcPr>
          <w:p w:rsidR="000B0E93" w:rsidRPr="007C4940" w:rsidRDefault="00AC3446" w:rsidP="000B0E93">
            <w:pPr>
              <w:pStyle w:val="a7"/>
              <w:bidi w:val="0"/>
              <w:spacing w:line="360" w:lineRule="auto"/>
              <w:ind w:left="0"/>
              <w:rPr>
                <w:rFonts w:cs="David"/>
                <w:i/>
                <w:sz w:val="24"/>
                <w:szCs w:val="24"/>
                <w:rtl/>
              </w:rPr>
            </w:pPr>
            <m:oMathPara>
              <m:oMathParaPr>
                <m:jc m:val="right"/>
              </m:oMathParaPr>
              <m:oMath>
                <m:r>
                  <w:rPr>
                    <w:rFonts w:ascii="Cambria Math" w:hAnsi="Cambria Math" w:cs="David"/>
                    <w:sz w:val="20"/>
                    <w:szCs w:val="20"/>
                  </w:rPr>
                  <m:t>120,000*45%=</m:t>
                </m:r>
              </m:oMath>
            </m:oMathPara>
          </w:p>
        </w:tc>
      </w:tr>
    </w:tbl>
    <w:p w:rsidR="000B0E93" w:rsidRDefault="008152B2" w:rsidP="008152B2">
      <w:pPr>
        <w:pStyle w:val="a7"/>
        <w:numPr>
          <w:ilvl w:val="0"/>
          <w:numId w:val="36"/>
        </w:numPr>
        <w:spacing w:line="360" w:lineRule="auto"/>
        <w:rPr>
          <w:rFonts w:cs="David"/>
          <w:b/>
          <w:bCs/>
          <w:i/>
          <w:sz w:val="24"/>
          <w:szCs w:val="24"/>
        </w:rPr>
      </w:pPr>
      <w:r>
        <w:rPr>
          <w:rFonts w:cs="David" w:hint="cs"/>
          <w:b/>
          <w:bCs/>
          <w:i/>
          <w:sz w:val="24"/>
          <w:szCs w:val="24"/>
          <w:rtl/>
        </w:rPr>
        <w:t>כלי רכב</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615"/>
        <w:gridCol w:w="1127"/>
      </w:tblGrid>
      <w:tr w:rsidR="008152B2" w:rsidRPr="00C02505" w:rsidTr="003E6226">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פחת 3 שנים</w:t>
            </w:r>
          </w:p>
        </w:tc>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30%</w:t>
            </w:r>
          </w:p>
        </w:tc>
        <w:tc>
          <w:tcPr>
            <w:tcW w:w="0" w:type="auto"/>
            <w:vAlign w:val="center"/>
          </w:tcPr>
          <w:p w:rsidR="008152B2" w:rsidRPr="00C02505" w:rsidRDefault="001E7A94" w:rsidP="003E6226">
            <w:pPr>
              <w:bidi w:val="0"/>
              <w:spacing w:line="360" w:lineRule="auto"/>
              <w:rPr>
                <w:rFonts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90,000</m:t>
                    </m:r>
                  </m:num>
                  <m:den>
                    <m:r>
                      <w:rPr>
                        <w:rFonts w:ascii="Cambria Math" w:hAnsi="Cambria Math" w:cs="David"/>
                        <w:sz w:val="20"/>
                        <w:szCs w:val="20"/>
                      </w:rPr>
                      <m:t>300,000</m:t>
                    </m:r>
                  </m:den>
                </m:f>
                <m:r>
                  <w:rPr>
                    <w:rFonts w:ascii="Cambria Math" w:hAnsi="Cambria Math" w:cs="David"/>
                    <w:sz w:val="20"/>
                    <w:szCs w:val="20"/>
                  </w:rPr>
                  <m:t>=</m:t>
                </m:r>
              </m:oMath>
            </m:oMathPara>
          </w:p>
        </w:tc>
      </w:tr>
      <w:tr w:rsidR="008152B2" w:rsidRPr="000B0E93" w:rsidTr="003E6226">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פחת שנה אחת</w:t>
            </w:r>
          </w:p>
        </w:tc>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10%</w:t>
            </w:r>
          </w:p>
        </w:tc>
        <w:tc>
          <w:tcPr>
            <w:tcW w:w="0" w:type="auto"/>
            <w:vAlign w:val="center"/>
          </w:tcPr>
          <w:p w:rsidR="008152B2" w:rsidRPr="000B0E93" w:rsidRDefault="008152B2" w:rsidP="003E6226">
            <w:pPr>
              <w:bidi w:val="0"/>
              <w:spacing w:line="360" w:lineRule="auto"/>
              <w:rPr>
                <w:rFonts w:cs="David"/>
                <w:i/>
                <w:sz w:val="20"/>
                <w:szCs w:val="20"/>
              </w:rPr>
            </w:pPr>
            <m:oMathPara>
              <m:oMath>
                <m:r>
                  <w:rPr>
                    <w:rFonts w:ascii="Cambria Math" w:hAnsi="Cambria Math" w:cs="David"/>
                    <w:sz w:val="20"/>
                    <w:szCs w:val="20"/>
                  </w:rPr>
                  <m:t>30%*</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3</m:t>
                    </m:r>
                  </m:den>
                </m:f>
                <m:r>
                  <w:rPr>
                    <w:rFonts w:ascii="Cambria Math" w:hAnsi="Cambria Math" w:cs="David"/>
                    <w:sz w:val="20"/>
                    <w:szCs w:val="20"/>
                  </w:rPr>
                  <m:t>=</m:t>
                </m:r>
              </m:oMath>
            </m:oMathPara>
          </w:p>
        </w:tc>
      </w:tr>
    </w:tbl>
    <w:p w:rsidR="008152B2" w:rsidRPr="008152B2" w:rsidRDefault="008152B2" w:rsidP="008152B2">
      <w:pPr>
        <w:pStyle w:val="a7"/>
        <w:numPr>
          <w:ilvl w:val="0"/>
          <w:numId w:val="36"/>
        </w:numPr>
        <w:spacing w:line="360" w:lineRule="auto"/>
        <w:rPr>
          <w:rFonts w:cs="David"/>
          <w:b/>
          <w:bCs/>
          <w:i/>
          <w:sz w:val="24"/>
          <w:szCs w:val="24"/>
          <w:rtl/>
        </w:rPr>
      </w:pPr>
      <w:r w:rsidRPr="008152B2">
        <w:rPr>
          <w:rFonts w:cs="David" w:hint="cs"/>
          <w:b/>
          <w:bCs/>
          <w:i/>
          <w:sz w:val="24"/>
          <w:szCs w:val="24"/>
          <w:rtl/>
        </w:rPr>
        <w:t xml:space="preserve">בניין </w:t>
      </w:r>
      <w:r>
        <w:rPr>
          <w:rFonts w:cs="David" w:hint="cs"/>
          <w:b/>
          <w:bCs/>
          <w:i/>
          <w:sz w:val="24"/>
          <w:szCs w:val="24"/>
          <w:rtl/>
        </w:rPr>
        <w:t xml:space="preserve"> 1/3 קרקע</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615"/>
        <w:gridCol w:w="1575"/>
      </w:tblGrid>
      <w:tr w:rsidR="008152B2" w:rsidRPr="00C02505" w:rsidTr="003E6226">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פחת 3 שנים</w:t>
            </w:r>
          </w:p>
        </w:tc>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15%</w:t>
            </w:r>
          </w:p>
        </w:tc>
        <w:tc>
          <w:tcPr>
            <w:tcW w:w="0" w:type="auto"/>
            <w:vAlign w:val="center"/>
          </w:tcPr>
          <w:p w:rsidR="008152B2" w:rsidRPr="00C02505" w:rsidRDefault="001E7A94" w:rsidP="003E6226">
            <w:pPr>
              <w:bidi w:val="0"/>
              <w:spacing w:line="360" w:lineRule="auto"/>
              <w:rPr>
                <w:rFonts w:cs="David"/>
                <w:i/>
                <w:sz w:val="20"/>
                <w:szCs w:val="20"/>
              </w:rPr>
            </w:pPr>
            <m:oMathPara>
              <m:oMath>
                <m:f>
                  <m:fPr>
                    <m:ctrlPr>
                      <w:rPr>
                        <w:rFonts w:ascii="Cambria Math" w:hAnsi="Cambria Math" w:cs="David"/>
                        <w:i/>
                        <w:sz w:val="20"/>
                        <w:szCs w:val="20"/>
                      </w:rPr>
                    </m:ctrlPr>
                  </m:fPr>
                  <m:num>
                    <m:r>
                      <w:rPr>
                        <w:rFonts w:ascii="Cambria Math" w:hAnsi="Cambria Math" w:cs="David"/>
                        <w:sz w:val="20"/>
                        <w:szCs w:val="20"/>
                      </w:rPr>
                      <m:t>120,000</m:t>
                    </m:r>
                  </m:num>
                  <m:den>
                    <m:r>
                      <w:rPr>
                        <w:rFonts w:ascii="Cambria Math" w:hAnsi="Cambria Math" w:cs="David"/>
                        <w:sz w:val="20"/>
                        <w:szCs w:val="20"/>
                      </w:rPr>
                      <m:t>1,200,000*</m:t>
                    </m:r>
                    <m:f>
                      <m:fPr>
                        <m:ctrlPr>
                          <w:rPr>
                            <w:rFonts w:ascii="Cambria Math" w:hAnsi="Cambria Math" w:cs="David"/>
                            <w:i/>
                            <w:sz w:val="20"/>
                            <w:szCs w:val="20"/>
                          </w:rPr>
                        </m:ctrlPr>
                      </m:fPr>
                      <m:num>
                        <m:r>
                          <w:rPr>
                            <w:rFonts w:ascii="Cambria Math" w:hAnsi="Cambria Math" w:cs="David"/>
                            <w:sz w:val="20"/>
                            <w:szCs w:val="20"/>
                          </w:rPr>
                          <m:t>2</m:t>
                        </m:r>
                      </m:num>
                      <m:den>
                        <m:r>
                          <w:rPr>
                            <w:rFonts w:ascii="Cambria Math" w:hAnsi="Cambria Math" w:cs="David"/>
                            <w:sz w:val="20"/>
                            <w:szCs w:val="20"/>
                          </w:rPr>
                          <m:t>3</m:t>
                        </m:r>
                      </m:den>
                    </m:f>
                  </m:den>
                </m:f>
                <m:r>
                  <w:rPr>
                    <w:rFonts w:ascii="Cambria Math" w:hAnsi="Cambria Math" w:cs="David"/>
                    <w:sz w:val="20"/>
                    <w:szCs w:val="20"/>
                  </w:rPr>
                  <m:t>=</m:t>
                </m:r>
              </m:oMath>
            </m:oMathPara>
          </w:p>
        </w:tc>
      </w:tr>
      <w:tr w:rsidR="008152B2" w:rsidRPr="000B0E93" w:rsidTr="003E6226">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פחת שנה אחת</w:t>
            </w:r>
          </w:p>
        </w:tc>
        <w:tc>
          <w:tcPr>
            <w:tcW w:w="0" w:type="auto"/>
            <w:vAlign w:val="center"/>
          </w:tcPr>
          <w:p w:rsidR="008152B2" w:rsidRPr="00C02505" w:rsidRDefault="008152B2" w:rsidP="003E6226">
            <w:pPr>
              <w:spacing w:line="360" w:lineRule="auto"/>
              <w:rPr>
                <w:rFonts w:cs="David"/>
                <w:i/>
                <w:sz w:val="24"/>
                <w:szCs w:val="24"/>
                <w:rtl/>
              </w:rPr>
            </w:pPr>
            <w:r>
              <w:rPr>
                <w:rFonts w:cs="David" w:hint="cs"/>
                <w:i/>
                <w:sz w:val="24"/>
                <w:szCs w:val="24"/>
                <w:rtl/>
              </w:rPr>
              <w:t>5%</w:t>
            </w:r>
          </w:p>
        </w:tc>
        <w:tc>
          <w:tcPr>
            <w:tcW w:w="0" w:type="auto"/>
            <w:vAlign w:val="center"/>
          </w:tcPr>
          <w:p w:rsidR="008152B2" w:rsidRPr="000B0E93" w:rsidRDefault="008152B2" w:rsidP="003E6226">
            <w:pPr>
              <w:bidi w:val="0"/>
              <w:spacing w:line="360" w:lineRule="auto"/>
              <w:rPr>
                <w:rFonts w:cs="David"/>
                <w:i/>
                <w:sz w:val="20"/>
                <w:szCs w:val="20"/>
              </w:rPr>
            </w:pPr>
            <m:oMathPara>
              <m:oMath>
                <m:r>
                  <w:rPr>
                    <w:rFonts w:ascii="Cambria Math" w:hAnsi="Cambria Math" w:cs="David"/>
                    <w:sz w:val="20"/>
                    <w:szCs w:val="20"/>
                  </w:rPr>
                  <m:t>15%*</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3</m:t>
                    </m:r>
                  </m:den>
                </m:f>
                <m:r>
                  <w:rPr>
                    <w:rFonts w:ascii="Cambria Math" w:hAnsi="Cambria Math" w:cs="David"/>
                    <w:sz w:val="20"/>
                    <w:szCs w:val="20"/>
                  </w:rPr>
                  <m:t>=</m:t>
                </m:r>
              </m:oMath>
            </m:oMathPara>
          </w:p>
        </w:tc>
      </w:tr>
    </w:tbl>
    <w:p w:rsidR="008152B2" w:rsidRDefault="008152B2" w:rsidP="008152B2">
      <w:pPr>
        <w:pStyle w:val="a7"/>
        <w:spacing w:line="360" w:lineRule="auto"/>
        <w:rPr>
          <w:rFonts w:cs="David"/>
          <w:b/>
          <w:bCs/>
          <w:i/>
          <w:sz w:val="24"/>
          <w:szCs w:val="24"/>
          <w:rtl/>
        </w:rPr>
      </w:pPr>
      <w:r>
        <w:rPr>
          <w:rFonts w:cs="David" w:hint="cs"/>
          <w:b/>
          <w:bCs/>
          <w:i/>
          <w:sz w:val="24"/>
          <w:szCs w:val="24"/>
          <w:rtl/>
        </w:rPr>
        <w:t xml:space="preserve">הפרש העיתוי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14"/>
        <w:gridCol w:w="2639"/>
      </w:tblGrid>
      <w:tr w:rsidR="008152B2" w:rsidRPr="007C4940" w:rsidTr="003E6226">
        <w:tc>
          <w:tcPr>
            <w:tcW w:w="0" w:type="auto"/>
            <w:vAlign w:val="center"/>
          </w:tcPr>
          <w:p w:rsidR="008152B2" w:rsidRPr="007C4940" w:rsidRDefault="008152B2" w:rsidP="003E6226">
            <w:pPr>
              <w:pStyle w:val="a7"/>
              <w:spacing w:line="360" w:lineRule="auto"/>
              <w:ind w:left="0"/>
              <w:rPr>
                <w:rFonts w:cs="David"/>
                <w:i/>
                <w:sz w:val="24"/>
                <w:szCs w:val="24"/>
                <w:rtl/>
              </w:rPr>
            </w:pPr>
            <w:r w:rsidRPr="007C4940">
              <w:rPr>
                <w:rFonts w:cs="David" w:hint="cs"/>
                <w:i/>
                <w:sz w:val="24"/>
                <w:szCs w:val="24"/>
                <w:rtl/>
              </w:rPr>
              <w:t>3</w:t>
            </w:r>
            <w:r>
              <w:rPr>
                <w:rFonts w:cs="David" w:hint="cs"/>
                <w:i/>
                <w:sz w:val="24"/>
                <w:szCs w:val="24"/>
                <w:rtl/>
              </w:rPr>
              <w:t>1/12/06</w:t>
            </w:r>
          </w:p>
        </w:tc>
        <w:tc>
          <w:tcPr>
            <w:tcW w:w="0" w:type="auto"/>
            <w:vAlign w:val="center"/>
          </w:tcPr>
          <w:p w:rsidR="008152B2" w:rsidRPr="007C4940" w:rsidRDefault="008152B2" w:rsidP="003E6226">
            <w:pPr>
              <w:pStyle w:val="a7"/>
              <w:spacing w:line="360" w:lineRule="auto"/>
              <w:ind w:left="0"/>
              <w:rPr>
                <w:rFonts w:cs="David"/>
                <w:i/>
                <w:sz w:val="24"/>
                <w:szCs w:val="24"/>
                <w:rtl/>
              </w:rPr>
            </w:pPr>
            <w:r>
              <w:rPr>
                <w:rFonts w:cs="David" w:hint="cs"/>
                <w:i/>
                <w:sz w:val="24"/>
                <w:szCs w:val="24"/>
                <w:rtl/>
              </w:rPr>
              <w:t>72,000</w:t>
            </w:r>
          </w:p>
        </w:tc>
        <w:tc>
          <w:tcPr>
            <w:tcW w:w="0" w:type="auto"/>
            <w:vAlign w:val="center"/>
          </w:tcPr>
          <w:p w:rsidR="008152B2" w:rsidRPr="007C4940" w:rsidRDefault="008152B2" w:rsidP="008152B2">
            <w:pPr>
              <w:pStyle w:val="a7"/>
              <w:bidi w:val="0"/>
              <w:spacing w:line="360" w:lineRule="auto"/>
              <w:ind w:left="0"/>
              <w:rPr>
                <w:rFonts w:eastAsiaTheme="minorEastAsia" w:cs="David"/>
                <w:i/>
                <w:sz w:val="20"/>
                <w:szCs w:val="20"/>
                <w:rtl/>
              </w:rPr>
            </w:pPr>
            <m:oMathPara>
              <m:oMathParaPr>
                <m:jc m:val="right"/>
              </m:oMathParaPr>
              <m:oMath>
                <m:r>
                  <w:rPr>
                    <w:rFonts w:ascii="Cambria Math" w:eastAsiaTheme="minorEastAsia" w:hAnsi="Cambria Math" w:cs="David"/>
                    <w:sz w:val="20"/>
                    <w:szCs w:val="20"/>
                  </w:rPr>
                  <m:t>1,200,000*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17</m:t>
                        </m:r>
                      </m:num>
                      <m:den>
                        <m:r>
                          <w:rPr>
                            <w:rFonts w:ascii="Cambria Math" w:eastAsiaTheme="minorEastAsia" w:hAnsi="Cambria Math" w:cs="David"/>
                            <w:sz w:val="20"/>
                            <w:szCs w:val="20"/>
                          </w:rPr>
                          <m:t>20</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47</m:t>
                        </m:r>
                      </m:num>
                      <m:den>
                        <m:r>
                          <w:rPr>
                            <w:rFonts w:ascii="Cambria Math" w:eastAsiaTheme="minorEastAsia" w:hAnsi="Cambria Math" w:cs="David"/>
                            <w:sz w:val="20"/>
                            <w:szCs w:val="20"/>
                          </w:rPr>
                          <m:t>50</m:t>
                        </m:r>
                      </m:den>
                    </m:f>
                  </m:e>
                </m:d>
                <m:r>
                  <w:rPr>
                    <w:rFonts w:ascii="Cambria Math" w:eastAsiaTheme="minorEastAsia" w:hAnsi="Cambria Math" w:cs="David"/>
                    <w:sz w:val="20"/>
                    <w:szCs w:val="20"/>
                  </w:rPr>
                  <m:t>=</m:t>
                </m:r>
              </m:oMath>
            </m:oMathPara>
          </w:p>
        </w:tc>
      </w:tr>
      <w:tr w:rsidR="008152B2" w:rsidRPr="007C4940" w:rsidTr="003E6226">
        <w:tc>
          <w:tcPr>
            <w:tcW w:w="0" w:type="auto"/>
            <w:vAlign w:val="center"/>
          </w:tcPr>
          <w:p w:rsidR="008152B2" w:rsidRPr="007C4940" w:rsidRDefault="008152B2" w:rsidP="003E6226">
            <w:pPr>
              <w:pStyle w:val="a7"/>
              <w:spacing w:line="360" w:lineRule="auto"/>
              <w:ind w:left="0"/>
              <w:rPr>
                <w:rFonts w:cs="David"/>
                <w:i/>
                <w:sz w:val="24"/>
                <w:szCs w:val="24"/>
                <w:rtl/>
              </w:rPr>
            </w:pPr>
            <w:r>
              <w:rPr>
                <w:rFonts w:cs="David" w:hint="cs"/>
                <w:i/>
                <w:sz w:val="24"/>
                <w:szCs w:val="24"/>
                <w:rtl/>
              </w:rPr>
              <w:t>31/12/07</w:t>
            </w:r>
          </w:p>
        </w:tc>
        <w:tc>
          <w:tcPr>
            <w:tcW w:w="0" w:type="auto"/>
            <w:vAlign w:val="center"/>
          </w:tcPr>
          <w:p w:rsidR="008152B2" w:rsidRPr="007C4940" w:rsidRDefault="008152B2" w:rsidP="003E6226">
            <w:pPr>
              <w:pStyle w:val="a7"/>
              <w:spacing w:line="360" w:lineRule="auto"/>
              <w:ind w:left="0"/>
              <w:rPr>
                <w:rFonts w:cs="David"/>
                <w:i/>
                <w:sz w:val="24"/>
                <w:szCs w:val="24"/>
                <w:rtl/>
              </w:rPr>
            </w:pPr>
            <w:r>
              <w:rPr>
                <w:rFonts w:cs="David" w:hint="cs"/>
                <w:i/>
                <w:sz w:val="24"/>
                <w:szCs w:val="24"/>
                <w:rtl/>
              </w:rPr>
              <w:t>96,000</w:t>
            </w:r>
          </w:p>
        </w:tc>
        <w:tc>
          <w:tcPr>
            <w:tcW w:w="0" w:type="auto"/>
            <w:vAlign w:val="center"/>
          </w:tcPr>
          <w:p w:rsidR="008152B2" w:rsidRPr="007C4940" w:rsidRDefault="008152B2" w:rsidP="003E6226">
            <w:pPr>
              <w:pStyle w:val="a7"/>
              <w:bidi w:val="0"/>
              <w:spacing w:line="360" w:lineRule="auto"/>
              <w:ind w:left="0"/>
              <w:rPr>
                <w:rFonts w:cs="David"/>
                <w:i/>
                <w:sz w:val="20"/>
                <w:szCs w:val="20"/>
              </w:rPr>
            </w:pPr>
            <m:oMathPara>
              <m:oMathParaPr>
                <m:jc m:val="right"/>
              </m:oMathParaPr>
              <m:oMath>
                <m:r>
                  <w:rPr>
                    <w:rFonts w:ascii="Cambria Math" w:eastAsiaTheme="minorEastAsia" w:hAnsi="Cambria Math" w:cs="David"/>
                    <w:sz w:val="20"/>
                    <w:szCs w:val="20"/>
                  </w:rPr>
                  <m:t>1,200,000*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16</m:t>
                        </m:r>
                      </m:num>
                      <m:den>
                        <m:r>
                          <w:rPr>
                            <w:rFonts w:ascii="Cambria Math" w:eastAsiaTheme="minorEastAsia" w:hAnsi="Cambria Math" w:cs="David"/>
                            <w:sz w:val="20"/>
                            <w:szCs w:val="20"/>
                          </w:rPr>
                          <m:t>20</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46</m:t>
                        </m:r>
                      </m:num>
                      <m:den>
                        <m:r>
                          <w:rPr>
                            <w:rFonts w:ascii="Cambria Math" w:eastAsiaTheme="minorEastAsia" w:hAnsi="Cambria Math" w:cs="David"/>
                            <w:sz w:val="20"/>
                            <w:szCs w:val="20"/>
                          </w:rPr>
                          <m:t>50</m:t>
                        </m:r>
                      </m:den>
                    </m:f>
                  </m:e>
                </m:d>
                <m:r>
                  <w:rPr>
                    <w:rFonts w:ascii="Cambria Math" w:eastAsiaTheme="minorEastAsia" w:hAnsi="Cambria Math" w:cs="David"/>
                    <w:sz w:val="20"/>
                    <w:szCs w:val="20"/>
                  </w:rPr>
                  <m:t>=</m:t>
                </m:r>
              </m:oMath>
            </m:oMathPara>
          </w:p>
        </w:tc>
      </w:tr>
      <w:tr w:rsidR="008152B2" w:rsidRPr="000B0E93" w:rsidTr="003E6226">
        <w:tc>
          <w:tcPr>
            <w:tcW w:w="0" w:type="auto"/>
            <w:vAlign w:val="center"/>
          </w:tcPr>
          <w:p w:rsidR="008152B2" w:rsidRDefault="008152B2" w:rsidP="003E6226">
            <w:pPr>
              <w:pStyle w:val="a7"/>
              <w:spacing w:line="360" w:lineRule="auto"/>
              <w:ind w:left="0"/>
              <w:rPr>
                <w:rFonts w:cs="David"/>
                <w:i/>
                <w:sz w:val="24"/>
                <w:szCs w:val="24"/>
                <w:rtl/>
              </w:rPr>
            </w:pPr>
            <w:r>
              <w:rPr>
                <w:rFonts w:cs="David" w:hint="cs"/>
                <w:i/>
                <w:sz w:val="24"/>
                <w:szCs w:val="24"/>
                <w:rtl/>
              </w:rPr>
              <w:t>31/12/08</w:t>
            </w:r>
          </w:p>
        </w:tc>
        <w:tc>
          <w:tcPr>
            <w:tcW w:w="0" w:type="auto"/>
            <w:vAlign w:val="center"/>
          </w:tcPr>
          <w:p w:rsidR="008152B2" w:rsidRDefault="008152B2" w:rsidP="003E6226">
            <w:pPr>
              <w:pStyle w:val="a7"/>
              <w:spacing w:line="360" w:lineRule="auto"/>
              <w:ind w:left="0"/>
              <w:rPr>
                <w:rFonts w:cs="David"/>
                <w:i/>
                <w:sz w:val="24"/>
                <w:szCs w:val="24"/>
                <w:rtl/>
              </w:rPr>
            </w:pPr>
            <w:r>
              <w:rPr>
                <w:rFonts w:cs="David" w:hint="cs"/>
                <w:i/>
                <w:sz w:val="24"/>
                <w:szCs w:val="24"/>
                <w:rtl/>
              </w:rPr>
              <w:t>120,000</w:t>
            </w:r>
          </w:p>
        </w:tc>
        <w:tc>
          <w:tcPr>
            <w:tcW w:w="0" w:type="auto"/>
            <w:vAlign w:val="center"/>
          </w:tcPr>
          <w:p w:rsidR="008152B2" w:rsidRPr="000B0E93" w:rsidRDefault="008152B2" w:rsidP="003E6226">
            <w:pPr>
              <w:pStyle w:val="a7"/>
              <w:bidi w:val="0"/>
              <w:spacing w:line="360" w:lineRule="auto"/>
              <w:ind w:left="0"/>
              <w:rPr>
                <w:rFonts w:ascii="Calibri" w:eastAsia="Calibri" w:hAnsi="Calibri" w:cs="David"/>
                <w:i/>
                <w:sz w:val="20"/>
                <w:szCs w:val="20"/>
              </w:rPr>
            </w:pPr>
            <m:oMathPara>
              <m:oMath>
                <m:r>
                  <w:rPr>
                    <w:rFonts w:ascii="Cambria Math" w:eastAsiaTheme="minorEastAsia" w:hAnsi="Cambria Math" w:cs="David"/>
                    <w:sz w:val="20"/>
                    <w:szCs w:val="20"/>
                  </w:rPr>
                  <m:t>1,200,000*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15</m:t>
                        </m:r>
                      </m:num>
                      <m:den>
                        <m:r>
                          <w:rPr>
                            <w:rFonts w:ascii="Cambria Math" w:eastAsiaTheme="minorEastAsia" w:hAnsi="Cambria Math" w:cs="David"/>
                            <w:sz w:val="20"/>
                            <w:szCs w:val="20"/>
                          </w:rPr>
                          <m:t>20</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45</m:t>
                        </m:r>
                      </m:num>
                      <m:den>
                        <m:r>
                          <w:rPr>
                            <w:rFonts w:ascii="Cambria Math" w:eastAsiaTheme="minorEastAsia" w:hAnsi="Cambria Math" w:cs="David"/>
                            <w:sz w:val="20"/>
                            <w:szCs w:val="20"/>
                          </w:rPr>
                          <m:t>50</m:t>
                        </m:r>
                      </m:den>
                    </m:f>
                  </m:e>
                </m:d>
                <m:r>
                  <w:rPr>
                    <w:rFonts w:ascii="Cambria Math" w:eastAsiaTheme="minorEastAsia" w:hAnsi="Cambria Math" w:cs="David"/>
                    <w:sz w:val="20"/>
                    <w:szCs w:val="20"/>
                  </w:rPr>
                  <m:t>=</m:t>
                </m:r>
              </m:oMath>
            </m:oMathPara>
          </w:p>
        </w:tc>
      </w:tr>
    </w:tbl>
    <w:p w:rsidR="008152B2" w:rsidRDefault="008152B2" w:rsidP="008152B2">
      <w:pPr>
        <w:pStyle w:val="a7"/>
        <w:spacing w:line="360" w:lineRule="auto"/>
        <w:rPr>
          <w:rFonts w:cs="David"/>
          <w:b/>
          <w:bCs/>
          <w:i/>
          <w:sz w:val="24"/>
          <w:szCs w:val="24"/>
          <w:rtl/>
        </w:rPr>
      </w:pPr>
      <w:r>
        <w:rPr>
          <w:rFonts w:cs="David" w:hint="cs"/>
          <w:b/>
          <w:bCs/>
          <w:i/>
          <w:sz w:val="24"/>
          <w:szCs w:val="24"/>
          <w:rtl/>
        </w:rPr>
        <w:t xml:space="preserve">נכס ספרים &lt; נכס מ"ה </w:t>
      </w:r>
      <w:r w:rsidRPr="008152B2">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601"/>
      </w:tblGrid>
      <w:tr w:rsidR="008152B2" w:rsidTr="008152B2">
        <w:tc>
          <w:tcPr>
            <w:tcW w:w="0" w:type="auto"/>
            <w:vAlign w:val="center"/>
          </w:tcPr>
          <w:p w:rsidR="008152B2" w:rsidRPr="008152B2" w:rsidRDefault="008152B2" w:rsidP="008152B2">
            <w:pPr>
              <w:pStyle w:val="a7"/>
              <w:spacing w:line="360" w:lineRule="auto"/>
              <w:ind w:left="0"/>
              <w:rPr>
                <w:rFonts w:cs="David"/>
                <w:i/>
                <w:sz w:val="24"/>
                <w:szCs w:val="24"/>
                <w:rtl/>
              </w:rPr>
            </w:pPr>
            <w:r w:rsidRPr="008152B2">
              <w:rPr>
                <w:rFonts w:cs="David" w:hint="cs"/>
                <w:i/>
                <w:sz w:val="24"/>
                <w:szCs w:val="24"/>
                <w:rtl/>
              </w:rPr>
              <w:t>31/12/06</w:t>
            </w:r>
          </w:p>
        </w:tc>
        <w:tc>
          <w:tcPr>
            <w:tcW w:w="0" w:type="auto"/>
            <w:vAlign w:val="center"/>
          </w:tcPr>
          <w:p w:rsidR="008152B2" w:rsidRPr="008152B2" w:rsidRDefault="008152B2" w:rsidP="008152B2">
            <w:pPr>
              <w:pStyle w:val="a7"/>
              <w:spacing w:line="360" w:lineRule="auto"/>
              <w:ind w:left="0"/>
              <w:rPr>
                <w:rFonts w:cs="David"/>
                <w:i/>
                <w:sz w:val="24"/>
                <w:szCs w:val="24"/>
                <w:rtl/>
              </w:rPr>
            </w:pPr>
            <w:r w:rsidRPr="008152B2">
              <w:rPr>
                <w:rFonts w:cs="David" w:hint="cs"/>
                <w:i/>
                <w:sz w:val="24"/>
                <w:szCs w:val="24"/>
                <w:rtl/>
              </w:rPr>
              <w:t>32,400</w:t>
            </w:r>
          </w:p>
        </w:tc>
        <w:tc>
          <w:tcPr>
            <w:tcW w:w="0" w:type="auto"/>
            <w:vAlign w:val="center"/>
          </w:tcPr>
          <w:p w:rsidR="008152B2" w:rsidRPr="008152B2" w:rsidRDefault="008152B2" w:rsidP="008152B2">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72,000*45%=</m:t>
                </m:r>
              </m:oMath>
            </m:oMathPara>
          </w:p>
        </w:tc>
      </w:tr>
      <w:tr w:rsidR="008152B2" w:rsidTr="008152B2">
        <w:tc>
          <w:tcPr>
            <w:tcW w:w="0" w:type="auto"/>
            <w:vAlign w:val="center"/>
          </w:tcPr>
          <w:p w:rsidR="008152B2" w:rsidRPr="008152B2" w:rsidRDefault="008152B2" w:rsidP="008152B2">
            <w:pPr>
              <w:pStyle w:val="a7"/>
              <w:spacing w:line="360" w:lineRule="auto"/>
              <w:ind w:left="0"/>
              <w:rPr>
                <w:rFonts w:cs="David"/>
                <w:i/>
                <w:sz w:val="24"/>
                <w:szCs w:val="24"/>
                <w:rtl/>
              </w:rPr>
            </w:pPr>
            <w:r w:rsidRPr="008152B2">
              <w:rPr>
                <w:rFonts w:cs="David" w:hint="cs"/>
                <w:i/>
                <w:sz w:val="24"/>
                <w:szCs w:val="24"/>
                <w:rtl/>
              </w:rPr>
              <w:t>31/12/07</w:t>
            </w:r>
          </w:p>
        </w:tc>
        <w:tc>
          <w:tcPr>
            <w:tcW w:w="0" w:type="auto"/>
            <w:vAlign w:val="center"/>
          </w:tcPr>
          <w:p w:rsidR="008152B2" w:rsidRPr="008152B2" w:rsidRDefault="008152B2" w:rsidP="008152B2">
            <w:pPr>
              <w:pStyle w:val="a7"/>
              <w:spacing w:line="360" w:lineRule="auto"/>
              <w:ind w:left="0"/>
              <w:rPr>
                <w:rFonts w:cs="David"/>
                <w:i/>
                <w:sz w:val="24"/>
                <w:szCs w:val="24"/>
                <w:rtl/>
              </w:rPr>
            </w:pPr>
            <w:r w:rsidRPr="008152B2">
              <w:rPr>
                <w:rFonts w:cs="David" w:hint="cs"/>
                <w:i/>
                <w:sz w:val="24"/>
                <w:szCs w:val="24"/>
                <w:rtl/>
              </w:rPr>
              <w:t>43,200</w:t>
            </w:r>
          </w:p>
        </w:tc>
        <w:tc>
          <w:tcPr>
            <w:tcW w:w="0" w:type="auto"/>
            <w:vAlign w:val="center"/>
          </w:tcPr>
          <w:p w:rsidR="008152B2" w:rsidRPr="008152B2" w:rsidRDefault="008152B2" w:rsidP="008152B2">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96,000*45%=</m:t>
                </m:r>
              </m:oMath>
            </m:oMathPara>
          </w:p>
        </w:tc>
      </w:tr>
    </w:tbl>
    <w:p w:rsidR="008152B2" w:rsidRDefault="00A26E99" w:rsidP="00A26E99">
      <w:pPr>
        <w:pStyle w:val="a7"/>
        <w:numPr>
          <w:ilvl w:val="0"/>
          <w:numId w:val="36"/>
        </w:numPr>
        <w:spacing w:line="360" w:lineRule="auto"/>
        <w:rPr>
          <w:rFonts w:cs="David"/>
          <w:b/>
          <w:bCs/>
          <w:i/>
          <w:sz w:val="24"/>
          <w:szCs w:val="24"/>
        </w:rPr>
      </w:pPr>
      <w:r>
        <w:rPr>
          <w:rFonts w:cs="David" w:hint="cs"/>
          <w:b/>
          <w:bCs/>
          <w:i/>
          <w:sz w:val="24"/>
          <w:szCs w:val="24"/>
          <w:rtl/>
        </w:rPr>
        <w:lastRenderedPageBreak/>
        <w:t>הנחת פיתרון : הרווח מעליית ערך פטור ממס גם בעת מימוש האג"ח ולכן מדובר בהפרש קבוע</w:t>
      </w:r>
    </w:p>
    <w:tbl>
      <w:tblPr>
        <w:tblStyle w:val="ab"/>
        <w:bidiVisual/>
        <w:tblW w:w="0" w:type="auto"/>
        <w:tblInd w:w="730" w:type="dxa"/>
        <w:tblLook w:val="04A0" w:firstRow="1" w:lastRow="0" w:firstColumn="1" w:lastColumn="0" w:noHBand="0" w:noVBand="1"/>
      </w:tblPr>
      <w:tblGrid>
        <w:gridCol w:w="1684"/>
        <w:gridCol w:w="914"/>
        <w:gridCol w:w="575"/>
      </w:tblGrid>
      <w:tr w:rsidR="00A26E99" w:rsidTr="00A26E99">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 xml:space="preserve">31/12/06 י"פ </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100,000</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נתון</w:t>
            </w:r>
          </w:p>
        </w:tc>
      </w:tr>
      <w:tr w:rsidR="00A26E99" w:rsidTr="00A26E99">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רכישות</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5,000</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 xml:space="preserve">נתון </w:t>
            </w:r>
          </w:p>
        </w:tc>
      </w:tr>
      <w:tr w:rsidR="00A26E99" w:rsidTr="00A26E99">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 xml:space="preserve">רווח מעליית ערך </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25,000</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Pr>
            </w:pPr>
            <w:r w:rsidRPr="00A26E99">
              <w:rPr>
                <w:rFonts w:cs="David" w:hint="cs"/>
                <w:i/>
                <w:sz w:val="24"/>
                <w:szCs w:val="24"/>
              </w:rPr>
              <w:t>P.N</w:t>
            </w:r>
          </w:p>
        </w:tc>
      </w:tr>
      <w:tr w:rsidR="00A26E99" w:rsidTr="00A26E99">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31/12/07</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130,000</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נתון</w:t>
            </w:r>
          </w:p>
        </w:tc>
      </w:tr>
    </w:tbl>
    <w:p w:rsidR="00A26E99" w:rsidRDefault="00A26E99" w:rsidP="00A26E99">
      <w:pPr>
        <w:pStyle w:val="a7"/>
        <w:numPr>
          <w:ilvl w:val="0"/>
          <w:numId w:val="36"/>
        </w:numPr>
        <w:spacing w:line="360" w:lineRule="auto"/>
        <w:rPr>
          <w:rFonts w:cs="David"/>
          <w:b/>
          <w:bCs/>
          <w:i/>
          <w:sz w:val="24"/>
          <w:szCs w:val="24"/>
        </w:rPr>
      </w:pPr>
      <w:r>
        <w:rPr>
          <w:rFonts w:cs="David" w:hint="cs"/>
          <w:b/>
          <w:bCs/>
          <w:i/>
          <w:sz w:val="24"/>
          <w:szCs w:val="24"/>
          <w:rtl/>
        </w:rPr>
        <w:t>הלח"מ:</w:t>
      </w:r>
    </w:p>
    <w:tbl>
      <w:tblPr>
        <w:tblStyle w:val="ab"/>
        <w:bidiVisual/>
        <w:tblW w:w="0" w:type="auto"/>
        <w:tblInd w:w="730" w:type="dxa"/>
        <w:tblLook w:val="04A0" w:firstRow="1" w:lastRow="0" w:firstColumn="1" w:lastColumn="0" w:noHBand="0" w:noVBand="1"/>
      </w:tblPr>
      <w:tblGrid>
        <w:gridCol w:w="1538"/>
        <w:gridCol w:w="927"/>
        <w:gridCol w:w="575"/>
      </w:tblGrid>
      <w:tr w:rsidR="00A26E99" w:rsidRPr="00A26E99" w:rsidTr="003E6226">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Pr>
                <w:rFonts w:cs="David" w:hint="cs"/>
                <w:i/>
                <w:sz w:val="24"/>
                <w:szCs w:val="24"/>
                <w:rtl/>
              </w:rPr>
              <w:t xml:space="preserve">31/12/06 </w:t>
            </w:r>
            <w:r w:rsidRPr="00A26E99">
              <w:rPr>
                <w:rFonts w:cs="David" w:hint="cs"/>
                <w:i/>
                <w:sz w:val="24"/>
                <w:szCs w:val="24"/>
                <w:rtl/>
              </w:rPr>
              <w:t xml:space="preserve"> </w:t>
            </w:r>
          </w:p>
        </w:tc>
        <w:tc>
          <w:tcPr>
            <w:tcW w:w="0" w:type="auto"/>
            <w:tcBorders>
              <w:top w:val="nil"/>
              <w:left w:val="nil"/>
              <w:bottom w:val="nil"/>
              <w:right w:val="nil"/>
            </w:tcBorders>
            <w:vAlign w:val="center"/>
          </w:tcPr>
          <w:p w:rsidR="00A26E99" w:rsidRPr="00A26E99" w:rsidRDefault="00A26E99" w:rsidP="00A26E99">
            <w:pPr>
              <w:pStyle w:val="a7"/>
              <w:spacing w:line="360" w:lineRule="auto"/>
              <w:ind w:left="0"/>
              <w:rPr>
                <w:rFonts w:cs="David"/>
                <w:i/>
                <w:sz w:val="24"/>
                <w:szCs w:val="24"/>
                <w:rtl/>
              </w:rPr>
            </w:pPr>
            <w:r>
              <w:rPr>
                <w:rFonts w:cs="David" w:hint="cs"/>
                <w:i/>
                <w:sz w:val="24"/>
                <w:szCs w:val="24"/>
                <w:rtl/>
              </w:rPr>
              <w:t>(15</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sidRPr="00A26E99">
              <w:rPr>
                <w:rFonts w:cs="David" w:hint="cs"/>
                <w:i/>
                <w:sz w:val="24"/>
                <w:szCs w:val="24"/>
                <w:rtl/>
              </w:rPr>
              <w:t>נתון</w:t>
            </w:r>
          </w:p>
        </w:tc>
      </w:tr>
      <w:tr w:rsidR="00A26E99" w:rsidRPr="00A26E99" w:rsidTr="003E6226">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Pr>
                <w:rFonts w:cs="David" w:hint="cs"/>
                <w:i/>
                <w:sz w:val="24"/>
                <w:szCs w:val="24"/>
                <w:rtl/>
              </w:rPr>
              <w:t>חוב אבוד</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sidRPr="00A26E99">
              <w:rPr>
                <w:rFonts w:cs="David" w:hint="cs"/>
                <w:i/>
                <w:sz w:val="24"/>
                <w:szCs w:val="24"/>
                <w:rtl/>
              </w:rPr>
              <w:t>5,000</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sidRPr="00A26E99">
              <w:rPr>
                <w:rFonts w:cs="David" w:hint="cs"/>
                <w:i/>
                <w:sz w:val="24"/>
                <w:szCs w:val="24"/>
                <w:rtl/>
              </w:rPr>
              <w:t xml:space="preserve">נתון </w:t>
            </w:r>
          </w:p>
        </w:tc>
      </w:tr>
      <w:tr w:rsidR="00A26E99" w:rsidRPr="00A26E99" w:rsidTr="003E6226">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Pr>
                <w:rFonts w:cs="David" w:hint="cs"/>
                <w:i/>
                <w:sz w:val="24"/>
                <w:szCs w:val="24"/>
                <w:rtl/>
              </w:rPr>
              <w:t>הוצאות חומ"ס</w:t>
            </w:r>
            <w:r w:rsidRPr="00A26E99">
              <w:rPr>
                <w:rFonts w:cs="David" w:hint="cs"/>
                <w:i/>
                <w:sz w:val="24"/>
                <w:szCs w:val="24"/>
                <w:rtl/>
              </w:rPr>
              <w:t xml:space="preserve"> </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Pr>
                <w:rFonts w:cs="David" w:hint="cs"/>
                <w:i/>
                <w:sz w:val="24"/>
                <w:szCs w:val="24"/>
                <w:rtl/>
              </w:rPr>
              <w:t>(9</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Pr>
            </w:pPr>
            <w:r w:rsidRPr="00A26E99">
              <w:rPr>
                <w:rFonts w:cs="David" w:hint="cs"/>
                <w:i/>
                <w:sz w:val="24"/>
                <w:szCs w:val="24"/>
              </w:rPr>
              <w:t>P.N</w:t>
            </w:r>
          </w:p>
        </w:tc>
      </w:tr>
      <w:tr w:rsidR="00A26E99" w:rsidRPr="00A26E99" w:rsidTr="003E6226">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sidRPr="00A26E99">
              <w:rPr>
                <w:rFonts w:cs="David" w:hint="cs"/>
                <w:i/>
                <w:sz w:val="24"/>
                <w:szCs w:val="24"/>
                <w:rtl/>
              </w:rPr>
              <w:t>31/12/07</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Pr>
                <w:rFonts w:cs="David" w:hint="cs"/>
                <w:i/>
                <w:sz w:val="24"/>
                <w:szCs w:val="24"/>
                <w:rtl/>
              </w:rPr>
              <w:t>(19</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A26E99" w:rsidRPr="00A26E99" w:rsidRDefault="00A26E99" w:rsidP="003E6226">
            <w:pPr>
              <w:pStyle w:val="a7"/>
              <w:spacing w:line="360" w:lineRule="auto"/>
              <w:ind w:left="0"/>
              <w:rPr>
                <w:rFonts w:cs="David"/>
                <w:i/>
                <w:sz w:val="24"/>
                <w:szCs w:val="24"/>
                <w:rtl/>
              </w:rPr>
            </w:pPr>
            <w:r w:rsidRPr="00A26E99">
              <w:rPr>
                <w:rFonts w:cs="David" w:hint="cs"/>
                <w:i/>
                <w:sz w:val="24"/>
                <w:szCs w:val="24"/>
                <w:rtl/>
              </w:rPr>
              <w:t>נתון</w:t>
            </w:r>
          </w:p>
        </w:tc>
      </w:tr>
    </w:tbl>
    <w:p w:rsidR="00A26E99" w:rsidRDefault="00A26E99" w:rsidP="00A26E99">
      <w:pPr>
        <w:pStyle w:val="a7"/>
        <w:spacing w:line="360" w:lineRule="auto"/>
        <w:rPr>
          <w:rFonts w:cs="David"/>
          <w:b/>
          <w:bCs/>
          <w:i/>
          <w:sz w:val="24"/>
          <w:szCs w:val="24"/>
          <w:rtl/>
        </w:rPr>
      </w:pPr>
      <w:r>
        <w:rPr>
          <w:rFonts w:cs="David" w:hint="cs"/>
          <w:b/>
          <w:bCs/>
          <w:i/>
          <w:sz w:val="24"/>
          <w:szCs w:val="24"/>
          <w:rtl/>
        </w:rPr>
        <w:t xml:space="preserve">התחייבות ספרים &lt; התחייבות מ"ה </w:t>
      </w:r>
      <w:r w:rsidRPr="008152B2">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601"/>
      </w:tblGrid>
      <w:tr w:rsidR="00A26E99" w:rsidTr="00A26E99">
        <w:tc>
          <w:tcPr>
            <w:tcW w:w="0" w:type="auto"/>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31/12/06</w:t>
            </w:r>
          </w:p>
        </w:tc>
        <w:tc>
          <w:tcPr>
            <w:tcW w:w="0" w:type="auto"/>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5,250</w:t>
            </w:r>
          </w:p>
        </w:tc>
        <w:tc>
          <w:tcPr>
            <w:tcW w:w="0" w:type="auto"/>
            <w:vAlign w:val="center"/>
          </w:tcPr>
          <w:p w:rsidR="00A26E99" w:rsidRPr="00A26E99" w:rsidRDefault="00A26E99" w:rsidP="00A26E99">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15,000*35%=</m:t>
                </m:r>
              </m:oMath>
            </m:oMathPara>
          </w:p>
        </w:tc>
      </w:tr>
      <w:tr w:rsidR="00A26E99" w:rsidTr="00A26E99">
        <w:tc>
          <w:tcPr>
            <w:tcW w:w="0" w:type="auto"/>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31/12/07</w:t>
            </w:r>
          </w:p>
        </w:tc>
        <w:tc>
          <w:tcPr>
            <w:tcW w:w="0" w:type="auto"/>
            <w:vAlign w:val="center"/>
          </w:tcPr>
          <w:p w:rsidR="00A26E99" w:rsidRPr="00A26E99" w:rsidRDefault="00A26E99" w:rsidP="00A26E99">
            <w:pPr>
              <w:pStyle w:val="a7"/>
              <w:spacing w:line="360" w:lineRule="auto"/>
              <w:ind w:left="0"/>
              <w:rPr>
                <w:rFonts w:cs="David"/>
                <w:i/>
                <w:sz w:val="24"/>
                <w:szCs w:val="24"/>
                <w:rtl/>
              </w:rPr>
            </w:pPr>
            <w:r w:rsidRPr="00A26E99">
              <w:rPr>
                <w:rFonts w:cs="David" w:hint="cs"/>
                <w:i/>
                <w:sz w:val="24"/>
                <w:szCs w:val="24"/>
                <w:rtl/>
              </w:rPr>
              <w:t>6,650</w:t>
            </w:r>
          </w:p>
        </w:tc>
        <w:tc>
          <w:tcPr>
            <w:tcW w:w="0" w:type="auto"/>
            <w:vAlign w:val="center"/>
          </w:tcPr>
          <w:p w:rsidR="00A26E99" w:rsidRPr="00A26E99" w:rsidRDefault="00A26E99" w:rsidP="00A26E99">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19,000*35%=</m:t>
                </m:r>
              </m:oMath>
            </m:oMathPara>
          </w:p>
        </w:tc>
      </w:tr>
    </w:tbl>
    <w:p w:rsidR="00921251" w:rsidRPr="00921251" w:rsidRDefault="00921251" w:rsidP="00921251">
      <w:pPr>
        <w:pStyle w:val="a7"/>
        <w:numPr>
          <w:ilvl w:val="0"/>
          <w:numId w:val="36"/>
        </w:numPr>
        <w:spacing w:line="360" w:lineRule="auto"/>
        <w:rPr>
          <w:rFonts w:cs="David"/>
          <w:b/>
          <w:bCs/>
          <w:i/>
          <w:sz w:val="24"/>
          <w:szCs w:val="24"/>
        </w:rPr>
      </w:pPr>
      <w:r>
        <w:rPr>
          <w:rFonts w:cs="David" w:hint="cs"/>
          <w:b/>
          <w:bCs/>
          <w:i/>
          <w:sz w:val="24"/>
          <w:szCs w:val="24"/>
          <w:rtl/>
        </w:rPr>
        <w:t xml:space="preserve">פיצויים נטו </w:t>
      </w:r>
    </w:p>
    <w:tbl>
      <w:tblPr>
        <w:tblStyle w:val="ab"/>
        <w:bidiVisual/>
        <w:tblW w:w="0" w:type="auto"/>
        <w:tblInd w:w="730" w:type="dxa"/>
        <w:tblLook w:val="04A0" w:firstRow="1" w:lastRow="0" w:firstColumn="1" w:lastColumn="0" w:noHBand="0" w:noVBand="1"/>
      </w:tblPr>
      <w:tblGrid>
        <w:gridCol w:w="1113"/>
        <w:gridCol w:w="927"/>
        <w:gridCol w:w="1849"/>
      </w:tblGrid>
      <w:tr w:rsidR="00921251" w:rsidRPr="00A26E99" w:rsidTr="003E6226">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 xml:space="preserve">31/12/06 </w:t>
            </w:r>
            <w:r w:rsidRPr="00A26E99">
              <w:rPr>
                <w:rFonts w:cs="David" w:hint="cs"/>
                <w:i/>
                <w:sz w:val="24"/>
                <w:szCs w:val="24"/>
                <w:rtl/>
              </w:rPr>
              <w:t xml:space="preserve"> </w:t>
            </w:r>
          </w:p>
        </w:tc>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(10</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921251" w:rsidRPr="00921251" w:rsidRDefault="00921251" w:rsidP="00921251">
            <w:pPr>
              <w:pStyle w:val="a7"/>
              <w:bidi w:val="0"/>
              <w:spacing w:line="360" w:lineRule="auto"/>
              <w:ind w:left="0"/>
              <w:rPr>
                <w:rFonts w:cs="David"/>
                <w:i/>
                <w:sz w:val="20"/>
                <w:szCs w:val="20"/>
              </w:rPr>
            </w:pPr>
            <m:oMathPara>
              <m:oMath>
                <m:r>
                  <w:rPr>
                    <w:rFonts w:ascii="Cambria Math" w:hAnsi="Cambria Math" w:cs="David"/>
                    <w:sz w:val="20"/>
                    <w:szCs w:val="20"/>
                  </w:rPr>
                  <m:t>50,000-40,000=</m:t>
                </m:r>
              </m:oMath>
            </m:oMathPara>
          </w:p>
        </w:tc>
      </w:tr>
      <w:tr w:rsidR="00921251" w:rsidRPr="00A26E99" w:rsidTr="003E6226">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גידול בנטו</w:t>
            </w:r>
            <w:r w:rsidRPr="00A26E99">
              <w:rPr>
                <w:rFonts w:cs="David" w:hint="cs"/>
                <w:i/>
                <w:sz w:val="24"/>
                <w:szCs w:val="24"/>
                <w:rtl/>
              </w:rPr>
              <w:t xml:space="preserve"> </w:t>
            </w:r>
          </w:p>
        </w:tc>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(5</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Pr>
            </w:pPr>
            <w:r w:rsidRPr="00A26E99">
              <w:rPr>
                <w:rFonts w:cs="David" w:hint="cs"/>
                <w:i/>
                <w:sz w:val="24"/>
                <w:szCs w:val="24"/>
              </w:rPr>
              <w:t>P.N</w:t>
            </w:r>
          </w:p>
        </w:tc>
      </w:tr>
      <w:tr w:rsidR="00921251" w:rsidRPr="00A26E99" w:rsidTr="003E6226">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sidRPr="00A26E99">
              <w:rPr>
                <w:rFonts w:cs="David" w:hint="cs"/>
                <w:i/>
                <w:sz w:val="24"/>
                <w:szCs w:val="24"/>
                <w:rtl/>
              </w:rPr>
              <w:t>31/12/07</w:t>
            </w:r>
          </w:p>
        </w:tc>
        <w:tc>
          <w:tcPr>
            <w:tcW w:w="0" w:type="auto"/>
            <w:tcBorders>
              <w:top w:val="nil"/>
              <w:left w:val="nil"/>
              <w:bottom w:val="nil"/>
              <w:right w:val="nil"/>
            </w:tcBorders>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(15</w:t>
            </w:r>
            <w:r w:rsidRPr="00A26E99">
              <w:rPr>
                <w:rFonts w:cs="David" w:hint="cs"/>
                <w:i/>
                <w:sz w:val="24"/>
                <w:szCs w:val="24"/>
                <w:rtl/>
              </w:rPr>
              <w:t>,000</w:t>
            </w:r>
            <w:r>
              <w:rPr>
                <w:rFonts w:cs="David" w:hint="cs"/>
                <w:i/>
                <w:sz w:val="24"/>
                <w:szCs w:val="24"/>
                <w:rtl/>
              </w:rPr>
              <w:t>)</w:t>
            </w:r>
          </w:p>
        </w:tc>
        <w:tc>
          <w:tcPr>
            <w:tcW w:w="0" w:type="auto"/>
            <w:tcBorders>
              <w:top w:val="nil"/>
              <w:left w:val="nil"/>
              <w:bottom w:val="nil"/>
              <w:right w:val="nil"/>
            </w:tcBorders>
            <w:vAlign w:val="center"/>
          </w:tcPr>
          <w:p w:rsidR="00921251" w:rsidRPr="00921251" w:rsidRDefault="00921251" w:rsidP="00921251">
            <w:pPr>
              <w:pStyle w:val="a7"/>
              <w:bidi w:val="0"/>
              <w:spacing w:line="360" w:lineRule="auto"/>
              <w:ind w:left="0"/>
              <w:rPr>
                <w:rFonts w:cs="David"/>
                <w:i/>
                <w:sz w:val="20"/>
                <w:szCs w:val="20"/>
              </w:rPr>
            </w:pPr>
            <m:oMathPara>
              <m:oMath>
                <m:r>
                  <w:rPr>
                    <w:rFonts w:ascii="Cambria Math" w:hAnsi="Cambria Math" w:cs="David"/>
                    <w:sz w:val="20"/>
                    <w:szCs w:val="20"/>
                  </w:rPr>
                  <m:t>65,000-50,000=</m:t>
                </m:r>
              </m:oMath>
            </m:oMathPara>
          </w:p>
        </w:tc>
      </w:tr>
    </w:tbl>
    <w:p w:rsidR="00921251" w:rsidRDefault="00921251" w:rsidP="00921251">
      <w:pPr>
        <w:pStyle w:val="a7"/>
        <w:spacing w:line="360" w:lineRule="auto"/>
        <w:rPr>
          <w:rFonts w:cs="David"/>
          <w:b/>
          <w:bCs/>
          <w:i/>
          <w:sz w:val="24"/>
          <w:szCs w:val="24"/>
          <w:rtl/>
        </w:rPr>
      </w:pPr>
      <w:r>
        <w:rPr>
          <w:rFonts w:cs="David" w:hint="cs"/>
          <w:b/>
          <w:bCs/>
          <w:i/>
          <w:sz w:val="24"/>
          <w:szCs w:val="24"/>
          <w:rtl/>
        </w:rPr>
        <w:t xml:space="preserve">התחייבות ספרים &lt; התחייבות מ"ה </w:t>
      </w:r>
      <w:r w:rsidRPr="008152B2">
        <w:rPr>
          <w:rFonts w:cs="David"/>
          <w:b/>
          <w:bCs/>
          <w:i/>
          <w:sz w:val="24"/>
          <w:szCs w:val="24"/>
        </w:rPr>
        <w:sym w:font="Wingdings" w:char="F0DF"/>
      </w:r>
      <w:r>
        <w:rPr>
          <w:rFonts w:cs="David" w:hint="cs"/>
          <w:b/>
          <w:bCs/>
          <w:i/>
          <w:sz w:val="24"/>
          <w:szCs w:val="24"/>
          <w:rtl/>
        </w:rPr>
        <w:t xml:space="preserve"> מס נדחה בחובה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601"/>
      </w:tblGrid>
      <w:tr w:rsidR="00921251" w:rsidTr="003E6226">
        <w:tc>
          <w:tcPr>
            <w:tcW w:w="0" w:type="auto"/>
            <w:vAlign w:val="center"/>
          </w:tcPr>
          <w:p w:rsidR="00921251" w:rsidRPr="00A26E99" w:rsidRDefault="00921251" w:rsidP="003E6226">
            <w:pPr>
              <w:pStyle w:val="a7"/>
              <w:spacing w:line="360" w:lineRule="auto"/>
              <w:ind w:left="0"/>
              <w:rPr>
                <w:rFonts w:cs="David"/>
                <w:i/>
                <w:sz w:val="24"/>
                <w:szCs w:val="24"/>
                <w:rtl/>
              </w:rPr>
            </w:pPr>
            <w:r w:rsidRPr="00A26E99">
              <w:rPr>
                <w:rFonts w:cs="David" w:hint="cs"/>
                <w:i/>
                <w:sz w:val="24"/>
                <w:szCs w:val="24"/>
                <w:rtl/>
              </w:rPr>
              <w:t>31/12/06</w:t>
            </w:r>
          </w:p>
        </w:tc>
        <w:tc>
          <w:tcPr>
            <w:tcW w:w="0" w:type="auto"/>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4,50</w:t>
            </w:r>
            <w:r w:rsidRPr="00A26E99">
              <w:rPr>
                <w:rFonts w:cs="David" w:hint="cs"/>
                <w:i/>
                <w:sz w:val="24"/>
                <w:szCs w:val="24"/>
                <w:rtl/>
              </w:rPr>
              <w:t>0</w:t>
            </w:r>
          </w:p>
        </w:tc>
        <w:tc>
          <w:tcPr>
            <w:tcW w:w="0" w:type="auto"/>
            <w:vAlign w:val="center"/>
          </w:tcPr>
          <w:p w:rsidR="00921251" w:rsidRPr="00A26E99" w:rsidRDefault="00921251" w:rsidP="003E6226">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10,000*45%=</m:t>
                </m:r>
              </m:oMath>
            </m:oMathPara>
          </w:p>
        </w:tc>
      </w:tr>
      <w:tr w:rsidR="00921251" w:rsidTr="003E6226">
        <w:tc>
          <w:tcPr>
            <w:tcW w:w="0" w:type="auto"/>
            <w:vAlign w:val="center"/>
          </w:tcPr>
          <w:p w:rsidR="00921251" w:rsidRPr="00A26E99" w:rsidRDefault="00921251" w:rsidP="003E6226">
            <w:pPr>
              <w:pStyle w:val="a7"/>
              <w:spacing w:line="360" w:lineRule="auto"/>
              <w:ind w:left="0"/>
              <w:rPr>
                <w:rFonts w:cs="David"/>
                <w:i/>
                <w:sz w:val="24"/>
                <w:szCs w:val="24"/>
                <w:rtl/>
              </w:rPr>
            </w:pPr>
            <w:r w:rsidRPr="00A26E99">
              <w:rPr>
                <w:rFonts w:cs="David" w:hint="cs"/>
                <w:i/>
                <w:sz w:val="24"/>
                <w:szCs w:val="24"/>
                <w:rtl/>
              </w:rPr>
              <w:t>31/12/07</w:t>
            </w:r>
          </w:p>
        </w:tc>
        <w:tc>
          <w:tcPr>
            <w:tcW w:w="0" w:type="auto"/>
            <w:vAlign w:val="center"/>
          </w:tcPr>
          <w:p w:rsidR="00921251" w:rsidRPr="00A26E99" w:rsidRDefault="00921251" w:rsidP="003E6226">
            <w:pPr>
              <w:pStyle w:val="a7"/>
              <w:spacing w:line="360" w:lineRule="auto"/>
              <w:ind w:left="0"/>
              <w:rPr>
                <w:rFonts w:cs="David"/>
                <w:i/>
                <w:sz w:val="24"/>
                <w:szCs w:val="24"/>
                <w:rtl/>
              </w:rPr>
            </w:pPr>
            <w:r>
              <w:rPr>
                <w:rFonts w:cs="David" w:hint="cs"/>
                <w:i/>
                <w:sz w:val="24"/>
                <w:szCs w:val="24"/>
                <w:rtl/>
              </w:rPr>
              <w:t>6,75</w:t>
            </w:r>
            <w:r w:rsidRPr="00A26E99">
              <w:rPr>
                <w:rFonts w:cs="David" w:hint="cs"/>
                <w:i/>
                <w:sz w:val="24"/>
                <w:szCs w:val="24"/>
                <w:rtl/>
              </w:rPr>
              <w:t>0</w:t>
            </w:r>
          </w:p>
        </w:tc>
        <w:tc>
          <w:tcPr>
            <w:tcW w:w="0" w:type="auto"/>
            <w:vAlign w:val="center"/>
          </w:tcPr>
          <w:p w:rsidR="00921251" w:rsidRPr="00A26E99" w:rsidRDefault="00921251" w:rsidP="003E6226">
            <w:pPr>
              <w:pStyle w:val="a7"/>
              <w:bidi w:val="0"/>
              <w:spacing w:line="360" w:lineRule="auto"/>
              <w:ind w:left="0"/>
              <w:rPr>
                <w:rFonts w:cs="David"/>
                <w:i/>
                <w:sz w:val="20"/>
                <w:szCs w:val="20"/>
                <w:rtl/>
              </w:rPr>
            </w:pPr>
            <m:oMathPara>
              <m:oMathParaPr>
                <m:jc m:val="right"/>
              </m:oMathParaPr>
              <m:oMath>
                <m:r>
                  <w:rPr>
                    <w:rFonts w:ascii="Cambria Math" w:hAnsi="Cambria Math" w:cs="David"/>
                    <w:sz w:val="20"/>
                    <w:szCs w:val="20"/>
                  </w:rPr>
                  <m:t>15,000*45%=</m:t>
                </m:r>
              </m:oMath>
            </m:oMathPara>
          </w:p>
        </w:tc>
      </w:tr>
    </w:tbl>
    <w:p w:rsidR="00921251" w:rsidRDefault="00921251"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Default="003E6226" w:rsidP="00921251">
      <w:pPr>
        <w:pStyle w:val="a7"/>
        <w:spacing w:line="360" w:lineRule="auto"/>
        <w:rPr>
          <w:rFonts w:cs="David"/>
          <w:b/>
          <w:bCs/>
          <w:i/>
          <w:sz w:val="24"/>
          <w:szCs w:val="24"/>
          <w:rtl/>
        </w:rPr>
      </w:pPr>
    </w:p>
    <w:p w:rsidR="003E6226" w:rsidRPr="003E6226" w:rsidRDefault="003E6226" w:rsidP="003E6226">
      <w:pPr>
        <w:spacing w:line="360" w:lineRule="auto"/>
        <w:jc w:val="both"/>
        <w:rPr>
          <w:rFonts w:cs="David"/>
          <w:b/>
          <w:bCs/>
          <w:i/>
          <w:iCs/>
          <w:sz w:val="24"/>
          <w:szCs w:val="24"/>
          <w:u w:val="single"/>
          <w:rtl/>
        </w:rPr>
      </w:pPr>
      <w:r w:rsidRPr="003E6226">
        <w:rPr>
          <w:rFonts w:cs="David" w:hint="cs"/>
          <w:b/>
          <w:bCs/>
          <w:i/>
          <w:iCs/>
          <w:sz w:val="24"/>
          <w:szCs w:val="24"/>
          <w:u w:val="single"/>
          <w:rtl/>
        </w:rPr>
        <w:lastRenderedPageBreak/>
        <w:t xml:space="preserve">שאלה מספר 10 </w:t>
      </w:r>
    </w:p>
    <w:p w:rsidR="003E6226" w:rsidRPr="003E6226" w:rsidRDefault="003E6226" w:rsidP="003E6226">
      <w:pPr>
        <w:spacing w:line="360" w:lineRule="auto"/>
        <w:jc w:val="both"/>
        <w:rPr>
          <w:rFonts w:cs="David"/>
          <w:sz w:val="24"/>
          <w:szCs w:val="24"/>
          <w:rtl/>
        </w:rPr>
      </w:pPr>
      <w:r w:rsidRPr="003E6226">
        <w:rPr>
          <w:rFonts w:cs="David" w:hint="cs"/>
          <w:sz w:val="24"/>
          <w:szCs w:val="24"/>
          <w:rtl/>
        </w:rPr>
        <w:t>להלן דוח התאמה לצרכי מס של חברת ברק בע"מ לשנה שנסתיימה ביום 31 בדצמבר 2004 כפי שהוצג לרשויות המס:</w:t>
      </w:r>
    </w:p>
    <w:tbl>
      <w:tblPr>
        <w:bidiVisual/>
        <w:tblW w:w="7260" w:type="dxa"/>
        <w:tblInd w:w="93" w:type="dxa"/>
        <w:tblLook w:val="04A0" w:firstRow="1" w:lastRow="0" w:firstColumn="1" w:lastColumn="0" w:noHBand="0" w:noVBand="1"/>
      </w:tblPr>
      <w:tblGrid>
        <w:gridCol w:w="1160"/>
        <w:gridCol w:w="1080"/>
        <w:gridCol w:w="1080"/>
        <w:gridCol w:w="1080"/>
        <w:gridCol w:w="1780"/>
        <w:gridCol w:w="1110"/>
      </w:tblGrid>
      <w:tr w:rsidR="003E6226" w:rsidRPr="003E6226" w:rsidTr="003E6226">
        <w:trPr>
          <w:trHeight w:val="28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color w:val="000000"/>
                <w:sz w:val="24"/>
                <w:szCs w:val="24"/>
                <w:rtl/>
              </w:rPr>
              <w:t>₪</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color w:val="000000"/>
                <w:sz w:val="24"/>
                <w:szCs w:val="24"/>
                <w:rtl/>
              </w:rPr>
              <w:t>₪</w:t>
            </w: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רווח לפי דוח רווח והפסד</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300,000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הוסף-</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כיבודים</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13,000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224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הוצאות רכב</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15,000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4400" w:type="dxa"/>
            <w:gridSpan w:val="4"/>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גידול בהתחייבות בגין הטבות לעובדים,נטו</w:t>
            </w: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5,000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גידול בהפרשה לחובות מסופקים</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2,000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224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הפרשי פחת מכונה</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u w:val="single"/>
              </w:rPr>
            </w:pPr>
            <w:r w:rsidRPr="003E6226">
              <w:rPr>
                <w:rFonts w:ascii="Arial" w:hAnsi="Arial" w:cs="David" w:hint="cs"/>
                <w:color w:val="000000"/>
                <w:sz w:val="24"/>
                <w:szCs w:val="24"/>
                <w:u w:val="single"/>
              </w:rPr>
              <w:t>25,000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60,000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הפחת-</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4400" w:type="dxa"/>
            <w:gridSpan w:val="4"/>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 xml:space="preserve">רווח מניירות ערך בשיעור מס מיוחד (10%) </w:t>
            </w: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(15,000)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הפרשים ברווח הון ממימוש קרקע:</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224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רווח הון בספרים</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(20,000)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224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רווח הון לצורכי מס</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u w:val="single"/>
              </w:rPr>
            </w:pPr>
            <w:r w:rsidRPr="003E6226">
              <w:rPr>
                <w:rFonts w:ascii="Arial" w:hAnsi="Arial" w:cs="David" w:hint="cs"/>
                <w:color w:val="000000"/>
                <w:sz w:val="24"/>
                <w:szCs w:val="24"/>
                <w:u w:val="single"/>
              </w:rPr>
              <w:t>12,000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(23,000)</w:t>
            </w: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בניכוי הפסדים משנים קודמות</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u w:val="single"/>
              </w:rPr>
            </w:pPr>
            <w:r w:rsidRPr="003E6226">
              <w:rPr>
                <w:rFonts w:ascii="Arial" w:hAnsi="Arial" w:cs="David" w:hint="cs"/>
                <w:color w:val="000000"/>
                <w:sz w:val="24"/>
                <w:szCs w:val="24"/>
                <w:u w:val="single"/>
              </w:rPr>
              <w:t>(37,000)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b/>
                <w:bCs/>
                <w:color w:val="000000"/>
                <w:sz w:val="24"/>
                <w:szCs w:val="24"/>
              </w:rPr>
            </w:pPr>
            <w:r w:rsidRPr="003E6226">
              <w:rPr>
                <w:rFonts w:ascii="Arial" w:hAnsi="Arial" w:cs="David" w:hint="cs"/>
                <w:b/>
                <w:bCs/>
                <w:color w:val="000000"/>
                <w:sz w:val="24"/>
                <w:szCs w:val="24"/>
                <w:rtl/>
              </w:rPr>
              <w:t>הכנסה חייבת בשיעור מס רגיל</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b/>
                <w:bCs/>
                <w:color w:val="000000"/>
                <w:sz w:val="24"/>
                <w:szCs w:val="24"/>
              </w:rPr>
            </w:pPr>
            <w:r w:rsidRPr="003E6226">
              <w:rPr>
                <w:rFonts w:ascii="Arial" w:hAnsi="Arial" w:cs="David" w:hint="cs"/>
                <w:b/>
                <w:bCs/>
                <w:color w:val="000000"/>
                <w:sz w:val="24"/>
                <w:szCs w:val="24"/>
              </w:rPr>
              <w:t>300,000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4400" w:type="dxa"/>
            <w:gridSpan w:val="4"/>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מיסים בגין הכנסה חייבת בשיעור מס רגיל</w:t>
            </w: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108,000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מיסים בגין רווח מניירות ערך</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1,500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3320" w:type="dxa"/>
            <w:gridSpan w:val="3"/>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מיסים בגין שנים קודמות</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4,580</w:t>
            </w:r>
          </w:p>
        </w:tc>
      </w:tr>
      <w:tr w:rsidR="003E6226" w:rsidRPr="003E6226" w:rsidTr="003E6226">
        <w:trPr>
          <w:trHeight w:val="315"/>
        </w:trPr>
        <w:tc>
          <w:tcPr>
            <w:tcW w:w="116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r>
      <w:tr w:rsidR="003E6226" w:rsidRPr="003E6226" w:rsidTr="003E6226">
        <w:trPr>
          <w:trHeight w:val="315"/>
        </w:trPr>
        <w:tc>
          <w:tcPr>
            <w:tcW w:w="224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color w:val="000000"/>
                <w:sz w:val="24"/>
                <w:szCs w:val="24"/>
              </w:rPr>
            </w:pPr>
            <w:r w:rsidRPr="003E6226">
              <w:rPr>
                <w:rFonts w:ascii="Arial" w:hAnsi="Arial" w:cs="David" w:hint="cs"/>
                <w:color w:val="000000"/>
                <w:sz w:val="24"/>
                <w:szCs w:val="24"/>
                <w:rtl/>
              </w:rPr>
              <w:t>חבות המס לשנת 2004</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7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p>
        </w:tc>
        <w:tc>
          <w:tcPr>
            <w:tcW w:w="1080" w:type="dxa"/>
            <w:tcBorders>
              <w:top w:val="single" w:sz="4" w:space="0" w:color="auto"/>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b/>
                <w:bCs/>
                <w:color w:val="000000"/>
                <w:sz w:val="24"/>
                <w:szCs w:val="24"/>
              </w:rPr>
            </w:pPr>
            <w:r w:rsidRPr="003E6226">
              <w:rPr>
                <w:rFonts w:ascii="Arial" w:hAnsi="Arial" w:cs="David" w:hint="cs"/>
                <w:b/>
                <w:bCs/>
                <w:color w:val="000000"/>
                <w:sz w:val="24"/>
                <w:szCs w:val="24"/>
              </w:rPr>
              <w:t>114,080</w:t>
            </w:r>
          </w:p>
        </w:tc>
      </w:tr>
    </w:tbl>
    <w:p w:rsidR="003E6226" w:rsidRPr="003E6226" w:rsidRDefault="003E6226" w:rsidP="003E6226">
      <w:pPr>
        <w:spacing w:line="360" w:lineRule="auto"/>
        <w:jc w:val="both"/>
        <w:rPr>
          <w:rFonts w:cs="David"/>
          <w:b/>
          <w:bCs/>
          <w:i/>
          <w:iCs/>
          <w:sz w:val="24"/>
          <w:szCs w:val="24"/>
          <w:u w:val="double"/>
          <w:rtl/>
        </w:rPr>
      </w:pPr>
    </w:p>
    <w:p w:rsidR="003E6226" w:rsidRPr="003E6226" w:rsidRDefault="003E6226" w:rsidP="003E6226">
      <w:pPr>
        <w:jc w:val="both"/>
        <w:rPr>
          <w:rFonts w:cs="David"/>
          <w:sz w:val="24"/>
          <w:szCs w:val="24"/>
          <w:rtl/>
        </w:rPr>
      </w:pPr>
      <w:r w:rsidRPr="003E6226">
        <w:rPr>
          <w:rFonts w:cs="David" w:hint="cs"/>
          <w:sz w:val="24"/>
          <w:szCs w:val="24"/>
          <w:rtl/>
        </w:rPr>
        <w:lastRenderedPageBreak/>
        <w:t>להלן פירוט כל יתרות המיסים הנדחים במאזני חברת ברק בע"מ לימים 31 בדצמבר 2003 ו- 2004:</w:t>
      </w:r>
    </w:p>
    <w:tbl>
      <w:tblPr>
        <w:bidiVisual/>
        <w:tblW w:w="5720" w:type="dxa"/>
        <w:tblInd w:w="93" w:type="dxa"/>
        <w:tblLook w:val="04A0" w:firstRow="1" w:lastRow="0" w:firstColumn="1" w:lastColumn="0" w:noHBand="0" w:noVBand="1"/>
      </w:tblPr>
      <w:tblGrid>
        <w:gridCol w:w="1080"/>
        <w:gridCol w:w="1400"/>
        <w:gridCol w:w="1080"/>
        <w:gridCol w:w="1151"/>
        <w:gridCol w:w="1151"/>
      </w:tblGrid>
      <w:tr w:rsidR="003E6226" w:rsidRPr="003E6226" w:rsidTr="003E6226">
        <w:trPr>
          <w:trHeight w:val="300"/>
        </w:trPr>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400" w:type="dxa"/>
            <w:tcBorders>
              <w:top w:val="nil"/>
              <w:left w:val="nil"/>
              <w:bottom w:val="nil"/>
              <w:right w:val="nil"/>
            </w:tcBorders>
            <w:shd w:val="clear" w:color="auto" w:fill="auto"/>
            <w:vAlign w:val="bottom"/>
            <w:hideMark/>
          </w:tcPr>
          <w:p w:rsidR="003E6226" w:rsidRPr="003E6226" w:rsidRDefault="003E6226" w:rsidP="003E6226">
            <w:pPr>
              <w:bidi w:val="0"/>
              <w:jc w:val="both"/>
              <w:rPr>
                <w:rFonts w:ascii="Arial" w:hAnsi="Arial" w:cs="David"/>
                <w:b/>
                <w:bCs/>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color w:val="000000"/>
                <w:sz w:val="24"/>
                <w:szCs w:val="24"/>
              </w:rPr>
            </w:pPr>
          </w:p>
        </w:tc>
        <w:tc>
          <w:tcPr>
            <w:tcW w:w="1080" w:type="dxa"/>
            <w:tcBorders>
              <w:top w:val="nil"/>
              <w:left w:val="nil"/>
              <w:bottom w:val="nil"/>
              <w:right w:val="nil"/>
            </w:tcBorders>
            <w:shd w:val="clear" w:color="auto" w:fill="auto"/>
            <w:vAlign w:val="bottom"/>
            <w:hideMark/>
          </w:tcPr>
          <w:p w:rsidR="003E6226" w:rsidRPr="003E6226" w:rsidRDefault="003E6226" w:rsidP="003E6226">
            <w:pPr>
              <w:bidi w:val="0"/>
              <w:jc w:val="both"/>
              <w:rPr>
                <w:rFonts w:ascii="Arial" w:hAnsi="Arial" w:cs="David"/>
                <w:b/>
                <w:bCs/>
                <w:color w:val="000000"/>
                <w:sz w:val="24"/>
                <w:szCs w:val="24"/>
              </w:rPr>
            </w:pPr>
            <w:r w:rsidRPr="003E6226">
              <w:rPr>
                <w:rFonts w:ascii="Arial" w:hAnsi="Arial" w:cs="David" w:hint="cs"/>
                <w:b/>
                <w:bCs/>
                <w:color w:val="000000"/>
                <w:sz w:val="24"/>
                <w:szCs w:val="24"/>
              </w:rPr>
              <w:t>31.12.04</w:t>
            </w:r>
          </w:p>
        </w:tc>
        <w:tc>
          <w:tcPr>
            <w:tcW w:w="1080" w:type="dxa"/>
            <w:tcBorders>
              <w:top w:val="nil"/>
              <w:left w:val="nil"/>
              <w:bottom w:val="single" w:sz="4" w:space="0" w:color="auto"/>
              <w:right w:val="nil"/>
            </w:tcBorders>
            <w:shd w:val="clear" w:color="auto" w:fill="auto"/>
            <w:vAlign w:val="bottom"/>
            <w:hideMark/>
          </w:tcPr>
          <w:p w:rsidR="003E6226" w:rsidRPr="003E6226" w:rsidRDefault="003E6226" w:rsidP="003E6226">
            <w:pPr>
              <w:bidi w:val="0"/>
              <w:jc w:val="both"/>
              <w:rPr>
                <w:rFonts w:ascii="Arial" w:hAnsi="Arial" w:cs="David"/>
                <w:b/>
                <w:bCs/>
                <w:color w:val="000000"/>
                <w:sz w:val="24"/>
                <w:szCs w:val="24"/>
              </w:rPr>
            </w:pPr>
            <w:r w:rsidRPr="003E6226">
              <w:rPr>
                <w:rFonts w:ascii="Arial" w:hAnsi="Arial" w:cs="David" w:hint="cs"/>
                <w:b/>
                <w:bCs/>
                <w:color w:val="000000"/>
                <w:sz w:val="24"/>
                <w:szCs w:val="24"/>
              </w:rPr>
              <w:t>31.12.03</w:t>
            </w:r>
          </w:p>
        </w:tc>
      </w:tr>
      <w:tr w:rsidR="003E6226" w:rsidRPr="003E6226" w:rsidTr="003E6226">
        <w:trPr>
          <w:trHeight w:val="300"/>
        </w:trPr>
        <w:tc>
          <w:tcPr>
            <w:tcW w:w="3560" w:type="dxa"/>
            <w:gridSpan w:val="3"/>
            <w:tcBorders>
              <w:top w:val="single" w:sz="4" w:space="0" w:color="auto"/>
              <w:left w:val="nil"/>
              <w:bottom w:val="nil"/>
              <w:right w:val="nil"/>
            </w:tcBorders>
            <w:shd w:val="clear" w:color="auto" w:fill="auto"/>
            <w:noWrap/>
            <w:vAlign w:val="bottom"/>
            <w:hideMark/>
          </w:tcPr>
          <w:p w:rsidR="003E6226" w:rsidRPr="003E6226" w:rsidRDefault="003E6226" w:rsidP="003E6226">
            <w:pPr>
              <w:jc w:val="both"/>
              <w:rPr>
                <w:rFonts w:ascii="Arial" w:hAnsi="Arial" w:cs="David"/>
                <w:b/>
                <w:bCs/>
                <w:color w:val="000000"/>
                <w:sz w:val="24"/>
                <w:szCs w:val="24"/>
              </w:rPr>
            </w:pPr>
            <w:r w:rsidRPr="003E6226">
              <w:rPr>
                <w:rFonts w:ascii="Arial" w:hAnsi="Arial" w:cs="David" w:hint="cs"/>
                <w:b/>
                <w:bCs/>
                <w:color w:val="000000"/>
                <w:sz w:val="24"/>
                <w:szCs w:val="24"/>
                <w:rtl/>
              </w:rPr>
              <w:t>התחייבות בגין הטבות לעובדים, נטו</w:t>
            </w:r>
          </w:p>
        </w:tc>
        <w:tc>
          <w:tcPr>
            <w:tcW w:w="1080" w:type="dxa"/>
            <w:tcBorders>
              <w:top w:val="single" w:sz="4" w:space="0" w:color="auto"/>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9,000</w:t>
            </w:r>
          </w:p>
        </w:tc>
      </w:tr>
      <w:tr w:rsidR="003E6226" w:rsidRPr="003E6226" w:rsidTr="003E6226">
        <w:trPr>
          <w:trHeight w:val="300"/>
        </w:trPr>
        <w:tc>
          <w:tcPr>
            <w:tcW w:w="248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b/>
                <w:bCs/>
                <w:color w:val="000000"/>
                <w:sz w:val="24"/>
                <w:szCs w:val="24"/>
              </w:rPr>
            </w:pPr>
            <w:r w:rsidRPr="003E6226">
              <w:rPr>
                <w:rFonts w:ascii="Arial" w:hAnsi="Arial" w:cs="David" w:hint="cs"/>
                <w:b/>
                <w:bCs/>
                <w:color w:val="000000"/>
                <w:sz w:val="24"/>
                <w:szCs w:val="24"/>
                <w:rtl/>
              </w:rPr>
              <w:t>הפרשה לחובות מסופקים</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b/>
                <w:bCs/>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2,380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w:t>
            </w:r>
          </w:p>
        </w:tc>
      </w:tr>
      <w:tr w:rsidR="003E6226" w:rsidRPr="003E6226" w:rsidTr="003E6226">
        <w:trPr>
          <w:trHeight w:val="300"/>
        </w:trPr>
        <w:tc>
          <w:tcPr>
            <w:tcW w:w="1080" w:type="dxa"/>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b/>
                <w:bCs/>
                <w:color w:val="000000"/>
                <w:sz w:val="24"/>
                <w:szCs w:val="24"/>
              </w:rPr>
            </w:pPr>
            <w:r w:rsidRPr="003E6226">
              <w:rPr>
                <w:rFonts w:ascii="Arial" w:hAnsi="Arial" w:cs="David" w:hint="cs"/>
                <w:b/>
                <w:bCs/>
                <w:color w:val="000000"/>
                <w:sz w:val="24"/>
                <w:szCs w:val="24"/>
                <w:rtl/>
              </w:rPr>
              <w:t>מכונה</w:t>
            </w:r>
          </w:p>
        </w:tc>
        <w:tc>
          <w:tcPr>
            <w:tcW w:w="140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b/>
                <w:bCs/>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b/>
                <w:bCs/>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(8,500)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(18,000)</w:t>
            </w:r>
          </w:p>
        </w:tc>
      </w:tr>
      <w:tr w:rsidR="003E6226" w:rsidRPr="003E6226" w:rsidTr="003E6226">
        <w:trPr>
          <w:trHeight w:val="300"/>
        </w:trPr>
        <w:tc>
          <w:tcPr>
            <w:tcW w:w="2480" w:type="dxa"/>
            <w:gridSpan w:val="2"/>
            <w:tcBorders>
              <w:top w:val="nil"/>
              <w:left w:val="nil"/>
              <w:bottom w:val="nil"/>
              <w:right w:val="nil"/>
            </w:tcBorders>
            <w:shd w:val="clear" w:color="auto" w:fill="auto"/>
            <w:noWrap/>
            <w:vAlign w:val="bottom"/>
            <w:hideMark/>
          </w:tcPr>
          <w:p w:rsidR="003E6226" w:rsidRPr="003E6226" w:rsidRDefault="003E6226" w:rsidP="003E6226">
            <w:pPr>
              <w:jc w:val="both"/>
              <w:rPr>
                <w:rFonts w:ascii="Arial" w:hAnsi="Arial" w:cs="David"/>
                <w:b/>
                <w:bCs/>
                <w:color w:val="000000"/>
                <w:sz w:val="24"/>
                <w:szCs w:val="24"/>
              </w:rPr>
            </w:pPr>
            <w:r w:rsidRPr="003E6226">
              <w:rPr>
                <w:rFonts w:ascii="Arial" w:hAnsi="Arial" w:cs="David" w:hint="cs"/>
                <w:b/>
                <w:bCs/>
                <w:color w:val="000000"/>
                <w:sz w:val="24"/>
                <w:szCs w:val="24"/>
                <w:rtl/>
              </w:rPr>
              <w:t>הפסדים מועברים</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both"/>
              <w:rPr>
                <w:rFonts w:ascii="Arial" w:hAnsi="Arial" w:cs="David"/>
                <w:b/>
                <w:bCs/>
                <w:color w:val="000000"/>
                <w:sz w:val="24"/>
                <w:szCs w:val="24"/>
              </w:rPr>
            </w:pP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0</w:t>
            </w:r>
          </w:p>
        </w:tc>
        <w:tc>
          <w:tcPr>
            <w:tcW w:w="1080" w:type="dxa"/>
            <w:tcBorders>
              <w:top w:val="nil"/>
              <w:left w:val="nil"/>
              <w:bottom w:val="nil"/>
              <w:right w:val="nil"/>
            </w:tcBorders>
            <w:shd w:val="clear" w:color="auto" w:fill="auto"/>
            <w:noWrap/>
            <w:vAlign w:val="bottom"/>
            <w:hideMark/>
          </w:tcPr>
          <w:p w:rsidR="003E6226" w:rsidRPr="003E6226" w:rsidRDefault="003E6226" w:rsidP="003E6226">
            <w:pPr>
              <w:bidi w:val="0"/>
              <w:jc w:val="center"/>
              <w:rPr>
                <w:rFonts w:ascii="Arial" w:hAnsi="Arial" w:cs="David"/>
                <w:color w:val="000000"/>
                <w:sz w:val="24"/>
                <w:szCs w:val="24"/>
              </w:rPr>
            </w:pPr>
            <w:r w:rsidRPr="003E6226">
              <w:rPr>
                <w:rFonts w:ascii="Arial" w:hAnsi="Arial" w:cs="David" w:hint="cs"/>
                <w:color w:val="000000"/>
                <w:sz w:val="24"/>
                <w:szCs w:val="24"/>
              </w:rPr>
              <w:t>7,200</w:t>
            </w:r>
          </w:p>
        </w:tc>
      </w:tr>
    </w:tbl>
    <w:p w:rsidR="003E6226" w:rsidRPr="003E6226" w:rsidRDefault="003E6226" w:rsidP="003E6226">
      <w:pPr>
        <w:jc w:val="both"/>
        <w:rPr>
          <w:rFonts w:cs="David"/>
          <w:b/>
          <w:bCs/>
          <w:sz w:val="24"/>
          <w:szCs w:val="24"/>
          <w:u w:val="single"/>
          <w:rtl/>
        </w:rPr>
      </w:pPr>
      <w:r w:rsidRPr="003E6226">
        <w:rPr>
          <w:rFonts w:cs="David" w:hint="cs"/>
          <w:b/>
          <w:bCs/>
          <w:sz w:val="24"/>
          <w:szCs w:val="24"/>
          <w:u w:val="single"/>
          <w:rtl/>
        </w:rPr>
        <w:t>נתונים נוספים:</w:t>
      </w:r>
    </w:p>
    <w:p w:rsidR="003E6226" w:rsidRPr="003E6226" w:rsidRDefault="003E6226" w:rsidP="003E6226">
      <w:pPr>
        <w:numPr>
          <w:ilvl w:val="0"/>
          <w:numId w:val="37"/>
        </w:numPr>
        <w:spacing w:after="0" w:line="360" w:lineRule="auto"/>
        <w:jc w:val="both"/>
        <w:rPr>
          <w:rFonts w:cs="David"/>
          <w:sz w:val="24"/>
          <w:szCs w:val="24"/>
        </w:rPr>
      </w:pPr>
      <w:r w:rsidRPr="003E6226">
        <w:rPr>
          <w:rFonts w:cs="David" w:hint="cs"/>
          <w:sz w:val="24"/>
          <w:szCs w:val="24"/>
          <w:rtl/>
        </w:rPr>
        <w:t>חברת ברק בע"מ יצרה מיסים נדחים בגין חלק מההפסדים המועברים נכון ליום 31 בדצמבר 2003.</w:t>
      </w:r>
    </w:p>
    <w:p w:rsidR="003E6226" w:rsidRPr="003E6226" w:rsidRDefault="003E6226" w:rsidP="003E6226">
      <w:pPr>
        <w:numPr>
          <w:ilvl w:val="0"/>
          <w:numId w:val="37"/>
        </w:numPr>
        <w:spacing w:after="0" w:line="360" w:lineRule="auto"/>
        <w:jc w:val="both"/>
        <w:rPr>
          <w:rFonts w:cs="David"/>
          <w:sz w:val="24"/>
          <w:szCs w:val="24"/>
        </w:rPr>
      </w:pPr>
      <w:r w:rsidRPr="003E6226">
        <w:rPr>
          <w:rFonts w:cs="David" w:hint="cs"/>
          <w:sz w:val="24"/>
          <w:szCs w:val="24"/>
          <w:rtl/>
        </w:rPr>
        <w:t>במהלך שנת 2004 נמכרה הקרקע שבעבר נרשמה בגינה הפרשה לירידת ערך, שלא הוכרה לצורכי מס הכנסה. חברת ברק בע"מ לא יצרה ייחוס מיסים בגין ההפרשה לירידת הערך הנ"ל.</w:t>
      </w:r>
    </w:p>
    <w:p w:rsidR="003E6226" w:rsidRPr="003E6226" w:rsidRDefault="003E6226" w:rsidP="003E6226">
      <w:pPr>
        <w:numPr>
          <w:ilvl w:val="0"/>
          <w:numId w:val="37"/>
        </w:numPr>
        <w:spacing w:after="0" w:line="360" w:lineRule="auto"/>
        <w:jc w:val="both"/>
        <w:rPr>
          <w:rFonts w:cs="David"/>
          <w:sz w:val="24"/>
          <w:szCs w:val="24"/>
        </w:rPr>
      </w:pPr>
      <w:r w:rsidRPr="003E6226">
        <w:rPr>
          <w:rFonts w:cs="David" w:hint="cs"/>
          <w:sz w:val="24"/>
          <w:szCs w:val="24"/>
          <w:rtl/>
        </w:rPr>
        <w:t>במהלך שנת 2004 חוקק חוק בכנסת לפיו החל משנת 2005 יופחת שיעור המס ב-2%.</w:t>
      </w:r>
    </w:p>
    <w:p w:rsidR="003E6226" w:rsidRPr="003E6226" w:rsidRDefault="003E6226" w:rsidP="003E6226">
      <w:pPr>
        <w:spacing w:line="360" w:lineRule="auto"/>
        <w:jc w:val="both"/>
        <w:rPr>
          <w:rFonts w:cs="David"/>
          <w:b/>
          <w:bCs/>
          <w:sz w:val="24"/>
          <w:szCs w:val="24"/>
          <w:u w:val="single"/>
          <w:rtl/>
        </w:rPr>
      </w:pPr>
      <w:r w:rsidRPr="003E6226">
        <w:rPr>
          <w:rFonts w:cs="David" w:hint="cs"/>
          <w:b/>
          <w:bCs/>
          <w:sz w:val="24"/>
          <w:szCs w:val="24"/>
          <w:u w:val="single"/>
          <w:rtl/>
        </w:rPr>
        <w:t>נדרש</w:t>
      </w:r>
    </w:p>
    <w:p w:rsidR="003E6226" w:rsidRPr="003E6226" w:rsidRDefault="003E6226" w:rsidP="003E6226">
      <w:pPr>
        <w:numPr>
          <w:ilvl w:val="0"/>
          <w:numId w:val="38"/>
        </w:numPr>
        <w:spacing w:after="0" w:line="360" w:lineRule="auto"/>
        <w:jc w:val="both"/>
        <w:rPr>
          <w:rFonts w:cs="David"/>
          <w:sz w:val="24"/>
          <w:szCs w:val="24"/>
        </w:rPr>
      </w:pPr>
      <w:r w:rsidRPr="003E6226">
        <w:rPr>
          <w:rFonts w:cs="David" w:hint="cs"/>
          <w:sz w:val="24"/>
          <w:szCs w:val="24"/>
          <w:rtl/>
        </w:rPr>
        <w:t>להציג את הוצאות המס כפי שיוצגו בדוח רווח והפסד של חברת ברק בע"מ לשנה שנסתיימה ביום 31 בדצמבר 2004, פרט/י והסבר/י את חישוביך.</w:t>
      </w:r>
    </w:p>
    <w:p w:rsidR="003E6226" w:rsidRPr="003E6226" w:rsidRDefault="003E6226" w:rsidP="003E6226">
      <w:pPr>
        <w:numPr>
          <w:ilvl w:val="0"/>
          <w:numId w:val="38"/>
        </w:numPr>
        <w:spacing w:after="0" w:line="360" w:lineRule="auto"/>
        <w:jc w:val="both"/>
        <w:rPr>
          <w:rFonts w:cs="David"/>
          <w:sz w:val="24"/>
          <w:szCs w:val="24"/>
          <w:rtl/>
        </w:rPr>
      </w:pPr>
      <w:r w:rsidRPr="003E6226">
        <w:rPr>
          <w:rFonts w:cs="David" w:hint="cs"/>
          <w:sz w:val="24"/>
          <w:szCs w:val="24"/>
          <w:rtl/>
        </w:rPr>
        <w:t>להציג את ביאור המס התיאורטי של חברת ברק בע"מ לשנה שנסתיימה ביום 31 בדצמבר 2004, פרט/י והסבר/י את חישוביך.</w:t>
      </w: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p>
    <w:p w:rsidR="003E6226" w:rsidRDefault="003E6226" w:rsidP="003E6226">
      <w:pPr>
        <w:spacing w:line="360" w:lineRule="auto"/>
        <w:jc w:val="both"/>
        <w:rPr>
          <w:rFonts w:cs="David"/>
          <w:b/>
          <w:bCs/>
          <w:sz w:val="24"/>
          <w:szCs w:val="24"/>
          <w:u w:val="single"/>
          <w:rtl/>
        </w:rPr>
      </w:pPr>
      <w:r>
        <w:rPr>
          <w:rFonts w:cs="David" w:hint="cs"/>
          <w:b/>
          <w:bCs/>
          <w:sz w:val="24"/>
          <w:szCs w:val="24"/>
          <w:u w:val="single"/>
          <w:rtl/>
        </w:rPr>
        <w:lastRenderedPageBreak/>
        <w:t xml:space="preserve">פיתרון </w:t>
      </w:r>
    </w:p>
    <w:p w:rsidR="003E6226" w:rsidRDefault="00EE4F45" w:rsidP="003E6226">
      <w:pPr>
        <w:spacing w:line="360" w:lineRule="auto"/>
        <w:jc w:val="both"/>
        <w:rPr>
          <w:rFonts w:cs="David"/>
          <w:b/>
          <w:bCs/>
          <w:sz w:val="24"/>
          <w:szCs w:val="24"/>
          <w:rtl/>
        </w:rPr>
      </w:pPr>
      <w:r>
        <w:rPr>
          <w:rFonts w:cs="David" w:hint="cs"/>
          <w:b/>
          <w:bCs/>
          <w:sz w:val="24"/>
          <w:szCs w:val="24"/>
          <w:rtl/>
        </w:rPr>
        <w:t xml:space="preserve">נדרש 1 : </w:t>
      </w:r>
      <w:r w:rsidR="003E6226">
        <w:rPr>
          <w:rFonts w:cs="David" w:hint="cs"/>
          <w:b/>
          <w:bCs/>
          <w:sz w:val="24"/>
          <w:szCs w:val="24"/>
          <w:rtl/>
        </w:rPr>
        <w:t>הוצאות המס 2004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914"/>
        <w:gridCol w:w="1849"/>
      </w:tblGrid>
      <w:tr w:rsidR="004540FA" w:rsidTr="004540FA">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הוצאות מס שוטף</w:t>
            </w:r>
          </w:p>
        </w:tc>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109,500</w:t>
            </w:r>
          </w:p>
        </w:tc>
        <w:tc>
          <w:tcPr>
            <w:tcW w:w="0" w:type="auto"/>
            <w:vAlign w:val="center"/>
          </w:tcPr>
          <w:p w:rsidR="004540FA" w:rsidRPr="004540FA" w:rsidRDefault="004540FA" w:rsidP="004540FA">
            <w:pPr>
              <w:bidi w:val="0"/>
              <w:spacing w:line="360" w:lineRule="auto"/>
              <w:rPr>
                <w:rFonts w:cs="David"/>
                <w:sz w:val="20"/>
                <w:szCs w:val="20"/>
                <w:rtl/>
              </w:rPr>
            </w:pPr>
            <m:oMathPara>
              <m:oMath>
                <m:r>
                  <w:rPr>
                    <w:rFonts w:ascii="Cambria Math" w:hAnsi="Cambria Math" w:cs="David"/>
                    <w:sz w:val="20"/>
                    <w:szCs w:val="20"/>
                  </w:rPr>
                  <m:t>108,000+1,500=</m:t>
                </m:r>
              </m:oMath>
            </m:oMathPara>
          </w:p>
        </w:tc>
      </w:tr>
      <w:tr w:rsidR="004540FA" w:rsidTr="004540FA">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הוצאות מס נדחות</w:t>
            </w:r>
            <w:r>
              <w:rPr>
                <w:rFonts w:cs="David" w:hint="cs"/>
                <w:sz w:val="24"/>
                <w:szCs w:val="24"/>
                <w:rtl/>
              </w:rPr>
              <w:t>:</w:t>
            </w:r>
          </w:p>
        </w:tc>
        <w:tc>
          <w:tcPr>
            <w:tcW w:w="0" w:type="auto"/>
            <w:vAlign w:val="center"/>
          </w:tcPr>
          <w:p w:rsidR="004540FA" w:rsidRPr="004540FA" w:rsidRDefault="004540FA" w:rsidP="004540FA">
            <w:pPr>
              <w:spacing w:line="360" w:lineRule="auto"/>
              <w:rPr>
                <w:rFonts w:cs="David"/>
                <w:sz w:val="24"/>
                <w:szCs w:val="24"/>
                <w:rtl/>
              </w:rPr>
            </w:pPr>
          </w:p>
        </w:tc>
        <w:tc>
          <w:tcPr>
            <w:tcW w:w="0" w:type="auto"/>
            <w:vAlign w:val="center"/>
          </w:tcPr>
          <w:p w:rsidR="004540FA" w:rsidRPr="004540FA" w:rsidRDefault="004540FA" w:rsidP="004540FA">
            <w:pPr>
              <w:bidi w:val="0"/>
              <w:spacing w:line="360" w:lineRule="auto"/>
              <w:rPr>
                <w:rFonts w:cs="David"/>
                <w:sz w:val="20"/>
                <w:szCs w:val="20"/>
                <w:rtl/>
              </w:rPr>
            </w:pPr>
          </w:p>
        </w:tc>
      </w:tr>
      <w:tr w:rsidR="004540FA" w:rsidTr="004540FA">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ש</w:t>
            </w:r>
            <w:r>
              <w:rPr>
                <w:rFonts w:cs="David" w:hint="cs"/>
                <w:sz w:val="24"/>
                <w:szCs w:val="24"/>
                <w:rtl/>
              </w:rPr>
              <w:t>ינוי</w:t>
            </w:r>
            <w:r w:rsidRPr="004540FA">
              <w:rPr>
                <w:rFonts w:cs="David" w:hint="cs"/>
                <w:sz w:val="24"/>
                <w:szCs w:val="24"/>
                <w:rtl/>
              </w:rPr>
              <w:t xml:space="preserve"> מס רגיל</w:t>
            </w:r>
          </w:p>
        </w:tc>
        <w:tc>
          <w:tcPr>
            <w:tcW w:w="0" w:type="auto"/>
            <w:vAlign w:val="center"/>
          </w:tcPr>
          <w:p w:rsidR="004540FA" w:rsidRPr="004540FA" w:rsidRDefault="004540FA" w:rsidP="004540FA">
            <w:pPr>
              <w:spacing w:line="360" w:lineRule="auto"/>
              <w:rPr>
                <w:rFonts w:cs="David"/>
                <w:sz w:val="24"/>
                <w:szCs w:val="24"/>
                <w:rtl/>
              </w:rPr>
            </w:pPr>
            <w:r>
              <w:rPr>
                <w:rFonts w:cs="David" w:hint="cs"/>
                <w:sz w:val="24"/>
                <w:szCs w:val="24"/>
                <w:rtl/>
              </w:rPr>
              <w:t>(4,320)</w:t>
            </w:r>
          </w:p>
        </w:tc>
        <w:tc>
          <w:tcPr>
            <w:tcW w:w="0" w:type="auto"/>
            <w:vAlign w:val="center"/>
          </w:tcPr>
          <w:p w:rsidR="004540FA" w:rsidRPr="004540FA" w:rsidRDefault="004540FA" w:rsidP="004540FA">
            <w:pPr>
              <w:bidi w:val="0"/>
              <w:spacing w:line="360" w:lineRule="auto"/>
              <w:rPr>
                <w:rFonts w:cs="David"/>
                <w:sz w:val="20"/>
                <w:szCs w:val="20"/>
              </w:rPr>
            </w:pPr>
            <m:oMathPara>
              <m:oMath>
                <m:r>
                  <w:rPr>
                    <w:rFonts w:ascii="Cambria Math" w:hAnsi="Cambria Math" w:cs="David"/>
                    <w:sz w:val="20"/>
                    <w:szCs w:val="20"/>
                  </w:rPr>
                  <m:t>12,000*36%=</m:t>
                </m:r>
              </m:oMath>
            </m:oMathPara>
          </w:p>
        </w:tc>
      </w:tr>
      <w:tr w:rsidR="004540FA" w:rsidTr="004540FA">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שינוי בשעור המס</w:t>
            </w:r>
          </w:p>
        </w:tc>
        <w:tc>
          <w:tcPr>
            <w:tcW w:w="0" w:type="auto"/>
            <w:vAlign w:val="center"/>
          </w:tcPr>
          <w:p w:rsidR="004540FA" w:rsidRPr="004540FA" w:rsidRDefault="004540FA" w:rsidP="004540FA">
            <w:pPr>
              <w:spacing w:line="360" w:lineRule="auto"/>
              <w:rPr>
                <w:rFonts w:cs="David"/>
                <w:sz w:val="24"/>
                <w:szCs w:val="24"/>
                <w:rtl/>
              </w:rPr>
            </w:pPr>
            <w:r>
              <w:rPr>
                <w:rFonts w:cs="David" w:hint="cs"/>
                <w:sz w:val="24"/>
                <w:szCs w:val="24"/>
                <w:rtl/>
              </w:rPr>
              <w:t>240</w:t>
            </w:r>
          </w:p>
        </w:tc>
        <w:tc>
          <w:tcPr>
            <w:tcW w:w="0" w:type="auto"/>
            <w:vAlign w:val="center"/>
          </w:tcPr>
          <w:p w:rsidR="004540FA" w:rsidRPr="004540FA" w:rsidRDefault="004540FA" w:rsidP="004540FA">
            <w:pPr>
              <w:bidi w:val="0"/>
              <w:spacing w:line="360" w:lineRule="auto"/>
              <w:rPr>
                <w:rFonts w:cs="David"/>
                <w:sz w:val="20"/>
                <w:szCs w:val="20"/>
                <w:rtl/>
              </w:rPr>
            </w:pPr>
            <m:oMathPara>
              <m:oMath>
                <m:r>
                  <w:rPr>
                    <w:rFonts w:ascii="Cambria Math" w:hAnsi="Cambria Math" w:cs="David"/>
                    <w:sz w:val="20"/>
                    <w:szCs w:val="20"/>
                  </w:rPr>
                  <m:t>4,080-4,320=</m:t>
                </m:r>
              </m:oMath>
            </m:oMathPara>
          </w:p>
        </w:tc>
      </w:tr>
      <w:tr w:rsidR="004540FA" w:rsidTr="004540FA">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הוצאות מס בגין שנים קודמות</w:t>
            </w:r>
          </w:p>
        </w:tc>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4,580</w:t>
            </w:r>
          </w:p>
        </w:tc>
        <w:tc>
          <w:tcPr>
            <w:tcW w:w="0" w:type="auto"/>
            <w:vAlign w:val="center"/>
          </w:tcPr>
          <w:p w:rsidR="004540FA" w:rsidRPr="004540FA" w:rsidRDefault="004540FA" w:rsidP="004540FA">
            <w:pPr>
              <w:bidi w:val="0"/>
              <w:spacing w:line="360" w:lineRule="auto"/>
              <w:rPr>
                <w:rFonts w:cs="David"/>
                <w:sz w:val="20"/>
                <w:szCs w:val="20"/>
                <w:rtl/>
              </w:rPr>
            </w:pPr>
          </w:p>
        </w:tc>
      </w:tr>
      <w:tr w:rsidR="004540FA" w:rsidTr="004540FA">
        <w:tc>
          <w:tcPr>
            <w:tcW w:w="0" w:type="auto"/>
            <w:vAlign w:val="center"/>
          </w:tcPr>
          <w:p w:rsidR="004540FA" w:rsidRPr="004540FA" w:rsidRDefault="004540FA" w:rsidP="004540FA">
            <w:pPr>
              <w:spacing w:line="360" w:lineRule="auto"/>
              <w:rPr>
                <w:rFonts w:cs="David"/>
                <w:sz w:val="24"/>
                <w:szCs w:val="24"/>
                <w:rtl/>
              </w:rPr>
            </w:pPr>
          </w:p>
        </w:tc>
        <w:tc>
          <w:tcPr>
            <w:tcW w:w="0" w:type="auto"/>
            <w:vAlign w:val="center"/>
          </w:tcPr>
          <w:p w:rsidR="004540FA" w:rsidRPr="004540FA" w:rsidRDefault="004540FA" w:rsidP="004540FA">
            <w:pPr>
              <w:spacing w:line="360" w:lineRule="auto"/>
              <w:rPr>
                <w:rFonts w:cs="David"/>
                <w:sz w:val="24"/>
                <w:szCs w:val="24"/>
                <w:rtl/>
              </w:rPr>
            </w:pPr>
            <w:r w:rsidRPr="004540FA">
              <w:rPr>
                <w:rFonts w:cs="David" w:hint="cs"/>
                <w:sz w:val="24"/>
                <w:szCs w:val="24"/>
                <w:rtl/>
              </w:rPr>
              <w:t>110,000</w:t>
            </w:r>
          </w:p>
        </w:tc>
        <w:tc>
          <w:tcPr>
            <w:tcW w:w="0" w:type="auto"/>
            <w:vAlign w:val="center"/>
          </w:tcPr>
          <w:p w:rsidR="004540FA" w:rsidRPr="004540FA" w:rsidRDefault="004540FA" w:rsidP="004540FA">
            <w:pPr>
              <w:bidi w:val="0"/>
              <w:spacing w:line="360" w:lineRule="auto"/>
              <w:rPr>
                <w:rFonts w:cs="David"/>
                <w:sz w:val="20"/>
                <w:szCs w:val="20"/>
                <w:rtl/>
              </w:rPr>
            </w:pPr>
          </w:p>
        </w:tc>
      </w:tr>
    </w:tbl>
    <w:p w:rsidR="003E6226" w:rsidRPr="003E6226" w:rsidRDefault="003E6226" w:rsidP="003E6226">
      <w:pPr>
        <w:spacing w:line="360" w:lineRule="auto"/>
        <w:jc w:val="both"/>
        <w:rPr>
          <w:rFonts w:cs="David"/>
          <w:b/>
          <w:bCs/>
          <w:sz w:val="24"/>
          <w:szCs w:val="24"/>
          <w:rtl/>
        </w:rPr>
      </w:pPr>
      <w:r>
        <w:rPr>
          <w:rFonts w:cs="David" w:hint="cs"/>
          <w:b/>
          <w:bCs/>
          <w:sz w:val="24"/>
          <w:szCs w:val="24"/>
          <w:rtl/>
        </w:rPr>
        <w:t xml:space="preserve">שחזור ביאור מיסים נדחים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014"/>
        <w:gridCol w:w="854"/>
        <w:gridCol w:w="1014"/>
      </w:tblGrid>
      <w:tr w:rsidR="003E6226" w:rsidTr="004540FA">
        <w:tc>
          <w:tcPr>
            <w:tcW w:w="0" w:type="auto"/>
          </w:tcPr>
          <w:p w:rsidR="003E6226" w:rsidRDefault="003E6226" w:rsidP="003E6226">
            <w:pPr>
              <w:spacing w:line="360" w:lineRule="auto"/>
              <w:jc w:val="both"/>
              <w:rPr>
                <w:rFonts w:cs="David"/>
                <w:sz w:val="24"/>
                <w:szCs w:val="24"/>
                <w:rtl/>
              </w:rPr>
            </w:pPr>
          </w:p>
        </w:tc>
        <w:tc>
          <w:tcPr>
            <w:tcW w:w="0" w:type="auto"/>
          </w:tcPr>
          <w:p w:rsidR="003E6226" w:rsidRDefault="003E6226" w:rsidP="003E6226">
            <w:pPr>
              <w:spacing w:line="360" w:lineRule="auto"/>
              <w:jc w:val="both"/>
              <w:rPr>
                <w:rFonts w:cs="David"/>
                <w:sz w:val="24"/>
                <w:szCs w:val="24"/>
                <w:rtl/>
              </w:rPr>
            </w:pPr>
            <w:r>
              <w:rPr>
                <w:rFonts w:cs="David" w:hint="cs"/>
                <w:sz w:val="24"/>
                <w:szCs w:val="24"/>
                <w:rtl/>
              </w:rPr>
              <w:t>31/12/03</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שינוי</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31/12/04</w:t>
            </w:r>
          </w:p>
        </w:tc>
      </w:tr>
      <w:tr w:rsidR="003E6226" w:rsidTr="004540FA">
        <w:tc>
          <w:tcPr>
            <w:tcW w:w="0" w:type="auto"/>
          </w:tcPr>
          <w:p w:rsidR="003E6226" w:rsidRDefault="003E6226" w:rsidP="003E6226">
            <w:pPr>
              <w:spacing w:line="360" w:lineRule="auto"/>
              <w:jc w:val="both"/>
              <w:rPr>
                <w:rFonts w:cs="David"/>
                <w:sz w:val="24"/>
                <w:szCs w:val="24"/>
                <w:rtl/>
              </w:rPr>
            </w:pPr>
            <w:r>
              <w:rPr>
                <w:rFonts w:cs="David" w:hint="cs"/>
                <w:sz w:val="24"/>
                <w:szCs w:val="24"/>
                <w:rtl/>
              </w:rPr>
              <w:t>עתודה לפיצויים</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9,000</w:t>
            </w:r>
          </w:p>
        </w:tc>
        <w:tc>
          <w:tcPr>
            <w:tcW w:w="0" w:type="auto"/>
          </w:tcPr>
          <w:p w:rsidR="003E6226" w:rsidRPr="004540FA" w:rsidRDefault="004540FA" w:rsidP="003E6226">
            <w:pPr>
              <w:spacing w:line="360" w:lineRule="auto"/>
              <w:jc w:val="both"/>
              <w:rPr>
                <w:rFonts w:cs="David"/>
                <w:b/>
                <w:bCs/>
                <w:sz w:val="24"/>
                <w:szCs w:val="24"/>
                <w:rtl/>
              </w:rPr>
            </w:pPr>
            <w:r>
              <w:rPr>
                <w:rFonts w:cs="David" w:hint="cs"/>
                <w:b/>
                <w:bCs/>
                <w:sz w:val="24"/>
                <w:szCs w:val="24"/>
                <w:rtl/>
              </w:rPr>
              <w:t>1,200</w:t>
            </w:r>
          </w:p>
        </w:tc>
        <w:tc>
          <w:tcPr>
            <w:tcW w:w="0" w:type="auto"/>
          </w:tcPr>
          <w:p w:rsidR="003E6226" w:rsidRPr="004540FA" w:rsidRDefault="004540FA" w:rsidP="003E6226">
            <w:pPr>
              <w:spacing w:line="360" w:lineRule="auto"/>
              <w:jc w:val="both"/>
              <w:rPr>
                <w:rFonts w:cs="David"/>
                <w:b/>
                <w:bCs/>
                <w:sz w:val="24"/>
                <w:szCs w:val="24"/>
                <w:rtl/>
              </w:rPr>
            </w:pPr>
            <w:r>
              <w:rPr>
                <w:rFonts w:cs="David" w:hint="cs"/>
                <w:b/>
                <w:bCs/>
                <w:sz w:val="24"/>
                <w:szCs w:val="24"/>
                <w:rtl/>
              </w:rPr>
              <w:t>10,200</w:t>
            </w:r>
          </w:p>
        </w:tc>
      </w:tr>
      <w:tr w:rsidR="003E6226" w:rsidTr="004540FA">
        <w:tc>
          <w:tcPr>
            <w:tcW w:w="0" w:type="auto"/>
          </w:tcPr>
          <w:p w:rsidR="003E6226" w:rsidRDefault="003E6226" w:rsidP="003E6226">
            <w:pPr>
              <w:spacing w:line="360" w:lineRule="auto"/>
              <w:jc w:val="both"/>
              <w:rPr>
                <w:rFonts w:cs="David"/>
                <w:sz w:val="24"/>
                <w:szCs w:val="24"/>
                <w:rtl/>
              </w:rPr>
            </w:pPr>
            <w:r>
              <w:rPr>
                <w:rFonts w:cs="David" w:hint="cs"/>
                <w:sz w:val="24"/>
                <w:szCs w:val="24"/>
                <w:rtl/>
              </w:rPr>
              <w:t>הלח"מ</w:t>
            </w:r>
          </w:p>
        </w:tc>
        <w:tc>
          <w:tcPr>
            <w:tcW w:w="0" w:type="auto"/>
          </w:tcPr>
          <w:p w:rsidR="003E6226" w:rsidRPr="00DD61DD" w:rsidRDefault="00DD61DD" w:rsidP="003E6226">
            <w:pPr>
              <w:spacing w:line="360" w:lineRule="auto"/>
              <w:jc w:val="both"/>
              <w:rPr>
                <w:rFonts w:cs="David"/>
                <w:b/>
                <w:bCs/>
                <w:sz w:val="24"/>
                <w:szCs w:val="24"/>
                <w:rtl/>
              </w:rPr>
            </w:pPr>
            <w:r>
              <w:rPr>
                <w:rFonts w:cs="David" w:hint="cs"/>
                <w:b/>
                <w:bCs/>
                <w:sz w:val="24"/>
                <w:szCs w:val="24"/>
                <w:rtl/>
              </w:rPr>
              <w:t>800</w:t>
            </w:r>
          </w:p>
        </w:tc>
        <w:tc>
          <w:tcPr>
            <w:tcW w:w="0" w:type="auto"/>
          </w:tcPr>
          <w:p w:rsidR="003E6226" w:rsidRPr="004540FA" w:rsidRDefault="004540FA" w:rsidP="003E6226">
            <w:pPr>
              <w:spacing w:line="360" w:lineRule="auto"/>
              <w:jc w:val="both"/>
              <w:rPr>
                <w:rFonts w:cs="David"/>
                <w:b/>
                <w:bCs/>
                <w:sz w:val="24"/>
                <w:szCs w:val="24"/>
                <w:rtl/>
              </w:rPr>
            </w:pPr>
            <w:r>
              <w:rPr>
                <w:rFonts w:cs="David" w:hint="cs"/>
                <w:b/>
                <w:bCs/>
                <w:sz w:val="24"/>
                <w:szCs w:val="24"/>
                <w:rtl/>
              </w:rPr>
              <w:t>580</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2,380</w:t>
            </w:r>
          </w:p>
        </w:tc>
      </w:tr>
      <w:tr w:rsidR="003E6226" w:rsidTr="004540FA">
        <w:tc>
          <w:tcPr>
            <w:tcW w:w="0" w:type="auto"/>
          </w:tcPr>
          <w:p w:rsidR="003E6226" w:rsidRDefault="003E6226" w:rsidP="003E6226">
            <w:pPr>
              <w:spacing w:line="360" w:lineRule="auto"/>
              <w:jc w:val="both"/>
              <w:rPr>
                <w:rFonts w:cs="David"/>
                <w:sz w:val="24"/>
                <w:szCs w:val="24"/>
                <w:rtl/>
              </w:rPr>
            </w:pPr>
            <w:r>
              <w:rPr>
                <w:rFonts w:cs="David" w:hint="cs"/>
                <w:sz w:val="24"/>
                <w:szCs w:val="24"/>
                <w:rtl/>
              </w:rPr>
              <w:t xml:space="preserve">מכונה </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(18,000)</w:t>
            </w:r>
          </w:p>
        </w:tc>
        <w:tc>
          <w:tcPr>
            <w:tcW w:w="0" w:type="auto"/>
          </w:tcPr>
          <w:p w:rsidR="003E6226" w:rsidRPr="004540FA" w:rsidRDefault="004540FA" w:rsidP="003E6226">
            <w:pPr>
              <w:spacing w:line="360" w:lineRule="auto"/>
              <w:jc w:val="both"/>
              <w:rPr>
                <w:rFonts w:cs="David"/>
                <w:b/>
                <w:bCs/>
                <w:sz w:val="24"/>
                <w:szCs w:val="24"/>
                <w:rtl/>
              </w:rPr>
            </w:pPr>
            <w:r>
              <w:rPr>
                <w:rFonts w:cs="David" w:hint="cs"/>
                <w:b/>
                <w:bCs/>
                <w:sz w:val="24"/>
                <w:szCs w:val="24"/>
                <w:rtl/>
              </w:rPr>
              <w:t>9,500</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(8,500)</w:t>
            </w:r>
          </w:p>
        </w:tc>
      </w:tr>
      <w:tr w:rsidR="003E6226" w:rsidTr="004540FA">
        <w:tc>
          <w:tcPr>
            <w:tcW w:w="0" w:type="auto"/>
          </w:tcPr>
          <w:p w:rsidR="003E6226" w:rsidRDefault="003E6226" w:rsidP="003E6226">
            <w:pPr>
              <w:spacing w:line="360" w:lineRule="auto"/>
              <w:jc w:val="both"/>
              <w:rPr>
                <w:rFonts w:cs="David"/>
                <w:sz w:val="24"/>
                <w:szCs w:val="24"/>
                <w:rtl/>
              </w:rPr>
            </w:pPr>
            <w:r>
              <w:rPr>
                <w:rFonts w:cs="David" w:hint="cs"/>
                <w:sz w:val="24"/>
                <w:szCs w:val="24"/>
                <w:rtl/>
              </w:rPr>
              <w:t>הפסדים מועברים</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7,200</w:t>
            </w:r>
          </w:p>
        </w:tc>
        <w:tc>
          <w:tcPr>
            <w:tcW w:w="0" w:type="auto"/>
          </w:tcPr>
          <w:p w:rsidR="003E6226" w:rsidRPr="004540FA" w:rsidRDefault="004540FA" w:rsidP="003E6226">
            <w:pPr>
              <w:spacing w:line="360" w:lineRule="auto"/>
              <w:jc w:val="both"/>
              <w:rPr>
                <w:rFonts w:cs="David"/>
                <w:b/>
                <w:bCs/>
                <w:sz w:val="24"/>
                <w:szCs w:val="24"/>
                <w:u w:val="single"/>
                <w:rtl/>
              </w:rPr>
            </w:pPr>
            <w:r w:rsidRPr="004540FA">
              <w:rPr>
                <w:rFonts w:cs="David" w:hint="cs"/>
                <w:b/>
                <w:bCs/>
                <w:sz w:val="24"/>
                <w:szCs w:val="24"/>
                <w:u w:val="single"/>
                <w:rtl/>
              </w:rPr>
              <w:t>(7,200)</w:t>
            </w:r>
          </w:p>
        </w:tc>
        <w:tc>
          <w:tcPr>
            <w:tcW w:w="0" w:type="auto"/>
          </w:tcPr>
          <w:p w:rsidR="003E6226" w:rsidRDefault="003E6226" w:rsidP="003E6226">
            <w:pPr>
              <w:spacing w:line="360" w:lineRule="auto"/>
              <w:jc w:val="both"/>
              <w:rPr>
                <w:rFonts w:cs="David"/>
                <w:sz w:val="24"/>
                <w:szCs w:val="24"/>
                <w:rtl/>
              </w:rPr>
            </w:pPr>
            <w:r>
              <w:rPr>
                <w:rFonts w:cs="David" w:hint="cs"/>
                <w:sz w:val="24"/>
                <w:szCs w:val="24"/>
                <w:rtl/>
              </w:rPr>
              <w:t>--</w:t>
            </w:r>
          </w:p>
        </w:tc>
      </w:tr>
      <w:tr w:rsidR="003E6226" w:rsidTr="004540FA">
        <w:tc>
          <w:tcPr>
            <w:tcW w:w="0" w:type="auto"/>
          </w:tcPr>
          <w:p w:rsidR="003E6226" w:rsidRDefault="003E6226" w:rsidP="003E6226">
            <w:pPr>
              <w:spacing w:line="360" w:lineRule="auto"/>
              <w:jc w:val="both"/>
              <w:rPr>
                <w:rFonts w:cs="David"/>
                <w:sz w:val="24"/>
                <w:szCs w:val="24"/>
                <w:rtl/>
              </w:rPr>
            </w:pPr>
          </w:p>
        </w:tc>
        <w:tc>
          <w:tcPr>
            <w:tcW w:w="0" w:type="auto"/>
          </w:tcPr>
          <w:p w:rsidR="003E6226" w:rsidRDefault="003E6226" w:rsidP="003E6226">
            <w:pPr>
              <w:spacing w:line="360" w:lineRule="auto"/>
              <w:jc w:val="both"/>
              <w:rPr>
                <w:rFonts w:cs="David"/>
                <w:sz w:val="24"/>
                <w:szCs w:val="24"/>
                <w:rtl/>
              </w:rPr>
            </w:pPr>
          </w:p>
        </w:tc>
        <w:tc>
          <w:tcPr>
            <w:tcW w:w="0" w:type="auto"/>
          </w:tcPr>
          <w:p w:rsidR="003E6226" w:rsidRPr="004540FA" w:rsidRDefault="004540FA" w:rsidP="003E6226">
            <w:pPr>
              <w:spacing w:line="360" w:lineRule="auto"/>
              <w:jc w:val="both"/>
              <w:rPr>
                <w:rFonts w:cs="David"/>
                <w:b/>
                <w:bCs/>
                <w:sz w:val="24"/>
                <w:szCs w:val="24"/>
                <w:rtl/>
              </w:rPr>
            </w:pPr>
            <w:r>
              <w:rPr>
                <w:rFonts w:cs="David" w:hint="cs"/>
                <w:b/>
                <w:bCs/>
                <w:sz w:val="24"/>
                <w:szCs w:val="24"/>
                <w:rtl/>
              </w:rPr>
              <w:t>4,080</w:t>
            </w:r>
          </w:p>
        </w:tc>
        <w:tc>
          <w:tcPr>
            <w:tcW w:w="0" w:type="auto"/>
          </w:tcPr>
          <w:p w:rsidR="003E6226" w:rsidRDefault="003E6226" w:rsidP="003E6226">
            <w:pPr>
              <w:spacing w:line="360" w:lineRule="auto"/>
              <w:jc w:val="both"/>
              <w:rPr>
                <w:rFonts w:cs="David"/>
                <w:sz w:val="24"/>
                <w:szCs w:val="24"/>
                <w:rtl/>
              </w:rPr>
            </w:pPr>
          </w:p>
        </w:tc>
      </w:tr>
    </w:tbl>
    <w:p w:rsidR="004540FA" w:rsidRDefault="00EE4F45" w:rsidP="00EE4F45">
      <w:pPr>
        <w:spacing w:line="360" w:lineRule="auto"/>
        <w:jc w:val="both"/>
        <w:rPr>
          <w:rFonts w:cs="David"/>
          <w:b/>
          <w:bCs/>
          <w:sz w:val="24"/>
          <w:szCs w:val="24"/>
          <w:rtl/>
        </w:rPr>
      </w:pPr>
      <w:r>
        <w:rPr>
          <w:rFonts w:cs="David" w:hint="cs"/>
          <w:b/>
          <w:bCs/>
          <w:sz w:val="24"/>
          <w:szCs w:val="24"/>
          <w:rtl/>
        </w:rPr>
        <w:t>נדרש 2 : ביאור מס תיאורטי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914"/>
        <w:gridCol w:w="2600"/>
      </w:tblGrid>
      <w:tr w:rsidR="00EE4F45" w:rsidTr="00EA6CEE">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רווח לפני מס</w:t>
            </w:r>
          </w:p>
        </w:tc>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300,000</w:t>
            </w:r>
          </w:p>
        </w:tc>
        <w:tc>
          <w:tcPr>
            <w:tcW w:w="0" w:type="auto"/>
            <w:vAlign w:val="center"/>
          </w:tcPr>
          <w:p w:rsidR="00EE4F45" w:rsidRPr="00EE4F45" w:rsidRDefault="00EE4F45" w:rsidP="00EA6CEE">
            <w:pPr>
              <w:bidi w:val="0"/>
              <w:spacing w:line="360" w:lineRule="auto"/>
              <w:rPr>
                <w:rFonts w:cs="David"/>
                <w:sz w:val="20"/>
                <w:szCs w:val="20"/>
                <w:rtl/>
              </w:rPr>
            </w:pPr>
          </w:p>
        </w:tc>
      </w:tr>
      <w:tr w:rsidR="00EE4F45" w:rsidTr="00EA6CEE">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מס תיאורטי</w:t>
            </w:r>
          </w:p>
        </w:tc>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108,000</w:t>
            </w:r>
          </w:p>
        </w:tc>
        <w:tc>
          <w:tcPr>
            <w:tcW w:w="0" w:type="auto"/>
            <w:vAlign w:val="center"/>
          </w:tcPr>
          <w:p w:rsidR="00EE4F45" w:rsidRPr="00EE4F45" w:rsidRDefault="00EE4F45" w:rsidP="00EA6CEE">
            <w:pPr>
              <w:bidi w:val="0"/>
              <w:spacing w:line="360" w:lineRule="auto"/>
              <w:ind w:left="720" w:hanging="720"/>
              <w:rPr>
                <w:rFonts w:cs="David"/>
                <w:sz w:val="20"/>
                <w:szCs w:val="20"/>
                <w:rtl/>
              </w:rPr>
            </w:pPr>
            <m:oMathPara>
              <m:oMathParaPr>
                <m:jc m:val="right"/>
              </m:oMathParaPr>
              <m:oMath>
                <m:r>
                  <w:rPr>
                    <w:rFonts w:ascii="Cambria Math" w:hAnsi="Cambria Math" w:cs="David"/>
                    <w:sz w:val="20"/>
                    <w:szCs w:val="20"/>
                  </w:rPr>
                  <m:t>300,000*36%=</m:t>
                </m:r>
              </m:oMath>
            </m:oMathPara>
          </w:p>
        </w:tc>
      </w:tr>
      <w:tr w:rsidR="00EE4F45" w:rsidTr="00EA6CEE">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שינוי בשיעור המס</w:t>
            </w:r>
          </w:p>
        </w:tc>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240</w:t>
            </w:r>
          </w:p>
        </w:tc>
        <w:tc>
          <w:tcPr>
            <w:tcW w:w="0" w:type="auto"/>
            <w:vAlign w:val="center"/>
          </w:tcPr>
          <w:p w:rsidR="00EE4F45" w:rsidRPr="00EE4F45" w:rsidRDefault="00EE4F45" w:rsidP="00EA6CEE">
            <w:pPr>
              <w:bidi w:val="0"/>
              <w:spacing w:line="360" w:lineRule="auto"/>
              <w:rPr>
                <w:rFonts w:cs="David"/>
                <w:sz w:val="20"/>
                <w:szCs w:val="20"/>
                <w:rtl/>
              </w:rPr>
            </w:pPr>
          </w:p>
        </w:tc>
      </w:tr>
      <w:tr w:rsidR="00EE4F45" w:rsidTr="00EA6CEE">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מיסים בגין שנים קודמות</w:t>
            </w:r>
          </w:p>
        </w:tc>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4,580</w:t>
            </w:r>
          </w:p>
        </w:tc>
        <w:tc>
          <w:tcPr>
            <w:tcW w:w="0" w:type="auto"/>
            <w:vAlign w:val="center"/>
          </w:tcPr>
          <w:p w:rsidR="00EE4F45" w:rsidRPr="00EE4F45" w:rsidRDefault="00EE4F45" w:rsidP="00EA6CEE">
            <w:pPr>
              <w:bidi w:val="0"/>
              <w:spacing w:line="360" w:lineRule="auto"/>
              <w:rPr>
                <w:rFonts w:cs="David"/>
                <w:sz w:val="20"/>
                <w:szCs w:val="20"/>
                <w:rtl/>
              </w:rPr>
            </w:pPr>
          </w:p>
        </w:tc>
      </w:tr>
      <w:tr w:rsidR="00EE4F45" w:rsidTr="00EA6CEE">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כיבודים לא מוכר</w:t>
            </w:r>
          </w:p>
        </w:tc>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4,680</w:t>
            </w:r>
          </w:p>
        </w:tc>
        <w:tc>
          <w:tcPr>
            <w:tcW w:w="0" w:type="auto"/>
            <w:vAlign w:val="center"/>
          </w:tcPr>
          <w:p w:rsidR="00EE4F45" w:rsidRPr="00EA6CEE" w:rsidRDefault="00EA6CEE" w:rsidP="00EA6CEE">
            <w:pPr>
              <w:bidi w:val="0"/>
              <w:spacing w:line="360" w:lineRule="auto"/>
              <w:rPr>
                <w:rFonts w:cs="David"/>
                <w:sz w:val="20"/>
                <w:szCs w:val="20"/>
                <w:rtl/>
              </w:rPr>
            </w:pPr>
            <m:oMathPara>
              <m:oMathParaPr>
                <m:jc m:val="right"/>
              </m:oMathParaPr>
              <m:oMath>
                <m:r>
                  <w:rPr>
                    <w:rFonts w:ascii="Cambria Math" w:hAnsi="Cambria Math" w:cs="David"/>
                    <w:sz w:val="20"/>
                    <w:szCs w:val="20"/>
                  </w:rPr>
                  <m:t>13,000*36%=</m:t>
                </m:r>
              </m:oMath>
            </m:oMathPara>
          </w:p>
        </w:tc>
      </w:tr>
      <w:tr w:rsidR="00EE4F45" w:rsidTr="00EA6CEE">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 xml:space="preserve">רכב </w:t>
            </w:r>
            <w:r>
              <w:rPr>
                <w:rFonts w:cs="David"/>
                <w:sz w:val="24"/>
                <w:szCs w:val="24"/>
                <w:rtl/>
              </w:rPr>
              <w:t>–</w:t>
            </w:r>
            <w:r>
              <w:rPr>
                <w:rFonts w:cs="David" w:hint="cs"/>
                <w:sz w:val="24"/>
                <w:szCs w:val="24"/>
                <w:rtl/>
              </w:rPr>
              <w:t xml:space="preserve"> לא מוכר </w:t>
            </w:r>
          </w:p>
        </w:tc>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5,400</w:t>
            </w:r>
          </w:p>
        </w:tc>
        <w:tc>
          <w:tcPr>
            <w:tcW w:w="0" w:type="auto"/>
            <w:vAlign w:val="center"/>
          </w:tcPr>
          <w:p w:rsidR="00EE4F45" w:rsidRPr="00EA6CEE" w:rsidRDefault="00EA6CEE" w:rsidP="00EA6CEE">
            <w:pPr>
              <w:bidi w:val="0"/>
              <w:spacing w:line="360" w:lineRule="auto"/>
              <w:rPr>
                <w:rFonts w:cs="David"/>
                <w:sz w:val="20"/>
                <w:szCs w:val="20"/>
                <w:rtl/>
              </w:rPr>
            </w:pPr>
            <m:oMathPara>
              <m:oMathParaPr>
                <m:jc m:val="right"/>
              </m:oMathParaPr>
              <m:oMath>
                <m:r>
                  <w:rPr>
                    <w:rFonts w:ascii="Cambria Math" w:hAnsi="Cambria Math" w:cs="David"/>
                    <w:sz w:val="20"/>
                    <w:szCs w:val="20"/>
                  </w:rPr>
                  <m:t>15,000*36%=</m:t>
                </m:r>
              </m:oMath>
            </m:oMathPara>
          </w:p>
        </w:tc>
      </w:tr>
      <w:tr w:rsidR="00EE4F45" w:rsidTr="00EA6CEE">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רווח מני"ע מועדפת</w:t>
            </w:r>
          </w:p>
        </w:tc>
        <w:tc>
          <w:tcPr>
            <w:tcW w:w="0" w:type="auto"/>
            <w:vAlign w:val="center"/>
          </w:tcPr>
          <w:p w:rsidR="00EE4F45" w:rsidRPr="00EE4F45" w:rsidRDefault="00EA6CEE" w:rsidP="00EA6CEE">
            <w:pPr>
              <w:spacing w:line="360" w:lineRule="auto"/>
              <w:rPr>
                <w:rFonts w:cs="David"/>
                <w:sz w:val="24"/>
                <w:szCs w:val="24"/>
                <w:rtl/>
              </w:rPr>
            </w:pPr>
            <w:r>
              <w:rPr>
                <w:rFonts w:cs="David" w:hint="cs"/>
                <w:sz w:val="24"/>
                <w:szCs w:val="24"/>
                <w:rtl/>
              </w:rPr>
              <w:t>(3,900)</w:t>
            </w:r>
          </w:p>
        </w:tc>
        <w:tc>
          <w:tcPr>
            <w:tcW w:w="0" w:type="auto"/>
            <w:vAlign w:val="center"/>
          </w:tcPr>
          <w:p w:rsidR="00EE4F45" w:rsidRPr="00EA6CEE" w:rsidRDefault="00EA6CEE" w:rsidP="00EA6CEE">
            <w:pPr>
              <w:bidi w:val="0"/>
              <w:spacing w:line="360" w:lineRule="auto"/>
              <w:rPr>
                <w:rFonts w:cs="David"/>
                <w:sz w:val="20"/>
                <w:szCs w:val="20"/>
                <w:rtl/>
              </w:rPr>
            </w:pPr>
            <m:oMathPara>
              <m:oMathParaPr>
                <m:jc m:val="right"/>
              </m:oMathParaPr>
              <m:oMath>
                <m:r>
                  <w:rPr>
                    <w:rFonts w:ascii="Cambria Math" w:hAnsi="Cambria Math" w:cs="David"/>
                    <w:sz w:val="20"/>
                    <w:szCs w:val="20"/>
                  </w:rPr>
                  <m:t>15,000*</m:t>
                </m:r>
                <m:d>
                  <m:dPr>
                    <m:ctrlPr>
                      <w:rPr>
                        <w:rFonts w:ascii="Cambria Math" w:hAnsi="Cambria Math" w:cs="David"/>
                        <w:i/>
                        <w:sz w:val="20"/>
                        <w:szCs w:val="20"/>
                      </w:rPr>
                    </m:ctrlPr>
                  </m:dPr>
                  <m:e>
                    <m:r>
                      <w:rPr>
                        <w:rFonts w:ascii="Cambria Math" w:hAnsi="Cambria Math" w:cs="David"/>
                        <w:sz w:val="20"/>
                        <w:szCs w:val="20"/>
                      </w:rPr>
                      <m:t>36%-10%</m:t>
                    </m:r>
                  </m:e>
                </m:d>
                <m:r>
                  <w:rPr>
                    <w:rFonts w:ascii="Cambria Math" w:hAnsi="Cambria Math" w:cs="David"/>
                    <w:sz w:val="20"/>
                    <w:szCs w:val="20"/>
                  </w:rPr>
                  <m:t>=</m:t>
                </m:r>
              </m:oMath>
            </m:oMathPara>
          </w:p>
        </w:tc>
      </w:tr>
      <w:tr w:rsidR="00EA6CEE" w:rsidTr="00EA6CEE">
        <w:tc>
          <w:tcPr>
            <w:tcW w:w="0" w:type="auto"/>
            <w:vAlign w:val="center"/>
          </w:tcPr>
          <w:p w:rsidR="00EA6CEE" w:rsidRDefault="00EA6CEE" w:rsidP="00EA6CEE">
            <w:pPr>
              <w:spacing w:line="360" w:lineRule="auto"/>
              <w:rPr>
                <w:rFonts w:cs="David"/>
                <w:sz w:val="24"/>
                <w:szCs w:val="24"/>
                <w:rtl/>
              </w:rPr>
            </w:pPr>
            <w:r>
              <w:rPr>
                <w:rFonts w:cs="David" w:hint="cs"/>
                <w:sz w:val="24"/>
                <w:szCs w:val="24"/>
                <w:rtl/>
              </w:rPr>
              <w:t xml:space="preserve">רווח הון </w:t>
            </w:r>
            <w:r>
              <w:rPr>
                <w:rFonts w:cs="David"/>
                <w:sz w:val="24"/>
                <w:szCs w:val="24"/>
                <w:rtl/>
              </w:rPr>
              <w:t>–</w:t>
            </w:r>
            <w:r>
              <w:rPr>
                <w:rFonts w:cs="David" w:hint="cs"/>
                <w:sz w:val="24"/>
                <w:szCs w:val="24"/>
                <w:rtl/>
              </w:rPr>
              <w:t xml:space="preserve"> קרקע</w:t>
            </w:r>
          </w:p>
        </w:tc>
        <w:tc>
          <w:tcPr>
            <w:tcW w:w="0" w:type="auto"/>
            <w:vAlign w:val="center"/>
          </w:tcPr>
          <w:p w:rsidR="00EA6CEE" w:rsidRPr="00EE4F45" w:rsidRDefault="00EA6CEE" w:rsidP="00EA6CEE">
            <w:pPr>
              <w:spacing w:line="360" w:lineRule="auto"/>
              <w:rPr>
                <w:rFonts w:cs="David"/>
                <w:sz w:val="24"/>
                <w:szCs w:val="24"/>
                <w:rtl/>
              </w:rPr>
            </w:pPr>
            <w:r>
              <w:rPr>
                <w:rFonts w:cs="David" w:hint="cs"/>
                <w:sz w:val="24"/>
                <w:szCs w:val="24"/>
                <w:rtl/>
              </w:rPr>
              <w:t>(2,880)</w:t>
            </w:r>
          </w:p>
        </w:tc>
        <w:tc>
          <w:tcPr>
            <w:tcW w:w="0" w:type="auto"/>
            <w:vAlign w:val="center"/>
          </w:tcPr>
          <w:p w:rsidR="00EA6CEE" w:rsidRPr="00EE4F45" w:rsidRDefault="001E7A94" w:rsidP="00EA6CEE">
            <w:pPr>
              <w:bidi w:val="0"/>
              <w:spacing w:line="360" w:lineRule="auto"/>
              <w:rPr>
                <w:rFonts w:cs="David"/>
                <w:sz w:val="20"/>
                <w:szCs w:val="20"/>
                <w:rtl/>
              </w:rPr>
            </w:pPr>
            <m:oMathPara>
              <m:oMath>
                <m:d>
                  <m:dPr>
                    <m:ctrlPr>
                      <w:rPr>
                        <w:rFonts w:ascii="Cambria Math" w:hAnsi="Cambria Math" w:cs="David"/>
                        <w:i/>
                        <w:sz w:val="20"/>
                        <w:szCs w:val="20"/>
                      </w:rPr>
                    </m:ctrlPr>
                  </m:dPr>
                  <m:e>
                    <m:r>
                      <w:rPr>
                        <w:rFonts w:ascii="Cambria Math" w:hAnsi="Cambria Math" w:cs="David"/>
                        <w:sz w:val="20"/>
                        <w:szCs w:val="20"/>
                      </w:rPr>
                      <m:t>20,000-12,000</m:t>
                    </m:r>
                  </m:e>
                </m:d>
                <m:r>
                  <w:rPr>
                    <w:rFonts w:ascii="Cambria Math" w:hAnsi="Cambria Math" w:cs="David"/>
                    <w:sz w:val="20"/>
                    <w:szCs w:val="20"/>
                  </w:rPr>
                  <m:t>*36%</m:t>
                </m:r>
                <m:r>
                  <w:rPr>
                    <w:rFonts w:ascii="Cambria Math" w:eastAsiaTheme="minorEastAsia" w:hAnsi="Cambria Math" w:cs="David"/>
                    <w:sz w:val="20"/>
                    <w:szCs w:val="20"/>
                  </w:rPr>
                  <m:t>=</m:t>
                </m:r>
              </m:oMath>
            </m:oMathPara>
          </w:p>
        </w:tc>
      </w:tr>
      <w:tr w:rsidR="00EA6CEE" w:rsidTr="00EA6CEE">
        <w:tc>
          <w:tcPr>
            <w:tcW w:w="0" w:type="auto"/>
            <w:vAlign w:val="center"/>
          </w:tcPr>
          <w:p w:rsidR="00EA6CEE" w:rsidRDefault="00EA6CEE" w:rsidP="00EA6CEE">
            <w:pPr>
              <w:spacing w:line="360" w:lineRule="auto"/>
              <w:rPr>
                <w:rFonts w:cs="David"/>
                <w:sz w:val="24"/>
                <w:szCs w:val="24"/>
                <w:rtl/>
              </w:rPr>
            </w:pPr>
            <w:r>
              <w:rPr>
                <w:rFonts w:cs="David" w:hint="cs"/>
                <w:sz w:val="24"/>
                <w:szCs w:val="24"/>
                <w:rtl/>
              </w:rPr>
              <w:t>הפסד מועבר שלא יצרנו עבורו מ"נ</w:t>
            </w:r>
          </w:p>
        </w:tc>
        <w:tc>
          <w:tcPr>
            <w:tcW w:w="0" w:type="auto"/>
            <w:vAlign w:val="center"/>
          </w:tcPr>
          <w:p w:rsidR="00EA6CEE" w:rsidRPr="00EE4F45" w:rsidRDefault="00EA6CEE" w:rsidP="00EA6CEE">
            <w:pPr>
              <w:spacing w:line="360" w:lineRule="auto"/>
              <w:rPr>
                <w:rFonts w:cs="David"/>
                <w:sz w:val="24"/>
                <w:szCs w:val="24"/>
                <w:rtl/>
              </w:rPr>
            </w:pPr>
            <w:r>
              <w:rPr>
                <w:rFonts w:cs="David" w:hint="cs"/>
                <w:sz w:val="24"/>
                <w:szCs w:val="24"/>
                <w:rtl/>
              </w:rPr>
              <w:t>(6,120)</w:t>
            </w:r>
          </w:p>
        </w:tc>
        <w:tc>
          <w:tcPr>
            <w:tcW w:w="0" w:type="auto"/>
            <w:vAlign w:val="center"/>
          </w:tcPr>
          <w:p w:rsidR="00EA6CEE" w:rsidRPr="00EA6CEE" w:rsidRDefault="00EA6CEE" w:rsidP="00EA6CEE">
            <w:pPr>
              <w:bidi w:val="0"/>
              <w:spacing w:line="360" w:lineRule="auto"/>
              <w:rPr>
                <w:rFonts w:cs="David"/>
                <w:sz w:val="20"/>
                <w:szCs w:val="20"/>
                <w:rtl/>
              </w:rPr>
            </w:pPr>
            <m:oMathPara>
              <m:oMathParaPr>
                <m:jc m:val="right"/>
              </m:oMathParaPr>
              <m:oMath>
                <m:r>
                  <w:rPr>
                    <w:rFonts w:ascii="Cambria Math" w:hAnsi="Cambria Math" w:cs="David"/>
                    <w:sz w:val="20"/>
                    <w:szCs w:val="20"/>
                  </w:rPr>
                  <m:t>(37,000-20,000)*36%=</m:t>
                </m:r>
              </m:oMath>
            </m:oMathPara>
          </w:p>
        </w:tc>
      </w:tr>
      <w:tr w:rsidR="00EE4F45" w:rsidTr="00EA6CEE">
        <w:tc>
          <w:tcPr>
            <w:tcW w:w="0" w:type="auto"/>
            <w:vAlign w:val="center"/>
          </w:tcPr>
          <w:p w:rsidR="00EE4F45" w:rsidRPr="00EE4F45" w:rsidRDefault="00EE4F45" w:rsidP="00EA6CEE">
            <w:pPr>
              <w:spacing w:line="360" w:lineRule="auto"/>
              <w:rPr>
                <w:rFonts w:cs="David"/>
                <w:sz w:val="24"/>
                <w:szCs w:val="24"/>
                <w:rtl/>
              </w:rPr>
            </w:pPr>
          </w:p>
        </w:tc>
        <w:tc>
          <w:tcPr>
            <w:tcW w:w="0" w:type="auto"/>
            <w:vAlign w:val="center"/>
          </w:tcPr>
          <w:p w:rsidR="00EE4F45" w:rsidRPr="00EE4F45" w:rsidRDefault="00EE4F45" w:rsidP="00EA6CEE">
            <w:pPr>
              <w:spacing w:line="360" w:lineRule="auto"/>
              <w:rPr>
                <w:rFonts w:cs="David"/>
                <w:sz w:val="24"/>
                <w:szCs w:val="24"/>
                <w:rtl/>
              </w:rPr>
            </w:pPr>
            <w:r>
              <w:rPr>
                <w:rFonts w:cs="David" w:hint="cs"/>
                <w:sz w:val="24"/>
                <w:szCs w:val="24"/>
                <w:rtl/>
              </w:rPr>
              <w:t>110,000</w:t>
            </w:r>
          </w:p>
        </w:tc>
        <w:tc>
          <w:tcPr>
            <w:tcW w:w="0" w:type="auto"/>
            <w:vAlign w:val="center"/>
          </w:tcPr>
          <w:p w:rsidR="00EE4F45" w:rsidRPr="00EE4F45" w:rsidRDefault="00EE4F45" w:rsidP="00EA6CEE">
            <w:pPr>
              <w:bidi w:val="0"/>
              <w:spacing w:line="360" w:lineRule="auto"/>
              <w:rPr>
                <w:rFonts w:cs="David"/>
                <w:sz w:val="20"/>
                <w:szCs w:val="20"/>
                <w:rtl/>
              </w:rPr>
            </w:pPr>
          </w:p>
        </w:tc>
      </w:tr>
    </w:tbl>
    <w:p w:rsidR="00EE4F45" w:rsidRPr="00EE4F45" w:rsidRDefault="00EE4F45" w:rsidP="00EE4F45">
      <w:pPr>
        <w:spacing w:line="360" w:lineRule="auto"/>
        <w:jc w:val="both"/>
        <w:rPr>
          <w:rFonts w:cs="David"/>
          <w:b/>
          <w:bCs/>
          <w:sz w:val="24"/>
          <w:szCs w:val="24"/>
          <w:rtl/>
        </w:rPr>
      </w:pPr>
      <w:r>
        <w:rPr>
          <w:rFonts w:cs="David" w:hint="cs"/>
          <w:b/>
          <w:bCs/>
          <w:sz w:val="24"/>
          <w:szCs w:val="24"/>
          <w:rtl/>
        </w:rPr>
        <w:t>ביאורים:</w:t>
      </w:r>
    </w:p>
    <w:p w:rsidR="00DD61DD" w:rsidRPr="004540FA" w:rsidRDefault="00DD61DD" w:rsidP="004540FA">
      <w:pPr>
        <w:pStyle w:val="a7"/>
        <w:numPr>
          <w:ilvl w:val="0"/>
          <w:numId w:val="40"/>
        </w:numPr>
        <w:spacing w:line="360" w:lineRule="auto"/>
        <w:jc w:val="both"/>
        <w:rPr>
          <w:rFonts w:cs="David"/>
          <w:sz w:val="24"/>
          <w:szCs w:val="24"/>
        </w:rPr>
      </w:pPr>
      <w:r w:rsidRPr="004540FA">
        <w:rPr>
          <w:rFonts w:cs="David" w:hint="cs"/>
          <w:sz w:val="24"/>
          <w:szCs w:val="24"/>
          <w:rtl/>
        </w:rPr>
        <w:t>שחזור שיעור המס</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615"/>
        <w:gridCol w:w="1348"/>
      </w:tblGrid>
      <w:tr w:rsidR="00DD61DD" w:rsidRPr="00DD61DD" w:rsidTr="00595E70">
        <w:tc>
          <w:tcPr>
            <w:tcW w:w="0" w:type="auto"/>
            <w:vAlign w:val="center"/>
          </w:tcPr>
          <w:p w:rsidR="00DD61DD" w:rsidRDefault="00DD61DD" w:rsidP="00595E70">
            <w:pPr>
              <w:spacing w:line="360" w:lineRule="auto"/>
              <w:rPr>
                <w:rFonts w:cs="David"/>
                <w:sz w:val="24"/>
                <w:szCs w:val="24"/>
                <w:rtl/>
              </w:rPr>
            </w:pPr>
            <w:r>
              <w:rPr>
                <w:rFonts w:cs="David" w:hint="cs"/>
                <w:sz w:val="24"/>
                <w:szCs w:val="24"/>
                <w:rtl/>
              </w:rPr>
              <w:t>שחזור המס 2004</w:t>
            </w:r>
          </w:p>
        </w:tc>
        <w:tc>
          <w:tcPr>
            <w:tcW w:w="0" w:type="auto"/>
            <w:vAlign w:val="center"/>
          </w:tcPr>
          <w:p w:rsidR="00DD61DD" w:rsidRDefault="00DD61DD" w:rsidP="00595E70">
            <w:pPr>
              <w:spacing w:line="360" w:lineRule="auto"/>
              <w:rPr>
                <w:rFonts w:cs="David"/>
                <w:sz w:val="24"/>
                <w:szCs w:val="24"/>
                <w:rtl/>
              </w:rPr>
            </w:pPr>
            <w:r>
              <w:rPr>
                <w:rFonts w:cs="David" w:hint="cs"/>
                <w:sz w:val="24"/>
                <w:szCs w:val="24"/>
                <w:rtl/>
              </w:rPr>
              <w:t>36%</w:t>
            </w:r>
          </w:p>
        </w:tc>
        <w:tc>
          <w:tcPr>
            <w:tcW w:w="0" w:type="auto"/>
            <w:vAlign w:val="center"/>
          </w:tcPr>
          <w:p w:rsidR="00DD61DD" w:rsidRPr="00DD61DD" w:rsidRDefault="001E7A94" w:rsidP="00595E70">
            <w:pPr>
              <w:bidi w:val="0"/>
              <w:spacing w:line="360" w:lineRule="auto"/>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108,000</m:t>
                    </m:r>
                  </m:num>
                  <m:den>
                    <m:r>
                      <w:rPr>
                        <w:rFonts w:ascii="Cambria Math" w:hAnsi="Cambria Math" w:cs="David"/>
                        <w:sz w:val="20"/>
                        <w:szCs w:val="20"/>
                      </w:rPr>
                      <m:t>300,000</m:t>
                    </m:r>
                  </m:den>
                </m:f>
                <m:r>
                  <w:rPr>
                    <w:rFonts w:ascii="Cambria Math" w:hAnsi="Cambria Math" w:cs="David"/>
                    <w:sz w:val="20"/>
                    <w:szCs w:val="20"/>
                  </w:rPr>
                  <m:t>=</m:t>
                </m:r>
              </m:oMath>
            </m:oMathPara>
          </w:p>
        </w:tc>
      </w:tr>
      <w:tr w:rsidR="00DD61DD" w:rsidRPr="00DD61DD" w:rsidTr="00595E70">
        <w:tc>
          <w:tcPr>
            <w:tcW w:w="0" w:type="auto"/>
            <w:vAlign w:val="center"/>
          </w:tcPr>
          <w:p w:rsidR="00DD61DD" w:rsidRDefault="00DD61DD" w:rsidP="00595E70">
            <w:pPr>
              <w:spacing w:line="360" w:lineRule="auto"/>
              <w:rPr>
                <w:rFonts w:cs="David"/>
                <w:sz w:val="24"/>
                <w:szCs w:val="24"/>
                <w:rtl/>
              </w:rPr>
            </w:pPr>
            <w:r>
              <w:rPr>
                <w:rFonts w:cs="David" w:hint="cs"/>
                <w:sz w:val="24"/>
                <w:szCs w:val="24"/>
                <w:rtl/>
              </w:rPr>
              <w:t>שחזור המס 2005</w:t>
            </w:r>
          </w:p>
        </w:tc>
        <w:tc>
          <w:tcPr>
            <w:tcW w:w="0" w:type="auto"/>
            <w:vAlign w:val="center"/>
          </w:tcPr>
          <w:p w:rsidR="00DD61DD" w:rsidRDefault="00DD61DD" w:rsidP="00595E70">
            <w:pPr>
              <w:spacing w:line="360" w:lineRule="auto"/>
              <w:rPr>
                <w:rFonts w:cs="David"/>
                <w:sz w:val="24"/>
                <w:szCs w:val="24"/>
                <w:rtl/>
              </w:rPr>
            </w:pPr>
            <w:r>
              <w:rPr>
                <w:rFonts w:cs="David" w:hint="cs"/>
                <w:sz w:val="24"/>
                <w:szCs w:val="24"/>
                <w:rtl/>
              </w:rPr>
              <w:t>34%</w:t>
            </w:r>
          </w:p>
        </w:tc>
        <w:tc>
          <w:tcPr>
            <w:tcW w:w="0" w:type="auto"/>
            <w:vAlign w:val="center"/>
          </w:tcPr>
          <w:p w:rsidR="00DD61DD" w:rsidRPr="00DD61DD" w:rsidRDefault="00DD61DD" w:rsidP="00595E70">
            <w:pPr>
              <w:bidi w:val="0"/>
              <w:spacing w:line="360" w:lineRule="auto"/>
              <w:rPr>
                <w:rFonts w:cs="David"/>
                <w:sz w:val="20"/>
                <w:szCs w:val="20"/>
                <w:rtl/>
              </w:rPr>
            </w:pPr>
            <m:oMathPara>
              <m:oMathParaPr>
                <m:jc m:val="right"/>
              </m:oMathParaPr>
              <m:oMath>
                <m:r>
                  <w:rPr>
                    <w:rFonts w:ascii="Cambria Math" w:hAnsi="Cambria Math" w:cs="David"/>
                    <w:sz w:val="20"/>
                    <w:szCs w:val="20"/>
                  </w:rPr>
                  <m:t>36%-2%=</m:t>
                </m:r>
              </m:oMath>
            </m:oMathPara>
          </w:p>
        </w:tc>
      </w:tr>
    </w:tbl>
    <w:p w:rsidR="00DD61DD" w:rsidRDefault="00DD61DD" w:rsidP="004540FA">
      <w:pPr>
        <w:pStyle w:val="a7"/>
        <w:numPr>
          <w:ilvl w:val="0"/>
          <w:numId w:val="40"/>
        </w:numPr>
        <w:spacing w:line="360" w:lineRule="auto"/>
        <w:jc w:val="both"/>
        <w:rPr>
          <w:rFonts w:cs="David"/>
          <w:sz w:val="24"/>
          <w:szCs w:val="24"/>
        </w:rPr>
      </w:pPr>
      <w:r>
        <w:rPr>
          <w:rFonts w:cs="David" w:hint="cs"/>
          <w:sz w:val="24"/>
          <w:szCs w:val="24"/>
          <w:rtl/>
        </w:rPr>
        <w:t xml:space="preserve">עתודה לפיצויים </w:t>
      </w:r>
      <w:r>
        <w:rPr>
          <w:rFonts w:cs="David"/>
          <w:sz w:val="24"/>
          <w:szCs w:val="24"/>
          <w:rtl/>
        </w:rPr>
        <w:t>–</w:t>
      </w:r>
      <w:r>
        <w:rPr>
          <w:rFonts w:cs="David" w:hint="cs"/>
          <w:sz w:val="24"/>
          <w:szCs w:val="24"/>
          <w:rtl/>
        </w:rPr>
        <w:t xml:space="preserve"> הפרשי עיתוי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738"/>
      </w:tblGrid>
      <w:tr w:rsidR="00DD61DD" w:rsidTr="00DD61DD">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31/12/03</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25,000</w:t>
            </w:r>
          </w:p>
        </w:tc>
        <w:tc>
          <w:tcPr>
            <w:tcW w:w="0" w:type="auto"/>
            <w:vAlign w:val="center"/>
          </w:tcPr>
          <w:p w:rsidR="00DD61DD" w:rsidRPr="00DD61DD" w:rsidRDefault="001E7A94" w:rsidP="00DD61DD">
            <w:pPr>
              <w:pStyle w:val="a7"/>
              <w:bidi w:val="0"/>
              <w:spacing w:line="360" w:lineRule="auto"/>
              <w:ind w:left="0"/>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9,000</m:t>
                    </m:r>
                  </m:num>
                  <m:den>
                    <m:r>
                      <w:rPr>
                        <w:rFonts w:ascii="Cambria Math" w:hAnsi="Cambria Math" w:cs="David"/>
                        <w:sz w:val="20"/>
                        <w:szCs w:val="20"/>
                      </w:rPr>
                      <m:t>36%</m:t>
                    </m:r>
                  </m:den>
                </m:f>
                <m:r>
                  <w:rPr>
                    <w:rFonts w:ascii="Cambria Math" w:hAnsi="Cambria Math" w:cs="David"/>
                    <w:sz w:val="20"/>
                    <w:szCs w:val="20"/>
                  </w:rPr>
                  <m:t>=</m:t>
                </m:r>
              </m:oMath>
            </m:oMathPara>
          </w:p>
        </w:tc>
      </w:tr>
      <w:tr w:rsidR="00DD61DD" w:rsidTr="00DD61DD">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31/12/04</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30,000</w:t>
            </w:r>
          </w:p>
        </w:tc>
        <w:tc>
          <w:tcPr>
            <w:tcW w:w="0" w:type="auto"/>
            <w:vAlign w:val="center"/>
          </w:tcPr>
          <w:p w:rsidR="00DD61DD" w:rsidRPr="00DD61DD" w:rsidRDefault="00DD61DD" w:rsidP="00DD61DD">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25,000+5,000=</m:t>
                </m:r>
              </m:oMath>
            </m:oMathPara>
          </w:p>
        </w:tc>
      </w:tr>
    </w:tbl>
    <w:p w:rsidR="003E6226" w:rsidRDefault="00DD61DD" w:rsidP="00DD61DD">
      <w:pPr>
        <w:pStyle w:val="a7"/>
        <w:spacing w:line="360" w:lineRule="auto"/>
        <w:jc w:val="both"/>
        <w:rPr>
          <w:rFonts w:cs="David"/>
          <w:sz w:val="24"/>
          <w:szCs w:val="24"/>
          <w:rtl/>
        </w:rPr>
      </w:pPr>
      <w:r w:rsidRPr="00DD61DD">
        <w:rPr>
          <w:rFonts w:cs="David" w:hint="cs"/>
          <w:sz w:val="24"/>
          <w:szCs w:val="24"/>
          <w:rtl/>
        </w:rPr>
        <w:t xml:space="preserve"> </w:t>
      </w:r>
      <w:r>
        <w:rPr>
          <w:rFonts w:cs="David" w:hint="cs"/>
          <w:sz w:val="24"/>
          <w:szCs w:val="24"/>
          <w:rtl/>
        </w:rPr>
        <w:t xml:space="preserve">התחייבות ספרים &gt; התחייבות מ"ה </w:t>
      </w:r>
      <w:r w:rsidRPr="00DD61DD">
        <w:rPr>
          <w:rFonts w:cs="David"/>
          <w:sz w:val="24"/>
          <w:szCs w:val="24"/>
        </w:rPr>
        <w:sym w:font="Wingdings" w:char="F0DF"/>
      </w:r>
      <w:r>
        <w:rPr>
          <w:rFonts w:cs="David" w:hint="cs"/>
          <w:sz w:val="24"/>
          <w:szCs w:val="24"/>
          <w:rtl/>
        </w:rPr>
        <w:t xml:space="preserve"> מס נדחה בחובה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808"/>
        <w:gridCol w:w="1601"/>
      </w:tblGrid>
      <w:tr w:rsidR="00DD61DD" w:rsidTr="00DD61DD">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lastRenderedPageBreak/>
              <w:t>31/12/03</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9,000</w:t>
            </w:r>
          </w:p>
        </w:tc>
        <w:tc>
          <w:tcPr>
            <w:tcW w:w="0" w:type="auto"/>
            <w:vAlign w:val="center"/>
          </w:tcPr>
          <w:p w:rsidR="00DD61DD" w:rsidRDefault="00DD61DD" w:rsidP="00DD61DD">
            <w:pPr>
              <w:pStyle w:val="a7"/>
              <w:spacing w:line="360" w:lineRule="auto"/>
              <w:ind w:left="0"/>
              <w:rPr>
                <w:rFonts w:cs="David"/>
                <w:sz w:val="24"/>
                <w:szCs w:val="24"/>
                <w:rtl/>
              </w:rPr>
            </w:pPr>
          </w:p>
        </w:tc>
      </w:tr>
      <w:tr w:rsidR="00DD61DD" w:rsidTr="00DD61DD">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31/12/04</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10,200</w:t>
            </w:r>
          </w:p>
        </w:tc>
        <w:tc>
          <w:tcPr>
            <w:tcW w:w="0" w:type="auto"/>
            <w:vAlign w:val="center"/>
          </w:tcPr>
          <w:p w:rsidR="00DD61DD" w:rsidRPr="00DD61DD" w:rsidRDefault="00DD61DD" w:rsidP="00DD61DD">
            <w:pPr>
              <w:pStyle w:val="a7"/>
              <w:bidi w:val="0"/>
              <w:spacing w:line="360" w:lineRule="auto"/>
              <w:ind w:left="0"/>
              <w:rPr>
                <w:rFonts w:cs="David"/>
                <w:i/>
                <w:sz w:val="20"/>
                <w:szCs w:val="20"/>
              </w:rPr>
            </w:pPr>
            <m:oMathPara>
              <m:oMath>
                <m:r>
                  <w:rPr>
                    <w:rFonts w:ascii="Cambria Math" w:hAnsi="Cambria Math" w:cs="David"/>
                    <w:sz w:val="20"/>
                    <w:szCs w:val="20"/>
                  </w:rPr>
                  <m:t>30,000*34%=</m:t>
                </m:r>
              </m:oMath>
            </m:oMathPara>
          </w:p>
        </w:tc>
      </w:tr>
    </w:tbl>
    <w:p w:rsidR="00DD61DD" w:rsidRDefault="00DD61DD" w:rsidP="004540FA">
      <w:pPr>
        <w:pStyle w:val="a7"/>
        <w:numPr>
          <w:ilvl w:val="0"/>
          <w:numId w:val="40"/>
        </w:numPr>
        <w:spacing w:line="360" w:lineRule="auto"/>
        <w:jc w:val="both"/>
        <w:rPr>
          <w:rFonts w:cs="David"/>
          <w:sz w:val="24"/>
          <w:szCs w:val="24"/>
        </w:rPr>
      </w:pPr>
      <w:r>
        <w:rPr>
          <w:rFonts w:cs="David" w:hint="cs"/>
          <w:sz w:val="24"/>
          <w:szCs w:val="24"/>
          <w:rtl/>
        </w:rPr>
        <w:t xml:space="preserve">הלח"מ </w:t>
      </w:r>
      <w:r>
        <w:rPr>
          <w:rFonts w:cs="David"/>
          <w:sz w:val="24"/>
          <w:szCs w:val="24"/>
          <w:rtl/>
        </w:rPr>
        <w:t>–</w:t>
      </w:r>
      <w:r>
        <w:rPr>
          <w:rFonts w:cs="David" w:hint="cs"/>
          <w:sz w:val="24"/>
          <w:szCs w:val="24"/>
          <w:rtl/>
        </w:rPr>
        <w:t xml:space="preserve"> הפרשי עיתוי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628"/>
      </w:tblGrid>
      <w:tr w:rsidR="00DD61DD" w:rsidTr="00595E70">
        <w:tc>
          <w:tcPr>
            <w:tcW w:w="0" w:type="auto"/>
            <w:vAlign w:val="center"/>
          </w:tcPr>
          <w:p w:rsidR="00DD61DD" w:rsidRPr="00DD61DD" w:rsidRDefault="00DD61DD" w:rsidP="00DD61DD">
            <w:pPr>
              <w:spacing w:line="360" w:lineRule="auto"/>
              <w:rPr>
                <w:rFonts w:cs="David"/>
                <w:sz w:val="24"/>
                <w:szCs w:val="24"/>
                <w:rtl/>
              </w:rPr>
            </w:pPr>
            <w:r w:rsidRPr="00DD61DD">
              <w:rPr>
                <w:rFonts w:cs="David" w:hint="cs"/>
                <w:sz w:val="24"/>
                <w:szCs w:val="24"/>
                <w:rtl/>
              </w:rPr>
              <w:t>31/12/03</w:t>
            </w:r>
          </w:p>
        </w:tc>
        <w:tc>
          <w:tcPr>
            <w:tcW w:w="0" w:type="auto"/>
            <w:vAlign w:val="center"/>
          </w:tcPr>
          <w:p w:rsidR="00DD61DD" w:rsidRDefault="00DD61DD" w:rsidP="00595E70">
            <w:pPr>
              <w:pStyle w:val="a7"/>
              <w:spacing w:line="360" w:lineRule="auto"/>
              <w:ind w:left="0"/>
              <w:rPr>
                <w:rFonts w:cs="David"/>
                <w:sz w:val="24"/>
                <w:szCs w:val="24"/>
                <w:rtl/>
              </w:rPr>
            </w:pPr>
            <w:r>
              <w:rPr>
                <w:rFonts w:cs="David" w:hint="cs"/>
                <w:sz w:val="24"/>
                <w:szCs w:val="24"/>
                <w:rtl/>
              </w:rPr>
              <w:t>5,000</w:t>
            </w:r>
          </w:p>
        </w:tc>
        <w:tc>
          <w:tcPr>
            <w:tcW w:w="0" w:type="auto"/>
            <w:vAlign w:val="center"/>
          </w:tcPr>
          <w:p w:rsidR="00DD61DD" w:rsidRPr="00DD61DD" w:rsidRDefault="00DD61DD" w:rsidP="00595E70">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7,000-2,000=</m:t>
                </m:r>
              </m:oMath>
            </m:oMathPara>
          </w:p>
        </w:tc>
      </w:tr>
      <w:tr w:rsidR="00DD61DD" w:rsidTr="00595E70">
        <w:tc>
          <w:tcPr>
            <w:tcW w:w="0" w:type="auto"/>
            <w:vAlign w:val="center"/>
          </w:tcPr>
          <w:p w:rsidR="00DD61DD" w:rsidRDefault="00DD61DD" w:rsidP="00595E70">
            <w:pPr>
              <w:pStyle w:val="a7"/>
              <w:spacing w:line="360" w:lineRule="auto"/>
              <w:ind w:left="0"/>
              <w:rPr>
                <w:rFonts w:cs="David"/>
                <w:sz w:val="24"/>
                <w:szCs w:val="24"/>
                <w:rtl/>
              </w:rPr>
            </w:pPr>
            <w:r>
              <w:rPr>
                <w:rFonts w:cs="David" w:hint="cs"/>
                <w:sz w:val="24"/>
                <w:szCs w:val="24"/>
                <w:rtl/>
              </w:rPr>
              <w:t>31/12/04</w:t>
            </w:r>
          </w:p>
        </w:tc>
        <w:tc>
          <w:tcPr>
            <w:tcW w:w="0" w:type="auto"/>
            <w:vAlign w:val="center"/>
          </w:tcPr>
          <w:p w:rsidR="00DD61DD" w:rsidRDefault="00DD61DD" w:rsidP="00595E70">
            <w:pPr>
              <w:pStyle w:val="a7"/>
              <w:spacing w:line="360" w:lineRule="auto"/>
              <w:ind w:left="0"/>
              <w:rPr>
                <w:rFonts w:cs="David"/>
                <w:sz w:val="24"/>
                <w:szCs w:val="24"/>
                <w:rtl/>
              </w:rPr>
            </w:pPr>
            <w:r>
              <w:rPr>
                <w:rFonts w:cs="David" w:hint="cs"/>
                <w:sz w:val="24"/>
                <w:szCs w:val="24"/>
                <w:rtl/>
              </w:rPr>
              <w:t>7,000</w:t>
            </w:r>
          </w:p>
        </w:tc>
        <w:tc>
          <w:tcPr>
            <w:tcW w:w="0" w:type="auto"/>
            <w:vAlign w:val="center"/>
          </w:tcPr>
          <w:p w:rsidR="00DD61DD" w:rsidRPr="00DD61DD" w:rsidRDefault="001E7A94" w:rsidP="00595E70">
            <w:pPr>
              <w:pStyle w:val="a7"/>
              <w:bidi w:val="0"/>
              <w:spacing w:line="360" w:lineRule="auto"/>
              <w:ind w:left="0"/>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2,380</m:t>
                    </m:r>
                  </m:num>
                  <m:den>
                    <m:r>
                      <w:rPr>
                        <w:rFonts w:ascii="Cambria Math" w:hAnsi="Cambria Math" w:cs="David"/>
                        <w:sz w:val="20"/>
                        <w:szCs w:val="20"/>
                      </w:rPr>
                      <m:t>34%</m:t>
                    </m:r>
                  </m:den>
                </m:f>
                <m:r>
                  <w:rPr>
                    <w:rFonts w:ascii="Cambria Math" w:hAnsi="Cambria Math" w:cs="David"/>
                    <w:sz w:val="20"/>
                    <w:szCs w:val="20"/>
                  </w:rPr>
                  <m:t>=</m:t>
                </m:r>
              </m:oMath>
            </m:oMathPara>
          </w:p>
        </w:tc>
      </w:tr>
    </w:tbl>
    <w:p w:rsidR="00DD61DD" w:rsidRDefault="00DD61DD" w:rsidP="00DD61DD">
      <w:pPr>
        <w:pStyle w:val="a7"/>
        <w:spacing w:line="360" w:lineRule="auto"/>
        <w:jc w:val="both"/>
        <w:rPr>
          <w:rFonts w:cs="David"/>
          <w:sz w:val="24"/>
          <w:szCs w:val="24"/>
          <w:rtl/>
        </w:rPr>
      </w:pPr>
      <w:r w:rsidRPr="00DD61DD">
        <w:rPr>
          <w:rFonts w:cs="David" w:hint="cs"/>
          <w:sz w:val="24"/>
          <w:szCs w:val="24"/>
          <w:rtl/>
        </w:rPr>
        <w:t xml:space="preserve"> </w:t>
      </w:r>
      <w:r>
        <w:rPr>
          <w:rFonts w:cs="David" w:hint="cs"/>
          <w:sz w:val="24"/>
          <w:szCs w:val="24"/>
          <w:rtl/>
        </w:rPr>
        <w:t xml:space="preserve">התחייבות ספרים &gt; התחייבות מ"ה </w:t>
      </w:r>
      <w:r w:rsidRPr="00DD61DD">
        <w:rPr>
          <w:rFonts w:cs="David"/>
          <w:sz w:val="24"/>
          <w:szCs w:val="24"/>
        </w:rPr>
        <w:sym w:font="Wingdings" w:char="F0DF"/>
      </w:r>
      <w:r>
        <w:rPr>
          <w:rFonts w:cs="David" w:hint="cs"/>
          <w:sz w:val="24"/>
          <w:szCs w:val="24"/>
          <w:rtl/>
        </w:rPr>
        <w:t xml:space="preserve"> מס נדחה בחובה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1"/>
        <w:gridCol w:w="1312"/>
      </w:tblGrid>
      <w:tr w:rsidR="00DD61DD" w:rsidTr="00595E70">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31/12/03</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1,800</w:t>
            </w:r>
          </w:p>
        </w:tc>
        <w:tc>
          <w:tcPr>
            <w:tcW w:w="0" w:type="auto"/>
            <w:vAlign w:val="center"/>
          </w:tcPr>
          <w:p w:rsidR="00DD61DD" w:rsidRPr="00DD61DD" w:rsidRDefault="00DD61DD" w:rsidP="00DD61DD">
            <w:pPr>
              <w:pStyle w:val="a7"/>
              <w:bidi w:val="0"/>
              <w:spacing w:line="360" w:lineRule="auto"/>
              <w:ind w:left="0"/>
              <w:rPr>
                <w:rFonts w:cs="David"/>
                <w:i/>
                <w:sz w:val="20"/>
                <w:szCs w:val="20"/>
              </w:rPr>
            </w:pPr>
            <m:oMathPara>
              <m:oMath>
                <m:r>
                  <w:rPr>
                    <w:rFonts w:ascii="Cambria Math" w:hAnsi="Cambria Math" w:cs="David"/>
                    <w:sz w:val="20"/>
                    <w:szCs w:val="20"/>
                  </w:rPr>
                  <m:t>5,000*36=</m:t>
                </m:r>
              </m:oMath>
            </m:oMathPara>
          </w:p>
        </w:tc>
      </w:tr>
      <w:tr w:rsidR="00DD61DD" w:rsidTr="00595E70">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31/12/04</w:t>
            </w:r>
          </w:p>
        </w:tc>
        <w:tc>
          <w:tcPr>
            <w:tcW w:w="0" w:type="auto"/>
            <w:vAlign w:val="center"/>
          </w:tcPr>
          <w:p w:rsidR="00DD61DD" w:rsidRDefault="00DD61DD" w:rsidP="00DD61DD">
            <w:pPr>
              <w:pStyle w:val="a7"/>
              <w:spacing w:line="360" w:lineRule="auto"/>
              <w:ind w:left="0"/>
              <w:rPr>
                <w:rFonts w:cs="David"/>
                <w:sz w:val="24"/>
                <w:szCs w:val="24"/>
                <w:rtl/>
              </w:rPr>
            </w:pPr>
            <w:r>
              <w:rPr>
                <w:rFonts w:cs="David" w:hint="cs"/>
                <w:sz w:val="24"/>
                <w:szCs w:val="24"/>
                <w:rtl/>
              </w:rPr>
              <w:t>2,380</w:t>
            </w:r>
          </w:p>
        </w:tc>
        <w:tc>
          <w:tcPr>
            <w:tcW w:w="0" w:type="auto"/>
            <w:vAlign w:val="center"/>
          </w:tcPr>
          <w:p w:rsidR="00DD61DD" w:rsidRPr="00DD61DD" w:rsidRDefault="00DD61DD" w:rsidP="00DD61DD">
            <w:pPr>
              <w:pStyle w:val="a7"/>
              <w:bidi w:val="0"/>
              <w:spacing w:line="360" w:lineRule="auto"/>
              <w:ind w:left="0"/>
              <w:rPr>
                <w:rFonts w:cs="David"/>
                <w:i/>
                <w:sz w:val="20"/>
                <w:szCs w:val="20"/>
              </w:rPr>
            </w:pPr>
          </w:p>
        </w:tc>
      </w:tr>
    </w:tbl>
    <w:p w:rsidR="00DD61DD" w:rsidRPr="004540FA" w:rsidRDefault="004540FA" w:rsidP="004540FA">
      <w:pPr>
        <w:pStyle w:val="a7"/>
        <w:numPr>
          <w:ilvl w:val="0"/>
          <w:numId w:val="40"/>
        </w:numPr>
        <w:spacing w:line="360" w:lineRule="auto"/>
        <w:jc w:val="both"/>
        <w:rPr>
          <w:rFonts w:cs="David"/>
          <w:sz w:val="24"/>
          <w:szCs w:val="24"/>
          <w:rtl/>
        </w:rPr>
      </w:pPr>
      <w:r>
        <w:rPr>
          <w:rFonts w:cs="David" w:hint="cs"/>
          <w:sz w:val="24"/>
          <w:szCs w:val="24"/>
          <w:rtl/>
        </w:rPr>
        <w:t>הפסד מועבר בגינו יצרנו מיסים נדחים</w:t>
      </w:r>
      <w:r w:rsidRPr="00EA6CEE">
        <w:rPr>
          <w:rFonts w:cs="David" w:hint="cs"/>
          <w:sz w:val="32"/>
          <w:szCs w:val="32"/>
          <w:rtl/>
        </w:rPr>
        <w:t xml:space="preserve"> </w:t>
      </w:r>
      <m:oMath>
        <m:f>
          <m:fPr>
            <m:ctrlPr>
              <w:rPr>
                <w:rFonts w:ascii="Cambria Math" w:hAnsi="Cambria Math" w:cs="David"/>
              </w:rPr>
            </m:ctrlPr>
          </m:fPr>
          <m:num>
            <m:r>
              <m:rPr>
                <m:sty m:val="p"/>
              </m:rPr>
              <w:rPr>
                <w:rFonts w:ascii="Cambria Math" w:hAnsi="Cambria Math" w:cs="David"/>
              </w:rPr>
              <m:t>7,200</m:t>
            </m:r>
          </m:num>
          <m:den>
            <m:r>
              <m:rPr>
                <m:sty m:val="p"/>
              </m:rPr>
              <w:rPr>
                <w:rFonts w:ascii="Cambria Math" w:hAnsi="Cambria Math" w:cs="David"/>
              </w:rPr>
              <m:t>36</m:t>
            </m:r>
            <m:r>
              <w:rPr>
                <w:rFonts w:ascii="Cambria Math" w:hAnsi="Cambria Math" w:cs="David"/>
              </w:rPr>
              <m:t>%</m:t>
            </m:r>
          </m:den>
        </m:f>
        <m:r>
          <m:rPr>
            <m:sty m:val="p"/>
          </m:rPr>
          <w:rPr>
            <w:rFonts w:ascii="Cambria Math" w:hAnsi="Cambria Math" w:cs="David"/>
          </w:rPr>
          <m:t>=20,000</m:t>
        </m:r>
      </m:oMath>
    </w:p>
    <w:p w:rsidR="00DD61DD" w:rsidRPr="003E6226" w:rsidRDefault="00DD61DD" w:rsidP="003E6226">
      <w:pPr>
        <w:spacing w:line="360" w:lineRule="auto"/>
        <w:jc w:val="both"/>
        <w:rPr>
          <w:rFonts w:cs="David"/>
          <w:sz w:val="24"/>
          <w:szCs w:val="24"/>
          <w:rtl/>
        </w:rPr>
      </w:pPr>
    </w:p>
    <w:p w:rsidR="003E6226" w:rsidRDefault="003E6226"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EA6CEE" w:rsidRDefault="00EA6CEE" w:rsidP="00921251">
      <w:pPr>
        <w:pStyle w:val="a7"/>
        <w:spacing w:line="360" w:lineRule="auto"/>
        <w:rPr>
          <w:rFonts w:cs="David"/>
          <w:b/>
          <w:bCs/>
          <w:i/>
          <w:sz w:val="24"/>
          <w:szCs w:val="24"/>
          <w:rtl/>
        </w:rPr>
      </w:pPr>
    </w:p>
    <w:p w:rsidR="00254ABA" w:rsidRPr="00254ABA" w:rsidRDefault="00254ABA" w:rsidP="00254ABA">
      <w:pPr>
        <w:spacing w:line="360" w:lineRule="auto"/>
        <w:jc w:val="both"/>
        <w:rPr>
          <w:rFonts w:cs="David"/>
          <w:b/>
          <w:bCs/>
          <w:i/>
          <w:sz w:val="24"/>
          <w:szCs w:val="24"/>
          <w:rtl/>
        </w:rPr>
      </w:pPr>
    </w:p>
    <w:sectPr w:rsidR="00254ABA" w:rsidRPr="00254ABA"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94" w:rsidRDefault="001E7A94" w:rsidP="00F172F9">
      <w:pPr>
        <w:spacing w:after="0" w:line="240" w:lineRule="auto"/>
      </w:pPr>
      <w:r>
        <w:separator/>
      </w:r>
    </w:p>
  </w:endnote>
  <w:endnote w:type="continuationSeparator" w:id="0">
    <w:p w:rsidR="001E7A94" w:rsidRDefault="001E7A9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3E6226" w:rsidRDefault="003E6226">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B176E4" w:rsidRPr="00B176E4">
          <w:rPr>
            <w:rFonts w:asciiTheme="majorHAnsi" w:eastAsiaTheme="majorEastAsia" w:hAnsiTheme="majorHAnsi" w:cstheme="majorBidi"/>
            <w:noProof/>
            <w:sz w:val="28"/>
            <w:szCs w:val="28"/>
            <w:rtl/>
            <w:lang w:val="he-IL"/>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3E6226" w:rsidRDefault="003E62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94" w:rsidRDefault="001E7A94" w:rsidP="00F172F9">
      <w:pPr>
        <w:spacing w:after="0" w:line="240" w:lineRule="auto"/>
      </w:pPr>
      <w:r>
        <w:separator/>
      </w:r>
    </w:p>
  </w:footnote>
  <w:footnote w:type="continuationSeparator" w:id="0">
    <w:p w:rsidR="001E7A94" w:rsidRDefault="001E7A9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226" w:rsidRPr="00F172F9" w:rsidRDefault="003E6226" w:rsidP="00EE57F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19/12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333"/>
    <w:multiLevelType w:val="hybridMultilevel"/>
    <w:tmpl w:val="AC0CDC00"/>
    <w:lvl w:ilvl="0" w:tplc="790AED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6FE8"/>
    <w:multiLevelType w:val="hybridMultilevel"/>
    <w:tmpl w:val="E2102DB8"/>
    <w:lvl w:ilvl="0" w:tplc="77E4F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776D6"/>
    <w:multiLevelType w:val="hybridMultilevel"/>
    <w:tmpl w:val="59DA5380"/>
    <w:lvl w:ilvl="0" w:tplc="0409000F">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0EE76F6D"/>
    <w:multiLevelType w:val="hybridMultilevel"/>
    <w:tmpl w:val="4BEAE1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53F4A"/>
    <w:multiLevelType w:val="hybridMultilevel"/>
    <w:tmpl w:val="FB687B3E"/>
    <w:lvl w:ilvl="0" w:tplc="9DF6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1CE7"/>
    <w:multiLevelType w:val="hybridMultilevel"/>
    <w:tmpl w:val="0C7E7A2C"/>
    <w:lvl w:ilvl="0" w:tplc="631C9530">
      <w:start w:val="1"/>
      <w:numFmt w:val="decimal"/>
      <w:lvlText w:val="%1."/>
      <w:lvlJc w:val="left"/>
      <w:pPr>
        <w:ind w:left="720" w:hanging="360"/>
      </w:pPr>
      <w:rPr>
        <w:rFonts w:hint="default"/>
        <w:b/>
        <w:bCs w:val="0"/>
        <w:i/>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272F5"/>
    <w:multiLevelType w:val="hybridMultilevel"/>
    <w:tmpl w:val="04F0DCA0"/>
    <w:lvl w:ilvl="0" w:tplc="E15C0E1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C6EDA"/>
    <w:multiLevelType w:val="hybridMultilevel"/>
    <w:tmpl w:val="7BF4D6AE"/>
    <w:lvl w:ilvl="0" w:tplc="CD885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90C85"/>
    <w:multiLevelType w:val="hybridMultilevel"/>
    <w:tmpl w:val="8C426994"/>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C2978"/>
    <w:multiLevelType w:val="hybridMultilevel"/>
    <w:tmpl w:val="81DC7392"/>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E4777"/>
    <w:multiLevelType w:val="hybridMultilevel"/>
    <w:tmpl w:val="CF9E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029A9"/>
    <w:multiLevelType w:val="hybridMultilevel"/>
    <w:tmpl w:val="75AA6FBA"/>
    <w:lvl w:ilvl="0" w:tplc="C9322A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17FA6"/>
    <w:multiLevelType w:val="hybridMultilevel"/>
    <w:tmpl w:val="8786A8E0"/>
    <w:lvl w:ilvl="0" w:tplc="32A0A2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A96"/>
    <w:multiLevelType w:val="hybridMultilevel"/>
    <w:tmpl w:val="3B6C2E6A"/>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05EC0"/>
    <w:multiLevelType w:val="hybridMultilevel"/>
    <w:tmpl w:val="B5D06C7A"/>
    <w:lvl w:ilvl="0" w:tplc="E88CE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51CC9"/>
    <w:multiLevelType w:val="hybridMultilevel"/>
    <w:tmpl w:val="FEF49A56"/>
    <w:lvl w:ilvl="0" w:tplc="BCBC24E0">
      <w:start w:val="1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56E67"/>
    <w:multiLevelType w:val="hybridMultilevel"/>
    <w:tmpl w:val="9FD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F2B7F"/>
    <w:multiLevelType w:val="hybridMultilevel"/>
    <w:tmpl w:val="2F1EF53A"/>
    <w:lvl w:ilvl="0" w:tplc="D12C3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035F5"/>
    <w:multiLevelType w:val="hybridMultilevel"/>
    <w:tmpl w:val="1F288962"/>
    <w:lvl w:ilvl="0" w:tplc="18DE49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0E5A6D"/>
    <w:multiLevelType w:val="hybridMultilevel"/>
    <w:tmpl w:val="D1D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94E2E"/>
    <w:multiLevelType w:val="hybridMultilevel"/>
    <w:tmpl w:val="71B828F6"/>
    <w:lvl w:ilvl="0" w:tplc="B37ACA3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515B0"/>
    <w:multiLevelType w:val="hybridMultilevel"/>
    <w:tmpl w:val="8B8286D6"/>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3246A"/>
    <w:multiLevelType w:val="hybridMultilevel"/>
    <w:tmpl w:val="8E861106"/>
    <w:lvl w:ilvl="0" w:tplc="18D026D2">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D7A0A"/>
    <w:multiLevelType w:val="hybridMultilevel"/>
    <w:tmpl w:val="3D8C7EEC"/>
    <w:lvl w:ilvl="0" w:tplc="9F809F60">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F60806"/>
    <w:multiLevelType w:val="hybridMultilevel"/>
    <w:tmpl w:val="E4066A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4D727D"/>
    <w:multiLevelType w:val="hybridMultilevel"/>
    <w:tmpl w:val="0818FD44"/>
    <w:lvl w:ilvl="0" w:tplc="DB3651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13E0A"/>
    <w:multiLevelType w:val="hybridMultilevel"/>
    <w:tmpl w:val="788C2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84F7C"/>
    <w:multiLevelType w:val="hybridMultilevel"/>
    <w:tmpl w:val="C220C90A"/>
    <w:lvl w:ilvl="0" w:tplc="DB3651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67054"/>
    <w:multiLevelType w:val="hybridMultilevel"/>
    <w:tmpl w:val="30CA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D3A33"/>
    <w:multiLevelType w:val="hybridMultilevel"/>
    <w:tmpl w:val="5082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A4E7F"/>
    <w:multiLevelType w:val="hybridMultilevel"/>
    <w:tmpl w:val="71A8B520"/>
    <w:lvl w:ilvl="0" w:tplc="BE8A6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6FF7"/>
    <w:multiLevelType w:val="hybridMultilevel"/>
    <w:tmpl w:val="01266854"/>
    <w:lvl w:ilvl="0" w:tplc="C360EE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D50FC"/>
    <w:multiLevelType w:val="hybridMultilevel"/>
    <w:tmpl w:val="476685C6"/>
    <w:lvl w:ilvl="0" w:tplc="3F121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F26FE"/>
    <w:multiLevelType w:val="hybridMultilevel"/>
    <w:tmpl w:val="4B36E246"/>
    <w:lvl w:ilvl="0" w:tplc="4AE82C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653F8"/>
    <w:multiLevelType w:val="hybridMultilevel"/>
    <w:tmpl w:val="2344478E"/>
    <w:lvl w:ilvl="0" w:tplc="DC368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404D65"/>
    <w:multiLevelType w:val="hybridMultilevel"/>
    <w:tmpl w:val="C94AABFC"/>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278D3"/>
    <w:multiLevelType w:val="hybridMultilevel"/>
    <w:tmpl w:val="B2E2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6398D"/>
    <w:multiLevelType w:val="hybridMultilevel"/>
    <w:tmpl w:val="D56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A41D1"/>
    <w:multiLevelType w:val="hybridMultilevel"/>
    <w:tmpl w:val="EDC2C8F8"/>
    <w:lvl w:ilvl="0" w:tplc="4A585F52">
      <w:start w:val="1"/>
      <w:numFmt w:val="decimal"/>
      <w:lvlText w:val="%1."/>
      <w:lvlJc w:val="left"/>
      <w:pPr>
        <w:ind w:left="1080" w:hanging="360"/>
      </w:pPr>
      <w:rPr>
        <w:rFonts w:asciiTheme="minorHAnsi" w:eastAsiaTheme="minorHAnsi" w:hAnsiTheme="minorHAnsi"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E4651D"/>
    <w:multiLevelType w:val="hybridMultilevel"/>
    <w:tmpl w:val="16E6CFEC"/>
    <w:lvl w:ilvl="0" w:tplc="98E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AA1C4E"/>
    <w:multiLevelType w:val="hybridMultilevel"/>
    <w:tmpl w:val="A0C2A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C03F4"/>
    <w:multiLevelType w:val="hybridMultilevel"/>
    <w:tmpl w:val="61F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41"/>
  </w:num>
  <w:num w:numId="5">
    <w:abstractNumId w:val="37"/>
  </w:num>
  <w:num w:numId="6">
    <w:abstractNumId w:val="16"/>
  </w:num>
  <w:num w:numId="7">
    <w:abstractNumId w:val="17"/>
  </w:num>
  <w:num w:numId="8">
    <w:abstractNumId w:val="33"/>
  </w:num>
  <w:num w:numId="9">
    <w:abstractNumId w:val="3"/>
  </w:num>
  <w:num w:numId="10">
    <w:abstractNumId w:val="26"/>
  </w:num>
  <w:num w:numId="11">
    <w:abstractNumId w:val="38"/>
  </w:num>
  <w:num w:numId="12">
    <w:abstractNumId w:val="40"/>
  </w:num>
  <w:num w:numId="13">
    <w:abstractNumId w:val="39"/>
  </w:num>
  <w:num w:numId="14">
    <w:abstractNumId w:val="18"/>
  </w:num>
  <w:num w:numId="15">
    <w:abstractNumId w:val="4"/>
  </w:num>
  <w:num w:numId="16">
    <w:abstractNumId w:val="34"/>
  </w:num>
  <w:num w:numId="17">
    <w:abstractNumId w:val="23"/>
  </w:num>
  <w:num w:numId="18">
    <w:abstractNumId w:val="2"/>
  </w:num>
  <w:num w:numId="19">
    <w:abstractNumId w:val="8"/>
  </w:num>
  <w:num w:numId="20">
    <w:abstractNumId w:val="22"/>
  </w:num>
  <w:num w:numId="21">
    <w:abstractNumId w:val="13"/>
  </w:num>
  <w:num w:numId="22">
    <w:abstractNumId w:val="28"/>
  </w:num>
  <w:num w:numId="23">
    <w:abstractNumId w:val="25"/>
  </w:num>
  <w:num w:numId="24">
    <w:abstractNumId w:val="24"/>
  </w:num>
  <w:num w:numId="25">
    <w:abstractNumId w:val="27"/>
  </w:num>
  <w:num w:numId="26">
    <w:abstractNumId w:val="10"/>
  </w:num>
  <w:num w:numId="27">
    <w:abstractNumId w:val="5"/>
  </w:num>
  <w:num w:numId="28">
    <w:abstractNumId w:val="31"/>
  </w:num>
  <w:num w:numId="29">
    <w:abstractNumId w:val="21"/>
  </w:num>
  <w:num w:numId="30">
    <w:abstractNumId w:val="9"/>
  </w:num>
  <w:num w:numId="31">
    <w:abstractNumId w:val="12"/>
  </w:num>
  <w:num w:numId="32">
    <w:abstractNumId w:val="6"/>
  </w:num>
  <w:num w:numId="33">
    <w:abstractNumId w:val="7"/>
  </w:num>
  <w:num w:numId="34">
    <w:abstractNumId w:val="30"/>
  </w:num>
  <w:num w:numId="35">
    <w:abstractNumId w:val="15"/>
  </w:num>
  <w:num w:numId="36">
    <w:abstractNumId w:val="14"/>
  </w:num>
  <w:num w:numId="37">
    <w:abstractNumId w:val="19"/>
  </w:num>
  <w:num w:numId="38">
    <w:abstractNumId w:val="29"/>
  </w:num>
  <w:num w:numId="39">
    <w:abstractNumId w:val="36"/>
  </w:num>
  <w:num w:numId="40">
    <w:abstractNumId w:val="35"/>
  </w:num>
  <w:num w:numId="41">
    <w:abstractNumId w:val="11"/>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27EF"/>
    <w:rsid w:val="0004387F"/>
    <w:rsid w:val="00045E8C"/>
    <w:rsid w:val="00057726"/>
    <w:rsid w:val="0006213E"/>
    <w:rsid w:val="000711EB"/>
    <w:rsid w:val="000945A1"/>
    <w:rsid w:val="00094D10"/>
    <w:rsid w:val="000A25BC"/>
    <w:rsid w:val="000B0E93"/>
    <w:rsid w:val="000B48FF"/>
    <w:rsid w:val="000C04AC"/>
    <w:rsid w:val="000C3F36"/>
    <w:rsid w:val="000C4C43"/>
    <w:rsid w:val="000D4AA1"/>
    <w:rsid w:val="000D6EB5"/>
    <w:rsid w:val="000E0AF4"/>
    <w:rsid w:val="000E2D7F"/>
    <w:rsid w:val="000F5666"/>
    <w:rsid w:val="001040B2"/>
    <w:rsid w:val="00105D60"/>
    <w:rsid w:val="00112AE4"/>
    <w:rsid w:val="00113915"/>
    <w:rsid w:val="00116AA6"/>
    <w:rsid w:val="00137340"/>
    <w:rsid w:val="00137FEC"/>
    <w:rsid w:val="001416AE"/>
    <w:rsid w:val="00141C1F"/>
    <w:rsid w:val="0014637E"/>
    <w:rsid w:val="001528B5"/>
    <w:rsid w:val="00157074"/>
    <w:rsid w:val="001669B2"/>
    <w:rsid w:val="001732EE"/>
    <w:rsid w:val="00174761"/>
    <w:rsid w:val="00177126"/>
    <w:rsid w:val="00177F4F"/>
    <w:rsid w:val="0018441B"/>
    <w:rsid w:val="00195232"/>
    <w:rsid w:val="001A2298"/>
    <w:rsid w:val="001A3F0D"/>
    <w:rsid w:val="001A662B"/>
    <w:rsid w:val="001B5743"/>
    <w:rsid w:val="001C1095"/>
    <w:rsid w:val="001C4002"/>
    <w:rsid w:val="001C4D3E"/>
    <w:rsid w:val="001E6DAB"/>
    <w:rsid w:val="001E7A94"/>
    <w:rsid w:val="001F0838"/>
    <w:rsid w:val="001F1958"/>
    <w:rsid w:val="001F380B"/>
    <w:rsid w:val="00214B39"/>
    <w:rsid w:val="00214B4C"/>
    <w:rsid w:val="00225BB1"/>
    <w:rsid w:val="00254ABA"/>
    <w:rsid w:val="00255E31"/>
    <w:rsid w:val="002B5E96"/>
    <w:rsid w:val="002B6AAD"/>
    <w:rsid w:val="002B6F26"/>
    <w:rsid w:val="002C20C6"/>
    <w:rsid w:val="002D63AA"/>
    <w:rsid w:val="002F03EF"/>
    <w:rsid w:val="002F6139"/>
    <w:rsid w:val="00314416"/>
    <w:rsid w:val="00316565"/>
    <w:rsid w:val="003202F6"/>
    <w:rsid w:val="00333383"/>
    <w:rsid w:val="00340DBE"/>
    <w:rsid w:val="00357D7E"/>
    <w:rsid w:val="0036592B"/>
    <w:rsid w:val="003701A4"/>
    <w:rsid w:val="003716B5"/>
    <w:rsid w:val="00373D03"/>
    <w:rsid w:val="00377C9A"/>
    <w:rsid w:val="00395B92"/>
    <w:rsid w:val="003A4E5D"/>
    <w:rsid w:val="003B16E1"/>
    <w:rsid w:val="003B29A6"/>
    <w:rsid w:val="003D0282"/>
    <w:rsid w:val="003E4BBC"/>
    <w:rsid w:val="003E6226"/>
    <w:rsid w:val="003F00CA"/>
    <w:rsid w:val="003F5905"/>
    <w:rsid w:val="00401692"/>
    <w:rsid w:val="00406CCC"/>
    <w:rsid w:val="00414111"/>
    <w:rsid w:val="00415D40"/>
    <w:rsid w:val="004175CF"/>
    <w:rsid w:val="00431510"/>
    <w:rsid w:val="0043674D"/>
    <w:rsid w:val="00441C02"/>
    <w:rsid w:val="00442803"/>
    <w:rsid w:val="00447CBD"/>
    <w:rsid w:val="0045390B"/>
    <w:rsid w:val="004540FA"/>
    <w:rsid w:val="00454E24"/>
    <w:rsid w:val="00462671"/>
    <w:rsid w:val="00470C4A"/>
    <w:rsid w:val="004769F6"/>
    <w:rsid w:val="00477285"/>
    <w:rsid w:val="004A1D72"/>
    <w:rsid w:val="004B0A8D"/>
    <w:rsid w:val="004B4190"/>
    <w:rsid w:val="004B6D28"/>
    <w:rsid w:val="004B7889"/>
    <w:rsid w:val="004B79E0"/>
    <w:rsid w:val="004C0490"/>
    <w:rsid w:val="004C2CB7"/>
    <w:rsid w:val="004C2E8A"/>
    <w:rsid w:val="004C777B"/>
    <w:rsid w:val="004D0C6F"/>
    <w:rsid w:val="004D1A4F"/>
    <w:rsid w:val="004E1233"/>
    <w:rsid w:val="004E653C"/>
    <w:rsid w:val="004F3649"/>
    <w:rsid w:val="004F370E"/>
    <w:rsid w:val="004F3A9D"/>
    <w:rsid w:val="004F4CF7"/>
    <w:rsid w:val="005053DB"/>
    <w:rsid w:val="00516DB6"/>
    <w:rsid w:val="00524307"/>
    <w:rsid w:val="00526E39"/>
    <w:rsid w:val="0054145A"/>
    <w:rsid w:val="00545277"/>
    <w:rsid w:val="00552BEB"/>
    <w:rsid w:val="00572488"/>
    <w:rsid w:val="00582DA8"/>
    <w:rsid w:val="00583630"/>
    <w:rsid w:val="00585818"/>
    <w:rsid w:val="005A3C24"/>
    <w:rsid w:val="005B1FE5"/>
    <w:rsid w:val="005B7213"/>
    <w:rsid w:val="005E6D53"/>
    <w:rsid w:val="005F7FCF"/>
    <w:rsid w:val="00604369"/>
    <w:rsid w:val="00613AFB"/>
    <w:rsid w:val="006143FA"/>
    <w:rsid w:val="0061531A"/>
    <w:rsid w:val="006154DB"/>
    <w:rsid w:val="00622C41"/>
    <w:rsid w:val="00631593"/>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03BB"/>
    <w:rsid w:val="006D24A4"/>
    <w:rsid w:val="006D4974"/>
    <w:rsid w:val="006D6D3C"/>
    <w:rsid w:val="006E16FB"/>
    <w:rsid w:val="006E62E1"/>
    <w:rsid w:val="006F2E48"/>
    <w:rsid w:val="006F5E4B"/>
    <w:rsid w:val="00700D16"/>
    <w:rsid w:val="00702A1C"/>
    <w:rsid w:val="00705FCC"/>
    <w:rsid w:val="0071286F"/>
    <w:rsid w:val="00725398"/>
    <w:rsid w:val="00725A43"/>
    <w:rsid w:val="00730C72"/>
    <w:rsid w:val="007349A9"/>
    <w:rsid w:val="00735BDE"/>
    <w:rsid w:val="007456BD"/>
    <w:rsid w:val="0075442B"/>
    <w:rsid w:val="00755965"/>
    <w:rsid w:val="00770639"/>
    <w:rsid w:val="00777F80"/>
    <w:rsid w:val="0079262E"/>
    <w:rsid w:val="007A4D1D"/>
    <w:rsid w:val="007B1133"/>
    <w:rsid w:val="007B5257"/>
    <w:rsid w:val="007C4940"/>
    <w:rsid w:val="007F7F49"/>
    <w:rsid w:val="008152B2"/>
    <w:rsid w:val="00834C62"/>
    <w:rsid w:val="00847E8D"/>
    <w:rsid w:val="00850876"/>
    <w:rsid w:val="008534E4"/>
    <w:rsid w:val="0085681E"/>
    <w:rsid w:val="008630BF"/>
    <w:rsid w:val="00892E3F"/>
    <w:rsid w:val="008A14B0"/>
    <w:rsid w:val="008A609A"/>
    <w:rsid w:val="008B0267"/>
    <w:rsid w:val="008B1566"/>
    <w:rsid w:val="008B225B"/>
    <w:rsid w:val="008B34B9"/>
    <w:rsid w:val="008B59C8"/>
    <w:rsid w:val="008B5F92"/>
    <w:rsid w:val="008C369A"/>
    <w:rsid w:val="008D1073"/>
    <w:rsid w:val="008F088E"/>
    <w:rsid w:val="008F4D5E"/>
    <w:rsid w:val="00900F39"/>
    <w:rsid w:val="009020FD"/>
    <w:rsid w:val="00902533"/>
    <w:rsid w:val="00921251"/>
    <w:rsid w:val="00922341"/>
    <w:rsid w:val="00941A7C"/>
    <w:rsid w:val="00944800"/>
    <w:rsid w:val="00953E39"/>
    <w:rsid w:val="00955DB4"/>
    <w:rsid w:val="00955F2D"/>
    <w:rsid w:val="00960595"/>
    <w:rsid w:val="009617CD"/>
    <w:rsid w:val="00974906"/>
    <w:rsid w:val="00977C3F"/>
    <w:rsid w:val="00984DD0"/>
    <w:rsid w:val="00987F21"/>
    <w:rsid w:val="009A22BC"/>
    <w:rsid w:val="009B0FE3"/>
    <w:rsid w:val="009C1638"/>
    <w:rsid w:val="009C3BC8"/>
    <w:rsid w:val="009D043D"/>
    <w:rsid w:val="009D0B64"/>
    <w:rsid w:val="009D5289"/>
    <w:rsid w:val="009D6F78"/>
    <w:rsid w:val="009E32CB"/>
    <w:rsid w:val="009F77A3"/>
    <w:rsid w:val="00A019EF"/>
    <w:rsid w:val="00A0488D"/>
    <w:rsid w:val="00A05321"/>
    <w:rsid w:val="00A11B0F"/>
    <w:rsid w:val="00A26E99"/>
    <w:rsid w:val="00A3028B"/>
    <w:rsid w:val="00A314CB"/>
    <w:rsid w:val="00A41A60"/>
    <w:rsid w:val="00A46DCF"/>
    <w:rsid w:val="00A53AC5"/>
    <w:rsid w:val="00A678FB"/>
    <w:rsid w:val="00A70361"/>
    <w:rsid w:val="00A844E8"/>
    <w:rsid w:val="00A850FE"/>
    <w:rsid w:val="00A91570"/>
    <w:rsid w:val="00A95380"/>
    <w:rsid w:val="00AB4C0D"/>
    <w:rsid w:val="00AB6F50"/>
    <w:rsid w:val="00AC09BC"/>
    <w:rsid w:val="00AC3446"/>
    <w:rsid w:val="00AD3E28"/>
    <w:rsid w:val="00AD68B9"/>
    <w:rsid w:val="00AF37D1"/>
    <w:rsid w:val="00AF3C20"/>
    <w:rsid w:val="00AF47CC"/>
    <w:rsid w:val="00AF4E65"/>
    <w:rsid w:val="00AF5CC2"/>
    <w:rsid w:val="00B011D3"/>
    <w:rsid w:val="00B052CF"/>
    <w:rsid w:val="00B06FAA"/>
    <w:rsid w:val="00B07C2D"/>
    <w:rsid w:val="00B14122"/>
    <w:rsid w:val="00B176E4"/>
    <w:rsid w:val="00B2055A"/>
    <w:rsid w:val="00B2223B"/>
    <w:rsid w:val="00B31679"/>
    <w:rsid w:val="00B3167D"/>
    <w:rsid w:val="00B34E06"/>
    <w:rsid w:val="00B36993"/>
    <w:rsid w:val="00B52C2E"/>
    <w:rsid w:val="00B74F51"/>
    <w:rsid w:val="00B84DB9"/>
    <w:rsid w:val="00B91B0D"/>
    <w:rsid w:val="00BA4F23"/>
    <w:rsid w:val="00BA54A5"/>
    <w:rsid w:val="00BA6F9D"/>
    <w:rsid w:val="00BB3B9F"/>
    <w:rsid w:val="00BB5DC0"/>
    <w:rsid w:val="00BD3669"/>
    <w:rsid w:val="00BD41ED"/>
    <w:rsid w:val="00BD5657"/>
    <w:rsid w:val="00BD6DCF"/>
    <w:rsid w:val="00BE1AFA"/>
    <w:rsid w:val="00BE4178"/>
    <w:rsid w:val="00BF09DD"/>
    <w:rsid w:val="00BF5DC3"/>
    <w:rsid w:val="00C00F14"/>
    <w:rsid w:val="00C02505"/>
    <w:rsid w:val="00C06ADC"/>
    <w:rsid w:val="00C11EBC"/>
    <w:rsid w:val="00C13690"/>
    <w:rsid w:val="00C161B9"/>
    <w:rsid w:val="00C243AD"/>
    <w:rsid w:val="00C25A99"/>
    <w:rsid w:val="00C33596"/>
    <w:rsid w:val="00C517BF"/>
    <w:rsid w:val="00C57676"/>
    <w:rsid w:val="00C64313"/>
    <w:rsid w:val="00C6475B"/>
    <w:rsid w:val="00C7584E"/>
    <w:rsid w:val="00C83D08"/>
    <w:rsid w:val="00C94B0F"/>
    <w:rsid w:val="00C957B6"/>
    <w:rsid w:val="00CA7B65"/>
    <w:rsid w:val="00CB585A"/>
    <w:rsid w:val="00CC1BA0"/>
    <w:rsid w:val="00CE4C14"/>
    <w:rsid w:val="00CF597C"/>
    <w:rsid w:val="00D0419F"/>
    <w:rsid w:val="00D24CA0"/>
    <w:rsid w:val="00D26C2E"/>
    <w:rsid w:val="00D35074"/>
    <w:rsid w:val="00D50654"/>
    <w:rsid w:val="00D50990"/>
    <w:rsid w:val="00D54A48"/>
    <w:rsid w:val="00D558BA"/>
    <w:rsid w:val="00D72EAA"/>
    <w:rsid w:val="00D75E1E"/>
    <w:rsid w:val="00D80425"/>
    <w:rsid w:val="00D8578E"/>
    <w:rsid w:val="00D971C3"/>
    <w:rsid w:val="00DA0428"/>
    <w:rsid w:val="00DA18C3"/>
    <w:rsid w:val="00DA38F0"/>
    <w:rsid w:val="00DA3B20"/>
    <w:rsid w:val="00DA7F54"/>
    <w:rsid w:val="00DD30C5"/>
    <w:rsid w:val="00DD61DD"/>
    <w:rsid w:val="00DD74BE"/>
    <w:rsid w:val="00DD74F9"/>
    <w:rsid w:val="00DF5A11"/>
    <w:rsid w:val="00E408D0"/>
    <w:rsid w:val="00E42A69"/>
    <w:rsid w:val="00E43EE9"/>
    <w:rsid w:val="00E509B3"/>
    <w:rsid w:val="00E55D8E"/>
    <w:rsid w:val="00E61CD3"/>
    <w:rsid w:val="00E84202"/>
    <w:rsid w:val="00E864A2"/>
    <w:rsid w:val="00E8720C"/>
    <w:rsid w:val="00E87EAD"/>
    <w:rsid w:val="00E907F8"/>
    <w:rsid w:val="00E91741"/>
    <w:rsid w:val="00EA6CEE"/>
    <w:rsid w:val="00EA740A"/>
    <w:rsid w:val="00EB3751"/>
    <w:rsid w:val="00EB46B0"/>
    <w:rsid w:val="00EC01CD"/>
    <w:rsid w:val="00EC0995"/>
    <w:rsid w:val="00EC7D4F"/>
    <w:rsid w:val="00ED1ADA"/>
    <w:rsid w:val="00ED46FD"/>
    <w:rsid w:val="00EE1FD7"/>
    <w:rsid w:val="00EE4F45"/>
    <w:rsid w:val="00EE57F2"/>
    <w:rsid w:val="00EF0421"/>
    <w:rsid w:val="00F0179C"/>
    <w:rsid w:val="00F10223"/>
    <w:rsid w:val="00F13610"/>
    <w:rsid w:val="00F172F9"/>
    <w:rsid w:val="00F263B2"/>
    <w:rsid w:val="00F32CC3"/>
    <w:rsid w:val="00F33745"/>
    <w:rsid w:val="00F37D01"/>
    <w:rsid w:val="00F40679"/>
    <w:rsid w:val="00F418E1"/>
    <w:rsid w:val="00F47B0F"/>
    <w:rsid w:val="00F64CAB"/>
    <w:rsid w:val="00F663BD"/>
    <w:rsid w:val="00F701BC"/>
    <w:rsid w:val="00F81D7C"/>
    <w:rsid w:val="00F8368E"/>
    <w:rsid w:val="00F943F7"/>
    <w:rsid w:val="00F95D4D"/>
    <w:rsid w:val="00FA17A0"/>
    <w:rsid w:val="00FB0E02"/>
    <w:rsid w:val="00FB77CA"/>
    <w:rsid w:val="00FC6956"/>
    <w:rsid w:val="00FD6178"/>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4A31D-FE12-4D32-88BF-A7F9CBA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Emphasis"/>
    <w:qFormat/>
    <w:rsid w:val="00902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D299-2543-4288-8EB8-51D9B672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5155</TotalTime>
  <Pages>16</Pages>
  <Words>2209</Words>
  <Characters>11050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9</cp:revision>
  <dcterms:created xsi:type="dcterms:W3CDTF">2013-12-19T16:36:00Z</dcterms:created>
  <dcterms:modified xsi:type="dcterms:W3CDTF">2013-12-26T15:57:00Z</dcterms:modified>
</cp:coreProperties>
</file>