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9F2" w:rsidRDefault="00FA1875" w:rsidP="009F6291">
      <w:pPr>
        <w:spacing w:line="360" w:lineRule="auto"/>
        <w:jc w:val="center"/>
        <w:rPr>
          <w:rFonts w:cs="David"/>
          <w:b/>
          <w:bCs/>
          <w:sz w:val="24"/>
          <w:szCs w:val="24"/>
          <w:u w:val="single"/>
          <w:rtl/>
        </w:rPr>
      </w:pPr>
      <w:r w:rsidRPr="004B240E">
        <w:rPr>
          <w:rFonts w:cs="David" w:hint="cs"/>
          <w:b/>
          <w:bCs/>
          <w:sz w:val="24"/>
          <w:szCs w:val="24"/>
          <w:u w:val="single"/>
          <w:rtl/>
        </w:rPr>
        <w:t>פיננסית מתקדמת א- שיעור</w:t>
      </w:r>
      <w:r w:rsidR="00193A30">
        <w:rPr>
          <w:rFonts w:cs="David" w:hint="cs"/>
          <w:b/>
          <w:bCs/>
          <w:sz w:val="24"/>
          <w:szCs w:val="24"/>
          <w:u w:val="single"/>
          <w:rtl/>
        </w:rPr>
        <w:t xml:space="preserve"> תרגול</w:t>
      </w:r>
      <w:r w:rsidR="00FA41AE">
        <w:rPr>
          <w:rFonts w:cs="David" w:hint="cs"/>
          <w:b/>
          <w:bCs/>
          <w:sz w:val="24"/>
          <w:szCs w:val="24"/>
          <w:u w:val="single"/>
          <w:rtl/>
        </w:rPr>
        <w:t xml:space="preserve"> 5</w:t>
      </w:r>
    </w:p>
    <w:p w:rsidR="00C52C31" w:rsidRPr="00DF7BBC" w:rsidRDefault="00DF7BBC" w:rsidP="009F6291">
      <w:pPr>
        <w:spacing w:line="360" w:lineRule="auto"/>
        <w:jc w:val="center"/>
        <w:rPr>
          <w:rFonts w:cs="David"/>
          <w:b/>
          <w:bCs/>
          <w:color w:val="00B050"/>
          <w:sz w:val="24"/>
          <w:szCs w:val="24"/>
          <w:u w:val="single"/>
          <w:rtl/>
        </w:rPr>
      </w:pPr>
      <w:r w:rsidRPr="00DF7BBC">
        <w:rPr>
          <w:rFonts w:cs="David" w:hint="cs"/>
          <w:b/>
          <w:bCs/>
          <w:color w:val="00B050"/>
          <w:sz w:val="24"/>
          <w:szCs w:val="24"/>
          <w:u w:val="single"/>
        </w:rPr>
        <w:t>IFRS2</w:t>
      </w:r>
      <w:r w:rsidRPr="00DF7BBC">
        <w:rPr>
          <w:rFonts w:cs="David" w:hint="cs"/>
          <w:b/>
          <w:bCs/>
          <w:color w:val="00B050"/>
          <w:sz w:val="24"/>
          <w:szCs w:val="24"/>
          <w:u w:val="single"/>
          <w:rtl/>
        </w:rPr>
        <w:t>- שאלה 6</w:t>
      </w:r>
    </w:p>
    <w:tbl>
      <w:tblPr>
        <w:tblStyle w:val="ab"/>
        <w:bidiVisual/>
        <w:tblW w:w="0" w:type="auto"/>
        <w:tblLook w:val="04A0" w:firstRow="1" w:lastRow="0" w:firstColumn="1" w:lastColumn="0" w:noHBand="0" w:noVBand="1"/>
      </w:tblPr>
      <w:tblGrid>
        <w:gridCol w:w="1816"/>
        <w:gridCol w:w="914"/>
        <w:gridCol w:w="914"/>
        <w:gridCol w:w="914"/>
        <w:gridCol w:w="808"/>
      </w:tblGrid>
      <w:tr w:rsidR="00B12157" w:rsidTr="00DF7BBC">
        <w:tc>
          <w:tcPr>
            <w:tcW w:w="0" w:type="auto"/>
            <w:vAlign w:val="center"/>
          </w:tcPr>
          <w:p w:rsidR="00B12157" w:rsidRDefault="00B12157" w:rsidP="00DF7BBC">
            <w:pPr>
              <w:spacing w:line="360" w:lineRule="auto"/>
              <w:rPr>
                <w:rFonts w:cs="David"/>
                <w:b/>
                <w:bCs/>
                <w:sz w:val="24"/>
                <w:szCs w:val="24"/>
                <w:rtl/>
              </w:rPr>
            </w:pPr>
          </w:p>
        </w:tc>
        <w:tc>
          <w:tcPr>
            <w:tcW w:w="0" w:type="auto"/>
            <w:vAlign w:val="center"/>
          </w:tcPr>
          <w:p w:rsidR="00B12157" w:rsidRDefault="00B12157" w:rsidP="00DF7BBC">
            <w:pPr>
              <w:spacing w:line="360" w:lineRule="auto"/>
              <w:rPr>
                <w:rFonts w:cs="David"/>
                <w:b/>
                <w:bCs/>
                <w:sz w:val="24"/>
                <w:szCs w:val="24"/>
                <w:rtl/>
              </w:rPr>
            </w:pPr>
            <w:r>
              <w:rPr>
                <w:rFonts w:cs="David" w:hint="cs"/>
                <w:b/>
                <w:bCs/>
                <w:sz w:val="24"/>
                <w:szCs w:val="24"/>
                <w:rtl/>
              </w:rPr>
              <w:t>2007</w:t>
            </w:r>
          </w:p>
        </w:tc>
        <w:tc>
          <w:tcPr>
            <w:tcW w:w="0" w:type="auto"/>
            <w:vAlign w:val="center"/>
          </w:tcPr>
          <w:p w:rsidR="00B12157" w:rsidRDefault="00B12157" w:rsidP="00DF7BBC">
            <w:pPr>
              <w:spacing w:line="360" w:lineRule="auto"/>
              <w:rPr>
                <w:rFonts w:cs="David"/>
                <w:b/>
                <w:bCs/>
                <w:sz w:val="24"/>
                <w:szCs w:val="24"/>
                <w:rtl/>
              </w:rPr>
            </w:pPr>
            <w:r>
              <w:rPr>
                <w:rFonts w:cs="David" w:hint="cs"/>
                <w:b/>
                <w:bCs/>
                <w:sz w:val="24"/>
                <w:szCs w:val="24"/>
                <w:rtl/>
              </w:rPr>
              <w:t>2008</w:t>
            </w:r>
          </w:p>
        </w:tc>
        <w:tc>
          <w:tcPr>
            <w:tcW w:w="0" w:type="auto"/>
            <w:vAlign w:val="center"/>
          </w:tcPr>
          <w:p w:rsidR="00B12157" w:rsidRDefault="00B12157" w:rsidP="00DF7BBC">
            <w:pPr>
              <w:spacing w:line="360" w:lineRule="auto"/>
              <w:rPr>
                <w:rFonts w:cs="David"/>
                <w:b/>
                <w:bCs/>
                <w:sz w:val="24"/>
                <w:szCs w:val="24"/>
                <w:rtl/>
              </w:rPr>
            </w:pPr>
            <w:r>
              <w:rPr>
                <w:rFonts w:cs="David" w:hint="cs"/>
                <w:b/>
                <w:bCs/>
                <w:sz w:val="24"/>
                <w:szCs w:val="24"/>
                <w:rtl/>
              </w:rPr>
              <w:t>2009</w:t>
            </w:r>
          </w:p>
        </w:tc>
        <w:tc>
          <w:tcPr>
            <w:tcW w:w="0" w:type="auto"/>
            <w:vAlign w:val="center"/>
          </w:tcPr>
          <w:p w:rsidR="00B12157" w:rsidRDefault="00B12157" w:rsidP="00DF7BBC">
            <w:pPr>
              <w:spacing w:line="360" w:lineRule="auto"/>
              <w:rPr>
                <w:rFonts w:cs="David"/>
                <w:b/>
                <w:bCs/>
                <w:sz w:val="24"/>
                <w:szCs w:val="24"/>
                <w:rtl/>
              </w:rPr>
            </w:pPr>
            <w:r>
              <w:rPr>
                <w:rFonts w:cs="David" w:hint="cs"/>
                <w:b/>
                <w:bCs/>
                <w:sz w:val="24"/>
                <w:szCs w:val="24"/>
                <w:rtl/>
              </w:rPr>
              <w:t>2010</w:t>
            </w:r>
          </w:p>
        </w:tc>
      </w:tr>
      <w:tr w:rsidR="00B12157" w:rsidTr="00DF7BBC">
        <w:tc>
          <w:tcPr>
            <w:tcW w:w="0" w:type="auto"/>
            <w:vAlign w:val="center"/>
          </w:tcPr>
          <w:p w:rsidR="00B12157" w:rsidRDefault="00DF7BBC" w:rsidP="00DF7BBC">
            <w:pPr>
              <w:spacing w:line="360" w:lineRule="auto"/>
              <w:rPr>
                <w:rFonts w:cs="David"/>
                <w:sz w:val="24"/>
                <w:szCs w:val="24"/>
                <w:rtl/>
              </w:rPr>
            </w:pPr>
            <w:r>
              <w:rPr>
                <w:rFonts w:cs="David" w:hint="cs"/>
                <w:sz w:val="24"/>
                <w:szCs w:val="24"/>
                <w:rtl/>
              </w:rPr>
              <w:t xml:space="preserve">ח' הוצאות שכ"ע </w:t>
            </w:r>
          </w:p>
          <w:p w:rsidR="00DF7BBC" w:rsidRDefault="00DF7BBC" w:rsidP="00DF7BBC">
            <w:pPr>
              <w:spacing w:line="360" w:lineRule="auto"/>
              <w:rPr>
                <w:rFonts w:cs="David"/>
                <w:sz w:val="24"/>
                <w:szCs w:val="24"/>
                <w:rtl/>
              </w:rPr>
            </w:pPr>
            <w:r>
              <w:rPr>
                <w:rFonts w:cs="David" w:hint="cs"/>
                <w:sz w:val="24"/>
                <w:szCs w:val="24"/>
                <w:rtl/>
              </w:rPr>
              <w:t xml:space="preserve">   ז' קרן הון ת.מ.מ</w:t>
            </w:r>
          </w:p>
          <w:p w:rsidR="00DF7BBC" w:rsidRPr="00B12157" w:rsidRDefault="00DF7BBC" w:rsidP="00DF7BBC">
            <w:pPr>
              <w:spacing w:line="360" w:lineRule="auto"/>
              <w:rPr>
                <w:rFonts w:cs="David"/>
                <w:sz w:val="24"/>
                <w:szCs w:val="24"/>
                <w:rtl/>
              </w:rPr>
            </w:pPr>
            <w:r>
              <w:rPr>
                <w:rFonts w:cs="David" w:hint="cs"/>
                <w:sz w:val="24"/>
                <w:szCs w:val="24"/>
                <w:rtl/>
              </w:rPr>
              <w:t xml:space="preserve">   ז' זכאים</w:t>
            </w:r>
          </w:p>
        </w:tc>
        <w:tc>
          <w:tcPr>
            <w:tcW w:w="0" w:type="auto"/>
            <w:vAlign w:val="center"/>
          </w:tcPr>
          <w:p w:rsidR="00B12157" w:rsidRDefault="00DF7BBC" w:rsidP="00DF7BBC">
            <w:pPr>
              <w:spacing w:line="360" w:lineRule="auto"/>
              <w:rPr>
                <w:rFonts w:cs="David"/>
                <w:sz w:val="24"/>
                <w:szCs w:val="24"/>
                <w:rtl/>
              </w:rPr>
            </w:pPr>
            <w:r>
              <w:rPr>
                <w:rFonts w:cs="David" w:hint="cs"/>
                <w:sz w:val="24"/>
                <w:szCs w:val="24"/>
                <w:rtl/>
              </w:rPr>
              <w:t>408,000</w:t>
            </w:r>
          </w:p>
          <w:p w:rsidR="00DF7BBC" w:rsidRDefault="00DF7BBC" w:rsidP="00DF7BBC">
            <w:pPr>
              <w:spacing w:line="360" w:lineRule="auto"/>
              <w:rPr>
                <w:rFonts w:cs="David"/>
                <w:sz w:val="24"/>
                <w:szCs w:val="24"/>
                <w:rtl/>
              </w:rPr>
            </w:pPr>
            <w:r>
              <w:rPr>
                <w:rFonts w:cs="David" w:hint="cs"/>
                <w:sz w:val="24"/>
                <w:szCs w:val="24"/>
                <w:rtl/>
              </w:rPr>
              <w:t>34,667</w:t>
            </w:r>
          </w:p>
          <w:p w:rsidR="00DF7BBC" w:rsidRPr="00B12157" w:rsidRDefault="00DF7BBC" w:rsidP="00DF7BBC">
            <w:pPr>
              <w:spacing w:line="360" w:lineRule="auto"/>
              <w:rPr>
                <w:rFonts w:cs="David"/>
                <w:sz w:val="24"/>
                <w:szCs w:val="24"/>
                <w:rtl/>
              </w:rPr>
            </w:pPr>
            <w:r>
              <w:rPr>
                <w:rFonts w:cs="David" w:hint="cs"/>
                <w:sz w:val="24"/>
                <w:szCs w:val="24"/>
                <w:rtl/>
              </w:rPr>
              <w:t>373,333</w:t>
            </w:r>
          </w:p>
        </w:tc>
        <w:tc>
          <w:tcPr>
            <w:tcW w:w="0" w:type="auto"/>
            <w:vAlign w:val="center"/>
          </w:tcPr>
          <w:p w:rsidR="00B12157" w:rsidRDefault="00DF7BBC" w:rsidP="00DF7BBC">
            <w:pPr>
              <w:spacing w:line="360" w:lineRule="auto"/>
              <w:rPr>
                <w:rFonts w:cs="David"/>
                <w:sz w:val="24"/>
                <w:szCs w:val="24"/>
                <w:rtl/>
              </w:rPr>
            </w:pPr>
            <w:r>
              <w:rPr>
                <w:rFonts w:cs="David" w:hint="cs"/>
                <w:sz w:val="24"/>
                <w:szCs w:val="24"/>
                <w:rtl/>
              </w:rPr>
              <w:t>119,334</w:t>
            </w:r>
          </w:p>
          <w:p w:rsidR="00DF7BBC" w:rsidRDefault="00DF7BBC" w:rsidP="00DF7BBC">
            <w:pPr>
              <w:spacing w:line="360" w:lineRule="auto"/>
              <w:rPr>
                <w:rFonts w:cs="David"/>
                <w:sz w:val="24"/>
                <w:szCs w:val="24"/>
                <w:rtl/>
              </w:rPr>
            </w:pPr>
            <w:r>
              <w:rPr>
                <w:rFonts w:cs="David" w:hint="cs"/>
                <w:sz w:val="24"/>
                <w:szCs w:val="24"/>
                <w:rtl/>
              </w:rPr>
              <w:t>26,000</w:t>
            </w:r>
          </w:p>
          <w:p w:rsidR="00DF7BBC" w:rsidRPr="00B12157" w:rsidRDefault="00DF7BBC" w:rsidP="00DF7BBC">
            <w:pPr>
              <w:spacing w:line="360" w:lineRule="auto"/>
              <w:rPr>
                <w:rFonts w:cs="David"/>
                <w:sz w:val="24"/>
                <w:szCs w:val="24"/>
                <w:rtl/>
              </w:rPr>
            </w:pPr>
            <w:r>
              <w:rPr>
                <w:rFonts w:cs="David" w:hint="cs"/>
                <w:sz w:val="24"/>
                <w:szCs w:val="24"/>
                <w:rtl/>
              </w:rPr>
              <w:t>93,334</w:t>
            </w:r>
          </w:p>
        </w:tc>
        <w:tc>
          <w:tcPr>
            <w:tcW w:w="0" w:type="auto"/>
            <w:vAlign w:val="center"/>
          </w:tcPr>
          <w:p w:rsidR="00B12157" w:rsidRDefault="00DF7BBC" w:rsidP="00DF7BBC">
            <w:pPr>
              <w:spacing w:line="360" w:lineRule="auto"/>
              <w:rPr>
                <w:rFonts w:cs="David"/>
                <w:sz w:val="24"/>
                <w:szCs w:val="24"/>
                <w:rtl/>
              </w:rPr>
            </w:pPr>
            <w:r>
              <w:rPr>
                <w:rFonts w:cs="David" w:hint="cs"/>
                <w:sz w:val="24"/>
                <w:szCs w:val="24"/>
                <w:rtl/>
              </w:rPr>
              <w:t>30,333</w:t>
            </w:r>
          </w:p>
          <w:p w:rsidR="00DF7BBC" w:rsidRDefault="00DF7BBC" w:rsidP="00DF7BBC">
            <w:pPr>
              <w:spacing w:line="360" w:lineRule="auto"/>
              <w:rPr>
                <w:rFonts w:cs="David"/>
                <w:sz w:val="24"/>
                <w:szCs w:val="24"/>
                <w:rtl/>
              </w:rPr>
            </w:pPr>
            <w:r>
              <w:rPr>
                <w:rFonts w:cs="David" w:hint="cs"/>
                <w:sz w:val="24"/>
                <w:szCs w:val="24"/>
                <w:rtl/>
              </w:rPr>
              <w:t>30,333</w:t>
            </w:r>
          </w:p>
          <w:p w:rsidR="00DF7BBC" w:rsidRPr="00B12157" w:rsidRDefault="00DF7BBC" w:rsidP="00DF7BBC">
            <w:pPr>
              <w:spacing w:line="360" w:lineRule="auto"/>
              <w:rPr>
                <w:rFonts w:cs="David"/>
                <w:sz w:val="24"/>
                <w:szCs w:val="24"/>
                <w:rtl/>
              </w:rPr>
            </w:pPr>
            <w:r>
              <w:rPr>
                <w:rFonts w:cs="David" w:hint="cs"/>
                <w:sz w:val="24"/>
                <w:szCs w:val="24"/>
                <w:rtl/>
              </w:rPr>
              <w:t>0</w:t>
            </w:r>
          </w:p>
        </w:tc>
        <w:tc>
          <w:tcPr>
            <w:tcW w:w="0" w:type="auto"/>
            <w:vAlign w:val="center"/>
          </w:tcPr>
          <w:p w:rsidR="00B12157" w:rsidRPr="00B12157" w:rsidRDefault="00B12157" w:rsidP="00DF7BBC">
            <w:pPr>
              <w:spacing w:line="360" w:lineRule="auto"/>
              <w:rPr>
                <w:rFonts w:cs="David"/>
                <w:sz w:val="24"/>
                <w:szCs w:val="24"/>
                <w:rtl/>
              </w:rPr>
            </w:pPr>
          </w:p>
        </w:tc>
      </w:tr>
      <w:tr w:rsidR="00B12157" w:rsidTr="00DF7BBC">
        <w:tc>
          <w:tcPr>
            <w:tcW w:w="0" w:type="auto"/>
            <w:vAlign w:val="center"/>
          </w:tcPr>
          <w:p w:rsidR="00B12157" w:rsidRDefault="00DF7BBC" w:rsidP="00DF7BBC">
            <w:pPr>
              <w:spacing w:line="360" w:lineRule="auto"/>
              <w:rPr>
                <w:rFonts w:cs="David"/>
                <w:sz w:val="24"/>
                <w:szCs w:val="24"/>
                <w:rtl/>
              </w:rPr>
            </w:pPr>
            <w:r>
              <w:rPr>
                <w:rFonts w:cs="David" w:hint="cs"/>
                <w:sz w:val="24"/>
                <w:szCs w:val="24"/>
                <w:rtl/>
              </w:rPr>
              <w:t>ח' זכאים</w:t>
            </w:r>
          </w:p>
          <w:p w:rsidR="00DF7BBC" w:rsidRPr="00B12157" w:rsidRDefault="00DF7BBC" w:rsidP="00DF7BBC">
            <w:pPr>
              <w:spacing w:line="360" w:lineRule="auto"/>
              <w:rPr>
                <w:rFonts w:cs="David"/>
                <w:sz w:val="24"/>
                <w:szCs w:val="24"/>
                <w:rtl/>
              </w:rPr>
            </w:pPr>
            <w:r>
              <w:rPr>
                <w:rFonts w:cs="David" w:hint="cs"/>
                <w:sz w:val="24"/>
                <w:szCs w:val="24"/>
                <w:rtl/>
              </w:rPr>
              <w:t xml:space="preserve">   ז' ק.הון</w:t>
            </w:r>
          </w:p>
        </w:tc>
        <w:tc>
          <w:tcPr>
            <w:tcW w:w="0" w:type="auto"/>
            <w:vAlign w:val="center"/>
          </w:tcPr>
          <w:p w:rsidR="00B12157" w:rsidRPr="00B12157" w:rsidRDefault="00B12157" w:rsidP="00DF7BBC">
            <w:pPr>
              <w:spacing w:line="360" w:lineRule="auto"/>
              <w:rPr>
                <w:rFonts w:cs="David"/>
                <w:sz w:val="24"/>
                <w:szCs w:val="24"/>
                <w:rtl/>
              </w:rPr>
            </w:pPr>
          </w:p>
        </w:tc>
        <w:tc>
          <w:tcPr>
            <w:tcW w:w="0" w:type="auto"/>
            <w:vAlign w:val="center"/>
          </w:tcPr>
          <w:p w:rsidR="00B12157" w:rsidRPr="00B12157" w:rsidRDefault="00B12157" w:rsidP="00DF7BBC">
            <w:pPr>
              <w:spacing w:line="360" w:lineRule="auto"/>
              <w:rPr>
                <w:rFonts w:cs="David"/>
                <w:sz w:val="24"/>
                <w:szCs w:val="24"/>
                <w:rtl/>
              </w:rPr>
            </w:pPr>
          </w:p>
        </w:tc>
        <w:tc>
          <w:tcPr>
            <w:tcW w:w="0" w:type="auto"/>
            <w:vAlign w:val="center"/>
          </w:tcPr>
          <w:p w:rsidR="00B12157" w:rsidRPr="00B12157" w:rsidRDefault="00DF7BBC" w:rsidP="00DF7BBC">
            <w:pPr>
              <w:spacing w:line="360" w:lineRule="auto"/>
              <w:rPr>
                <w:rFonts w:cs="David"/>
                <w:sz w:val="24"/>
                <w:szCs w:val="24"/>
                <w:rtl/>
              </w:rPr>
            </w:pPr>
            <w:r>
              <w:rPr>
                <w:rFonts w:cs="David" w:hint="cs"/>
                <w:sz w:val="24"/>
                <w:szCs w:val="24"/>
                <w:rtl/>
              </w:rPr>
              <w:t>466,667</w:t>
            </w:r>
          </w:p>
        </w:tc>
        <w:tc>
          <w:tcPr>
            <w:tcW w:w="0" w:type="auto"/>
            <w:vAlign w:val="center"/>
          </w:tcPr>
          <w:p w:rsidR="00B12157" w:rsidRPr="00B12157" w:rsidRDefault="00B12157" w:rsidP="00DF7BBC">
            <w:pPr>
              <w:spacing w:line="360" w:lineRule="auto"/>
              <w:rPr>
                <w:rFonts w:cs="David"/>
                <w:sz w:val="24"/>
                <w:szCs w:val="24"/>
                <w:rtl/>
              </w:rPr>
            </w:pPr>
          </w:p>
        </w:tc>
      </w:tr>
      <w:tr w:rsidR="00B12157" w:rsidTr="00DE7485">
        <w:tc>
          <w:tcPr>
            <w:tcW w:w="0" w:type="auto"/>
            <w:vAlign w:val="center"/>
          </w:tcPr>
          <w:p w:rsidR="00B12157" w:rsidRDefault="00DF7BBC" w:rsidP="00DE7485">
            <w:pPr>
              <w:spacing w:line="360" w:lineRule="auto"/>
              <w:rPr>
                <w:rFonts w:cs="David"/>
                <w:sz w:val="24"/>
                <w:szCs w:val="24"/>
                <w:rtl/>
              </w:rPr>
            </w:pPr>
            <w:r>
              <w:rPr>
                <w:rFonts w:cs="David" w:hint="cs"/>
                <w:sz w:val="24"/>
                <w:szCs w:val="24"/>
                <w:rtl/>
              </w:rPr>
              <w:t xml:space="preserve">ח' הוצאות שכר </w:t>
            </w:r>
          </w:p>
          <w:p w:rsidR="00DF7BBC" w:rsidRPr="00B12157" w:rsidRDefault="00DF7BBC" w:rsidP="00DE7485">
            <w:pPr>
              <w:spacing w:line="360" w:lineRule="auto"/>
              <w:rPr>
                <w:rFonts w:cs="David"/>
                <w:sz w:val="24"/>
                <w:szCs w:val="24"/>
                <w:rtl/>
              </w:rPr>
            </w:pPr>
            <w:r>
              <w:rPr>
                <w:rFonts w:cs="David" w:hint="cs"/>
                <w:sz w:val="24"/>
                <w:szCs w:val="24"/>
                <w:rtl/>
              </w:rPr>
              <w:t xml:space="preserve">   ז' קרן הון ת.מ.מ</w:t>
            </w:r>
          </w:p>
        </w:tc>
        <w:tc>
          <w:tcPr>
            <w:tcW w:w="0" w:type="auto"/>
            <w:vAlign w:val="center"/>
          </w:tcPr>
          <w:p w:rsidR="00B12157" w:rsidRPr="00B12157" w:rsidRDefault="00B12157" w:rsidP="00DE7485">
            <w:pPr>
              <w:spacing w:line="360" w:lineRule="auto"/>
              <w:rPr>
                <w:rFonts w:cs="David"/>
                <w:sz w:val="24"/>
                <w:szCs w:val="24"/>
                <w:rtl/>
              </w:rPr>
            </w:pPr>
          </w:p>
        </w:tc>
        <w:tc>
          <w:tcPr>
            <w:tcW w:w="0" w:type="auto"/>
            <w:vAlign w:val="center"/>
          </w:tcPr>
          <w:p w:rsidR="00B12157" w:rsidRPr="00B12157" w:rsidRDefault="00B12157" w:rsidP="00DE7485">
            <w:pPr>
              <w:spacing w:line="360" w:lineRule="auto"/>
              <w:rPr>
                <w:rFonts w:cs="David"/>
                <w:sz w:val="24"/>
                <w:szCs w:val="24"/>
                <w:rtl/>
              </w:rPr>
            </w:pPr>
          </w:p>
        </w:tc>
        <w:tc>
          <w:tcPr>
            <w:tcW w:w="0" w:type="auto"/>
            <w:vAlign w:val="center"/>
          </w:tcPr>
          <w:p w:rsidR="00B12157" w:rsidRPr="00B12157" w:rsidRDefault="00DF7BBC" w:rsidP="00DE7485">
            <w:pPr>
              <w:spacing w:line="360" w:lineRule="auto"/>
              <w:rPr>
                <w:rFonts w:cs="David"/>
                <w:sz w:val="24"/>
                <w:szCs w:val="24"/>
                <w:rtl/>
              </w:rPr>
            </w:pPr>
            <w:r>
              <w:rPr>
                <w:rFonts w:cs="David" w:hint="cs"/>
                <w:sz w:val="24"/>
                <w:szCs w:val="24"/>
                <w:rtl/>
              </w:rPr>
              <w:t>233,333</w:t>
            </w:r>
          </w:p>
        </w:tc>
        <w:tc>
          <w:tcPr>
            <w:tcW w:w="0" w:type="auto"/>
            <w:vAlign w:val="center"/>
          </w:tcPr>
          <w:p w:rsidR="00B12157" w:rsidRPr="00B12157" w:rsidRDefault="00B12157" w:rsidP="00DE7485">
            <w:pPr>
              <w:spacing w:line="360" w:lineRule="auto"/>
              <w:rPr>
                <w:rFonts w:cs="David"/>
                <w:sz w:val="24"/>
                <w:szCs w:val="24"/>
                <w:rtl/>
              </w:rPr>
            </w:pPr>
          </w:p>
        </w:tc>
      </w:tr>
      <w:tr w:rsidR="00B12157" w:rsidTr="00DE7485">
        <w:tc>
          <w:tcPr>
            <w:tcW w:w="0" w:type="auto"/>
            <w:vAlign w:val="center"/>
          </w:tcPr>
          <w:p w:rsidR="00B12157" w:rsidRDefault="0080527E" w:rsidP="00DE7485">
            <w:pPr>
              <w:spacing w:line="360" w:lineRule="auto"/>
              <w:rPr>
                <w:rFonts w:cs="David"/>
                <w:sz w:val="24"/>
                <w:szCs w:val="24"/>
                <w:rtl/>
              </w:rPr>
            </w:pPr>
            <w:r>
              <w:rPr>
                <w:rFonts w:cs="David" w:hint="cs"/>
                <w:sz w:val="24"/>
                <w:szCs w:val="24"/>
                <w:rtl/>
              </w:rPr>
              <w:t xml:space="preserve">ח' הוצאות שכר </w:t>
            </w:r>
          </w:p>
          <w:p w:rsidR="0080527E" w:rsidRPr="00B12157" w:rsidRDefault="0080527E" w:rsidP="00DE7485">
            <w:pPr>
              <w:spacing w:line="360" w:lineRule="auto"/>
              <w:rPr>
                <w:rFonts w:cs="David"/>
                <w:sz w:val="24"/>
                <w:szCs w:val="24"/>
                <w:rtl/>
              </w:rPr>
            </w:pPr>
            <w:r>
              <w:rPr>
                <w:rFonts w:cs="David" w:hint="cs"/>
                <w:sz w:val="24"/>
                <w:szCs w:val="24"/>
                <w:rtl/>
              </w:rPr>
              <w:t xml:space="preserve">   ז' קרן הון ת.מ.מ</w:t>
            </w:r>
          </w:p>
        </w:tc>
        <w:tc>
          <w:tcPr>
            <w:tcW w:w="0" w:type="auto"/>
            <w:vAlign w:val="center"/>
          </w:tcPr>
          <w:p w:rsidR="00B12157" w:rsidRPr="00B12157" w:rsidRDefault="00B12157" w:rsidP="00DE7485">
            <w:pPr>
              <w:spacing w:line="360" w:lineRule="auto"/>
              <w:rPr>
                <w:rFonts w:cs="David"/>
                <w:sz w:val="24"/>
                <w:szCs w:val="24"/>
                <w:rtl/>
              </w:rPr>
            </w:pPr>
          </w:p>
        </w:tc>
        <w:tc>
          <w:tcPr>
            <w:tcW w:w="0" w:type="auto"/>
            <w:vAlign w:val="center"/>
          </w:tcPr>
          <w:p w:rsidR="00B12157" w:rsidRPr="00B12157" w:rsidRDefault="00B12157" w:rsidP="00DE7485">
            <w:pPr>
              <w:spacing w:line="360" w:lineRule="auto"/>
              <w:rPr>
                <w:rFonts w:cs="David"/>
                <w:sz w:val="24"/>
                <w:szCs w:val="24"/>
                <w:rtl/>
              </w:rPr>
            </w:pPr>
          </w:p>
        </w:tc>
        <w:tc>
          <w:tcPr>
            <w:tcW w:w="0" w:type="auto"/>
            <w:vAlign w:val="center"/>
          </w:tcPr>
          <w:p w:rsidR="00B12157" w:rsidRPr="00B12157" w:rsidRDefault="00B12157" w:rsidP="00DE7485">
            <w:pPr>
              <w:spacing w:line="360" w:lineRule="auto"/>
              <w:rPr>
                <w:rFonts w:cs="David"/>
                <w:sz w:val="24"/>
                <w:szCs w:val="24"/>
                <w:rtl/>
              </w:rPr>
            </w:pPr>
          </w:p>
        </w:tc>
        <w:tc>
          <w:tcPr>
            <w:tcW w:w="0" w:type="auto"/>
            <w:vAlign w:val="center"/>
          </w:tcPr>
          <w:p w:rsidR="00B12157" w:rsidRPr="00B12157" w:rsidRDefault="0080527E" w:rsidP="00DE7485">
            <w:pPr>
              <w:spacing w:line="360" w:lineRule="auto"/>
              <w:rPr>
                <w:rFonts w:cs="David"/>
                <w:sz w:val="24"/>
                <w:szCs w:val="24"/>
                <w:rtl/>
              </w:rPr>
            </w:pPr>
            <w:r>
              <w:rPr>
                <w:rFonts w:cs="David" w:hint="cs"/>
                <w:sz w:val="24"/>
                <w:szCs w:val="24"/>
                <w:rtl/>
              </w:rPr>
              <w:t>48,000</w:t>
            </w:r>
          </w:p>
        </w:tc>
      </w:tr>
    </w:tbl>
    <w:p w:rsidR="00DE7485" w:rsidRDefault="00DE7485" w:rsidP="00B12157">
      <w:pPr>
        <w:spacing w:line="360" w:lineRule="auto"/>
        <w:rPr>
          <w:rFonts w:cs="David"/>
          <w:b/>
          <w:bCs/>
          <w:sz w:val="24"/>
          <w:szCs w:val="24"/>
          <w:rtl/>
        </w:rPr>
      </w:pPr>
    </w:p>
    <w:p w:rsidR="0080527E" w:rsidRDefault="0080527E" w:rsidP="00B12157">
      <w:pPr>
        <w:spacing w:line="360" w:lineRule="auto"/>
        <w:rPr>
          <w:rFonts w:cs="David"/>
          <w:b/>
          <w:bCs/>
          <w:sz w:val="24"/>
          <w:szCs w:val="24"/>
          <w:rtl/>
        </w:rPr>
      </w:pPr>
      <w:r>
        <w:rPr>
          <w:rFonts w:cs="David" w:hint="cs"/>
          <w:b/>
          <w:bCs/>
          <w:sz w:val="24"/>
          <w:szCs w:val="24"/>
          <w:rtl/>
        </w:rPr>
        <w:t>השפעה על יתרות מאזניות ותוצאתיות:</w:t>
      </w:r>
    </w:p>
    <w:tbl>
      <w:tblPr>
        <w:tblStyle w:val="ab"/>
        <w:bidiVisual/>
        <w:tblW w:w="0" w:type="auto"/>
        <w:tblLook w:val="04A0" w:firstRow="1" w:lastRow="0" w:firstColumn="1" w:lastColumn="0" w:noHBand="0" w:noVBand="1"/>
      </w:tblPr>
      <w:tblGrid>
        <w:gridCol w:w="1438"/>
        <w:gridCol w:w="1034"/>
        <w:gridCol w:w="1034"/>
        <w:gridCol w:w="914"/>
        <w:gridCol w:w="914"/>
      </w:tblGrid>
      <w:tr w:rsidR="0080527E" w:rsidTr="00DE7485">
        <w:tc>
          <w:tcPr>
            <w:tcW w:w="0" w:type="auto"/>
            <w:vAlign w:val="center"/>
          </w:tcPr>
          <w:p w:rsidR="0080527E" w:rsidRDefault="0080527E" w:rsidP="00DE7485">
            <w:pPr>
              <w:spacing w:line="360" w:lineRule="auto"/>
              <w:rPr>
                <w:rFonts w:cs="David"/>
                <w:b/>
                <w:bCs/>
                <w:sz w:val="24"/>
                <w:szCs w:val="24"/>
                <w:rtl/>
              </w:rPr>
            </w:pPr>
          </w:p>
        </w:tc>
        <w:tc>
          <w:tcPr>
            <w:tcW w:w="0" w:type="auto"/>
            <w:vAlign w:val="center"/>
          </w:tcPr>
          <w:p w:rsidR="0080527E" w:rsidRDefault="0080527E" w:rsidP="00DE7485">
            <w:pPr>
              <w:spacing w:line="360" w:lineRule="auto"/>
              <w:rPr>
                <w:rFonts w:cs="David"/>
                <w:b/>
                <w:bCs/>
                <w:sz w:val="24"/>
                <w:szCs w:val="24"/>
                <w:rtl/>
              </w:rPr>
            </w:pPr>
            <w:r>
              <w:rPr>
                <w:rFonts w:cs="David" w:hint="cs"/>
                <w:b/>
                <w:bCs/>
                <w:sz w:val="24"/>
                <w:szCs w:val="24"/>
                <w:rtl/>
              </w:rPr>
              <w:t>2007</w:t>
            </w:r>
          </w:p>
        </w:tc>
        <w:tc>
          <w:tcPr>
            <w:tcW w:w="0" w:type="auto"/>
            <w:vAlign w:val="center"/>
          </w:tcPr>
          <w:p w:rsidR="0080527E" w:rsidRDefault="0080527E" w:rsidP="00DE7485">
            <w:pPr>
              <w:spacing w:line="360" w:lineRule="auto"/>
              <w:rPr>
                <w:rFonts w:cs="David"/>
                <w:b/>
                <w:bCs/>
                <w:sz w:val="24"/>
                <w:szCs w:val="24"/>
                <w:rtl/>
              </w:rPr>
            </w:pPr>
            <w:r>
              <w:rPr>
                <w:rFonts w:cs="David" w:hint="cs"/>
                <w:b/>
                <w:bCs/>
                <w:sz w:val="24"/>
                <w:szCs w:val="24"/>
                <w:rtl/>
              </w:rPr>
              <w:t>2008</w:t>
            </w:r>
          </w:p>
        </w:tc>
        <w:tc>
          <w:tcPr>
            <w:tcW w:w="0" w:type="auto"/>
            <w:vAlign w:val="center"/>
          </w:tcPr>
          <w:p w:rsidR="0080527E" w:rsidRDefault="0080527E" w:rsidP="00DE7485">
            <w:pPr>
              <w:spacing w:line="360" w:lineRule="auto"/>
              <w:rPr>
                <w:rFonts w:cs="David"/>
                <w:b/>
                <w:bCs/>
                <w:sz w:val="24"/>
                <w:szCs w:val="24"/>
                <w:rtl/>
              </w:rPr>
            </w:pPr>
            <w:r>
              <w:rPr>
                <w:rFonts w:cs="David" w:hint="cs"/>
                <w:b/>
                <w:bCs/>
                <w:sz w:val="24"/>
                <w:szCs w:val="24"/>
                <w:rtl/>
              </w:rPr>
              <w:t>2009</w:t>
            </w:r>
          </w:p>
        </w:tc>
        <w:tc>
          <w:tcPr>
            <w:tcW w:w="0" w:type="auto"/>
            <w:vAlign w:val="center"/>
          </w:tcPr>
          <w:p w:rsidR="0080527E" w:rsidRDefault="0080527E" w:rsidP="00DE7485">
            <w:pPr>
              <w:spacing w:line="360" w:lineRule="auto"/>
              <w:rPr>
                <w:rFonts w:cs="David"/>
                <w:b/>
                <w:bCs/>
                <w:sz w:val="24"/>
                <w:szCs w:val="24"/>
                <w:rtl/>
              </w:rPr>
            </w:pPr>
            <w:r>
              <w:rPr>
                <w:rFonts w:cs="David" w:hint="cs"/>
                <w:b/>
                <w:bCs/>
                <w:sz w:val="24"/>
                <w:szCs w:val="24"/>
                <w:rtl/>
              </w:rPr>
              <w:t>2010</w:t>
            </w:r>
          </w:p>
        </w:tc>
      </w:tr>
      <w:tr w:rsidR="0080527E" w:rsidTr="00DE7485">
        <w:tc>
          <w:tcPr>
            <w:tcW w:w="0" w:type="auto"/>
            <w:vAlign w:val="center"/>
          </w:tcPr>
          <w:p w:rsidR="0080527E" w:rsidRDefault="0080527E" w:rsidP="00DE7485">
            <w:pPr>
              <w:spacing w:line="360" w:lineRule="auto"/>
              <w:rPr>
                <w:rFonts w:cs="David"/>
                <w:b/>
                <w:bCs/>
                <w:sz w:val="24"/>
                <w:szCs w:val="24"/>
                <w:rtl/>
              </w:rPr>
            </w:pPr>
            <w:r>
              <w:rPr>
                <w:rFonts w:cs="David" w:hint="cs"/>
                <w:b/>
                <w:bCs/>
                <w:sz w:val="24"/>
                <w:szCs w:val="24"/>
                <w:rtl/>
              </w:rPr>
              <w:t>הוצאות שכ"ע</w:t>
            </w:r>
          </w:p>
        </w:tc>
        <w:tc>
          <w:tcPr>
            <w:tcW w:w="0" w:type="auto"/>
            <w:vAlign w:val="center"/>
          </w:tcPr>
          <w:p w:rsidR="0080527E" w:rsidRPr="0080527E" w:rsidRDefault="0080527E" w:rsidP="00DE7485">
            <w:pPr>
              <w:spacing w:line="360" w:lineRule="auto"/>
              <w:rPr>
                <w:rFonts w:cs="David"/>
                <w:sz w:val="24"/>
                <w:szCs w:val="24"/>
                <w:rtl/>
              </w:rPr>
            </w:pPr>
            <w:r w:rsidRPr="0080527E">
              <w:rPr>
                <w:rFonts w:cs="David" w:hint="cs"/>
                <w:sz w:val="24"/>
                <w:szCs w:val="24"/>
                <w:rtl/>
              </w:rPr>
              <w:t>408,000</w:t>
            </w:r>
          </w:p>
        </w:tc>
        <w:tc>
          <w:tcPr>
            <w:tcW w:w="0" w:type="auto"/>
            <w:vAlign w:val="center"/>
          </w:tcPr>
          <w:p w:rsidR="0080527E" w:rsidRPr="0080527E" w:rsidRDefault="0080527E" w:rsidP="00DE7485">
            <w:pPr>
              <w:spacing w:line="360" w:lineRule="auto"/>
              <w:rPr>
                <w:rFonts w:cs="David"/>
                <w:sz w:val="24"/>
                <w:szCs w:val="24"/>
                <w:rtl/>
              </w:rPr>
            </w:pPr>
            <w:r w:rsidRPr="0080527E">
              <w:rPr>
                <w:rFonts w:cs="David" w:hint="cs"/>
                <w:sz w:val="24"/>
                <w:szCs w:val="24"/>
                <w:rtl/>
              </w:rPr>
              <w:t>119,333</w:t>
            </w:r>
          </w:p>
        </w:tc>
        <w:tc>
          <w:tcPr>
            <w:tcW w:w="0" w:type="auto"/>
            <w:vAlign w:val="center"/>
          </w:tcPr>
          <w:p w:rsidR="0080527E" w:rsidRPr="0080527E" w:rsidRDefault="0080527E" w:rsidP="00DE7485">
            <w:pPr>
              <w:spacing w:line="360" w:lineRule="auto"/>
              <w:rPr>
                <w:rFonts w:cs="David"/>
                <w:sz w:val="24"/>
                <w:szCs w:val="24"/>
                <w:rtl/>
              </w:rPr>
            </w:pPr>
            <w:r w:rsidRPr="0080527E">
              <w:rPr>
                <w:rFonts w:cs="David" w:hint="cs"/>
                <w:sz w:val="24"/>
                <w:szCs w:val="24"/>
                <w:rtl/>
              </w:rPr>
              <w:t>299,666</w:t>
            </w:r>
          </w:p>
        </w:tc>
        <w:tc>
          <w:tcPr>
            <w:tcW w:w="0" w:type="auto"/>
            <w:vAlign w:val="center"/>
          </w:tcPr>
          <w:p w:rsidR="0080527E" w:rsidRPr="0080527E" w:rsidRDefault="0080527E" w:rsidP="00DE7485">
            <w:pPr>
              <w:spacing w:line="360" w:lineRule="auto"/>
              <w:rPr>
                <w:rFonts w:cs="David"/>
                <w:sz w:val="24"/>
                <w:szCs w:val="24"/>
                <w:rtl/>
              </w:rPr>
            </w:pPr>
            <w:r w:rsidRPr="0080527E">
              <w:rPr>
                <w:rFonts w:cs="David" w:hint="cs"/>
                <w:sz w:val="24"/>
                <w:szCs w:val="24"/>
                <w:rtl/>
              </w:rPr>
              <w:t>48,000</w:t>
            </w:r>
          </w:p>
        </w:tc>
      </w:tr>
      <w:tr w:rsidR="0080527E" w:rsidTr="00DE7485">
        <w:tc>
          <w:tcPr>
            <w:tcW w:w="0" w:type="auto"/>
            <w:vAlign w:val="center"/>
          </w:tcPr>
          <w:p w:rsidR="0080527E" w:rsidRDefault="0080527E" w:rsidP="00DE7485">
            <w:pPr>
              <w:spacing w:line="360" w:lineRule="auto"/>
              <w:rPr>
                <w:rFonts w:cs="David"/>
                <w:b/>
                <w:bCs/>
                <w:sz w:val="24"/>
                <w:szCs w:val="24"/>
                <w:rtl/>
              </w:rPr>
            </w:pPr>
            <w:r>
              <w:rPr>
                <w:rFonts w:cs="David" w:hint="cs"/>
                <w:b/>
                <w:bCs/>
                <w:sz w:val="24"/>
                <w:szCs w:val="24"/>
                <w:rtl/>
              </w:rPr>
              <w:t>זכאים</w:t>
            </w:r>
          </w:p>
        </w:tc>
        <w:tc>
          <w:tcPr>
            <w:tcW w:w="0" w:type="auto"/>
            <w:vAlign w:val="center"/>
          </w:tcPr>
          <w:p w:rsidR="0080527E" w:rsidRPr="0080527E" w:rsidRDefault="0080527E" w:rsidP="00DE7485">
            <w:pPr>
              <w:spacing w:line="360" w:lineRule="auto"/>
              <w:rPr>
                <w:rFonts w:cs="David"/>
                <w:sz w:val="24"/>
                <w:szCs w:val="24"/>
                <w:rtl/>
              </w:rPr>
            </w:pPr>
            <w:r w:rsidRPr="0080527E">
              <w:rPr>
                <w:rFonts w:cs="David" w:hint="cs"/>
                <w:sz w:val="24"/>
                <w:szCs w:val="24"/>
                <w:rtl/>
              </w:rPr>
              <w:t>(373,333)</w:t>
            </w:r>
          </w:p>
        </w:tc>
        <w:tc>
          <w:tcPr>
            <w:tcW w:w="0" w:type="auto"/>
            <w:vAlign w:val="center"/>
          </w:tcPr>
          <w:p w:rsidR="0080527E" w:rsidRPr="0080527E" w:rsidRDefault="0080527E" w:rsidP="00DE7485">
            <w:pPr>
              <w:spacing w:line="360" w:lineRule="auto"/>
              <w:rPr>
                <w:rFonts w:cs="David"/>
                <w:sz w:val="24"/>
                <w:szCs w:val="24"/>
                <w:rtl/>
              </w:rPr>
            </w:pPr>
            <w:r w:rsidRPr="0080527E">
              <w:rPr>
                <w:rFonts w:cs="David" w:hint="cs"/>
                <w:sz w:val="24"/>
                <w:szCs w:val="24"/>
                <w:rtl/>
              </w:rPr>
              <w:t>(466,667)</w:t>
            </w:r>
          </w:p>
        </w:tc>
        <w:tc>
          <w:tcPr>
            <w:tcW w:w="0" w:type="auto"/>
            <w:vAlign w:val="center"/>
          </w:tcPr>
          <w:p w:rsidR="0080527E" w:rsidRPr="0080527E" w:rsidRDefault="0080527E" w:rsidP="00DE7485">
            <w:pPr>
              <w:spacing w:line="360" w:lineRule="auto"/>
              <w:rPr>
                <w:rFonts w:cs="David"/>
                <w:sz w:val="24"/>
                <w:szCs w:val="24"/>
                <w:rtl/>
              </w:rPr>
            </w:pPr>
            <w:r w:rsidRPr="0080527E">
              <w:rPr>
                <w:rFonts w:cs="David" w:hint="cs"/>
                <w:sz w:val="24"/>
                <w:szCs w:val="24"/>
                <w:rtl/>
              </w:rPr>
              <w:t>----</w:t>
            </w:r>
          </w:p>
        </w:tc>
        <w:tc>
          <w:tcPr>
            <w:tcW w:w="0" w:type="auto"/>
            <w:vAlign w:val="center"/>
          </w:tcPr>
          <w:p w:rsidR="0080527E" w:rsidRPr="0080527E" w:rsidRDefault="0080527E" w:rsidP="00DE7485">
            <w:pPr>
              <w:spacing w:line="360" w:lineRule="auto"/>
              <w:rPr>
                <w:rFonts w:cs="David"/>
                <w:sz w:val="24"/>
                <w:szCs w:val="24"/>
                <w:rtl/>
              </w:rPr>
            </w:pPr>
            <w:r w:rsidRPr="0080527E">
              <w:rPr>
                <w:rFonts w:cs="David" w:hint="cs"/>
                <w:sz w:val="24"/>
                <w:szCs w:val="24"/>
                <w:rtl/>
              </w:rPr>
              <w:t>---</w:t>
            </w:r>
          </w:p>
        </w:tc>
      </w:tr>
      <w:tr w:rsidR="0080527E" w:rsidTr="00DE7485">
        <w:tc>
          <w:tcPr>
            <w:tcW w:w="0" w:type="auto"/>
            <w:vAlign w:val="center"/>
          </w:tcPr>
          <w:p w:rsidR="0080527E" w:rsidRDefault="0080527E" w:rsidP="00DE7485">
            <w:pPr>
              <w:spacing w:line="360" w:lineRule="auto"/>
              <w:rPr>
                <w:rFonts w:cs="David"/>
                <w:b/>
                <w:bCs/>
                <w:sz w:val="24"/>
                <w:szCs w:val="24"/>
                <w:rtl/>
              </w:rPr>
            </w:pPr>
            <w:r>
              <w:rPr>
                <w:rFonts w:cs="David" w:hint="cs"/>
                <w:b/>
                <w:bCs/>
                <w:sz w:val="24"/>
                <w:szCs w:val="24"/>
                <w:rtl/>
              </w:rPr>
              <w:t xml:space="preserve">קרן הון </w:t>
            </w:r>
          </w:p>
        </w:tc>
        <w:tc>
          <w:tcPr>
            <w:tcW w:w="0" w:type="auto"/>
            <w:vAlign w:val="center"/>
          </w:tcPr>
          <w:p w:rsidR="0080527E" w:rsidRPr="0080527E" w:rsidRDefault="0080527E" w:rsidP="00DE7485">
            <w:pPr>
              <w:spacing w:line="360" w:lineRule="auto"/>
              <w:rPr>
                <w:rFonts w:cs="David"/>
                <w:sz w:val="24"/>
                <w:szCs w:val="24"/>
                <w:rtl/>
              </w:rPr>
            </w:pPr>
            <w:r w:rsidRPr="0080527E">
              <w:rPr>
                <w:rFonts w:cs="David" w:hint="cs"/>
                <w:sz w:val="24"/>
                <w:szCs w:val="24"/>
                <w:rtl/>
              </w:rPr>
              <w:t>34,667</w:t>
            </w:r>
          </w:p>
        </w:tc>
        <w:tc>
          <w:tcPr>
            <w:tcW w:w="0" w:type="auto"/>
            <w:vAlign w:val="center"/>
          </w:tcPr>
          <w:p w:rsidR="0080527E" w:rsidRPr="0080527E" w:rsidRDefault="0080527E" w:rsidP="00DE7485">
            <w:pPr>
              <w:spacing w:line="360" w:lineRule="auto"/>
              <w:rPr>
                <w:rFonts w:cs="David"/>
                <w:sz w:val="24"/>
                <w:szCs w:val="24"/>
                <w:rtl/>
              </w:rPr>
            </w:pPr>
            <w:r w:rsidRPr="0080527E">
              <w:rPr>
                <w:rFonts w:cs="David" w:hint="cs"/>
                <w:sz w:val="24"/>
                <w:szCs w:val="24"/>
                <w:rtl/>
              </w:rPr>
              <w:t>60,667</w:t>
            </w:r>
          </w:p>
        </w:tc>
        <w:tc>
          <w:tcPr>
            <w:tcW w:w="0" w:type="auto"/>
            <w:vAlign w:val="center"/>
          </w:tcPr>
          <w:p w:rsidR="0080527E" w:rsidRPr="0080527E" w:rsidRDefault="0080527E" w:rsidP="00DE7485">
            <w:pPr>
              <w:spacing w:line="360" w:lineRule="auto"/>
              <w:rPr>
                <w:rFonts w:cs="David"/>
                <w:sz w:val="24"/>
                <w:szCs w:val="24"/>
                <w:rtl/>
              </w:rPr>
            </w:pPr>
            <w:r w:rsidRPr="0080527E">
              <w:rPr>
                <w:rFonts w:cs="David" w:hint="cs"/>
                <w:sz w:val="24"/>
                <w:szCs w:val="24"/>
                <w:rtl/>
              </w:rPr>
              <w:t>827,667</w:t>
            </w:r>
          </w:p>
        </w:tc>
        <w:tc>
          <w:tcPr>
            <w:tcW w:w="0" w:type="auto"/>
            <w:vAlign w:val="center"/>
          </w:tcPr>
          <w:p w:rsidR="0080527E" w:rsidRPr="0080527E" w:rsidRDefault="0080527E" w:rsidP="00DE7485">
            <w:pPr>
              <w:spacing w:line="360" w:lineRule="auto"/>
              <w:rPr>
                <w:rFonts w:cs="David"/>
                <w:sz w:val="24"/>
                <w:szCs w:val="24"/>
                <w:rtl/>
              </w:rPr>
            </w:pPr>
            <w:r w:rsidRPr="0080527E">
              <w:rPr>
                <w:rFonts w:cs="David" w:hint="cs"/>
                <w:sz w:val="24"/>
                <w:szCs w:val="24"/>
                <w:rtl/>
              </w:rPr>
              <w:t>875,000</w:t>
            </w:r>
          </w:p>
        </w:tc>
      </w:tr>
    </w:tbl>
    <w:p w:rsidR="00B12157" w:rsidRDefault="00B12157" w:rsidP="00B12157">
      <w:pPr>
        <w:spacing w:line="360" w:lineRule="auto"/>
        <w:rPr>
          <w:rFonts w:cs="David"/>
          <w:b/>
          <w:bCs/>
          <w:color w:val="FF0000"/>
          <w:sz w:val="24"/>
          <w:szCs w:val="24"/>
          <w:rtl/>
        </w:rPr>
      </w:pPr>
      <w:r>
        <w:rPr>
          <w:rFonts w:cs="David" w:hint="cs"/>
          <w:b/>
          <w:bCs/>
          <w:color w:val="FF0000"/>
          <w:sz w:val="24"/>
          <w:szCs w:val="24"/>
          <w:rtl/>
        </w:rPr>
        <w:t>באורים:</w:t>
      </w:r>
    </w:p>
    <w:p w:rsidR="00B12157" w:rsidRDefault="00B12157" w:rsidP="00B12157">
      <w:pPr>
        <w:spacing w:line="360" w:lineRule="auto"/>
        <w:rPr>
          <w:rFonts w:cs="David"/>
          <w:sz w:val="24"/>
          <w:szCs w:val="24"/>
          <w:rtl/>
        </w:rPr>
      </w:pPr>
      <w:r>
        <w:rPr>
          <w:rFonts w:cs="David" w:hint="cs"/>
          <w:sz w:val="24"/>
          <w:szCs w:val="24"/>
          <w:rtl/>
        </w:rPr>
        <w:t xml:space="preserve">מועד הענקה 01/01/07 מדובר במענק מורכב עם תנאי שירות של 3 שנים. </w:t>
      </w:r>
    </w:p>
    <w:p w:rsidR="00B12157" w:rsidRDefault="00B12157" w:rsidP="00B12157">
      <w:pPr>
        <w:spacing w:line="360" w:lineRule="auto"/>
        <w:rPr>
          <w:rFonts w:cs="David"/>
          <w:sz w:val="24"/>
          <w:szCs w:val="24"/>
          <w:rtl/>
        </w:rPr>
      </w:pPr>
      <w:r>
        <w:rPr>
          <w:rFonts w:cs="David" w:hint="cs"/>
          <w:sz w:val="24"/>
          <w:szCs w:val="24"/>
          <w:rtl/>
        </w:rPr>
        <w:t xml:space="preserve">ב-2007 </w:t>
      </w:r>
      <w:r>
        <w:rPr>
          <w:rFonts w:cs="David"/>
          <w:sz w:val="24"/>
          <w:szCs w:val="24"/>
          <w:rtl/>
        </w:rPr>
        <w:t>–</w:t>
      </w:r>
      <w:r>
        <w:rPr>
          <w:rFonts w:cs="David" w:hint="cs"/>
          <w:sz w:val="24"/>
          <w:szCs w:val="24"/>
          <w:rtl/>
        </w:rPr>
        <w:t xml:space="preserve"> 8 עובדים </w:t>
      </w:r>
    </w:p>
    <w:p w:rsidR="00B12157" w:rsidRDefault="00B12157" w:rsidP="00B12157">
      <w:pPr>
        <w:spacing w:line="360" w:lineRule="auto"/>
        <w:rPr>
          <w:rFonts w:cs="David"/>
          <w:sz w:val="24"/>
          <w:szCs w:val="24"/>
          <w:rtl/>
        </w:rPr>
      </w:pPr>
      <w:r>
        <w:rPr>
          <w:rFonts w:cs="David" w:hint="cs"/>
          <w:sz w:val="24"/>
          <w:szCs w:val="24"/>
          <w:rtl/>
        </w:rPr>
        <w:t xml:space="preserve">ב-2008 </w:t>
      </w:r>
      <w:r>
        <w:rPr>
          <w:rFonts w:cs="David"/>
          <w:sz w:val="24"/>
          <w:szCs w:val="24"/>
          <w:rtl/>
        </w:rPr>
        <w:t>–</w:t>
      </w:r>
      <w:r>
        <w:rPr>
          <w:rFonts w:cs="David" w:hint="cs"/>
          <w:sz w:val="24"/>
          <w:szCs w:val="24"/>
          <w:rtl/>
        </w:rPr>
        <w:t xml:space="preserve"> 7 עובדים</w:t>
      </w:r>
    </w:p>
    <w:p w:rsidR="00B12157" w:rsidRDefault="00B12157" w:rsidP="00B12157">
      <w:pPr>
        <w:spacing w:line="360" w:lineRule="auto"/>
        <w:rPr>
          <w:rFonts w:cs="David"/>
          <w:sz w:val="24"/>
          <w:szCs w:val="24"/>
          <w:rtl/>
        </w:rPr>
      </w:pPr>
      <w:r>
        <w:rPr>
          <w:rFonts w:cs="David" w:hint="cs"/>
          <w:sz w:val="24"/>
          <w:szCs w:val="24"/>
          <w:rtl/>
        </w:rPr>
        <w:t xml:space="preserve">ב- 2009 </w:t>
      </w:r>
      <w:r>
        <w:rPr>
          <w:rFonts w:cs="David"/>
          <w:sz w:val="24"/>
          <w:szCs w:val="24"/>
          <w:rtl/>
        </w:rPr>
        <w:t>–</w:t>
      </w:r>
      <w:r>
        <w:rPr>
          <w:rFonts w:cs="David" w:hint="cs"/>
          <w:sz w:val="24"/>
          <w:szCs w:val="24"/>
          <w:rtl/>
        </w:rPr>
        <w:t xml:space="preserve"> 7 עובדים בפועל.</w:t>
      </w:r>
    </w:p>
    <w:p w:rsidR="00B12157" w:rsidRDefault="00B12157" w:rsidP="00B12157">
      <w:pPr>
        <w:spacing w:line="360" w:lineRule="auto"/>
        <w:rPr>
          <w:rFonts w:cs="David"/>
          <w:sz w:val="24"/>
          <w:szCs w:val="24"/>
          <w:rtl/>
        </w:rPr>
      </w:pPr>
      <w:r>
        <w:rPr>
          <w:rFonts w:cs="David" w:hint="cs"/>
          <w:sz w:val="24"/>
          <w:szCs w:val="24"/>
          <w:rtl/>
        </w:rPr>
        <w:t>בינואר 2009 ישנם שני שינויים :</w:t>
      </w:r>
    </w:p>
    <w:p w:rsidR="00B12157" w:rsidRDefault="00B12157" w:rsidP="00B12157">
      <w:pPr>
        <w:pStyle w:val="a7"/>
        <w:numPr>
          <w:ilvl w:val="0"/>
          <w:numId w:val="25"/>
        </w:numPr>
        <w:spacing w:line="360" w:lineRule="auto"/>
        <w:rPr>
          <w:rFonts w:cs="David"/>
          <w:sz w:val="24"/>
          <w:szCs w:val="24"/>
        </w:rPr>
      </w:pPr>
      <w:r>
        <w:rPr>
          <w:rFonts w:cs="David" w:hint="cs"/>
          <w:sz w:val="24"/>
          <w:szCs w:val="24"/>
          <w:rtl/>
        </w:rPr>
        <w:t xml:space="preserve">הארכת תקופת ההבשלה (סעיף 8) מאריכים את תקופת ההבשלה </w:t>
      </w:r>
    </w:p>
    <w:p w:rsidR="00B12157" w:rsidRDefault="00B12157" w:rsidP="00B12157">
      <w:pPr>
        <w:pStyle w:val="a7"/>
        <w:numPr>
          <w:ilvl w:val="0"/>
          <w:numId w:val="25"/>
        </w:numPr>
        <w:spacing w:line="360" w:lineRule="auto"/>
        <w:rPr>
          <w:rFonts w:cs="David"/>
          <w:sz w:val="24"/>
          <w:szCs w:val="24"/>
        </w:rPr>
      </w:pPr>
      <w:r>
        <w:rPr>
          <w:rFonts w:cs="David" w:hint="cs"/>
          <w:sz w:val="24"/>
          <w:szCs w:val="24"/>
          <w:rtl/>
        </w:rPr>
        <w:t xml:space="preserve">החלפת המענק למענק הוני </w:t>
      </w:r>
      <w:r>
        <w:rPr>
          <w:rFonts w:cs="David"/>
          <w:sz w:val="24"/>
          <w:szCs w:val="24"/>
          <w:rtl/>
        </w:rPr>
        <w:t>–</w:t>
      </w:r>
      <w:r>
        <w:rPr>
          <w:rFonts w:cs="David" w:hint="cs"/>
          <w:sz w:val="24"/>
          <w:szCs w:val="24"/>
          <w:rtl/>
        </w:rPr>
        <w:t xml:space="preserve"> שווי תוספתי</w:t>
      </w:r>
    </w:p>
    <w:p w:rsidR="00B12157" w:rsidRDefault="00B12157" w:rsidP="00B12157">
      <w:pPr>
        <w:spacing w:line="360" w:lineRule="auto"/>
        <w:rPr>
          <w:rFonts w:cs="David"/>
          <w:sz w:val="24"/>
          <w:szCs w:val="24"/>
          <w:rtl/>
        </w:rPr>
      </w:pPr>
      <w:r>
        <w:rPr>
          <w:rFonts w:cs="David" w:hint="cs"/>
          <w:sz w:val="24"/>
          <w:szCs w:val="24"/>
          <w:rtl/>
        </w:rPr>
        <w:t>מבחינת כמות העובדים :</w:t>
      </w:r>
    </w:p>
    <w:p w:rsidR="00B12157" w:rsidRDefault="00B12157" w:rsidP="00B12157">
      <w:pPr>
        <w:spacing w:line="360" w:lineRule="auto"/>
        <w:rPr>
          <w:rFonts w:cs="David"/>
          <w:sz w:val="24"/>
          <w:szCs w:val="24"/>
          <w:rtl/>
        </w:rPr>
      </w:pPr>
      <w:r>
        <w:rPr>
          <w:rFonts w:cs="David" w:hint="cs"/>
          <w:sz w:val="24"/>
          <w:szCs w:val="24"/>
          <w:rtl/>
        </w:rPr>
        <w:t>2009- 6 עובדים</w:t>
      </w:r>
    </w:p>
    <w:p w:rsidR="00B12157" w:rsidRDefault="00B12157" w:rsidP="00B12157">
      <w:pPr>
        <w:spacing w:line="360" w:lineRule="auto"/>
        <w:rPr>
          <w:rFonts w:cs="David"/>
          <w:sz w:val="24"/>
          <w:szCs w:val="24"/>
          <w:rtl/>
        </w:rPr>
      </w:pPr>
      <w:r>
        <w:rPr>
          <w:rFonts w:cs="David" w:hint="cs"/>
          <w:sz w:val="24"/>
          <w:szCs w:val="24"/>
          <w:rtl/>
        </w:rPr>
        <w:t xml:space="preserve">2010 </w:t>
      </w:r>
      <w:r>
        <w:rPr>
          <w:rFonts w:cs="David"/>
          <w:sz w:val="24"/>
          <w:szCs w:val="24"/>
          <w:rtl/>
        </w:rPr>
        <w:t>–</w:t>
      </w:r>
      <w:r>
        <w:rPr>
          <w:rFonts w:cs="David" w:hint="cs"/>
          <w:sz w:val="24"/>
          <w:szCs w:val="24"/>
          <w:rtl/>
        </w:rPr>
        <w:t xml:space="preserve"> 7 עובדים</w:t>
      </w:r>
    </w:p>
    <w:p w:rsidR="00B12157" w:rsidRDefault="00B12157" w:rsidP="00B12157">
      <w:pPr>
        <w:spacing w:line="360" w:lineRule="auto"/>
        <w:rPr>
          <w:rFonts w:cs="David"/>
          <w:sz w:val="24"/>
          <w:szCs w:val="24"/>
          <w:rtl/>
        </w:rPr>
      </w:pPr>
      <w:r>
        <w:rPr>
          <w:rFonts w:cs="David" w:hint="cs"/>
          <w:sz w:val="24"/>
          <w:szCs w:val="24"/>
          <w:rtl/>
        </w:rPr>
        <w:t xml:space="preserve">למעשה </w:t>
      </w:r>
      <w:r w:rsidR="00C52C31">
        <w:rPr>
          <w:rFonts w:cs="David" w:hint="cs"/>
          <w:sz w:val="24"/>
          <w:szCs w:val="24"/>
          <w:rtl/>
        </w:rPr>
        <w:t>קיימים שני מענקים :</w:t>
      </w:r>
    </w:p>
    <w:p w:rsidR="00C52C31" w:rsidRDefault="00C52C31" w:rsidP="00C52C31">
      <w:pPr>
        <w:pStyle w:val="a7"/>
        <w:numPr>
          <w:ilvl w:val="0"/>
          <w:numId w:val="26"/>
        </w:numPr>
        <w:spacing w:line="360" w:lineRule="auto"/>
        <w:rPr>
          <w:rFonts w:cs="David"/>
          <w:sz w:val="24"/>
          <w:szCs w:val="24"/>
        </w:rPr>
      </w:pPr>
      <w:r>
        <w:rPr>
          <w:rFonts w:cs="David" w:hint="cs"/>
          <w:sz w:val="24"/>
          <w:szCs w:val="24"/>
          <w:rtl/>
        </w:rPr>
        <w:t xml:space="preserve">מענק מורכב </w:t>
      </w:r>
      <w:r>
        <w:rPr>
          <w:rFonts w:cs="David"/>
          <w:sz w:val="24"/>
          <w:szCs w:val="24"/>
          <w:rtl/>
        </w:rPr>
        <w:t>–</w:t>
      </w:r>
      <w:r>
        <w:rPr>
          <w:rFonts w:cs="David" w:hint="cs"/>
          <w:sz w:val="24"/>
          <w:szCs w:val="24"/>
          <w:rtl/>
        </w:rPr>
        <w:t xml:space="preserve"> כעיקרון אנחנו אמורים להתעלם מהשינויים שבוצעו כי:</w:t>
      </w:r>
    </w:p>
    <w:p w:rsidR="00C52C31" w:rsidRDefault="00C52C31" w:rsidP="00C52C31">
      <w:pPr>
        <w:pStyle w:val="a7"/>
        <w:numPr>
          <w:ilvl w:val="0"/>
          <w:numId w:val="27"/>
        </w:numPr>
        <w:spacing w:line="360" w:lineRule="auto"/>
        <w:rPr>
          <w:rFonts w:cs="David"/>
          <w:sz w:val="24"/>
          <w:szCs w:val="24"/>
        </w:rPr>
      </w:pPr>
      <w:r>
        <w:rPr>
          <w:rFonts w:cs="David" w:hint="cs"/>
          <w:sz w:val="24"/>
          <w:szCs w:val="24"/>
          <w:rtl/>
        </w:rPr>
        <w:lastRenderedPageBreak/>
        <w:t>הארכת תקופת ההבשלה היא הרעה</w:t>
      </w:r>
    </w:p>
    <w:p w:rsidR="00C52C31" w:rsidRDefault="00C52C31" w:rsidP="00C52C31">
      <w:pPr>
        <w:pStyle w:val="a7"/>
        <w:numPr>
          <w:ilvl w:val="0"/>
          <w:numId w:val="27"/>
        </w:numPr>
        <w:spacing w:line="360" w:lineRule="auto"/>
        <w:rPr>
          <w:rFonts w:cs="David"/>
          <w:sz w:val="24"/>
          <w:szCs w:val="24"/>
        </w:rPr>
      </w:pPr>
      <w:r>
        <w:rPr>
          <w:rFonts w:cs="David" w:hint="cs"/>
          <w:sz w:val="24"/>
          <w:szCs w:val="24"/>
          <w:rtl/>
        </w:rPr>
        <w:t>גידול בשוו"ה מטופל כמענק נפרד לפי שווי תוספתי.</w:t>
      </w:r>
    </w:p>
    <w:p w:rsidR="00C52C31" w:rsidRPr="00C52C31" w:rsidRDefault="00C52C31" w:rsidP="00C52C31">
      <w:pPr>
        <w:spacing w:line="360" w:lineRule="auto"/>
        <w:ind w:left="720"/>
        <w:rPr>
          <w:rFonts w:cs="David"/>
          <w:sz w:val="24"/>
          <w:szCs w:val="24"/>
        </w:rPr>
      </w:pPr>
      <w:r>
        <w:rPr>
          <w:rFonts w:cs="David" w:hint="cs"/>
          <w:sz w:val="24"/>
          <w:szCs w:val="24"/>
          <w:rtl/>
        </w:rPr>
        <w:t xml:space="preserve">הדבר היחידי שממנו לא ניתן להתעלם הוא שעובדתית המענק הפך ממורכב להוני כלומר, לגבי המענק הראשון , נמיין את ההתחייבות להון עצמי במועד השינוי (ינואר 2009 ) ונקפיא את השווי ההוגן (לא נשנה אותו יותר) </w:t>
      </w:r>
    </w:p>
    <w:p w:rsidR="00C52C31" w:rsidRDefault="00C52C31" w:rsidP="00C52C31">
      <w:pPr>
        <w:pStyle w:val="a7"/>
        <w:numPr>
          <w:ilvl w:val="0"/>
          <w:numId w:val="26"/>
        </w:numPr>
        <w:spacing w:line="360" w:lineRule="auto"/>
        <w:rPr>
          <w:rFonts w:cs="David"/>
          <w:sz w:val="24"/>
          <w:szCs w:val="24"/>
        </w:rPr>
      </w:pPr>
      <w:r>
        <w:rPr>
          <w:rFonts w:cs="David" w:hint="cs"/>
          <w:sz w:val="24"/>
          <w:szCs w:val="24"/>
          <w:rtl/>
        </w:rPr>
        <w:t xml:space="preserve">זהו מענק הוני רגיל- תקופת ההבשלה שלו שנתיים עד 01/11 והשוו"ה שלו הוא שווי תוספתי כלומר, </w:t>
      </w:r>
      <w:r>
        <w:rPr>
          <w:rFonts w:cs="David"/>
          <w:sz w:val="24"/>
          <w:szCs w:val="24"/>
        </w:rPr>
        <w:t>7,500*16=120,000</w:t>
      </w:r>
      <w:r>
        <w:rPr>
          <w:rFonts w:cs="David" w:hint="cs"/>
          <w:sz w:val="24"/>
          <w:szCs w:val="24"/>
          <w:rtl/>
        </w:rPr>
        <w:t xml:space="preserve"> פחות שווי המענק הקודם 108,000 מכאן שווי תוספתי 12,000 ולכן המענק ההוני הנוסף הוא בשווי של 12,000</w:t>
      </w:r>
    </w:p>
    <w:p w:rsidR="00C52C31" w:rsidRDefault="00C52C31" w:rsidP="00C52C31">
      <w:pPr>
        <w:spacing w:line="360" w:lineRule="auto"/>
        <w:rPr>
          <w:rFonts w:cs="David"/>
          <w:sz w:val="24"/>
          <w:szCs w:val="24"/>
          <w:rtl/>
        </w:rPr>
      </w:pPr>
      <w:r>
        <w:rPr>
          <w:rFonts w:cs="David" w:hint="cs"/>
          <w:sz w:val="24"/>
          <w:szCs w:val="24"/>
          <w:rtl/>
        </w:rPr>
        <w:t>נתחיל במענק הראשון:</w:t>
      </w:r>
    </w:p>
    <w:p w:rsidR="00C52C31" w:rsidRDefault="00C52C31" w:rsidP="00C52C31">
      <w:pPr>
        <w:spacing w:line="360" w:lineRule="auto"/>
        <w:rPr>
          <w:rFonts w:cs="David"/>
          <w:sz w:val="24"/>
          <w:szCs w:val="24"/>
          <w:rtl/>
        </w:rPr>
      </w:pPr>
      <w:r>
        <w:rPr>
          <w:rFonts w:cs="David" w:hint="cs"/>
          <w:sz w:val="24"/>
          <w:szCs w:val="24"/>
          <w:rtl/>
        </w:rPr>
        <w:t>ראשית נבצע פיצול במועד ההענקה 01/01/07</w:t>
      </w:r>
    </w:p>
    <w:p w:rsidR="00C52C31" w:rsidRDefault="00CE4BAA" w:rsidP="00C52C31">
      <w:pPr>
        <w:spacing w:line="360" w:lineRule="auto"/>
        <w:rPr>
          <w:rFonts w:cs="David"/>
          <w:sz w:val="24"/>
          <w:szCs w:val="24"/>
        </w:rPr>
      </w:pPr>
      <w:r>
        <w:rPr>
          <w:rFonts w:cs="David" w:hint="cs"/>
          <w:sz w:val="24"/>
          <w:szCs w:val="24"/>
          <w:rtl/>
        </w:rPr>
        <w:t xml:space="preserve">שוו"ה חלופת הון </w:t>
      </w:r>
      <w:r>
        <w:rPr>
          <w:rFonts w:cs="David"/>
          <w:sz w:val="24"/>
          <w:szCs w:val="24"/>
        </w:rPr>
        <w:t>6,000*23=138,000</w:t>
      </w:r>
    </w:p>
    <w:p w:rsidR="00CE4BAA" w:rsidRDefault="00CE4BAA" w:rsidP="00C52C31">
      <w:pPr>
        <w:spacing w:line="360" w:lineRule="auto"/>
        <w:rPr>
          <w:rFonts w:cs="David"/>
          <w:sz w:val="24"/>
          <w:szCs w:val="24"/>
          <w:rtl/>
        </w:rPr>
      </w:pPr>
      <w:r>
        <w:rPr>
          <w:rFonts w:cs="David" w:hint="cs"/>
          <w:sz w:val="24"/>
          <w:szCs w:val="24"/>
          <w:rtl/>
        </w:rPr>
        <w:t xml:space="preserve">שוו"ה חלופת מזומן </w:t>
      </w:r>
      <w:r>
        <w:rPr>
          <w:rFonts w:cs="David"/>
          <w:sz w:val="24"/>
          <w:szCs w:val="24"/>
        </w:rPr>
        <w:t>5,000*25=125,000</w:t>
      </w:r>
    </w:p>
    <w:p w:rsidR="00CE4BAA" w:rsidRDefault="00CE4BAA" w:rsidP="00CE4BAA">
      <w:pPr>
        <w:spacing w:line="360" w:lineRule="auto"/>
        <w:rPr>
          <w:rFonts w:cs="David"/>
          <w:sz w:val="24"/>
          <w:szCs w:val="24"/>
          <w:rtl/>
        </w:rPr>
      </w:pPr>
      <w:r>
        <w:rPr>
          <w:rFonts w:cs="David" w:hint="cs"/>
          <w:sz w:val="24"/>
          <w:szCs w:val="24"/>
          <w:rtl/>
        </w:rPr>
        <w:t>--------------------------------------------</w:t>
      </w:r>
    </w:p>
    <w:p w:rsidR="00CE4BAA" w:rsidRPr="00C52C31" w:rsidRDefault="00CE4BAA" w:rsidP="00CE4BAA">
      <w:pPr>
        <w:spacing w:line="360" w:lineRule="auto"/>
        <w:rPr>
          <w:rFonts w:cs="David"/>
          <w:sz w:val="24"/>
          <w:szCs w:val="24"/>
          <w:rtl/>
        </w:rPr>
      </w:pPr>
      <w:r>
        <w:rPr>
          <w:rFonts w:cs="David" w:hint="cs"/>
          <w:sz w:val="24"/>
          <w:szCs w:val="24"/>
          <w:rtl/>
        </w:rPr>
        <w:t>מרכיב ההון 13,000</w:t>
      </w:r>
    </w:p>
    <w:tbl>
      <w:tblPr>
        <w:tblStyle w:val="ab"/>
        <w:bidiVisual/>
        <w:tblW w:w="0" w:type="auto"/>
        <w:tblLook w:val="04A0" w:firstRow="1" w:lastRow="0" w:firstColumn="1" w:lastColumn="0" w:noHBand="0" w:noVBand="1"/>
      </w:tblPr>
      <w:tblGrid>
        <w:gridCol w:w="2739"/>
        <w:gridCol w:w="914"/>
        <w:gridCol w:w="2732"/>
      </w:tblGrid>
      <w:tr w:rsidR="00B12157" w:rsidTr="00DB0523">
        <w:tc>
          <w:tcPr>
            <w:tcW w:w="0" w:type="auto"/>
            <w:vAlign w:val="center"/>
          </w:tcPr>
          <w:p w:rsidR="00B12157" w:rsidRDefault="00CE4BAA" w:rsidP="00DB0523">
            <w:pPr>
              <w:spacing w:line="360" w:lineRule="auto"/>
              <w:rPr>
                <w:rFonts w:cs="David"/>
                <w:sz w:val="24"/>
                <w:szCs w:val="24"/>
                <w:rtl/>
              </w:rPr>
            </w:pPr>
            <w:r>
              <w:rPr>
                <w:rFonts w:cs="David" w:hint="cs"/>
                <w:sz w:val="24"/>
                <w:szCs w:val="24"/>
                <w:rtl/>
              </w:rPr>
              <w:t>מענק הוני</w:t>
            </w:r>
          </w:p>
        </w:tc>
        <w:tc>
          <w:tcPr>
            <w:tcW w:w="0" w:type="auto"/>
            <w:vAlign w:val="center"/>
          </w:tcPr>
          <w:p w:rsidR="00B12157" w:rsidRDefault="00C52C31" w:rsidP="00DB0523">
            <w:pPr>
              <w:spacing w:line="360" w:lineRule="auto"/>
              <w:rPr>
                <w:rFonts w:cs="David"/>
                <w:sz w:val="24"/>
                <w:szCs w:val="24"/>
                <w:rtl/>
              </w:rPr>
            </w:pPr>
            <w:r>
              <w:rPr>
                <w:rFonts w:cs="David" w:hint="cs"/>
                <w:sz w:val="24"/>
                <w:szCs w:val="24"/>
                <w:rtl/>
              </w:rPr>
              <w:t>הוצאה</w:t>
            </w:r>
          </w:p>
        </w:tc>
        <w:tc>
          <w:tcPr>
            <w:tcW w:w="0" w:type="auto"/>
            <w:vAlign w:val="center"/>
          </w:tcPr>
          <w:p w:rsidR="00B12157" w:rsidRDefault="00C52C31" w:rsidP="00DB0523">
            <w:pPr>
              <w:spacing w:line="360" w:lineRule="auto"/>
              <w:rPr>
                <w:rFonts w:cs="David"/>
                <w:sz w:val="24"/>
                <w:szCs w:val="24"/>
                <w:rtl/>
              </w:rPr>
            </w:pPr>
            <w:r>
              <w:rPr>
                <w:rFonts w:cs="David" w:hint="cs"/>
                <w:sz w:val="24"/>
                <w:szCs w:val="24"/>
                <w:rtl/>
              </w:rPr>
              <w:t>מצטבר</w:t>
            </w:r>
          </w:p>
        </w:tc>
      </w:tr>
      <w:tr w:rsidR="00B12157" w:rsidTr="00DB0523">
        <w:tc>
          <w:tcPr>
            <w:tcW w:w="0" w:type="auto"/>
            <w:vAlign w:val="center"/>
          </w:tcPr>
          <w:p w:rsidR="00B12157" w:rsidRDefault="00CE4BAA" w:rsidP="00DB0523">
            <w:pPr>
              <w:spacing w:line="360" w:lineRule="auto"/>
              <w:rPr>
                <w:rFonts w:cs="David"/>
                <w:sz w:val="24"/>
                <w:szCs w:val="24"/>
                <w:rtl/>
              </w:rPr>
            </w:pPr>
            <w:r>
              <w:rPr>
                <w:rFonts w:cs="David" w:hint="cs"/>
                <w:sz w:val="24"/>
                <w:szCs w:val="24"/>
                <w:rtl/>
              </w:rPr>
              <w:t>2007</w:t>
            </w:r>
          </w:p>
        </w:tc>
        <w:tc>
          <w:tcPr>
            <w:tcW w:w="0" w:type="auto"/>
            <w:vAlign w:val="center"/>
          </w:tcPr>
          <w:p w:rsidR="00B12157" w:rsidRDefault="00CE4BAA" w:rsidP="00DB0523">
            <w:pPr>
              <w:spacing w:line="360" w:lineRule="auto"/>
              <w:rPr>
                <w:rFonts w:cs="David"/>
                <w:sz w:val="24"/>
                <w:szCs w:val="24"/>
                <w:rtl/>
              </w:rPr>
            </w:pPr>
            <w:r>
              <w:rPr>
                <w:rFonts w:cs="David" w:hint="cs"/>
                <w:sz w:val="24"/>
                <w:szCs w:val="24"/>
                <w:rtl/>
              </w:rPr>
              <w:t>34,667</w:t>
            </w:r>
          </w:p>
        </w:tc>
        <w:tc>
          <w:tcPr>
            <w:tcW w:w="0" w:type="auto"/>
            <w:vAlign w:val="center"/>
          </w:tcPr>
          <w:p w:rsidR="00B12157" w:rsidRDefault="00CE4BAA" w:rsidP="00DB0523">
            <w:pPr>
              <w:spacing w:line="360" w:lineRule="auto"/>
              <w:rPr>
                <w:rFonts w:cs="David"/>
                <w:sz w:val="24"/>
                <w:szCs w:val="24"/>
              </w:rPr>
            </w:pPr>
            <w:r>
              <w:rPr>
                <w:rFonts w:cs="David"/>
                <w:sz w:val="24"/>
                <w:szCs w:val="24"/>
              </w:rPr>
              <w:t>8*13,000*1/3=34,667</w:t>
            </w:r>
          </w:p>
        </w:tc>
      </w:tr>
      <w:tr w:rsidR="00B12157" w:rsidTr="00DB0523">
        <w:tc>
          <w:tcPr>
            <w:tcW w:w="0" w:type="auto"/>
            <w:vAlign w:val="center"/>
          </w:tcPr>
          <w:p w:rsidR="00B12157" w:rsidRDefault="00CE4BAA" w:rsidP="00DB0523">
            <w:pPr>
              <w:spacing w:line="360" w:lineRule="auto"/>
              <w:rPr>
                <w:rFonts w:cs="David"/>
                <w:sz w:val="24"/>
                <w:szCs w:val="24"/>
                <w:rtl/>
              </w:rPr>
            </w:pPr>
            <w:r>
              <w:rPr>
                <w:rFonts w:cs="David" w:hint="cs"/>
                <w:sz w:val="24"/>
                <w:szCs w:val="24"/>
                <w:rtl/>
              </w:rPr>
              <w:t>2008</w:t>
            </w:r>
          </w:p>
        </w:tc>
        <w:tc>
          <w:tcPr>
            <w:tcW w:w="0" w:type="auto"/>
            <w:vAlign w:val="center"/>
          </w:tcPr>
          <w:p w:rsidR="00B12157" w:rsidRDefault="00CE4BAA" w:rsidP="00DB0523">
            <w:pPr>
              <w:spacing w:line="360" w:lineRule="auto"/>
              <w:rPr>
                <w:rFonts w:cs="David"/>
                <w:sz w:val="24"/>
                <w:szCs w:val="24"/>
                <w:rtl/>
              </w:rPr>
            </w:pPr>
            <w:r>
              <w:rPr>
                <w:rFonts w:cs="David" w:hint="cs"/>
                <w:sz w:val="24"/>
                <w:szCs w:val="24"/>
                <w:rtl/>
              </w:rPr>
              <w:t>26,000</w:t>
            </w:r>
          </w:p>
        </w:tc>
        <w:tc>
          <w:tcPr>
            <w:tcW w:w="0" w:type="auto"/>
            <w:vAlign w:val="center"/>
          </w:tcPr>
          <w:p w:rsidR="00B12157" w:rsidRDefault="00CE4BAA" w:rsidP="00DB0523">
            <w:pPr>
              <w:spacing w:line="360" w:lineRule="auto"/>
              <w:rPr>
                <w:rFonts w:cs="David"/>
                <w:sz w:val="24"/>
                <w:szCs w:val="24"/>
                <w:rtl/>
              </w:rPr>
            </w:pPr>
            <w:r>
              <w:rPr>
                <w:rFonts w:cs="David"/>
                <w:sz w:val="24"/>
                <w:szCs w:val="24"/>
              </w:rPr>
              <w:t>7*13,000*2/3=60,667</w:t>
            </w:r>
          </w:p>
        </w:tc>
      </w:tr>
      <w:tr w:rsidR="00B12157" w:rsidTr="00DB0523">
        <w:tc>
          <w:tcPr>
            <w:tcW w:w="0" w:type="auto"/>
            <w:vAlign w:val="center"/>
          </w:tcPr>
          <w:p w:rsidR="00B12157" w:rsidRDefault="00CE4BAA" w:rsidP="00DB0523">
            <w:pPr>
              <w:spacing w:line="360" w:lineRule="auto"/>
              <w:rPr>
                <w:rFonts w:cs="David"/>
                <w:sz w:val="24"/>
                <w:szCs w:val="24"/>
                <w:rtl/>
              </w:rPr>
            </w:pPr>
            <w:r>
              <w:rPr>
                <w:rFonts w:cs="David" w:hint="cs"/>
                <w:sz w:val="24"/>
                <w:szCs w:val="24"/>
                <w:rtl/>
              </w:rPr>
              <w:t>2009</w:t>
            </w:r>
          </w:p>
        </w:tc>
        <w:tc>
          <w:tcPr>
            <w:tcW w:w="0" w:type="auto"/>
            <w:vAlign w:val="center"/>
          </w:tcPr>
          <w:p w:rsidR="00B12157" w:rsidRDefault="00CE4BAA" w:rsidP="00DB0523">
            <w:pPr>
              <w:spacing w:line="360" w:lineRule="auto"/>
              <w:rPr>
                <w:rFonts w:cs="David"/>
                <w:sz w:val="24"/>
                <w:szCs w:val="24"/>
                <w:rtl/>
              </w:rPr>
            </w:pPr>
            <w:r>
              <w:rPr>
                <w:rFonts w:cs="David" w:hint="cs"/>
                <w:sz w:val="24"/>
                <w:szCs w:val="24"/>
                <w:rtl/>
              </w:rPr>
              <w:t>30,333</w:t>
            </w:r>
          </w:p>
        </w:tc>
        <w:tc>
          <w:tcPr>
            <w:tcW w:w="0" w:type="auto"/>
            <w:vAlign w:val="center"/>
          </w:tcPr>
          <w:p w:rsidR="00B12157" w:rsidRDefault="00CE4BAA" w:rsidP="00DB0523">
            <w:pPr>
              <w:spacing w:line="360" w:lineRule="auto"/>
              <w:rPr>
                <w:rFonts w:cs="David"/>
                <w:sz w:val="24"/>
                <w:szCs w:val="24"/>
              </w:rPr>
            </w:pPr>
            <w:r>
              <w:rPr>
                <w:rFonts w:cs="David"/>
                <w:sz w:val="24"/>
                <w:szCs w:val="24"/>
              </w:rPr>
              <w:t>7*13,000=91,000</w:t>
            </w:r>
          </w:p>
        </w:tc>
      </w:tr>
      <w:tr w:rsidR="00CE4BAA" w:rsidTr="00DB0523">
        <w:tc>
          <w:tcPr>
            <w:tcW w:w="0" w:type="auto"/>
            <w:vAlign w:val="center"/>
          </w:tcPr>
          <w:p w:rsidR="00CE4BAA" w:rsidRDefault="00CE4BAA" w:rsidP="00DB0523">
            <w:pPr>
              <w:spacing w:line="360" w:lineRule="auto"/>
              <w:rPr>
                <w:rFonts w:cs="David"/>
                <w:sz w:val="24"/>
                <w:szCs w:val="24"/>
                <w:rtl/>
              </w:rPr>
            </w:pPr>
            <w:r>
              <w:rPr>
                <w:rFonts w:cs="David" w:hint="cs"/>
                <w:sz w:val="24"/>
                <w:szCs w:val="24"/>
                <w:rtl/>
              </w:rPr>
              <w:t>מענק התחייבותי שהפך להוני</w:t>
            </w:r>
          </w:p>
        </w:tc>
        <w:tc>
          <w:tcPr>
            <w:tcW w:w="0" w:type="auto"/>
            <w:vAlign w:val="center"/>
          </w:tcPr>
          <w:p w:rsidR="00CE4BAA" w:rsidRDefault="00CE4BAA" w:rsidP="00DB0523">
            <w:pPr>
              <w:spacing w:line="360" w:lineRule="auto"/>
              <w:rPr>
                <w:rFonts w:cs="David"/>
                <w:sz w:val="24"/>
                <w:szCs w:val="24"/>
                <w:rtl/>
              </w:rPr>
            </w:pPr>
          </w:p>
        </w:tc>
        <w:tc>
          <w:tcPr>
            <w:tcW w:w="0" w:type="auto"/>
            <w:vAlign w:val="center"/>
          </w:tcPr>
          <w:p w:rsidR="00CE4BAA" w:rsidRDefault="00CE4BAA" w:rsidP="00DB0523">
            <w:pPr>
              <w:spacing w:line="360" w:lineRule="auto"/>
              <w:rPr>
                <w:rFonts w:cs="David"/>
                <w:sz w:val="24"/>
                <w:szCs w:val="24"/>
              </w:rPr>
            </w:pPr>
          </w:p>
        </w:tc>
      </w:tr>
      <w:tr w:rsidR="00CE4BAA" w:rsidTr="00DB0523">
        <w:tc>
          <w:tcPr>
            <w:tcW w:w="0" w:type="auto"/>
            <w:vAlign w:val="center"/>
          </w:tcPr>
          <w:p w:rsidR="00CE4BAA" w:rsidRDefault="00CE4BAA" w:rsidP="00DB0523">
            <w:pPr>
              <w:spacing w:line="360" w:lineRule="auto"/>
              <w:rPr>
                <w:rFonts w:cs="David"/>
                <w:sz w:val="24"/>
                <w:szCs w:val="24"/>
                <w:rtl/>
              </w:rPr>
            </w:pPr>
            <w:r>
              <w:rPr>
                <w:rFonts w:cs="David" w:hint="cs"/>
                <w:sz w:val="24"/>
                <w:szCs w:val="24"/>
                <w:rtl/>
              </w:rPr>
              <w:t>2007</w:t>
            </w:r>
          </w:p>
        </w:tc>
        <w:tc>
          <w:tcPr>
            <w:tcW w:w="0" w:type="auto"/>
            <w:vAlign w:val="center"/>
          </w:tcPr>
          <w:p w:rsidR="00CE4BAA" w:rsidRDefault="00CE4BAA" w:rsidP="00DB0523">
            <w:pPr>
              <w:spacing w:line="360" w:lineRule="auto"/>
              <w:rPr>
                <w:rFonts w:cs="David"/>
                <w:sz w:val="24"/>
                <w:szCs w:val="24"/>
                <w:rtl/>
              </w:rPr>
            </w:pPr>
            <w:r>
              <w:rPr>
                <w:rFonts w:cs="David" w:hint="cs"/>
                <w:sz w:val="24"/>
                <w:szCs w:val="24"/>
                <w:rtl/>
              </w:rPr>
              <w:t>373,333</w:t>
            </w:r>
          </w:p>
        </w:tc>
        <w:tc>
          <w:tcPr>
            <w:tcW w:w="0" w:type="auto"/>
            <w:vAlign w:val="center"/>
          </w:tcPr>
          <w:p w:rsidR="00CE4BAA" w:rsidRDefault="00CE4BAA" w:rsidP="00DB0523">
            <w:pPr>
              <w:spacing w:line="360" w:lineRule="auto"/>
              <w:rPr>
                <w:rFonts w:cs="David"/>
                <w:sz w:val="24"/>
                <w:szCs w:val="24"/>
              </w:rPr>
            </w:pPr>
            <w:r>
              <w:rPr>
                <w:rFonts w:cs="David"/>
                <w:sz w:val="24"/>
                <w:szCs w:val="24"/>
              </w:rPr>
              <w:t>8*5,000*28*1/3=373,333</w:t>
            </w:r>
          </w:p>
        </w:tc>
      </w:tr>
      <w:tr w:rsidR="00CE4BAA" w:rsidTr="00DB0523">
        <w:tc>
          <w:tcPr>
            <w:tcW w:w="0" w:type="auto"/>
            <w:vAlign w:val="center"/>
          </w:tcPr>
          <w:p w:rsidR="00CE4BAA" w:rsidRDefault="00CE4BAA" w:rsidP="00DB0523">
            <w:pPr>
              <w:spacing w:line="360" w:lineRule="auto"/>
              <w:rPr>
                <w:rFonts w:cs="David"/>
                <w:sz w:val="24"/>
                <w:szCs w:val="24"/>
                <w:rtl/>
              </w:rPr>
            </w:pPr>
            <w:r>
              <w:rPr>
                <w:rFonts w:cs="David" w:hint="cs"/>
                <w:sz w:val="24"/>
                <w:szCs w:val="24"/>
                <w:rtl/>
              </w:rPr>
              <w:t>2008</w:t>
            </w:r>
          </w:p>
        </w:tc>
        <w:tc>
          <w:tcPr>
            <w:tcW w:w="0" w:type="auto"/>
            <w:vAlign w:val="center"/>
          </w:tcPr>
          <w:p w:rsidR="00CE4BAA" w:rsidRDefault="00CE4BAA" w:rsidP="00DB0523">
            <w:pPr>
              <w:spacing w:line="360" w:lineRule="auto"/>
              <w:rPr>
                <w:rFonts w:cs="David"/>
                <w:sz w:val="24"/>
                <w:szCs w:val="24"/>
                <w:rtl/>
              </w:rPr>
            </w:pPr>
            <w:r>
              <w:rPr>
                <w:rFonts w:cs="David" w:hint="cs"/>
                <w:sz w:val="24"/>
                <w:szCs w:val="24"/>
                <w:rtl/>
              </w:rPr>
              <w:t>93,334</w:t>
            </w:r>
          </w:p>
        </w:tc>
        <w:tc>
          <w:tcPr>
            <w:tcW w:w="0" w:type="auto"/>
            <w:vAlign w:val="center"/>
          </w:tcPr>
          <w:p w:rsidR="00CE4BAA" w:rsidRDefault="00CE4BAA" w:rsidP="00DB0523">
            <w:pPr>
              <w:spacing w:line="360" w:lineRule="auto"/>
              <w:rPr>
                <w:rFonts w:cs="David"/>
                <w:sz w:val="24"/>
                <w:szCs w:val="24"/>
              </w:rPr>
            </w:pPr>
            <w:r>
              <w:rPr>
                <w:rFonts w:cs="David"/>
                <w:sz w:val="24"/>
                <w:szCs w:val="24"/>
              </w:rPr>
              <w:t>7*5,000*20*2/3=466,667</w:t>
            </w:r>
          </w:p>
        </w:tc>
      </w:tr>
      <w:tr w:rsidR="00CE4BAA" w:rsidTr="00DB0523">
        <w:tc>
          <w:tcPr>
            <w:tcW w:w="0" w:type="auto"/>
            <w:vAlign w:val="center"/>
          </w:tcPr>
          <w:p w:rsidR="00CE4BAA" w:rsidRDefault="00CE4BAA" w:rsidP="00DB0523">
            <w:pPr>
              <w:spacing w:line="360" w:lineRule="auto"/>
              <w:rPr>
                <w:rFonts w:cs="David"/>
                <w:sz w:val="24"/>
                <w:szCs w:val="24"/>
                <w:rtl/>
              </w:rPr>
            </w:pPr>
            <w:r>
              <w:rPr>
                <w:rFonts w:cs="David" w:hint="cs"/>
                <w:sz w:val="24"/>
                <w:szCs w:val="24"/>
                <w:rtl/>
              </w:rPr>
              <w:t>2009</w:t>
            </w:r>
          </w:p>
        </w:tc>
        <w:tc>
          <w:tcPr>
            <w:tcW w:w="0" w:type="auto"/>
            <w:vAlign w:val="center"/>
          </w:tcPr>
          <w:p w:rsidR="00CE4BAA" w:rsidRDefault="00CE4BAA" w:rsidP="00DB0523">
            <w:pPr>
              <w:spacing w:line="360" w:lineRule="auto"/>
              <w:rPr>
                <w:rFonts w:cs="David"/>
                <w:sz w:val="24"/>
                <w:szCs w:val="24"/>
                <w:rtl/>
              </w:rPr>
            </w:pPr>
            <w:r>
              <w:rPr>
                <w:rFonts w:cs="David" w:hint="cs"/>
                <w:sz w:val="24"/>
                <w:szCs w:val="24"/>
                <w:rtl/>
              </w:rPr>
              <w:t>233,333</w:t>
            </w:r>
          </w:p>
        </w:tc>
        <w:tc>
          <w:tcPr>
            <w:tcW w:w="0" w:type="auto"/>
            <w:vAlign w:val="center"/>
          </w:tcPr>
          <w:p w:rsidR="00CE4BAA" w:rsidRDefault="00CE4BAA" w:rsidP="00DB0523">
            <w:pPr>
              <w:spacing w:line="360" w:lineRule="auto"/>
              <w:rPr>
                <w:rFonts w:cs="David"/>
                <w:sz w:val="24"/>
                <w:szCs w:val="24"/>
              </w:rPr>
            </w:pPr>
            <w:r>
              <w:rPr>
                <w:rFonts w:cs="David"/>
                <w:sz w:val="24"/>
                <w:szCs w:val="24"/>
              </w:rPr>
              <w:t>7*5,000*20=700,000</w:t>
            </w:r>
          </w:p>
        </w:tc>
      </w:tr>
    </w:tbl>
    <w:p w:rsidR="00B12157" w:rsidRDefault="00DB0523" w:rsidP="00B12157">
      <w:pPr>
        <w:spacing w:line="360" w:lineRule="auto"/>
        <w:rPr>
          <w:rFonts w:cs="David"/>
          <w:sz w:val="24"/>
          <w:szCs w:val="24"/>
          <w:rtl/>
        </w:rPr>
      </w:pPr>
      <w:r>
        <w:rPr>
          <w:rFonts w:cs="David" w:hint="cs"/>
          <w:sz w:val="24"/>
          <w:szCs w:val="24"/>
          <w:rtl/>
        </w:rPr>
        <w:t xml:space="preserve">בנתון מספר 7 </w:t>
      </w:r>
      <w:r w:rsidR="00D865EC">
        <w:rPr>
          <w:rFonts w:cs="David" w:hint="cs"/>
          <w:sz w:val="24"/>
          <w:szCs w:val="24"/>
          <w:rtl/>
        </w:rPr>
        <w:t xml:space="preserve">נאמר שהשוו"ה של המענק בדצמבר 2008 הוא 108,000 הכוונה היא </w:t>
      </w:r>
      <w:r w:rsidR="00D865EC" w:rsidRPr="00D865EC">
        <w:rPr>
          <w:rFonts w:cs="David" w:hint="cs"/>
          <w:b/>
          <w:bCs/>
          <w:sz w:val="24"/>
          <w:szCs w:val="24"/>
          <w:rtl/>
        </w:rPr>
        <w:t>לכל</w:t>
      </w:r>
      <w:r w:rsidR="00D865EC">
        <w:rPr>
          <w:rFonts w:cs="David" w:hint="cs"/>
          <w:sz w:val="24"/>
          <w:szCs w:val="24"/>
          <w:rtl/>
        </w:rPr>
        <w:t xml:space="preserve"> המענק ולא רק לחלק ההוני או ההתחייבותי . </w:t>
      </w:r>
    </w:p>
    <w:p w:rsidR="00D865EC" w:rsidRDefault="00D865EC" w:rsidP="00B12157">
      <w:pPr>
        <w:spacing w:line="360" w:lineRule="auto"/>
        <w:rPr>
          <w:rFonts w:cs="David"/>
          <w:sz w:val="24"/>
          <w:szCs w:val="24"/>
          <w:rtl/>
        </w:rPr>
      </w:pPr>
      <w:r>
        <w:rPr>
          <w:rFonts w:cs="David" w:hint="cs"/>
          <w:sz w:val="24"/>
          <w:szCs w:val="24"/>
          <w:rtl/>
        </w:rPr>
        <w:t xml:space="preserve">גם אם לא היה </w:t>
      </w:r>
      <w:r w:rsidR="00B648E8">
        <w:rPr>
          <w:rFonts w:cs="David" w:hint="cs"/>
          <w:sz w:val="24"/>
          <w:szCs w:val="24"/>
          <w:rtl/>
        </w:rPr>
        <w:t>נתון השוו"ה היה ניתן לחשב זאת באופן ב"ת:</w:t>
      </w:r>
    </w:p>
    <w:p w:rsidR="00B648E8" w:rsidRDefault="00B648E8" w:rsidP="00B12157">
      <w:pPr>
        <w:spacing w:line="360" w:lineRule="auto"/>
        <w:rPr>
          <w:rFonts w:cs="David"/>
          <w:sz w:val="24"/>
          <w:szCs w:val="24"/>
          <w:rtl/>
        </w:rPr>
      </w:pPr>
      <w:r>
        <w:rPr>
          <w:rFonts w:cs="David" w:hint="cs"/>
          <w:sz w:val="24"/>
          <w:szCs w:val="24"/>
          <w:rtl/>
        </w:rPr>
        <w:t xml:space="preserve">שוו"ה מענק ישן : </w:t>
      </w:r>
      <w:r>
        <w:rPr>
          <w:rFonts w:cs="David"/>
          <w:sz w:val="24"/>
          <w:szCs w:val="24"/>
        </w:rPr>
        <w:t>6,000*18=108,000</w:t>
      </w:r>
    </w:p>
    <w:p w:rsidR="00B648E8" w:rsidRDefault="00B648E8" w:rsidP="00B12157">
      <w:pPr>
        <w:spacing w:line="360" w:lineRule="auto"/>
        <w:rPr>
          <w:rFonts w:cs="David"/>
          <w:sz w:val="24"/>
          <w:szCs w:val="24"/>
          <w:rtl/>
        </w:rPr>
      </w:pPr>
      <w:r>
        <w:rPr>
          <w:rFonts w:cs="David" w:hint="cs"/>
          <w:noProof/>
          <w:sz w:val="24"/>
          <w:szCs w:val="24"/>
          <w:rtl/>
        </w:rPr>
        <w:lastRenderedPageBreak/>
        <w:drawing>
          <wp:inline distT="0" distB="0" distL="0" distR="0">
            <wp:extent cx="4138757" cy="1157844"/>
            <wp:effectExtent l="0" t="0" r="0" b="23495"/>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648E8" w:rsidRDefault="00B648E8" w:rsidP="00B12157">
      <w:pPr>
        <w:spacing w:line="360" w:lineRule="auto"/>
        <w:rPr>
          <w:rFonts w:cs="David"/>
          <w:sz w:val="24"/>
          <w:szCs w:val="24"/>
          <w:rtl/>
        </w:rPr>
      </w:pPr>
      <w:r>
        <w:rPr>
          <w:rFonts w:cs="David" w:hint="cs"/>
          <w:sz w:val="24"/>
          <w:szCs w:val="24"/>
          <w:rtl/>
        </w:rPr>
        <w:t xml:space="preserve">שוו"ה מענק חדש : </w:t>
      </w:r>
      <w:r>
        <w:rPr>
          <w:rFonts w:cs="David"/>
          <w:sz w:val="24"/>
          <w:szCs w:val="24"/>
        </w:rPr>
        <w:t>7,500*16=120,000</w:t>
      </w:r>
    </w:p>
    <w:p w:rsidR="0080527E" w:rsidRDefault="0080527E" w:rsidP="0080527E">
      <w:pPr>
        <w:spacing w:line="360" w:lineRule="auto"/>
        <w:rPr>
          <w:rFonts w:cs="David"/>
          <w:sz w:val="24"/>
          <w:szCs w:val="24"/>
          <w:rtl/>
        </w:rPr>
      </w:pPr>
      <w:r>
        <w:rPr>
          <w:rFonts w:cs="David" w:hint="cs"/>
          <w:sz w:val="24"/>
          <w:szCs w:val="24"/>
          <w:rtl/>
        </w:rPr>
        <w:t>-----------------------------------</w:t>
      </w:r>
    </w:p>
    <w:p w:rsidR="0080527E" w:rsidRDefault="0080527E" w:rsidP="0080527E">
      <w:pPr>
        <w:spacing w:line="360" w:lineRule="auto"/>
        <w:rPr>
          <w:rFonts w:cs="David"/>
          <w:sz w:val="24"/>
          <w:szCs w:val="24"/>
          <w:rtl/>
        </w:rPr>
      </w:pPr>
      <w:r>
        <w:rPr>
          <w:rFonts w:cs="David" w:hint="cs"/>
          <w:sz w:val="24"/>
          <w:szCs w:val="24"/>
          <w:rtl/>
        </w:rPr>
        <w:t>שווי תוספתי 12,000</w:t>
      </w:r>
    </w:p>
    <w:tbl>
      <w:tblPr>
        <w:tblStyle w:val="ab"/>
        <w:bidiVisual/>
        <w:tblW w:w="0" w:type="auto"/>
        <w:tblLook w:val="04A0" w:firstRow="1" w:lastRow="0" w:firstColumn="1" w:lastColumn="0" w:noHBand="0" w:noVBand="1"/>
      </w:tblPr>
      <w:tblGrid>
        <w:gridCol w:w="642"/>
        <w:gridCol w:w="814"/>
        <w:gridCol w:w="2369"/>
      </w:tblGrid>
      <w:tr w:rsidR="0080527E" w:rsidTr="00DE7485">
        <w:tc>
          <w:tcPr>
            <w:tcW w:w="0" w:type="auto"/>
            <w:vAlign w:val="center"/>
          </w:tcPr>
          <w:p w:rsidR="0080527E" w:rsidRDefault="0080527E" w:rsidP="00DE7485">
            <w:pPr>
              <w:spacing w:line="360" w:lineRule="auto"/>
              <w:rPr>
                <w:rFonts w:cs="David"/>
                <w:sz w:val="24"/>
                <w:szCs w:val="24"/>
                <w:rtl/>
              </w:rPr>
            </w:pPr>
          </w:p>
        </w:tc>
        <w:tc>
          <w:tcPr>
            <w:tcW w:w="0" w:type="auto"/>
            <w:vAlign w:val="center"/>
          </w:tcPr>
          <w:p w:rsidR="0080527E" w:rsidRDefault="0080527E" w:rsidP="00DE7485">
            <w:pPr>
              <w:spacing w:line="360" w:lineRule="auto"/>
              <w:rPr>
                <w:rFonts w:cs="David"/>
                <w:sz w:val="24"/>
                <w:szCs w:val="24"/>
                <w:rtl/>
              </w:rPr>
            </w:pPr>
            <w:r>
              <w:rPr>
                <w:rFonts w:cs="David" w:hint="cs"/>
                <w:sz w:val="24"/>
                <w:szCs w:val="24"/>
                <w:rtl/>
              </w:rPr>
              <w:t>הוצאה</w:t>
            </w:r>
          </w:p>
        </w:tc>
        <w:tc>
          <w:tcPr>
            <w:tcW w:w="0" w:type="auto"/>
            <w:vAlign w:val="center"/>
          </w:tcPr>
          <w:p w:rsidR="0080527E" w:rsidRDefault="0080527E" w:rsidP="00DE7485">
            <w:pPr>
              <w:spacing w:line="360" w:lineRule="auto"/>
              <w:rPr>
                <w:rFonts w:cs="David"/>
                <w:sz w:val="24"/>
                <w:szCs w:val="24"/>
                <w:rtl/>
              </w:rPr>
            </w:pPr>
            <w:r>
              <w:rPr>
                <w:rFonts w:cs="David" w:hint="cs"/>
                <w:sz w:val="24"/>
                <w:szCs w:val="24"/>
                <w:rtl/>
              </w:rPr>
              <w:t>מצטבר</w:t>
            </w:r>
          </w:p>
        </w:tc>
      </w:tr>
      <w:tr w:rsidR="0080527E" w:rsidTr="00DE7485">
        <w:tc>
          <w:tcPr>
            <w:tcW w:w="0" w:type="auto"/>
            <w:vAlign w:val="center"/>
          </w:tcPr>
          <w:p w:rsidR="0080527E" w:rsidRDefault="0080527E" w:rsidP="00DE7485">
            <w:pPr>
              <w:spacing w:line="360" w:lineRule="auto"/>
              <w:rPr>
                <w:rFonts w:cs="David"/>
                <w:sz w:val="24"/>
                <w:szCs w:val="24"/>
                <w:rtl/>
              </w:rPr>
            </w:pPr>
            <w:r>
              <w:rPr>
                <w:rFonts w:cs="David" w:hint="cs"/>
                <w:sz w:val="24"/>
                <w:szCs w:val="24"/>
                <w:rtl/>
              </w:rPr>
              <w:t>2009</w:t>
            </w:r>
          </w:p>
        </w:tc>
        <w:tc>
          <w:tcPr>
            <w:tcW w:w="0" w:type="auto"/>
            <w:vAlign w:val="center"/>
          </w:tcPr>
          <w:p w:rsidR="0080527E" w:rsidRDefault="0080527E" w:rsidP="00DE7485">
            <w:pPr>
              <w:spacing w:line="360" w:lineRule="auto"/>
              <w:rPr>
                <w:rFonts w:cs="David"/>
                <w:sz w:val="24"/>
                <w:szCs w:val="24"/>
                <w:rtl/>
              </w:rPr>
            </w:pPr>
            <w:r>
              <w:rPr>
                <w:rFonts w:cs="David" w:hint="cs"/>
                <w:sz w:val="24"/>
                <w:szCs w:val="24"/>
                <w:rtl/>
              </w:rPr>
              <w:t>36,000</w:t>
            </w:r>
          </w:p>
        </w:tc>
        <w:tc>
          <w:tcPr>
            <w:tcW w:w="0" w:type="auto"/>
            <w:vAlign w:val="center"/>
          </w:tcPr>
          <w:p w:rsidR="0080527E" w:rsidRDefault="0080527E" w:rsidP="00DE7485">
            <w:pPr>
              <w:spacing w:line="360" w:lineRule="auto"/>
              <w:rPr>
                <w:rFonts w:cs="David"/>
                <w:sz w:val="24"/>
                <w:szCs w:val="24"/>
              </w:rPr>
            </w:pPr>
            <w:r>
              <w:rPr>
                <w:rFonts w:cs="David"/>
                <w:sz w:val="24"/>
                <w:szCs w:val="24"/>
              </w:rPr>
              <w:t>6*12,000*1/2=36,000</w:t>
            </w:r>
          </w:p>
        </w:tc>
      </w:tr>
      <w:tr w:rsidR="0080527E" w:rsidTr="00DE7485">
        <w:tc>
          <w:tcPr>
            <w:tcW w:w="0" w:type="auto"/>
            <w:vAlign w:val="center"/>
          </w:tcPr>
          <w:p w:rsidR="0080527E" w:rsidRDefault="0080527E" w:rsidP="00DE7485">
            <w:pPr>
              <w:spacing w:line="360" w:lineRule="auto"/>
              <w:rPr>
                <w:rFonts w:cs="David"/>
                <w:sz w:val="24"/>
                <w:szCs w:val="24"/>
                <w:rtl/>
              </w:rPr>
            </w:pPr>
            <w:r>
              <w:rPr>
                <w:rFonts w:cs="David" w:hint="cs"/>
                <w:sz w:val="24"/>
                <w:szCs w:val="24"/>
                <w:rtl/>
              </w:rPr>
              <w:t>2010</w:t>
            </w:r>
          </w:p>
        </w:tc>
        <w:tc>
          <w:tcPr>
            <w:tcW w:w="0" w:type="auto"/>
            <w:vAlign w:val="center"/>
          </w:tcPr>
          <w:p w:rsidR="0080527E" w:rsidRDefault="0080527E" w:rsidP="00DE7485">
            <w:pPr>
              <w:spacing w:line="360" w:lineRule="auto"/>
              <w:rPr>
                <w:rFonts w:cs="David"/>
                <w:sz w:val="24"/>
                <w:szCs w:val="24"/>
                <w:rtl/>
              </w:rPr>
            </w:pPr>
            <w:r>
              <w:rPr>
                <w:rFonts w:cs="David" w:hint="cs"/>
                <w:sz w:val="24"/>
                <w:szCs w:val="24"/>
                <w:rtl/>
              </w:rPr>
              <w:t>48,000</w:t>
            </w:r>
          </w:p>
        </w:tc>
        <w:tc>
          <w:tcPr>
            <w:tcW w:w="0" w:type="auto"/>
            <w:vAlign w:val="center"/>
          </w:tcPr>
          <w:p w:rsidR="0080527E" w:rsidRDefault="0080527E" w:rsidP="00DE7485">
            <w:pPr>
              <w:spacing w:line="360" w:lineRule="auto"/>
              <w:rPr>
                <w:rFonts w:cs="David"/>
                <w:sz w:val="24"/>
                <w:szCs w:val="24"/>
              </w:rPr>
            </w:pPr>
            <w:r>
              <w:rPr>
                <w:rFonts w:cs="David"/>
                <w:sz w:val="24"/>
                <w:szCs w:val="24"/>
              </w:rPr>
              <w:t>7*12,000*1/2=48,000</w:t>
            </w:r>
          </w:p>
        </w:tc>
      </w:tr>
    </w:tbl>
    <w:p w:rsidR="0080527E" w:rsidRPr="00B12157" w:rsidRDefault="0080527E" w:rsidP="0080527E">
      <w:pPr>
        <w:spacing w:line="360" w:lineRule="auto"/>
        <w:rPr>
          <w:rFonts w:cs="David"/>
          <w:sz w:val="24"/>
          <w:szCs w:val="24"/>
          <w:rtl/>
        </w:rPr>
      </w:pPr>
      <w:r>
        <w:rPr>
          <w:rFonts w:cs="David" w:hint="cs"/>
          <w:sz w:val="24"/>
          <w:szCs w:val="24"/>
          <w:rtl/>
        </w:rPr>
        <w:t>יש לשים לב שלא נבצע פעולת מיון להנפקת האופציות כי עדיין לא הונפקו האופציות</w:t>
      </w:r>
    </w:p>
    <w:p w:rsidR="00B12157" w:rsidRDefault="00B12157" w:rsidP="00B12157">
      <w:pPr>
        <w:spacing w:line="360" w:lineRule="auto"/>
        <w:rPr>
          <w:rFonts w:cs="David"/>
          <w:sz w:val="24"/>
          <w:szCs w:val="24"/>
          <w:rtl/>
        </w:rPr>
      </w:pPr>
    </w:p>
    <w:p w:rsidR="00DE7485" w:rsidRDefault="00DE7485" w:rsidP="00B12157">
      <w:pPr>
        <w:spacing w:line="360" w:lineRule="auto"/>
        <w:rPr>
          <w:rFonts w:cs="David"/>
          <w:sz w:val="24"/>
          <w:szCs w:val="24"/>
          <w:rtl/>
        </w:rPr>
      </w:pPr>
    </w:p>
    <w:p w:rsidR="00DE7485" w:rsidRDefault="00DE7485" w:rsidP="00B12157">
      <w:pPr>
        <w:spacing w:line="360" w:lineRule="auto"/>
        <w:rPr>
          <w:rFonts w:cs="David"/>
          <w:sz w:val="24"/>
          <w:szCs w:val="24"/>
          <w:rtl/>
        </w:rPr>
      </w:pPr>
    </w:p>
    <w:p w:rsidR="00DE7485" w:rsidRDefault="00DE7485" w:rsidP="00B12157">
      <w:pPr>
        <w:spacing w:line="360" w:lineRule="auto"/>
        <w:rPr>
          <w:rFonts w:cs="David"/>
          <w:sz w:val="24"/>
          <w:szCs w:val="24"/>
          <w:rtl/>
        </w:rPr>
      </w:pPr>
    </w:p>
    <w:p w:rsidR="00DE7485" w:rsidRDefault="00DE7485" w:rsidP="00B12157">
      <w:pPr>
        <w:spacing w:line="360" w:lineRule="auto"/>
        <w:rPr>
          <w:rFonts w:cs="David"/>
          <w:sz w:val="24"/>
          <w:szCs w:val="24"/>
          <w:rtl/>
        </w:rPr>
      </w:pPr>
    </w:p>
    <w:p w:rsidR="00DE7485" w:rsidRDefault="00DE7485" w:rsidP="00B12157">
      <w:pPr>
        <w:spacing w:line="360" w:lineRule="auto"/>
        <w:rPr>
          <w:rFonts w:cs="David"/>
          <w:sz w:val="24"/>
          <w:szCs w:val="24"/>
          <w:rtl/>
        </w:rPr>
      </w:pPr>
    </w:p>
    <w:p w:rsidR="00DE7485" w:rsidRDefault="00DE7485" w:rsidP="00B12157">
      <w:pPr>
        <w:spacing w:line="360" w:lineRule="auto"/>
        <w:rPr>
          <w:rFonts w:cs="David"/>
          <w:sz w:val="24"/>
          <w:szCs w:val="24"/>
          <w:rtl/>
        </w:rPr>
      </w:pPr>
    </w:p>
    <w:p w:rsidR="00DE7485" w:rsidRDefault="00DE7485" w:rsidP="00B12157">
      <w:pPr>
        <w:spacing w:line="360" w:lineRule="auto"/>
        <w:rPr>
          <w:rFonts w:cs="David"/>
          <w:sz w:val="24"/>
          <w:szCs w:val="24"/>
          <w:rtl/>
        </w:rPr>
      </w:pPr>
    </w:p>
    <w:p w:rsidR="00DE7485" w:rsidRDefault="00DE7485" w:rsidP="00B12157">
      <w:pPr>
        <w:spacing w:line="360" w:lineRule="auto"/>
        <w:rPr>
          <w:rFonts w:cs="David"/>
          <w:sz w:val="24"/>
          <w:szCs w:val="24"/>
          <w:rtl/>
        </w:rPr>
      </w:pPr>
    </w:p>
    <w:p w:rsidR="00DE7485" w:rsidRDefault="00DE7485" w:rsidP="00B12157">
      <w:pPr>
        <w:spacing w:line="360" w:lineRule="auto"/>
        <w:rPr>
          <w:rFonts w:cs="David"/>
          <w:sz w:val="24"/>
          <w:szCs w:val="24"/>
          <w:rtl/>
        </w:rPr>
      </w:pPr>
    </w:p>
    <w:p w:rsidR="00DE7485" w:rsidRDefault="00DE7485" w:rsidP="00B12157">
      <w:pPr>
        <w:spacing w:line="360" w:lineRule="auto"/>
        <w:rPr>
          <w:rFonts w:cs="David"/>
          <w:sz w:val="24"/>
          <w:szCs w:val="24"/>
          <w:rtl/>
        </w:rPr>
      </w:pPr>
    </w:p>
    <w:p w:rsidR="00DE7485" w:rsidRDefault="00DE7485" w:rsidP="00B12157">
      <w:pPr>
        <w:spacing w:line="360" w:lineRule="auto"/>
        <w:rPr>
          <w:rFonts w:cs="David"/>
          <w:sz w:val="24"/>
          <w:szCs w:val="24"/>
          <w:rtl/>
        </w:rPr>
      </w:pPr>
    </w:p>
    <w:p w:rsidR="00DE7485" w:rsidRDefault="00DE7485" w:rsidP="00B12157">
      <w:pPr>
        <w:spacing w:line="360" w:lineRule="auto"/>
        <w:rPr>
          <w:rFonts w:cs="David"/>
          <w:sz w:val="24"/>
          <w:szCs w:val="24"/>
          <w:rtl/>
        </w:rPr>
      </w:pPr>
    </w:p>
    <w:p w:rsidR="00DE7485" w:rsidRDefault="00DE7485" w:rsidP="00B12157">
      <w:pPr>
        <w:spacing w:line="360" w:lineRule="auto"/>
        <w:rPr>
          <w:rFonts w:cs="David"/>
          <w:sz w:val="24"/>
          <w:szCs w:val="24"/>
          <w:rtl/>
        </w:rPr>
      </w:pPr>
    </w:p>
    <w:p w:rsidR="00DE7485" w:rsidRDefault="00DE7485" w:rsidP="00B12157">
      <w:pPr>
        <w:spacing w:line="360" w:lineRule="auto"/>
        <w:rPr>
          <w:rFonts w:cs="David"/>
          <w:sz w:val="24"/>
          <w:szCs w:val="24"/>
          <w:rtl/>
        </w:rPr>
      </w:pPr>
    </w:p>
    <w:p w:rsidR="00DE7485" w:rsidRDefault="00DE7485" w:rsidP="00B12157">
      <w:pPr>
        <w:spacing w:line="360" w:lineRule="auto"/>
        <w:rPr>
          <w:rFonts w:cs="David"/>
          <w:sz w:val="24"/>
          <w:szCs w:val="24"/>
          <w:rtl/>
        </w:rPr>
      </w:pPr>
    </w:p>
    <w:p w:rsidR="00DE7485" w:rsidRDefault="00DE7485" w:rsidP="00DE7485">
      <w:pPr>
        <w:spacing w:line="360" w:lineRule="auto"/>
        <w:jc w:val="center"/>
        <w:rPr>
          <w:rFonts w:cs="David" w:hint="cs"/>
          <w:b/>
          <w:bCs/>
          <w:color w:val="00B050"/>
          <w:sz w:val="24"/>
          <w:szCs w:val="24"/>
          <w:u w:val="single"/>
          <w:rtl/>
        </w:rPr>
      </w:pPr>
      <w:r>
        <w:rPr>
          <w:rFonts w:cs="David"/>
          <w:b/>
          <w:bCs/>
          <w:color w:val="00B050"/>
          <w:sz w:val="24"/>
          <w:szCs w:val="24"/>
          <w:u w:val="single"/>
        </w:rPr>
        <w:lastRenderedPageBreak/>
        <w:t xml:space="preserve">IFRS2 </w:t>
      </w:r>
      <w:r>
        <w:rPr>
          <w:rFonts w:cs="David"/>
          <w:b/>
          <w:bCs/>
          <w:color w:val="00B050"/>
          <w:sz w:val="24"/>
          <w:szCs w:val="24"/>
          <w:u w:val="single"/>
          <w:rtl/>
        </w:rPr>
        <w:t>–</w:t>
      </w:r>
      <w:r>
        <w:rPr>
          <w:rFonts w:cs="David" w:hint="cs"/>
          <w:b/>
          <w:bCs/>
          <w:color w:val="00B050"/>
          <w:sz w:val="24"/>
          <w:szCs w:val="24"/>
          <w:u w:val="single"/>
          <w:rtl/>
        </w:rPr>
        <w:t xml:space="preserve"> שאלה 7</w:t>
      </w:r>
    </w:p>
    <w:p w:rsidR="00DE7485" w:rsidRDefault="00DE7485" w:rsidP="00DE7485">
      <w:pPr>
        <w:spacing w:line="360" w:lineRule="auto"/>
        <w:jc w:val="both"/>
        <w:rPr>
          <w:rFonts w:cs="David"/>
          <w:b/>
          <w:bCs/>
          <w:sz w:val="24"/>
          <w:szCs w:val="24"/>
          <w:rtl/>
        </w:rPr>
      </w:pPr>
      <w:r>
        <w:rPr>
          <w:rFonts w:cs="David" w:hint="cs"/>
          <w:b/>
          <w:bCs/>
          <w:sz w:val="24"/>
          <w:szCs w:val="24"/>
          <w:rtl/>
        </w:rPr>
        <w:t>מקרה א:</w:t>
      </w:r>
    </w:p>
    <w:tbl>
      <w:tblPr>
        <w:tblStyle w:val="ab"/>
        <w:bidiVisual/>
        <w:tblW w:w="0" w:type="auto"/>
        <w:tblLook w:val="04A0" w:firstRow="1" w:lastRow="0" w:firstColumn="1" w:lastColumn="0" w:noHBand="0" w:noVBand="1"/>
      </w:tblPr>
      <w:tblGrid>
        <w:gridCol w:w="821"/>
        <w:gridCol w:w="2361"/>
        <w:gridCol w:w="808"/>
        <w:gridCol w:w="701"/>
        <w:gridCol w:w="808"/>
        <w:gridCol w:w="1200"/>
      </w:tblGrid>
      <w:tr w:rsidR="002F08A7" w:rsidTr="00B9109F">
        <w:tc>
          <w:tcPr>
            <w:tcW w:w="0" w:type="auto"/>
            <w:vAlign w:val="center"/>
          </w:tcPr>
          <w:p w:rsidR="002F08A7" w:rsidRDefault="002F08A7" w:rsidP="005E2B82">
            <w:pPr>
              <w:spacing w:line="276" w:lineRule="auto"/>
              <w:rPr>
                <w:rFonts w:cs="David"/>
                <w:b/>
                <w:bCs/>
                <w:sz w:val="24"/>
                <w:szCs w:val="24"/>
                <w:rtl/>
              </w:rPr>
            </w:pPr>
            <w:r>
              <w:rPr>
                <w:rFonts w:cs="David" w:hint="cs"/>
                <w:b/>
                <w:bCs/>
                <w:sz w:val="24"/>
                <w:szCs w:val="24"/>
                <w:rtl/>
              </w:rPr>
              <w:t>הערות</w:t>
            </w:r>
          </w:p>
        </w:tc>
        <w:tc>
          <w:tcPr>
            <w:tcW w:w="0" w:type="auto"/>
            <w:vAlign w:val="center"/>
          </w:tcPr>
          <w:p w:rsidR="002F08A7" w:rsidRDefault="002F08A7" w:rsidP="005E2B82">
            <w:pPr>
              <w:spacing w:line="276" w:lineRule="auto"/>
              <w:rPr>
                <w:rFonts w:cs="David"/>
                <w:b/>
                <w:bCs/>
                <w:sz w:val="24"/>
                <w:szCs w:val="24"/>
                <w:rtl/>
              </w:rPr>
            </w:pPr>
          </w:p>
        </w:tc>
        <w:tc>
          <w:tcPr>
            <w:tcW w:w="0" w:type="auto"/>
            <w:vAlign w:val="center"/>
          </w:tcPr>
          <w:p w:rsidR="002F08A7" w:rsidRDefault="002F08A7" w:rsidP="005E2B82">
            <w:pPr>
              <w:spacing w:line="276" w:lineRule="auto"/>
              <w:rPr>
                <w:rFonts w:cs="David"/>
                <w:b/>
                <w:bCs/>
                <w:sz w:val="24"/>
                <w:szCs w:val="24"/>
                <w:rtl/>
              </w:rPr>
            </w:pPr>
            <w:r>
              <w:rPr>
                <w:rFonts w:cs="David" w:hint="cs"/>
                <w:b/>
                <w:bCs/>
                <w:sz w:val="24"/>
                <w:szCs w:val="24"/>
                <w:rtl/>
              </w:rPr>
              <w:t>2006</w:t>
            </w:r>
          </w:p>
        </w:tc>
        <w:tc>
          <w:tcPr>
            <w:tcW w:w="0" w:type="auto"/>
            <w:vAlign w:val="center"/>
          </w:tcPr>
          <w:p w:rsidR="002F08A7" w:rsidRDefault="002F08A7" w:rsidP="005E2B82">
            <w:pPr>
              <w:spacing w:line="276" w:lineRule="auto"/>
              <w:rPr>
                <w:rFonts w:cs="David"/>
                <w:b/>
                <w:bCs/>
                <w:sz w:val="24"/>
                <w:szCs w:val="24"/>
                <w:rtl/>
              </w:rPr>
            </w:pPr>
            <w:r>
              <w:rPr>
                <w:rFonts w:cs="David" w:hint="cs"/>
                <w:b/>
                <w:bCs/>
                <w:sz w:val="24"/>
                <w:szCs w:val="24"/>
                <w:rtl/>
              </w:rPr>
              <w:t>2007</w:t>
            </w:r>
          </w:p>
        </w:tc>
        <w:tc>
          <w:tcPr>
            <w:tcW w:w="0" w:type="auto"/>
            <w:vAlign w:val="center"/>
          </w:tcPr>
          <w:p w:rsidR="002F08A7" w:rsidRDefault="002F08A7" w:rsidP="005E2B82">
            <w:pPr>
              <w:spacing w:line="276" w:lineRule="auto"/>
              <w:rPr>
                <w:rFonts w:cs="David"/>
                <w:b/>
                <w:bCs/>
                <w:sz w:val="24"/>
                <w:szCs w:val="24"/>
                <w:rtl/>
              </w:rPr>
            </w:pPr>
            <w:r>
              <w:rPr>
                <w:rFonts w:cs="David" w:hint="cs"/>
                <w:b/>
                <w:bCs/>
                <w:sz w:val="24"/>
                <w:szCs w:val="24"/>
                <w:rtl/>
              </w:rPr>
              <w:t>2008</w:t>
            </w:r>
          </w:p>
        </w:tc>
        <w:tc>
          <w:tcPr>
            <w:tcW w:w="0" w:type="auto"/>
            <w:vAlign w:val="center"/>
          </w:tcPr>
          <w:p w:rsidR="002F08A7" w:rsidRDefault="002F08A7" w:rsidP="005E2B82">
            <w:pPr>
              <w:spacing w:line="276" w:lineRule="auto"/>
              <w:rPr>
                <w:rFonts w:cs="David"/>
                <w:b/>
                <w:bCs/>
                <w:sz w:val="24"/>
                <w:szCs w:val="24"/>
                <w:rtl/>
              </w:rPr>
            </w:pPr>
            <w:r>
              <w:rPr>
                <w:rFonts w:cs="David" w:hint="cs"/>
                <w:b/>
                <w:bCs/>
                <w:sz w:val="24"/>
                <w:szCs w:val="24"/>
                <w:rtl/>
              </w:rPr>
              <w:t>2009</w:t>
            </w:r>
          </w:p>
        </w:tc>
      </w:tr>
      <w:tr w:rsidR="002F08A7" w:rsidTr="00B9109F">
        <w:tc>
          <w:tcPr>
            <w:tcW w:w="0" w:type="auto"/>
            <w:vAlign w:val="center"/>
          </w:tcPr>
          <w:p w:rsidR="002F08A7" w:rsidRDefault="002F08A7" w:rsidP="005E2B82">
            <w:pPr>
              <w:spacing w:line="276" w:lineRule="auto"/>
              <w:rPr>
                <w:rFonts w:cs="David"/>
                <w:b/>
                <w:bCs/>
                <w:sz w:val="24"/>
                <w:szCs w:val="24"/>
                <w:rtl/>
              </w:rPr>
            </w:pPr>
          </w:p>
        </w:tc>
        <w:tc>
          <w:tcPr>
            <w:tcW w:w="0" w:type="auto"/>
            <w:vAlign w:val="center"/>
          </w:tcPr>
          <w:p w:rsidR="002F08A7" w:rsidRPr="00B3425F" w:rsidRDefault="002F08A7" w:rsidP="005E2B82">
            <w:pPr>
              <w:spacing w:line="276" w:lineRule="auto"/>
              <w:rPr>
                <w:rFonts w:cs="David"/>
                <w:sz w:val="24"/>
                <w:szCs w:val="24"/>
                <w:rtl/>
              </w:rPr>
            </w:pPr>
            <w:r w:rsidRPr="00B3425F">
              <w:rPr>
                <w:rFonts w:cs="David" w:hint="cs"/>
                <w:sz w:val="24"/>
                <w:szCs w:val="24"/>
                <w:rtl/>
              </w:rPr>
              <w:t>ח' הוצאות שכ"ע</w:t>
            </w:r>
          </w:p>
          <w:p w:rsidR="002F08A7" w:rsidRPr="00B3425F" w:rsidRDefault="002F08A7" w:rsidP="005E2B82">
            <w:pPr>
              <w:spacing w:line="276" w:lineRule="auto"/>
              <w:rPr>
                <w:rFonts w:cs="David"/>
                <w:sz w:val="24"/>
                <w:szCs w:val="24"/>
                <w:rtl/>
              </w:rPr>
            </w:pPr>
            <w:r w:rsidRPr="00B3425F">
              <w:rPr>
                <w:rFonts w:cs="David" w:hint="cs"/>
                <w:sz w:val="24"/>
                <w:szCs w:val="24"/>
                <w:rtl/>
              </w:rPr>
              <w:t xml:space="preserve">   ז' קרן הון ת.מ.מ</w:t>
            </w:r>
          </w:p>
        </w:tc>
        <w:tc>
          <w:tcPr>
            <w:tcW w:w="0" w:type="auto"/>
            <w:vAlign w:val="center"/>
          </w:tcPr>
          <w:p w:rsidR="002F08A7" w:rsidRPr="00B3425F" w:rsidRDefault="002F08A7" w:rsidP="005E2B82">
            <w:pPr>
              <w:spacing w:line="276" w:lineRule="auto"/>
              <w:rPr>
                <w:rFonts w:cs="David"/>
                <w:sz w:val="24"/>
                <w:szCs w:val="24"/>
                <w:rtl/>
              </w:rPr>
            </w:pPr>
            <w:r w:rsidRPr="00B3425F">
              <w:rPr>
                <w:rFonts w:cs="David" w:hint="cs"/>
                <w:sz w:val="24"/>
                <w:szCs w:val="24"/>
                <w:rtl/>
              </w:rPr>
              <w:t>24,500</w:t>
            </w:r>
          </w:p>
        </w:tc>
        <w:tc>
          <w:tcPr>
            <w:tcW w:w="0" w:type="auto"/>
            <w:vAlign w:val="center"/>
          </w:tcPr>
          <w:p w:rsidR="002F08A7" w:rsidRPr="00B3425F" w:rsidRDefault="002F08A7" w:rsidP="005E2B82">
            <w:pPr>
              <w:spacing w:line="276" w:lineRule="auto"/>
              <w:rPr>
                <w:rFonts w:cs="David"/>
                <w:sz w:val="24"/>
                <w:szCs w:val="24"/>
                <w:rtl/>
              </w:rPr>
            </w:pPr>
          </w:p>
        </w:tc>
        <w:tc>
          <w:tcPr>
            <w:tcW w:w="0" w:type="auto"/>
            <w:vAlign w:val="center"/>
          </w:tcPr>
          <w:p w:rsidR="002F08A7" w:rsidRPr="00B3425F" w:rsidRDefault="002F08A7" w:rsidP="005E2B82">
            <w:pPr>
              <w:spacing w:line="276" w:lineRule="auto"/>
              <w:rPr>
                <w:rFonts w:cs="David"/>
                <w:sz w:val="24"/>
                <w:szCs w:val="24"/>
                <w:rtl/>
              </w:rPr>
            </w:pPr>
            <w:r w:rsidRPr="00B3425F">
              <w:rPr>
                <w:rFonts w:cs="David" w:hint="cs"/>
                <w:sz w:val="24"/>
                <w:szCs w:val="24"/>
                <w:rtl/>
              </w:rPr>
              <w:t>73,780</w:t>
            </w:r>
          </w:p>
        </w:tc>
        <w:tc>
          <w:tcPr>
            <w:tcW w:w="0" w:type="auto"/>
            <w:vAlign w:val="center"/>
          </w:tcPr>
          <w:p w:rsidR="002F08A7" w:rsidRPr="00B3425F" w:rsidRDefault="00B3425F" w:rsidP="005E2B82">
            <w:pPr>
              <w:spacing w:line="276" w:lineRule="auto"/>
              <w:rPr>
                <w:rFonts w:cs="David"/>
                <w:sz w:val="24"/>
                <w:szCs w:val="24"/>
                <w:rtl/>
              </w:rPr>
            </w:pPr>
            <w:r w:rsidRPr="00B3425F">
              <w:rPr>
                <w:rFonts w:cs="David" w:hint="cs"/>
                <w:sz w:val="24"/>
                <w:szCs w:val="24"/>
                <w:rtl/>
              </w:rPr>
              <w:t>2,592</w:t>
            </w:r>
          </w:p>
        </w:tc>
      </w:tr>
      <w:tr w:rsidR="002F08A7" w:rsidTr="00B9109F">
        <w:tc>
          <w:tcPr>
            <w:tcW w:w="0" w:type="auto"/>
            <w:vAlign w:val="center"/>
          </w:tcPr>
          <w:p w:rsidR="002F08A7" w:rsidRDefault="002F08A7" w:rsidP="005E2B82">
            <w:pPr>
              <w:spacing w:line="276" w:lineRule="auto"/>
              <w:rPr>
                <w:rFonts w:cs="David"/>
                <w:b/>
                <w:bCs/>
                <w:sz w:val="24"/>
                <w:szCs w:val="24"/>
                <w:rtl/>
              </w:rPr>
            </w:pPr>
          </w:p>
        </w:tc>
        <w:tc>
          <w:tcPr>
            <w:tcW w:w="0" w:type="auto"/>
            <w:vAlign w:val="center"/>
          </w:tcPr>
          <w:p w:rsidR="002F08A7" w:rsidRPr="00B3425F" w:rsidRDefault="002F08A7" w:rsidP="005E2B82">
            <w:pPr>
              <w:spacing w:line="276" w:lineRule="auto"/>
              <w:rPr>
                <w:rFonts w:cs="David"/>
                <w:sz w:val="24"/>
                <w:szCs w:val="24"/>
                <w:rtl/>
              </w:rPr>
            </w:pPr>
            <w:r w:rsidRPr="00B3425F">
              <w:rPr>
                <w:rFonts w:cs="David" w:hint="cs"/>
                <w:sz w:val="24"/>
                <w:szCs w:val="24"/>
                <w:rtl/>
              </w:rPr>
              <w:t>ח' קרן הון</w:t>
            </w:r>
            <w:r w:rsidR="004B1A1F">
              <w:rPr>
                <w:rFonts w:cs="David" w:hint="cs"/>
                <w:sz w:val="24"/>
                <w:szCs w:val="24"/>
                <w:rtl/>
              </w:rPr>
              <w:t xml:space="preserve"> ת.מ.מ</w:t>
            </w:r>
          </w:p>
          <w:p w:rsidR="002F08A7" w:rsidRPr="00B3425F" w:rsidRDefault="002F08A7" w:rsidP="005E2B82">
            <w:pPr>
              <w:spacing w:line="276" w:lineRule="auto"/>
              <w:rPr>
                <w:rFonts w:cs="David"/>
                <w:sz w:val="24"/>
                <w:szCs w:val="24"/>
                <w:rtl/>
              </w:rPr>
            </w:pPr>
            <w:r w:rsidRPr="00B3425F">
              <w:rPr>
                <w:rFonts w:cs="David" w:hint="cs"/>
                <w:sz w:val="24"/>
                <w:szCs w:val="24"/>
                <w:rtl/>
              </w:rPr>
              <w:t xml:space="preserve">   ז' הוצאות שכ"ע</w:t>
            </w:r>
          </w:p>
        </w:tc>
        <w:tc>
          <w:tcPr>
            <w:tcW w:w="0" w:type="auto"/>
            <w:vAlign w:val="center"/>
          </w:tcPr>
          <w:p w:rsidR="002F08A7" w:rsidRPr="00B3425F" w:rsidRDefault="002F08A7" w:rsidP="005E2B82">
            <w:pPr>
              <w:spacing w:line="276" w:lineRule="auto"/>
              <w:rPr>
                <w:rFonts w:cs="David"/>
                <w:sz w:val="24"/>
                <w:szCs w:val="24"/>
                <w:rtl/>
              </w:rPr>
            </w:pPr>
          </w:p>
        </w:tc>
        <w:tc>
          <w:tcPr>
            <w:tcW w:w="0" w:type="auto"/>
            <w:vAlign w:val="center"/>
          </w:tcPr>
          <w:p w:rsidR="002F08A7" w:rsidRPr="00B3425F" w:rsidRDefault="002F08A7" w:rsidP="005E2B82">
            <w:pPr>
              <w:spacing w:line="276" w:lineRule="auto"/>
              <w:rPr>
                <w:rFonts w:cs="David"/>
                <w:sz w:val="24"/>
                <w:szCs w:val="24"/>
                <w:rtl/>
              </w:rPr>
            </w:pPr>
            <w:r w:rsidRPr="00B3425F">
              <w:rPr>
                <w:rFonts w:cs="David" w:hint="cs"/>
                <w:sz w:val="24"/>
                <w:szCs w:val="24"/>
                <w:rtl/>
              </w:rPr>
              <w:t>7,560</w:t>
            </w:r>
          </w:p>
        </w:tc>
        <w:tc>
          <w:tcPr>
            <w:tcW w:w="0" w:type="auto"/>
            <w:vAlign w:val="center"/>
          </w:tcPr>
          <w:p w:rsidR="002F08A7" w:rsidRPr="00B3425F" w:rsidRDefault="002F08A7" w:rsidP="005E2B82">
            <w:pPr>
              <w:spacing w:line="276" w:lineRule="auto"/>
              <w:rPr>
                <w:rFonts w:cs="David"/>
                <w:sz w:val="24"/>
                <w:szCs w:val="24"/>
                <w:rtl/>
              </w:rPr>
            </w:pPr>
          </w:p>
        </w:tc>
        <w:tc>
          <w:tcPr>
            <w:tcW w:w="0" w:type="auto"/>
            <w:vAlign w:val="center"/>
          </w:tcPr>
          <w:p w:rsidR="002F08A7" w:rsidRPr="00B3425F" w:rsidRDefault="002F08A7" w:rsidP="005E2B82">
            <w:pPr>
              <w:spacing w:line="276" w:lineRule="auto"/>
              <w:rPr>
                <w:rFonts w:cs="David"/>
                <w:sz w:val="24"/>
                <w:szCs w:val="24"/>
                <w:rtl/>
              </w:rPr>
            </w:pPr>
          </w:p>
        </w:tc>
      </w:tr>
      <w:tr w:rsidR="002F08A7" w:rsidTr="00B9109F">
        <w:tc>
          <w:tcPr>
            <w:tcW w:w="0" w:type="auto"/>
            <w:vAlign w:val="center"/>
          </w:tcPr>
          <w:p w:rsidR="002F08A7" w:rsidRDefault="004B1A1F" w:rsidP="005E2B82">
            <w:pPr>
              <w:spacing w:line="276" w:lineRule="auto"/>
              <w:rPr>
                <w:rFonts w:cs="David"/>
                <w:b/>
                <w:bCs/>
                <w:sz w:val="24"/>
                <w:szCs w:val="24"/>
                <w:rtl/>
              </w:rPr>
            </w:pPr>
            <w:r>
              <w:rPr>
                <w:rFonts w:cs="David" w:hint="cs"/>
                <w:b/>
                <w:bCs/>
                <w:sz w:val="24"/>
                <w:szCs w:val="24"/>
                <w:rtl/>
              </w:rPr>
              <w:t>פדיון 1</w:t>
            </w:r>
          </w:p>
        </w:tc>
        <w:tc>
          <w:tcPr>
            <w:tcW w:w="0" w:type="auto"/>
            <w:vAlign w:val="center"/>
          </w:tcPr>
          <w:p w:rsidR="002F08A7" w:rsidRDefault="004B1A1F" w:rsidP="005E2B82">
            <w:pPr>
              <w:spacing w:line="276" w:lineRule="auto"/>
              <w:rPr>
                <w:rFonts w:cs="David"/>
                <w:sz w:val="24"/>
                <w:szCs w:val="24"/>
                <w:rtl/>
              </w:rPr>
            </w:pPr>
            <w:r>
              <w:rPr>
                <w:rFonts w:cs="David" w:hint="cs"/>
                <w:sz w:val="24"/>
                <w:szCs w:val="24"/>
                <w:rtl/>
              </w:rPr>
              <w:t>ח' קרן הון ת.מ.מ</w:t>
            </w:r>
          </w:p>
          <w:p w:rsidR="004B1A1F" w:rsidRDefault="004B1A1F" w:rsidP="005E2B82">
            <w:pPr>
              <w:spacing w:line="276" w:lineRule="auto"/>
              <w:rPr>
                <w:rFonts w:cs="David"/>
                <w:sz w:val="24"/>
                <w:szCs w:val="24"/>
                <w:rtl/>
              </w:rPr>
            </w:pPr>
            <w:r>
              <w:rPr>
                <w:rFonts w:cs="David" w:hint="cs"/>
                <w:sz w:val="24"/>
                <w:szCs w:val="24"/>
                <w:rtl/>
              </w:rPr>
              <w:t xml:space="preserve">   ז' מזומן</w:t>
            </w:r>
          </w:p>
          <w:p w:rsidR="004B1A1F" w:rsidRPr="00B3425F" w:rsidRDefault="004B1A1F" w:rsidP="005E2B82">
            <w:pPr>
              <w:spacing w:line="276" w:lineRule="auto"/>
              <w:rPr>
                <w:rFonts w:cs="David"/>
                <w:sz w:val="24"/>
                <w:szCs w:val="24"/>
                <w:rtl/>
              </w:rPr>
            </w:pPr>
            <w:r>
              <w:rPr>
                <w:rFonts w:cs="David" w:hint="cs"/>
                <w:sz w:val="24"/>
                <w:szCs w:val="24"/>
                <w:rtl/>
              </w:rPr>
              <w:t xml:space="preserve">   ז' פרמיה</w:t>
            </w:r>
          </w:p>
        </w:tc>
        <w:tc>
          <w:tcPr>
            <w:tcW w:w="0" w:type="auto"/>
            <w:vAlign w:val="center"/>
          </w:tcPr>
          <w:p w:rsidR="002F08A7" w:rsidRPr="00B3425F" w:rsidRDefault="002F08A7" w:rsidP="005E2B82">
            <w:pPr>
              <w:spacing w:line="276" w:lineRule="auto"/>
              <w:rPr>
                <w:rFonts w:cs="David"/>
                <w:sz w:val="24"/>
                <w:szCs w:val="24"/>
                <w:rtl/>
              </w:rPr>
            </w:pPr>
          </w:p>
        </w:tc>
        <w:tc>
          <w:tcPr>
            <w:tcW w:w="0" w:type="auto"/>
            <w:vAlign w:val="center"/>
          </w:tcPr>
          <w:p w:rsidR="002F08A7" w:rsidRPr="00B3425F" w:rsidRDefault="002F08A7" w:rsidP="005E2B82">
            <w:pPr>
              <w:spacing w:line="276" w:lineRule="auto"/>
              <w:rPr>
                <w:rFonts w:cs="David"/>
                <w:sz w:val="24"/>
                <w:szCs w:val="24"/>
                <w:rtl/>
              </w:rPr>
            </w:pPr>
          </w:p>
        </w:tc>
        <w:tc>
          <w:tcPr>
            <w:tcW w:w="0" w:type="auto"/>
            <w:vAlign w:val="center"/>
          </w:tcPr>
          <w:p w:rsidR="002F08A7" w:rsidRPr="00B3425F" w:rsidRDefault="002F08A7" w:rsidP="005E2B82">
            <w:pPr>
              <w:spacing w:line="276" w:lineRule="auto"/>
              <w:rPr>
                <w:rFonts w:cs="David"/>
                <w:sz w:val="24"/>
                <w:szCs w:val="24"/>
                <w:rtl/>
              </w:rPr>
            </w:pPr>
          </w:p>
        </w:tc>
        <w:tc>
          <w:tcPr>
            <w:tcW w:w="0" w:type="auto"/>
            <w:vAlign w:val="center"/>
          </w:tcPr>
          <w:p w:rsidR="002F08A7" w:rsidRDefault="004B1A1F" w:rsidP="005E2B82">
            <w:pPr>
              <w:spacing w:line="276" w:lineRule="auto"/>
              <w:rPr>
                <w:rFonts w:cs="David"/>
                <w:sz w:val="24"/>
                <w:szCs w:val="24"/>
                <w:rtl/>
              </w:rPr>
            </w:pPr>
            <w:r>
              <w:rPr>
                <w:rFonts w:cs="David" w:hint="cs"/>
                <w:sz w:val="24"/>
                <w:szCs w:val="24"/>
                <w:rtl/>
              </w:rPr>
              <w:t>38,880</w:t>
            </w:r>
          </w:p>
          <w:p w:rsidR="004B1A1F" w:rsidRDefault="004B1A1F" w:rsidP="005E2B82">
            <w:pPr>
              <w:spacing w:line="276" w:lineRule="auto"/>
              <w:rPr>
                <w:rFonts w:cs="David"/>
                <w:sz w:val="24"/>
                <w:szCs w:val="24"/>
                <w:rtl/>
              </w:rPr>
            </w:pPr>
            <w:r>
              <w:rPr>
                <w:rFonts w:cs="David" w:hint="cs"/>
                <w:sz w:val="24"/>
                <w:szCs w:val="24"/>
                <w:rtl/>
              </w:rPr>
              <w:t>24,192</w:t>
            </w:r>
          </w:p>
          <w:p w:rsidR="004B1A1F" w:rsidRPr="00B3425F" w:rsidRDefault="004B1A1F" w:rsidP="005E2B82">
            <w:pPr>
              <w:spacing w:line="276" w:lineRule="auto"/>
              <w:rPr>
                <w:rFonts w:cs="David"/>
                <w:sz w:val="24"/>
                <w:szCs w:val="24"/>
                <w:rtl/>
              </w:rPr>
            </w:pPr>
            <w:r>
              <w:rPr>
                <w:rFonts w:cs="David" w:hint="cs"/>
                <w:sz w:val="24"/>
                <w:szCs w:val="24"/>
                <w:rtl/>
              </w:rPr>
              <w:t xml:space="preserve">14,688 </w:t>
            </w:r>
            <w:r>
              <w:rPr>
                <w:rFonts w:cs="David" w:hint="cs"/>
                <w:sz w:val="24"/>
                <w:szCs w:val="24"/>
              </w:rPr>
              <w:t>P.N</w:t>
            </w:r>
          </w:p>
        </w:tc>
      </w:tr>
      <w:tr w:rsidR="002F08A7" w:rsidTr="00B9109F">
        <w:tc>
          <w:tcPr>
            <w:tcW w:w="0" w:type="auto"/>
            <w:vAlign w:val="center"/>
          </w:tcPr>
          <w:p w:rsidR="002F08A7" w:rsidRDefault="004B1A1F" w:rsidP="005E2B82">
            <w:pPr>
              <w:spacing w:line="276" w:lineRule="auto"/>
              <w:rPr>
                <w:rFonts w:cs="David"/>
                <w:b/>
                <w:bCs/>
                <w:sz w:val="24"/>
                <w:szCs w:val="24"/>
                <w:rtl/>
              </w:rPr>
            </w:pPr>
            <w:r>
              <w:rPr>
                <w:rFonts w:cs="David" w:hint="cs"/>
                <w:b/>
                <w:bCs/>
                <w:sz w:val="24"/>
                <w:szCs w:val="24"/>
                <w:rtl/>
              </w:rPr>
              <w:t>פדיון 2</w:t>
            </w:r>
          </w:p>
        </w:tc>
        <w:tc>
          <w:tcPr>
            <w:tcW w:w="0" w:type="auto"/>
            <w:vAlign w:val="center"/>
          </w:tcPr>
          <w:p w:rsidR="004B1A1F" w:rsidRDefault="004B1A1F" w:rsidP="005E2B82">
            <w:pPr>
              <w:spacing w:line="276" w:lineRule="auto"/>
              <w:rPr>
                <w:rFonts w:cs="David"/>
                <w:sz w:val="24"/>
                <w:szCs w:val="24"/>
                <w:rtl/>
              </w:rPr>
            </w:pPr>
            <w:r>
              <w:rPr>
                <w:rFonts w:cs="David" w:hint="cs"/>
                <w:sz w:val="24"/>
                <w:szCs w:val="24"/>
                <w:rtl/>
              </w:rPr>
              <w:t>ח' קרן הון ת.מ.מ</w:t>
            </w:r>
          </w:p>
          <w:p w:rsidR="004B1A1F" w:rsidRPr="00B3425F" w:rsidRDefault="004B1A1F" w:rsidP="005E2B82">
            <w:pPr>
              <w:spacing w:line="276" w:lineRule="auto"/>
              <w:rPr>
                <w:rFonts w:cs="David"/>
                <w:sz w:val="24"/>
                <w:szCs w:val="24"/>
                <w:rtl/>
              </w:rPr>
            </w:pPr>
            <w:r>
              <w:rPr>
                <w:rFonts w:cs="David" w:hint="cs"/>
                <w:sz w:val="24"/>
                <w:szCs w:val="24"/>
                <w:rtl/>
              </w:rPr>
              <w:t xml:space="preserve">   ז' תקבולים</w:t>
            </w:r>
          </w:p>
        </w:tc>
        <w:tc>
          <w:tcPr>
            <w:tcW w:w="0" w:type="auto"/>
            <w:vAlign w:val="center"/>
          </w:tcPr>
          <w:p w:rsidR="002F08A7" w:rsidRPr="00B3425F" w:rsidRDefault="002F08A7" w:rsidP="005E2B82">
            <w:pPr>
              <w:spacing w:line="276" w:lineRule="auto"/>
              <w:rPr>
                <w:rFonts w:cs="David"/>
                <w:sz w:val="24"/>
                <w:szCs w:val="24"/>
                <w:rtl/>
              </w:rPr>
            </w:pPr>
          </w:p>
        </w:tc>
        <w:tc>
          <w:tcPr>
            <w:tcW w:w="0" w:type="auto"/>
            <w:vAlign w:val="center"/>
          </w:tcPr>
          <w:p w:rsidR="002F08A7" w:rsidRPr="00B3425F" w:rsidRDefault="002F08A7" w:rsidP="005E2B82">
            <w:pPr>
              <w:spacing w:line="276" w:lineRule="auto"/>
              <w:rPr>
                <w:rFonts w:cs="David"/>
                <w:sz w:val="24"/>
                <w:szCs w:val="24"/>
                <w:rtl/>
              </w:rPr>
            </w:pPr>
          </w:p>
        </w:tc>
        <w:tc>
          <w:tcPr>
            <w:tcW w:w="0" w:type="auto"/>
            <w:vAlign w:val="center"/>
          </w:tcPr>
          <w:p w:rsidR="002F08A7" w:rsidRPr="00B3425F" w:rsidRDefault="002F08A7" w:rsidP="005E2B82">
            <w:pPr>
              <w:spacing w:line="276" w:lineRule="auto"/>
              <w:rPr>
                <w:rFonts w:cs="David"/>
                <w:sz w:val="24"/>
                <w:szCs w:val="24"/>
                <w:rtl/>
              </w:rPr>
            </w:pPr>
          </w:p>
        </w:tc>
        <w:tc>
          <w:tcPr>
            <w:tcW w:w="0" w:type="auto"/>
            <w:vAlign w:val="center"/>
          </w:tcPr>
          <w:p w:rsidR="002F08A7" w:rsidRPr="00B3425F" w:rsidRDefault="00382F3C" w:rsidP="005E2B82">
            <w:pPr>
              <w:spacing w:line="276" w:lineRule="auto"/>
              <w:rPr>
                <w:rFonts w:cs="David"/>
                <w:sz w:val="24"/>
                <w:szCs w:val="24"/>
                <w:rtl/>
              </w:rPr>
            </w:pPr>
            <w:r>
              <w:rPr>
                <w:rFonts w:cs="David" w:hint="cs"/>
                <w:sz w:val="24"/>
                <w:szCs w:val="24"/>
                <w:rtl/>
              </w:rPr>
              <w:t>54,432</w:t>
            </w:r>
          </w:p>
        </w:tc>
      </w:tr>
      <w:tr w:rsidR="00382F3C" w:rsidTr="00B9109F">
        <w:tc>
          <w:tcPr>
            <w:tcW w:w="0" w:type="auto"/>
            <w:vAlign w:val="center"/>
          </w:tcPr>
          <w:p w:rsidR="00382F3C" w:rsidRDefault="00382F3C" w:rsidP="005E2B82">
            <w:pPr>
              <w:spacing w:line="276" w:lineRule="auto"/>
              <w:rPr>
                <w:rFonts w:cs="David"/>
                <w:b/>
                <w:bCs/>
                <w:sz w:val="24"/>
                <w:szCs w:val="24"/>
                <w:rtl/>
              </w:rPr>
            </w:pPr>
          </w:p>
        </w:tc>
        <w:tc>
          <w:tcPr>
            <w:tcW w:w="0" w:type="auto"/>
            <w:vAlign w:val="center"/>
          </w:tcPr>
          <w:p w:rsidR="00382F3C" w:rsidRDefault="00382F3C" w:rsidP="005E2B82">
            <w:pPr>
              <w:spacing w:line="276" w:lineRule="auto"/>
              <w:rPr>
                <w:rFonts w:cs="David"/>
                <w:sz w:val="24"/>
                <w:szCs w:val="24"/>
                <w:rtl/>
              </w:rPr>
            </w:pPr>
            <w:r>
              <w:rPr>
                <w:rFonts w:cs="David" w:hint="cs"/>
                <w:sz w:val="24"/>
                <w:szCs w:val="24"/>
                <w:rtl/>
              </w:rPr>
              <w:t>ח' מזומן</w:t>
            </w:r>
          </w:p>
          <w:p w:rsidR="00382F3C" w:rsidRDefault="00382F3C" w:rsidP="005E2B82">
            <w:pPr>
              <w:spacing w:line="276" w:lineRule="auto"/>
              <w:rPr>
                <w:rFonts w:cs="David"/>
                <w:sz w:val="24"/>
                <w:szCs w:val="24"/>
                <w:rtl/>
              </w:rPr>
            </w:pPr>
            <w:r>
              <w:rPr>
                <w:rFonts w:cs="David" w:hint="cs"/>
                <w:sz w:val="24"/>
                <w:szCs w:val="24"/>
                <w:rtl/>
              </w:rPr>
              <w:t>ח' תקבולים</w:t>
            </w:r>
          </w:p>
          <w:p w:rsidR="00382F3C" w:rsidRDefault="00382F3C" w:rsidP="005E2B82">
            <w:pPr>
              <w:spacing w:line="276" w:lineRule="auto"/>
              <w:rPr>
                <w:rFonts w:cs="David"/>
                <w:sz w:val="24"/>
                <w:szCs w:val="24"/>
                <w:rtl/>
              </w:rPr>
            </w:pPr>
            <w:r>
              <w:rPr>
                <w:rFonts w:cs="David" w:hint="cs"/>
                <w:sz w:val="24"/>
                <w:szCs w:val="24"/>
                <w:rtl/>
              </w:rPr>
              <w:t xml:space="preserve">   ז' הון מניות</w:t>
            </w:r>
          </w:p>
          <w:p w:rsidR="00382F3C" w:rsidRDefault="00382F3C" w:rsidP="005E2B82">
            <w:pPr>
              <w:spacing w:line="276" w:lineRule="auto"/>
              <w:rPr>
                <w:rFonts w:cs="David"/>
                <w:sz w:val="24"/>
                <w:szCs w:val="24"/>
                <w:rtl/>
              </w:rPr>
            </w:pPr>
            <w:r>
              <w:rPr>
                <w:rFonts w:cs="David" w:hint="cs"/>
                <w:sz w:val="24"/>
                <w:szCs w:val="24"/>
                <w:rtl/>
              </w:rPr>
              <w:t xml:space="preserve">   ז' פרמיה </w:t>
            </w:r>
          </w:p>
        </w:tc>
        <w:tc>
          <w:tcPr>
            <w:tcW w:w="0" w:type="auto"/>
            <w:vAlign w:val="center"/>
          </w:tcPr>
          <w:p w:rsidR="00382F3C" w:rsidRPr="00B3425F" w:rsidRDefault="00382F3C" w:rsidP="005E2B82">
            <w:pPr>
              <w:spacing w:line="276" w:lineRule="auto"/>
              <w:rPr>
                <w:rFonts w:cs="David"/>
                <w:sz w:val="24"/>
                <w:szCs w:val="24"/>
                <w:rtl/>
              </w:rPr>
            </w:pPr>
          </w:p>
        </w:tc>
        <w:tc>
          <w:tcPr>
            <w:tcW w:w="0" w:type="auto"/>
            <w:vAlign w:val="center"/>
          </w:tcPr>
          <w:p w:rsidR="00382F3C" w:rsidRPr="00B3425F" w:rsidRDefault="00382F3C" w:rsidP="005E2B82">
            <w:pPr>
              <w:spacing w:line="276" w:lineRule="auto"/>
              <w:rPr>
                <w:rFonts w:cs="David"/>
                <w:sz w:val="24"/>
                <w:szCs w:val="24"/>
                <w:rtl/>
              </w:rPr>
            </w:pPr>
          </w:p>
        </w:tc>
        <w:tc>
          <w:tcPr>
            <w:tcW w:w="0" w:type="auto"/>
            <w:vAlign w:val="center"/>
          </w:tcPr>
          <w:p w:rsidR="00382F3C" w:rsidRPr="00B3425F" w:rsidRDefault="00382F3C" w:rsidP="005E2B82">
            <w:pPr>
              <w:spacing w:line="276" w:lineRule="auto"/>
              <w:rPr>
                <w:rFonts w:cs="David"/>
                <w:sz w:val="24"/>
                <w:szCs w:val="24"/>
                <w:rtl/>
              </w:rPr>
            </w:pPr>
          </w:p>
        </w:tc>
        <w:tc>
          <w:tcPr>
            <w:tcW w:w="0" w:type="auto"/>
            <w:vAlign w:val="center"/>
          </w:tcPr>
          <w:p w:rsidR="00382F3C" w:rsidRDefault="00382F3C" w:rsidP="005E2B82">
            <w:pPr>
              <w:spacing w:line="276" w:lineRule="auto"/>
              <w:rPr>
                <w:rFonts w:cs="David"/>
                <w:sz w:val="24"/>
                <w:szCs w:val="24"/>
              </w:rPr>
            </w:pPr>
            <w:r>
              <w:rPr>
                <w:rFonts w:cs="David" w:hint="cs"/>
                <w:sz w:val="24"/>
                <w:szCs w:val="24"/>
              </w:rPr>
              <w:t>XX</w:t>
            </w:r>
          </w:p>
          <w:p w:rsidR="00382F3C" w:rsidRDefault="00382F3C" w:rsidP="005E2B82">
            <w:pPr>
              <w:spacing w:line="276" w:lineRule="auto"/>
              <w:rPr>
                <w:rFonts w:cs="David"/>
                <w:sz w:val="24"/>
                <w:szCs w:val="24"/>
                <w:rtl/>
              </w:rPr>
            </w:pPr>
            <w:r>
              <w:rPr>
                <w:rFonts w:cs="David" w:hint="cs"/>
                <w:sz w:val="24"/>
                <w:szCs w:val="24"/>
                <w:rtl/>
              </w:rPr>
              <w:t>54,432</w:t>
            </w:r>
          </w:p>
          <w:p w:rsidR="00382F3C" w:rsidRDefault="00382F3C" w:rsidP="005E2B82">
            <w:pPr>
              <w:spacing w:line="276" w:lineRule="auto"/>
              <w:rPr>
                <w:rFonts w:cs="David"/>
                <w:sz w:val="24"/>
                <w:szCs w:val="24"/>
                <w:rtl/>
              </w:rPr>
            </w:pPr>
            <w:r>
              <w:rPr>
                <w:rFonts w:cs="David" w:hint="cs"/>
                <w:sz w:val="24"/>
                <w:szCs w:val="24"/>
                <w:rtl/>
              </w:rPr>
              <w:t>1,296</w:t>
            </w:r>
          </w:p>
          <w:p w:rsidR="00382F3C" w:rsidRDefault="00382F3C" w:rsidP="005E2B82">
            <w:pPr>
              <w:spacing w:line="276" w:lineRule="auto"/>
              <w:rPr>
                <w:rFonts w:cs="David"/>
                <w:sz w:val="24"/>
                <w:szCs w:val="24"/>
                <w:rtl/>
              </w:rPr>
            </w:pPr>
            <w:r>
              <w:rPr>
                <w:rFonts w:cs="David" w:hint="cs"/>
                <w:sz w:val="24"/>
                <w:szCs w:val="24"/>
              </w:rPr>
              <w:t>XX</w:t>
            </w:r>
          </w:p>
        </w:tc>
      </w:tr>
      <w:tr w:rsidR="009C0F6A" w:rsidTr="00B9109F">
        <w:tc>
          <w:tcPr>
            <w:tcW w:w="0" w:type="auto"/>
            <w:vAlign w:val="center"/>
          </w:tcPr>
          <w:p w:rsidR="009C0F6A" w:rsidRDefault="007E30F4" w:rsidP="005E2B82">
            <w:pPr>
              <w:spacing w:line="276" w:lineRule="auto"/>
              <w:rPr>
                <w:rFonts w:cs="David"/>
                <w:b/>
                <w:bCs/>
                <w:sz w:val="24"/>
                <w:szCs w:val="24"/>
                <w:rtl/>
              </w:rPr>
            </w:pPr>
            <w:r>
              <w:rPr>
                <w:rFonts w:cs="David" w:hint="cs"/>
                <w:b/>
                <w:bCs/>
                <w:sz w:val="24"/>
                <w:szCs w:val="24"/>
                <w:rtl/>
              </w:rPr>
              <w:t>מיסים</w:t>
            </w:r>
          </w:p>
        </w:tc>
        <w:tc>
          <w:tcPr>
            <w:tcW w:w="0" w:type="auto"/>
            <w:vAlign w:val="center"/>
          </w:tcPr>
          <w:p w:rsidR="009C0F6A" w:rsidRDefault="007E30F4" w:rsidP="005E2B82">
            <w:pPr>
              <w:spacing w:line="276" w:lineRule="auto"/>
              <w:rPr>
                <w:rFonts w:cs="David"/>
                <w:sz w:val="24"/>
                <w:szCs w:val="24"/>
                <w:rtl/>
              </w:rPr>
            </w:pPr>
            <w:r>
              <w:rPr>
                <w:rFonts w:cs="David" w:hint="cs"/>
                <w:sz w:val="24"/>
                <w:szCs w:val="24"/>
                <w:rtl/>
              </w:rPr>
              <w:t>ח' מ"נ</w:t>
            </w:r>
          </w:p>
          <w:p w:rsidR="007E30F4" w:rsidRDefault="007E30F4" w:rsidP="005E2B82">
            <w:pPr>
              <w:spacing w:line="276" w:lineRule="auto"/>
              <w:rPr>
                <w:rFonts w:cs="David"/>
                <w:sz w:val="24"/>
                <w:szCs w:val="24"/>
                <w:rtl/>
              </w:rPr>
            </w:pPr>
            <w:r>
              <w:rPr>
                <w:rFonts w:cs="David" w:hint="cs"/>
                <w:sz w:val="24"/>
                <w:szCs w:val="24"/>
                <w:rtl/>
              </w:rPr>
              <w:t xml:space="preserve">    ז' הוצאות מ"נ</w:t>
            </w:r>
          </w:p>
        </w:tc>
        <w:tc>
          <w:tcPr>
            <w:tcW w:w="0" w:type="auto"/>
            <w:vAlign w:val="center"/>
          </w:tcPr>
          <w:p w:rsidR="009C0F6A" w:rsidRPr="00B3425F" w:rsidRDefault="007E30F4" w:rsidP="005E2B82">
            <w:pPr>
              <w:spacing w:line="276" w:lineRule="auto"/>
              <w:rPr>
                <w:rFonts w:cs="David"/>
                <w:sz w:val="24"/>
                <w:szCs w:val="24"/>
                <w:rtl/>
              </w:rPr>
            </w:pPr>
            <w:r>
              <w:rPr>
                <w:rFonts w:cs="David" w:hint="cs"/>
                <w:sz w:val="24"/>
                <w:szCs w:val="24"/>
                <w:rtl/>
              </w:rPr>
              <w:t>5,600</w:t>
            </w:r>
          </w:p>
        </w:tc>
        <w:tc>
          <w:tcPr>
            <w:tcW w:w="0" w:type="auto"/>
            <w:vAlign w:val="center"/>
          </w:tcPr>
          <w:p w:rsidR="009C0F6A" w:rsidRPr="00B3425F" w:rsidRDefault="009C0F6A" w:rsidP="005E2B82">
            <w:pPr>
              <w:spacing w:line="276" w:lineRule="auto"/>
              <w:rPr>
                <w:rFonts w:cs="David"/>
                <w:sz w:val="24"/>
                <w:szCs w:val="24"/>
                <w:rtl/>
              </w:rPr>
            </w:pPr>
          </w:p>
        </w:tc>
        <w:tc>
          <w:tcPr>
            <w:tcW w:w="0" w:type="auto"/>
            <w:vAlign w:val="center"/>
          </w:tcPr>
          <w:p w:rsidR="009C0F6A" w:rsidRPr="00B3425F" w:rsidRDefault="007E30F4" w:rsidP="005E2B82">
            <w:pPr>
              <w:spacing w:line="276" w:lineRule="auto"/>
              <w:rPr>
                <w:rFonts w:cs="David"/>
                <w:sz w:val="24"/>
                <w:szCs w:val="24"/>
                <w:rtl/>
              </w:rPr>
            </w:pPr>
            <w:r>
              <w:rPr>
                <w:rFonts w:cs="David" w:hint="cs"/>
                <w:sz w:val="24"/>
                <w:szCs w:val="24"/>
                <w:rtl/>
              </w:rPr>
              <w:t>13,208</w:t>
            </w:r>
          </w:p>
        </w:tc>
        <w:tc>
          <w:tcPr>
            <w:tcW w:w="0" w:type="auto"/>
            <w:vAlign w:val="center"/>
          </w:tcPr>
          <w:p w:rsidR="009C0F6A" w:rsidRDefault="009C0F6A" w:rsidP="005E2B82">
            <w:pPr>
              <w:spacing w:line="276" w:lineRule="auto"/>
              <w:rPr>
                <w:rFonts w:cs="David"/>
                <w:sz w:val="24"/>
                <w:szCs w:val="24"/>
              </w:rPr>
            </w:pPr>
          </w:p>
        </w:tc>
      </w:tr>
      <w:tr w:rsidR="009C0F6A" w:rsidTr="00B9109F">
        <w:tc>
          <w:tcPr>
            <w:tcW w:w="0" w:type="auto"/>
            <w:vAlign w:val="center"/>
          </w:tcPr>
          <w:p w:rsidR="009C0F6A" w:rsidRDefault="009C0F6A" w:rsidP="005E2B82">
            <w:pPr>
              <w:spacing w:line="276" w:lineRule="auto"/>
              <w:rPr>
                <w:rFonts w:cs="David"/>
                <w:b/>
                <w:bCs/>
                <w:sz w:val="24"/>
                <w:szCs w:val="24"/>
                <w:rtl/>
              </w:rPr>
            </w:pPr>
          </w:p>
        </w:tc>
        <w:tc>
          <w:tcPr>
            <w:tcW w:w="0" w:type="auto"/>
            <w:vAlign w:val="center"/>
          </w:tcPr>
          <w:p w:rsidR="009C0F6A" w:rsidRDefault="007E30F4" w:rsidP="005E2B82">
            <w:pPr>
              <w:spacing w:line="276" w:lineRule="auto"/>
              <w:rPr>
                <w:rFonts w:cs="David"/>
                <w:sz w:val="24"/>
                <w:szCs w:val="24"/>
                <w:rtl/>
              </w:rPr>
            </w:pPr>
            <w:r>
              <w:rPr>
                <w:rFonts w:cs="David" w:hint="cs"/>
                <w:sz w:val="24"/>
                <w:szCs w:val="24"/>
                <w:rtl/>
              </w:rPr>
              <w:t>ח' הוצאות מ"נ</w:t>
            </w:r>
          </w:p>
          <w:p w:rsidR="007E30F4" w:rsidRDefault="007E30F4" w:rsidP="005E2B82">
            <w:pPr>
              <w:spacing w:line="276" w:lineRule="auto"/>
              <w:rPr>
                <w:rFonts w:cs="David"/>
                <w:sz w:val="24"/>
                <w:szCs w:val="24"/>
                <w:rtl/>
              </w:rPr>
            </w:pPr>
            <w:r>
              <w:rPr>
                <w:rFonts w:cs="David" w:hint="cs"/>
                <w:sz w:val="24"/>
                <w:szCs w:val="24"/>
                <w:rtl/>
              </w:rPr>
              <w:t xml:space="preserve">   ז' מ"נ</w:t>
            </w:r>
          </w:p>
        </w:tc>
        <w:tc>
          <w:tcPr>
            <w:tcW w:w="0" w:type="auto"/>
            <w:vAlign w:val="center"/>
          </w:tcPr>
          <w:p w:rsidR="009C0F6A" w:rsidRPr="00B3425F" w:rsidRDefault="009C0F6A" w:rsidP="005E2B82">
            <w:pPr>
              <w:spacing w:line="276" w:lineRule="auto"/>
              <w:rPr>
                <w:rFonts w:cs="David"/>
                <w:sz w:val="24"/>
                <w:szCs w:val="24"/>
                <w:rtl/>
              </w:rPr>
            </w:pPr>
          </w:p>
        </w:tc>
        <w:tc>
          <w:tcPr>
            <w:tcW w:w="0" w:type="auto"/>
            <w:vAlign w:val="center"/>
          </w:tcPr>
          <w:p w:rsidR="009C0F6A" w:rsidRPr="00B3425F" w:rsidRDefault="007E30F4" w:rsidP="005E2B82">
            <w:pPr>
              <w:spacing w:line="276" w:lineRule="auto"/>
              <w:rPr>
                <w:rFonts w:cs="David"/>
                <w:sz w:val="24"/>
                <w:szCs w:val="24"/>
                <w:rtl/>
              </w:rPr>
            </w:pPr>
            <w:r>
              <w:rPr>
                <w:rFonts w:cs="David" w:hint="cs"/>
                <w:sz w:val="24"/>
                <w:szCs w:val="24"/>
                <w:rtl/>
              </w:rPr>
              <w:t>4,984</w:t>
            </w:r>
          </w:p>
        </w:tc>
        <w:tc>
          <w:tcPr>
            <w:tcW w:w="0" w:type="auto"/>
            <w:vAlign w:val="center"/>
          </w:tcPr>
          <w:p w:rsidR="009C0F6A" w:rsidRPr="00B3425F" w:rsidRDefault="009C0F6A" w:rsidP="005E2B82">
            <w:pPr>
              <w:spacing w:line="276" w:lineRule="auto"/>
              <w:rPr>
                <w:rFonts w:cs="David"/>
                <w:sz w:val="24"/>
                <w:szCs w:val="24"/>
                <w:rtl/>
              </w:rPr>
            </w:pPr>
          </w:p>
        </w:tc>
        <w:tc>
          <w:tcPr>
            <w:tcW w:w="0" w:type="auto"/>
            <w:vAlign w:val="center"/>
          </w:tcPr>
          <w:p w:rsidR="009C0F6A" w:rsidRDefault="00622C33" w:rsidP="005E2B82">
            <w:pPr>
              <w:spacing w:line="276" w:lineRule="auto"/>
              <w:rPr>
                <w:rFonts w:cs="David"/>
                <w:sz w:val="24"/>
                <w:szCs w:val="24"/>
              </w:rPr>
            </w:pPr>
            <w:r>
              <w:rPr>
                <w:rFonts w:cs="David" w:hint="cs"/>
                <w:sz w:val="24"/>
                <w:szCs w:val="24"/>
                <w:rtl/>
              </w:rPr>
              <w:t>13,824</w:t>
            </w:r>
          </w:p>
        </w:tc>
      </w:tr>
      <w:tr w:rsidR="007E30F4" w:rsidTr="00B9109F">
        <w:tc>
          <w:tcPr>
            <w:tcW w:w="0" w:type="auto"/>
            <w:vAlign w:val="center"/>
          </w:tcPr>
          <w:p w:rsidR="007E30F4" w:rsidRDefault="007E30F4" w:rsidP="005E2B82">
            <w:pPr>
              <w:spacing w:line="276" w:lineRule="auto"/>
              <w:rPr>
                <w:rFonts w:cs="David"/>
                <w:b/>
                <w:bCs/>
                <w:sz w:val="24"/>
                <w:szCs w:val="24"/>
                <w:rtl/>
              </w:rPr>
            </w:pPr>
          </w:p>
        </w:tc>
        <w:tc>
          <w:tcPr>
            <w:tcW w:w="0" w:type="auto"/>
            <w:vAlign w:val="center"/>
          </w:tcPr>
          <w:p w:rsidR="007E30F4" w:rsidRDefault="00B9109F" w:rsidP="005E2B82">
            <w:pPr>
              <w:spacing w:line="276" w:lineRule="auto"/>
              <w:rPr>
                <w:rFonts w:cs="David"/>
                <w:sz w:val="24"/>
                <w:szCs w:val="24"/>
                <w:rtl/>
              </w:rPr>
            </w:pPr>
            <w:r>
              <w:rPr>
                <w:rFonts w:cs="David" w:hint="cs"/>
                <w:sz w:val="24"/>
                <w:szCs w:val="24"/>
                <w:rtl/>
              </w:rPr>
              <w:t>ח' מס לקבל</w:t>
            </w:r>
          </w:p>
          <w:p w:rsidR="00B9109F" w:rsidRDefault="00B9109F" w:rsidP="005E2B82">
            <w:pPr>
              <w:spacing w:line="276" w:lineRule="auto"/>
              <w:rPr>
                <w:rFonts w:cs="David"/>
                <w:sz w:val="24"/>
                <w:szCs w:val="24"/>
                <w:rtl/>
              </w:rPr>
            </w:pPr>
            <w:r>
              <w:rPr>
                <w:rFonts w:cs="David" w:hint="cs"/>
                <w:sz w:val="24"/>
                <w:szCs w:val="24"/>
                <w:rtl/>
              </w:rPr>
              <w:t xml:space="preserve">   ז' הוצאות מס שוטפות</w:t>
            </w:r>
          </w:p>
        </w:tc>
        <w:tc>
          <w:tcPr>
            <w:tcW w:w="0" w:type="auto"/>
            <w:vAlign w:val="center"/>
          </w:tcPr>
          <w:p w:rsidR="007E30F4" w:rsidRPr="00B3425F" w:rsidRDefault="007E30F4" w:rsidP="005E2B82">
            <w:pPr>
              <w:spacing w:line="276" w:lineRule="auto"/>
              <w:rPr>
                <w:rFonts w:cs="David"/>
                <w:sz w:val="24"/>
                <w:szCs w:val="24"/>
                <w:rtl/>
              </w:rPr>
            </w:pPr>
          </w:p>
        </w:tc>
        <w:tc>
          <w:tcPr>
            <w:tcW w:w="0" w:type="auto"/>
            <w:vAlign w:val="center"/>
          </w:tcPr>
          <w:p w:rsidR="007E30F4" w:rsidRDefault="007E30F4" w:rsidP="005E2B82">
            <w:pPr>
              <w:spacing w:line="276" w:lineRule="auto"/>
              <w:rPr>
                <w:rFonts w:cs="David"/>
                <w:sz w:val="24"/>
                <w:szCs w:val="24"/>
                <w:rtl/>
              </w:rPr>
            </w:pPr>
          </w:p>
        </w:tc>
        <w:tc>
          <w:tcPr>
            <w:tcW w:w="0" w:type="auto"/>
            <w:vAlign w:val="center"/>
          </w:tcPr>
          <w:p w:rsidR="007E30F4" w:rsidRPr="00B3425F" w:rsidRDefault="007E30F4" w:rsidP="005E2B82">
            <w:pPr>
              <w:spacing w:line="276" w:lineRule="auto"/>
              <w:rPr>
                <w:rFonts w:cs="David"/>
                <w:sz w:val="24"/>
                <w:szCs w:val="24"/>
                <w:rtl/>
              </w:rPr>
            </w:pPr>
          </w:p>
        </w:tc>
        <w:tc>
          <w:tcPr>
            <w:tcW w:w="0" w:type="auto"/>
            <w:vAlign w:val="center"/>
          </w:tcPr>
          <w:p w:rsidR="007E30F4" w:rsidRDefault="00B9109F" w:rsidP="005E2B82">
            <w:pPr>
              <w:spacing w:line="276" w:lineRule="auto"/>
              <w:rPr>
                <w:rFonts w:cs="David"/>
                <w:sz w:val="24"/>
                <w:szCs w:val="24"/>
              </w:rPr>
            </w:pPr>
            <w:r>
              <w:rPr>
                <w:rFonts w:cs="David" w:hint="cs"/>
                <w:sz w:val="24"/>
                <w:szCs w:val="24"/>
                <w:rtl/>
              </w:rPr>
              <w:t>9,677</w:t>
            </w:r>
          </w:p>
        </w:tc>
      </w:tr>
      <w:tr w:rsidR="00B9109F" w:rsidTr="00B9109F">
        <w:tc>
          <w:tcPr>
            <w:tcW w:w="0" w:type="auto"/>
            <w:vAlign w:val="center"/>
          </w:tcPr>
          <w:p w:rsidR="00B9109F" w:rsidRDefault="00B9109F" w:rsidP="005E2B82">
            <w:pPr>
              <w:spacing w:line="276" w:lineRule="auto"/>
              <w:rPr>
                <w:rFonts w:cs="David"/>
                <w:b/>
                <w:bCs/>
                <w:sz w:val="24"/>
                <w:szCs w:val="24"/>
                <w:rtl/>
              </w:rPr>
            </w:pPr>
          </w:p>
        </w:tc>
        <w:tc>
          <w:tcPr>
            <w:tcW w:w="0" w:type="auto"/>
            <w:vAlign w:val="center"/>
          </w:tcPr>
          <w:p w:rsidR="00B9109F" w:rsidRDefault="00B9109F" w:rsidP="005E2B82">
            <w:pPr>
              <w:spacing w:line="276" w:lineRule="auto"/>
              <w:rPr>
                <w:rFonts w:cs="David"/>
                <w:sz w:val="24"/>
                <w:szCs w:val="24"/>
                <w:rtl/>
              </w:rPr>
            </w:pPr>
            <w:r>
              <w:rPr>
                <w:rFonts w:cs="David" w:hint="cs"/>
                <w:sz w:val="24"/>
                <w:szCs w:val="24"/>
                <w:rtl/>
              </w:rPr>
              <w:t>ח' מס לקבל</w:t>
            </w:r>
          </w:p>
          <w:p w:rsidR="00B9109F" w:rsidRDefault="00B9109F" w:rsidP="005E2B82">
            <w:pPr>
              <w:spacing w:line="276" w:lineRule="auto"/>
              <w:rPr>
                <w:rFonts w:cs="David"/>
                <w:sz w:val="24"/>
                <w:szCs w:val="24"/>
                <w:rtl/>
              </w:rPr>
            </w:pPr>
            <w:r>
              <w:rPr>
                <w:rFonts w:cs="David" w:hint="cs"/>
                <w:sz w:val="24"/>
                <w:szCs w:val="24"/>
                <w:rtl/>
              </w:rPr>
              <w:t xml:space="preserve">   ז'  הוצאות מס שוטפות</w:t>
            </w:r>
          </w:p>
          <w:p w:rsidR="00B9109F" w:rsidRDefault="00B9109F" w:rsidP="005E2B82">
            <w:pPr>
              <w:spacing w:line="276" w:lineRule="auto"/>
              <w:rPr>
                <w:rFonts w:cs="David"/>
                <w:sz w:val="24"/>
                <w:szCs w:val="24"/>
                <w:rtl/>
              </w:rPr>
            </w:pPr>
            <w:r>
              <w:rPr>
                <w:rFonts w:cs="David" w:hint="cs"/>
                <w:sz w:val="24"/>
                <w:szCs w:val="24"/>
                <w:rtl/>
              </w:rPr>
              <w:t xml:space="preserve">   ז' פרמיה</w:t>
            </w:r>
          </w:p>
        </w:tc>
        <w:tc>
          <w:tcPr>
            <w:tcW w:w="0" w:type="auto"/>
            <w:vAlign w:val="center"/>
          </w:tcPr>
          <w:p w:rsidR="00B9109F" w:rsidRPr="00B3425F" w:rsidRDefault="00B9109F" w:rsidP="005E2B82">
            <w:pPr>
              <w:spacing w:line="276" w:lineRule="auto"/>
              <w:rPr>
                <w:rFonts w:cs="David"/>
                <w:sz w:val="24"/>
                <w:szCs w:val="24"/>
                <w:rtl/>
              </w:rPr>
            </w:pPr>
          </w:p>
        </w:tc>
        <w:tc>
          <w:tcPr>
            <w:tcW w:w="0" w:type="auto"/>
            <w:vAlign w:val="center"/>
          </w:tcPr>
          <w:p w:rsidR="00B9109F" w:rsidRDefault="00B9109F" w:rsidP="005E2B82">
            <w:pPr>
              <w:spacing w:line="276" w:lineRule="auto"/>
              <w:rPr>
                <w:rFonts w:cs="David"/>
                <w:sz w:val="24"/>
                <w:szCs w:val="24"/>
                <w:rtl/>
              </w:rPr>
            </w:pPr>
          </w:p>
        </w:tc>
        <w:tc>
          <w:tcPr>
            <w:tcW w:w="0" w:type="auto"/>
            <w:vAlign w:val="center"/>
          </w:tcPr>
          <w:p w:rsidR="00B9109F" w:rsidRPr="00B3425F" w:rsidRDefault="00B9109F" w:rsidP="005E2B82">
            <w:pPr>
              <w:spacing w:line="276" w:lineRule="auto"/>
              <w:rPr>
                <w:rFonts w:cs="David"/>
                <w:sz w:val="24"/>
                <w:szCs w:val="24"/>
                <w:rtl/>
              </w:rPr>
            </w:pPr>
          </w:p>
        </w:tc>
        <w:tc>
          <w:tcPr>
            <w:tcW w:w="0" w:type="auto"/>
            <w:vAlign w:val="center"/>
          </w:tcPr>
          <w:p w:rsidR="00B9109F" w:rsidRDefault="00B9109F" w:rsidP="005E2B82">
            <w:pPr>
              <w:spacing w:line="276" w:lineRule="auto"/>
              <w:rPr>
                <w:rFonts w:cs="David"/>
                <w:sz w:val="24"/>
                <w:szCs w:val="24"/>
                <w:rtl/>
              </w:rPr>
            </w:pPr>
            <w:r>
              <w:rPr>
                <w:rFonts w:cs="David" w:hint="cs"/>
                <w:sz w:val="24"/>
                <w:szCs w:val="24"/>
                <w:rtl/>
              </w:rPr>
              <w:t>25,920</w:t>
            </w:r>
          </w:p>
          <w:p w:rsidR="00B9109F" w:rsidRDefault="00B9109F" w:rsidP="005E2B82">
            <w:pPr>
              <w:spacing w:line="276" w:lineRule="auto"/>
              <w:rPr>
                <w:rFonts w:cs="David"/>
                <w:sz w:val="24"/>
                <w:szCs w:val="24"/>
                <w:rtl/>
              </w:rPr>
            </w:pPr>
            <w:r>
              <w:rPr>
                <w:rFonts w:cs="David" w:hint="cs"/>
                <w:sz w:val="24"/>
                <w:szCs w:val="24"/>
                <w:rtl/>
              </w:rPr>
              <w:t>21,773</w:t>
            </w:r>
          </w:p>
          <w:p w:rsidR="00B9109F" w:rsidRDefault="00B9109F" w:rsidP="005E2B82">
            <w:pPr>
              <w:spacing w:line="276" w:lineRule="auto"/>
              <w:rPr>
                <w:rFonts w:cs="David"/>
                <w:sz w:val="24"/>
                <w:szCs w:val="24"/>
                <w:rtl/>
              </w:rPr>
            </w:pPr>
            <w:r>
              <w:rPr>
                <w:rFonts w:cs="David" w:hint="cs"/>
                <w:sz w:val="24"/>
                <w:szCs w:val="24"/>
                <w:rtl/>
              </w:rPr>
              <w:t>4,147</w:t>
            </w:r>
          </w:p>
        </w:tc>
      </w:tr>
    </w:tbl>
    <w:p w:rsidR="00DE7485" w:rsidRDefault="00DE7485" w:rsidP="00DE7485">
      <w:pPr>
        <w:spacing w:line="360" w:lineRule="auto"/>
        <w:jc w:val="both"/>
        <w:rPr>
          <w:rFonts w:cs="David"/>
          <w:b/>
          <w:bCs/>
          <w:sz w:val="24"/>
          <w:szCs w:val="24"/>
          <w:rtl/>
        </w:rPr>
      </w:pPr>
    </w:p>
    <w:p w:rsidR="00DE7485" w:rsidRDefault="00DE7485" w:rsidP="00DE7485">
      <w:pPr>
        <w:spacing w:line="360" w:lineRule="auto"/>
        <w:jc w:val="both"/>
        <w:rPr>
          <w:rFonts w:cs="David"/>
          <w:b/>
          <w:bCs/>
          <w:sz w:val="24"/>
          <w:szCs w:val="24"/>
          <w:rtl/>
        </w:rPr>
      </w:pPr>
      <w:r>
        <w:rPr>
          <w:rFonts w:cs="David" w:hint="cs"/>
          <w:b/>
          <w:bCs/>
          <w:sz w:val="24"/>
          <w:szCs w:val="24"/>
          <w:rtl/>
        </w:rPr>
        <w:t xml:space="preserve">מקרה ב' </w:t>
      </w:r>
    </w:p>
    <w:tbl>
      <w:tblPr>
        <w:tblStyle w:val="ab"/>
        <w:bidiVisual/>
        <w:tblW w:w="0" w:type="auto"/>
        <w:tblLook w:val="04A0" w:firstRow="1" w:lastRow="0" w:firstColumn="1" w:lastColumn="0" w:noHBand="0" w:noVBand="1"/>
      </w:tblPr>
      <w:tblGrid>
        <w:gridCol w:w="808"/>
        <w:gridCol w:w="2308"/>
        <w:gridCol w:w="914"/>
        <w:gridCol w:w="914"/>
        <w:gridCol w:w="1732"/>
        <w:gridCol w:w="914"/>
      </w:tblGrid>
      <w:tr w:rsidR="00730BA6" w:rsidTr="008B2214">
        <w:tc>
          <w:tcPr>
            <w:tcW w:w="0" w:type="auto"/>
            <w:vAlign w:val="center"/>
          </w:tcPr>
          <w:p w:rsidR="00730BA6" w:rsidRDefault="00730BA6" w:rsidP="005E2B82">
            <w:pPr>
              <w:spacing w:line="276" w:lineRule="auto"/>
              <w:rPr>
                <w:rFonts w:cs="David"/>
                <w:b/>
                <w:bCs/>
                <w:sz w:val="24"/>
                <w:szCs w:val="24"/>
                <w:rtl/>
              </w:rPr>
            </w:pPr>
          </w:p>
        </w:tc>
        <w:tc>
          <w:tcPr>
            <w:tcW w:w="0" w:type="auto"/>
            <w:vAlign w:val="center"/>
          </w:tcPr>
          <w:p w:rsidR="00730BA6" w:rsidRDefault="00730BA6" w:rsidP="005E2B82">
            <w:pPr>
              <w:spacing w:line="276" w:lineRule="auto"/>
              <w:rPr>
                <w:rFonts w:cs="David"/>
                <w:b/>
                <w:bCs/>
                <w:sz w:val="24"/>
                <w:szCs w:val="24"/>
                <w:rtl/>
              </w:rPr>
            </w:pPr>
          </w:p>
        </w:tc>
        <w:tc>
          <w:tcPr>
            <w:tcW w:w="0" w:type="auto"/>
            <w:vAlign w:val="center"/>
          </w:tcPr>
          <w:p w:rsidR="00730BA6" w:rsidRDefault="00730BA6" w:rsidP="005E2B82">
            <w:pPr>
              <w:spacing w:line="276" w:lineRule="auto"/>
              <w:rPr>
                <w:rFonts w:cs="David"/>
                <w:b/>
                <w:bCs/>
                <w:sz w:val="24"/>
                <w:szCs w:val="24"/>
                <w:rtl/>
              </w:rPr>
            </w:pPr>
            <w:r>
              <w:rPr>
                <w:rFonts w:cs="David" w:hint="cs"/>
                <w:b/>
                <w:bCs/>
                <w:sz w:val="24"/>
                <w:szCs w:val="24"/>
                <w:rtl/>
              </w:rPr>
              <w:t>2006</w:t>
            </w:r>
          </w:p>
        </w:tc>
        <w:tc>
          <w:tcPr>
            <w:tcW w:w="0" w:type="auto"/>
            <w:vAlign w:val="center"/>
          </w:tcPr>
          <w:p w:rsidR="00730BA6" w:rsidRDefault="00730BA6" w:rsidP="005E2B82">
            <w:pPr>
              <w:spacing w:line="276" w:lineRule="auto"/>
              <w:rPr>
                <w:rFonts w:cs="David"/>
                <w:b/>
                <w:bCs/>
                <w:sz w:val="24"/>
                <w:szCs w:val="24"/>
                <w:rtl/>
              </w:rPr>
            </w:pPr>
            <w:r>
              <w:rPr>
                <w:rFonts w:cs="David" w:hint="cs"/>
                <w:b/>
                <w:bCs/>
                <w:sz w:val="24"/>
                <w:szCs w:val="24"/>
                <w:rtl/>
              </w:rPr>
              <w:t>2007</w:t>
            </w:r>
          </w:p>
        </w:tc>
        <w:tc>
          <w:tcPr>
            <w:tcW w:w="0" w:type="auto"/>
            <w:vAlign w:val="center"/>
          </w:tcPr>
          <w:p w:rsidR="00730BA6" w:rsidRDefault="00730BA6" w:rsidP="005E2B82">
            <w:pPr>
              <w:spacing w:line="276" w:lineRule="auto"/>
              <w:rPr>
                <w:rFonts w:cs="David"/>
                <w:b/>
                <w:bCs/>
                <w:sz w:val="24"/>
                <w:szCs w:val="24"/>
                <w:rtl/>
              </w:rPr>
            </w:pPr>
            <w:r>
              <w:rPr>
                <w:rFonts w:cs="David" w:hint="cs"/>
                <w:b/>
                <w:bCs/>
                <w:sz w:val="24"/>
                <w:szCs w:val="24"/>
                <w:rtl/>
              </w:rPr>
              <w:t>2008</w:t>
            </w:r>
          </w:p>
        </w:tc>
        <w:tc>
          <w:tcPr>
            <w:tcW w:w="0" w:type="auto"/>
          </w:tcPr>
          <w:p w:rsidR="00730BA6" w:rsidRDefault="00730BA6" w:rsidP="005E2B82">
            <w:pPr>
              <w:spacing w:line="276" w:lineRule="auto"/>
              <w:rPr>
                <w:rFonts w:cs="David"/>
                <w:b/>
                <w:bCs/>
                <w:sz w:val="24"/>
                <w:szCs w:val="24"/>
                <w:rtl/>
              </w:rPr>
            </w:pPr>
            <w:r>
              <w:rPr>
                <w:rFonts w:cs="David" w:hint="cs"/>
                <w:b/>
                <w:bCs/>
                <w:sz w:val="24"/>
                <w:szCs w:val="24"/>
                <w:rtl/>
              </w:rPr>
              <w:t>2009</w:t>
            </w:r>
          </w:p>
        </w:tc>
      </w:tr>
      <w:tr w:rsidR="00730BA6" w:rsidTr="008B2214">
        <w:tc>
          <w:tcPr>
            <w:tcW w:w="0" w:type="auto"/>
            <w:vAlign w:val="center"/>
          </w:tcPr>
          <w:p w:rsidR="00730BA6" w:rsidRDefault="00730BA6" w:rsidP="005E2B82">
            <w:pPr>
              <w:spacing w:line="276" w:lineRule="auto"/>
              <w:rPr>
                <w:rFonts w:cs="David"/>
                <w:b/>
                <w:bCs/>
                <w:sz w:val="24"/>
                <w:szCs w:val="24"/>
                <w:rtl/>
              </w:rPr>
            </w:pPr>
          </w:p>
        </w:tc>
        <w:tc>
          <w:tcPr>
            <w:tcW w:w="0" w:type="auto"/>
            <w:vAlign w:val="center"/>
          </w:tcPr>
          <w:p w:rsidR="00730BA6" w:rsidRPr="00730BA6" w:rsidRDefault="00730BA6" w:rsidP="005E2B82">
            <w:pPr>
              <w:spacing w:line="276" w:lineRule="auto"/>
              <w:rPr>
                <w:rFonts w:cs="David"/>
                <w:sz w:val="24"/>
                <w:szCs w:val="24"/>
                <w:rtl/>
              </w:rPr>
            </w:pPr>
            <w:r w:rsidRPr="00730BA6">
              <w:rPr>
                <w:rFonts w:cs="David" w:hint="cs"/>
                <w:sz w:val="24"/>
                <w:szCs w:val="24"/>
                <w:rtl/>
              </w:rPr>
              <w:t>ח' הוצאות שכ"ע</w:t>
            </w:r>
          </w:p>
          <w:p w:rsidR="00730BA6" w:rsidRPr="00730BA6" w:rsidRDefault="00730BA6" w:rsidP="005E2B82">
            <w:pPr>
              <w:spacing w:line="276" w:lineRule="auto"/>
              <w:rPr>
                <w:rFonts w:cs="David"/>
                <w:sz w:val="24"/>
                <w:szCs w:val="24"/>
                <w:rtl/>
              </w:rPr>
            </w:pPr>
            <w:r w:rsidRPr="00730BA6">
              <w:rPr>
                <w:rFonts w:cs="David" w:hint="cs"/>
                <w:sz w:val="24"/>
                <w:szCs w:val="24"/>
                <w:rtl/>
              </w:rPr>
              <w:t xml:space="preserve">   ז' קרן הון ת.מ.מ</w:t>
            </w:r>
          </w:p>
        </w:tc>
        <w:tc>
          <w:tcPr>
            <w:tcW w:w="0" w:type="auto"/>
            <w:vAlign w:val="center"/>
          </w:tcPr>
          <w:p w:rsidR="00730BA6" w:rsidRPr="00730BA6" w:rsidRDefault="00730BA6" w:rsidP="005E2B82">
            <w:pPr>
              <w:spacing w:line="276" w:lineRule="auto"/>
              <w:rPr>
                <w:rFonts w:cs="David"/>
                <w:sz w:val="24"/>
                <w:szCs w:val="24"/>
                <w:rtl/>
              </w:rPr>
            </w:pPr>
            <w:r>
              <w:rPr>
                <w:rFonts w:cs="David" w:hint="cs"/>
                <w:sz w:val="24"/>
                <w:szCs w:val="24"/>
                <w:rtl/>
              </w:rPr>
              <w:t>123,000</w:t>
            </w:r>
          </w:p>
        </w:tc>
        <w:tc>
          <w:tcPr>
            <w:tcW w:w="0" w:type="auto"/>
            <w:vAlign w:val="center"/>
          </w:tcPr>
          <w:p w:rsidR="00730BA6" w:rsidRPr="00730BA6" w:rsidRDefault="00730BA6" w:rsidP="005E2B82">
            <w:pPr>
              <w:spacing w:line="276" w:lineRule="auto"/>
              <w:rPr>
                <w:rFonts w:cs="David"/>
                <w:sz w:val="24"/>
                <w:szCs w:val="24"/>
                <w:rtl/>
              </w:rPr>
            </w:pPr>
            <w:r>
              <w:rPr>
                <w:rFonts w:cs="David" w:hint="cs"/>
                <w:sz w:val="24"/>
                <w:szCs w:val="24"/>
                <w:rtl/>
              </w:rPr>
              <w:t>120,000</w:t>
            </w:r>
          </w:p>
        </w:tc>
        <w:tc>
          <w:tcPr>
            <w:tcW w:w="0" w:type="auto"/>
            <w:vAlign w:val="center"/>
          </w:tcPr>
          <w:p w:rsidR="00730BA6" w:rsidRPr="00730BA6" w:rsidRDefault="00730BA6" w:rsidP="005E2B82">
            <w:pPr>
              <w:spacing w:line="276" w:lineRule="auto"/>
              <w:rPr>
                <w:rFonts w:cs="David"/>
                <w:sz w:val="24"/>
                <w:szCs w:val="24"/>
                <w:rtl/>
              </w:rPr>
            </w:pPr>
            <w:r>
              <w:rPr>
                <w:rFonts w:cs="David" w:hint="cs"/>
                <w:sz w:val="24"/>
                <w:szCs w:val="24"/>
                <w:rtl/>
              </w:rPr>
              <w:t>117,000</w:t>
            </w:r>
          </w:p>
        </w:tc>
        <w:tc>
          <w:tcPr>
            <w:tcW w:w="0" w:type="auto"/>
          </w:tcPr>
          <w:p w:rsidR="00730BA6" w:rsidRDefault="00730BA6" w:rsidP="005E2B82">
            <w:pPr>
              <w:spacing w:line="276" w:lineRule="auto"/>
              <w:rPr>
                <w:rFonts w:cs="David"/>
                <w:sz w:val="24"/>
                <w:szCs w:val="24"/>
                <w:rtl/>
              </w:rPr>
            </w:pPr>
            <w:r>
              <w:rPr>
                <w:rFonts w:cs="David" w:hint="cs"/>
                <w:sz w:val="24"/>
                <w:szCs w:val="24"/>
                <w:rtl/>
              </w:rPr>
              <w:t>272,000</w:t>
            </w:r>
          </w:p>
        </w:tc>
      </w:tr>
      <w:tr w:rsidR="00730BA6" w:rsidTr="008B2214">
        <w:tc>
          <w:tcPr>
            <w:tcW w:w="0" w:type="auto"/>
            <w:vAlign w:val="center"/>
          </w:tcPr>
          <w:p w:rsidR="00730BA6" w:rsidRDefault="00730BA6" w:rsidP="005E2B82">
            <w:pPr>
              <w:spacing w:line="276" w:lineRule="auto"/>
              <w:rPr>
                <w:rFonts w:cs="David"/>
                <w:b/>
                <w:bCs/>
                <w:sz w:val="24"/>
                <w:szCs w:val="24"/>
                <w:rtl/>
              </w:rPr>
            </w:pPr>
          </w:p>
        </w:tc>
        <w:tc>
          <w:tcPr>
            <w:tcW w:w="0" w:type="auto"/>
            <w:vAlign w:val="center"/>
          </w:tcPr>
          <w:p w:rsidR="00730BA6" w:rsidRDefault="00730BA6" w:rsidP="005E2B82">
            <w:pPr>
              <w:spacing w:line="276" w:lineRule="auto"/>
              <w:rPr>
                <w:rFonts w:cs="David"/>
                <w:sz w:val="24"/>
                <w:szCs w:val="24"/>
                <w:rtl/>
              </w:rPr>
            </w:pPr>
            <w:r>
              <w:rPr>
                <w:rFonts w:cs="David" w:hint="cs"/>
                <w:sz w:val="24"/>
                <w:szCs w:val="24"/>
                <w:rtl/>
              </w:rPr>
              <w:t>ח' קרן הון ת.מ.מ</w:t>
            </w:r>
          </w:p>
          <w:p w:rsidR="00730BA6" w:rsidRDefault="00730BA6" w:rsidP="005E2B82">
            <w:pPr>
              <w:spacing w:line="276" w:lineRule="auto"/>
              <w:rPr>
                <w:rFonts w:cs="David"/>
                <w:sz w:val="24"/>
                <w:szCs w:val="24"/>
                <w:rtl/>
              </w:rPr>
            </w:pPr>
            <w:r>
              <w:rPr>
                <w:rFonts w:cs="David" w:hint="cs"/>
                <w:sz w:val="24"/>
                <w:szCs w:val="24"/>
                <w:rtl/>
              </w:rPr>
              <w:t xml:space="preserve">   ז' הון מניות</w:t>
            </w:r>
          </w:p>
          <w:p w:rsidR="00730BA6" w:rsidRPr="00730BA6" w:rsidRDefault="00730BA6" w:rsidP="005E2B82">
            <w:pPr>
              <w:spacing w:line="276" w:lineRule="auto"/>
              <w:rPr>
                <w:rFonts w:cs="David"/>
                <w:sz w:val="24"/>
                <w:szCs w:val="24"/>
                <w:rtl/>
              </w:rPr>
            </w:pPr>
            <w:r>
              <w:rPr>
                <w:rFonts w:cs="David" w:hint="cs"/>
                <w:sz w:val="24"/>
                <w:szCs w:val="24"/>
                <w:rtl/>
              </w:rPr>
              <w:t xml:space="preserve">   ז' פרמיה </w:t>
            </w:r>
          </w:p>
        </w:tc>
        <w:tc>
          <w:tcPr>
            <w:tcW w:w="0" w:type="auto"/>
            <w:vAlign w:val="center"/>
          </w:tcPr>
          <w:p w:rsidR="00730BA6" w:rsidRPr="00730BA6" w:rsidRDefault="00730BA6" w:rsidP="005E2B82">
            <w:pPr>
              <w:spacing w:line="276" w:lineRule="auto"/>
              <w:rPr>
                <w:rFonts w:cs="David"/>
                <w:sz w:val="24"/>
                <w:szCs w:val="24"/>
                <w:rtl/>
              </w:rPr>
            </w:pPr>
          </w:p>
        </w:tc>
        <w:tc>
          <w:tcPr>
            <w:tcW w:w="0" w:type="auto"/>
            <w:vAlign w:val="center"/>
          </w:tcPr>
          <w:p w:rsidR="00730BA6" w:rsidRPr="00730BA6" w:rsidRDefault="00730BA6" w:rsidP="005E2B82">
            <w:pPr>
              <w:spacing w:line="276" w:lineRule="auto"/>
              <w:rPr>
                <w:rFonts w:cs="David"/>
                <w:sz w:val="24"/>
                <w:szCs w:val="24"/>
                <w:rtl/>
              </w:rPr>
            </w:pPr>
          </w:p>
        </w:tc>
        <w:tc>
          <w:tcPr>
            <w:tcW w:w="0" w:type="auto"/>
            <w:vAlign w:val="center"/>
          </w:tcPr>
          <w:p w:rsidR="00730BA6" w:rsidRDefault="00730BA6" w:rsidP="005E2B82">
            <w:pPr>
              <w:spacing w:line="276" w:lineRule="auto"/>
              <w:rPr>
                <w:rFonts w:cs="David"/>
                <w:sz w:val="24"/>
                <w:szCs w:val="24"/>
                <w:rtl/>
              </w:rPr>
            </w:pPr>
            <w:r>
              <w:rPr>
                <w:rFonts w:cs="David" w:hint="cs"/>
                <w:sz w:val="24"/>
                <w:szCs w:val="24"/>
                <w:rtl/>
              </w:rPr>
              <w:t>632,000</w:t>
            </w:r>
          </w:p>
          <w:p w:rsidR="00730BA6" w:rsidRDefault="00730BA6" w:rsidP="005E2B82">
            <w:pPr>
              <w:spacing w:line="276" w:lineRule="auto"/>
              <w:rPr>
                <w:rFonts w:cs="David"/>
                <w:sz w:val="24"/>
                <w:szCs w:val="24"/>
              </w:rPr>
            </w:pPr>
            <w:r>
              <w:rPr>
                <w:rFonts w:cs="David"/>
                <w:sz w:val="24"/>
                <w:szCs w:val="24"/>
              </w:rPr>
              <w:t>80*300=24,000</w:t>
            </w:r>
          </w:p>
          <w:p w:rsidR="00730BA6" w:rsidRPr="00730BA6" w:rsidRDefault="00730BA6" w:rsidP="005E2B82">
            <w:pPr>
              <w:spacing w:line="276" w:lineRule="auto"/>
              <w:rPr>
                <w:rFonts w:cs="David"/>
                <w:sz w:val="24"/>
                <w:szCs w:val="24"/>
                <w:rtl/>
              </w:rPr>
            </w:pPr>
            <w:r>
              <w:rPr>
                <w:rFonts w:cs="David" w:hint="cs"/>
                <w:sz w:val="24"/>
                <w:szCs w:val="24"/>
                <w:rtl/>
              </w:rPr>
              <w:t>608,000</w:t>
            </w:r>
          </w:p>
        </w:tc>
        <w:tc>
          <w:tcPr>
            <w:tcW w:w="0" w:type="auto"/>
          </w:tcPr>
          <w:p w:rsidR="00730BA6" w:rsidRPr="00730BA6" w:rsidRDefault="00730BA6" w:rsidP="005E2B82">
            <w:pPr>
              <w:spacing w:line="276" w:lineRule="auto"/>
              <w:rPr>
                <w:rFonts w:cs="David"/>
                <w:sz w:val="24"/>
                <w:szCs w:val="24"/>
                <w:rtl/>
              </w:rPr>
            </w:pPr>
          </w:p>
        </w:tc>
      </w:tr>
      <w:tr w:rsidR="00730BA6" w:rsidTr="008B2214">
        <w:tc>
          <w:tcPr>
            <w:tcW w:w="0" w:type="auto"/>
            <w:vAlign w:val="center"/>
          </w:tcPr>
          <w:p w:rsidR="00730BA6" w:rsidRDefault="00730BA6" w:rsidP="005E2B82">
            <w:pPr>
              <w:spacing w:line="276" w:lineRule="auto"/>
              <w:rPr>
                <w:rFonts w:cs="David"/>
                <w:b/>
                <w:bCs/>
                <w:sz w:val="24"/>
                <w:szCs w:val="24"/>
                <w:rtl/>
              </w:rPr>
            </w:pPr>
            <w:r>
              <w:rPr>
                <w:rFonts w:cs="David" w:hint="cs"/>
                <w:b/>
                <w:bCs/>
                <w:sz w:val="24"/>
                <w:szCs w:val="24"/>
                <w:rtl/>
              </w:rPr>
              <w:t>מיסים</w:t>
            </w:r>
          </w:p>
        </w:tc>
        <w:tc>
          <w:tcPr>
            <w:tcW w:w="0" w:type="auto"/>
            <w:vAlign w:val="center"/>
          </w:tcPr>
          <w:p w:rsidR="00730BA6" w:rsidRDefault="00583445" w:rsidP="005E2B82">
            <w:pPr>
              <w:spacing w:line="276" w:lineRule="auto"/>
              <w:rPr>
                <w:rFonts w:cs="David"/>
                <w:sz w:val="24"/>
                <w:szCs w:val="24"/>
                <w:rtl/>
              </w:rPr>
            </w:pPr>
            <w:r>
              <w:rPr>
                <w:rFonts w:cs="David" w:hint="cs"/>
                <w:sz w:val="24"/>
                <w:szCs w:val="24"/>
                <w:rtl/>
              </w:rPr>
              <w:t xml:space="preserve">ח' מס נדחה </w:t>
            </w:r>
          </w:p>
          <w:p w:rsidR="00583445" w:rsidRDefault="00583445" w:rsidP="005E2B82">
            <w:pPr>
              <w:spacing w:line="276" w:lineRule="auto"/>
              <w:rPr>
                <w:rFonts w:cs="David"/>
                <w:sz w:val="24"/>
                <w:szCs w:val="24"/>
                <w:rtl/>
              </w:rPr>
            </w:pPr>
            <w:r>
              <w:rPr>
                <w:rFonts w:cs="David" w:hint="cs"/>
                <w:sz w:val="24"/>
                <w:szCs w:val="24"/>
                <w:rtl/>
              </w:rPr>
              <w:t xml:space="preserve">   ז' הוצאות מ"נ</w:t>
            </w:r>
          </w:p>
          <w:p w:rsidR="00583445" w:rsidRPr="00730BA6" w:rsidRDefault="00583445" w:rsidP="005E2B82">
            <w:pPr>
              <w:spacing w:line="276" w:lineRule="auto"/>
              <w:rPr>
                <w:rFonts w:cs="David"/>
                <w:sz w:val="24"/>
                <w:szCs w:val="24"/>
                <w:rtl/>
              </w:rPr>
            </w:pPr>
            <w:r>
              <w:rPr>
                <w:rFonts w:cs="David" w:hint="cs"/>
                <w:sz w:val="24"/>
                <w:szCs w:val="24"/>
                <w:rtl/>
              </w:rPr>
              <w:t xml:space="preserve">   ז' קרן הון</w:t>
            </w:r>
          </w:p>
        </w:tc>
        <w:tc>
          <w:tcPr>
            <w:tcW w:w="0" w:type="auto"/>
            <w:vAlign w:val="center"/>
          </w:tcPr>
          <w:p w:rsidR="00730BA6" w:rsidRDefault="00583445" w:rsidP="005E2B82">
            <w:pPr>
              <w:spacing w:line="276" w:lineRule="auto"/>
              <w:rPr>
                <w:rFonts w:cs="David"/>
                <w:sz w:val="24"/>
                <w:szCs w:val="24"/>
                <w:rtl/>
              </w:rPr>
            </w:pPr>
            <w:r>
              <w:rPr>
                <w:rFonts w:cs="David" w:hint="cs"/>
                <w:sz w:val="24"/>
                <w:szCs w:val="24"/>
                <w:rtl/>
              </w:rPr>
              <w:t>78,720</w:t>
            </w:r>
          </w:p>
          <w:p w:rsidR="00583445" w:rsidRDefault="00583445" w:rsidP="005E2B82">
            <w:pPr>
              <w:spacing w:line="276" w:lineRule="auto"/>
              <w:rPr>
                <w:rFonts w:cs="David"/>
                <w:sz w:val="24"/>
                <w:szCs w:val="24"/>
                <w:rtl/>
              </w:rPr>
            </w:pPr>
            <w:r>
              <w:rPr>
                <w:rFonts w:cs="David" w:hint="cs"/>
                <w:sz w:val="24"/>
                <w:szCs w:val="24"/>
                <w:rtl/>
              </w:rPr>
              <w:t>49,200</w:t>
            </w:r>
          </w:p>
          <w:p w:rsidR="00583445" w:rsidRPr="00730BA6" w:rsidRDefault="00583445" w:rsidP="005E2B82">
            <w:pPr>
              <w:spacing w:line="276" w:lineRule="auto"/>
              <w:rPr>
                <w:rFonts w:cs="David"/>
                <w:sz w:val="24"/>
                <w:szCs w:val="24"/>
                <w:rtl/>
              </w:rPr>
            </w:pPr>
            <w:r>
              <w:rPr>
                <w:rFonts w:cs="David" w:hint="cs"/>
                <w:sz w:val="24"/>
                <w:szCs w:val="24"/>
                <w:rtl/>
              </w:rPr>
              <w:t>29,520</w:t>
            </w:r>
          </w:p>
        </w:tc>
        <w:tc>
          <w:tcPr>
            <w:tcW w:w="0" w:type="auto"/>
            <w:vAlign w:val="center"/>
          </w:tcPr>
          <w:p w:rsidR="00730BA6" w:rsidRDefault="00583445" w:rsidP="005E2B82">
            <w:pPr>
              <w:spacing w:line="276" w:lineRule="auto"/>
              <w:rPr>
                <w:rFonts w:cs="David"/>
                <w:sz w:val="24"/>
                <w:szCs w:val="24"/>
                <w:rtl/>
              </w:rPr>
            </w:pPr>
            <w:r>
              <w:rPr>
                <w:rFonts w:cs="David" w:hint="cs"/>
                <w:sz w:val="24"/>
                <w:szCs w:val="24"/>
                <w:rtl/>
              </w:rPr>
              <w:t>148,080</w:t>
            </w:r>
          </w:p>
          <w:p w:rsidR="00583445" w:rsidRDefault="00583445" w:rsidP="005E2B82">
            <w:pPr>
              <w:spacing w:line="276" w:lineRule="auto"/>
              <w:rPr>
                <w:rFonts w:cs="David"/>
                <w:sz w:val="24"/>
                <w:szCs w:val="24"/>
                <w:rtl/>
              </w:rPr>
            </w:pPr>
            <w:r>
              <w:rPr>
                <w:rFonts w:cs="David" w:hint="cs"/>
                <w:sz w:val="24"/>
                <w:szCs w:val="24"/>
                <w:rtl/>
              </w:rPr>
              <w:t>48,000</w:t>
            </w:r>
          </w:p>
          <w:p w:rsidR="00583445" w:rsidRPr="00730BA6" w:rsidRDefault="00583445" w:rsidP="005E2B82">
            <w:pPr>
              <w:spacing w:line="276" w:lineRule="auto"/>
              <w:rPr>
                <w:rFonts w:cs="David"/>
                <w:sz w:val="24"/>
                <w:szCs w:val="24"/>
                <w:rtl/>
              </w:rPr>
            </w:pPr>
            <w:r>
              <w:rPr>
                <w:rFonts w:cs="David" w:hint="cs"/>
                <w:sz w:val="24"/>
                <w:szCs w:val="24"/>
                <w:rtl/>
              </w:rPr>
              <w:t>100,080</w:t>
            </w:r>
          </w:p>
        </w:tc>
        <w:tc>
          <w:tcPr>
            <w:tcW w:w="0" w:type="auto"/>
            <w:vAlign w:val="center"/>
          </w:tcPr>
          <w:p w:rsidR="00730BA6" w:rsidRPr="00730BA6" w:rsidRDefault="00730BA6" w:rsidP="005E2B82">
            <w:pPr>
              <w:spacing w:line="276" w:lineRule="auto"/>
              <w:rPr>
                <w:rFonts w:cs="David"/>
                <w:sz w:val="24"/>
                <w:szCs w:val="24"/>
                <w:rtl/>
              </w:rPr>
            </w:pPr>
          </w:p>
        </w:tc>
        <w:tc>
          <w:tcPr>
            <w:tcW w:w="0" w:type="auto"/>
          </w:tcPr>
          <w:p w:rsidR="00730BA6" w:rsidRPr="00730BA6" w:rsidRDefault="00730BA6" w:rsidP="005E2B82">
            <w:pPr>
              <w:spacing w:line="276" w:lineRule="auto"/>
              <w:rPr>
                <w:rFonts w:cs="David"/>
                <w:sz w:val="24"/>
                <w:szCs w:val="24"/>
                <w:rtl/>
              </w:rPr>
            </w:pPr>
          </w:p>
        </w:tc>
      </w:tr>
      <w:tr w:rsidR="00730BA6" w:rsidTr="008B2214">
        <w:tc>
          <w:tcPr>
            <w:tcW w:w="0" w:type="auto"/>
            <w:vAlign w:val="center"/>
          </w:tcPr>
          <w:p w:rsidR="00730BA6" w:rsidRDefault="00730BA6" w:rsidP="005E2B82">
            <w:pPr>
              <w:spacing w:line="276" w:lineRule="auto"/>
              <w:rPr>
                <w:rFonts w:cs="David"/>
                <w:b/>
                <w:bCs/>
                <w:sz w:val="24"/>
                <w:szCs w:val="24"/>
                <w:rtl/>
              </w:rPr>
            </w:pPr>
          </w:p>
        </w:tc>
        <w:tc>
          <w:tcPr>
            <w:tcW w:w="0" w:type="auto"/>
            <w:vAlign w:val="center"/>
          </w:tcPr>
          <w:p w:rsidR="005E2B82" w:rsidRDefault="005E2B82" w:rsidP="005E2B82">
            <w:pPr>
              <w:spacing w:line="276" w:lineRule="auto"/>
              <w:rPr>
                <w:rFonts w:cs="David"/>
                <w:sz w:val="24"/>
                <w:szCs w:val="24"/>
                <w:rtl/>
              </w:rPr>
            </w:pPr>
            <w:r>
              <w:rPr>
                <w:rFonts w:cs="David" w:hint="cs"/>
                <w:sz w:val="24"/>
                <w:szCs w:val="24"/>
                <w:rtl/>
              </w:rPr>
              <w:t>ח' הוצאות מ"נ</w:t>
            </w:r>
          </w:p>
          <w:p w:rsidR="005E2B82" w:rsidRDefault="005E2B82" w:rsidP="005E2B82">
            <w:pPr>
              <w:spacing w:line="276" w:lineRule="auto"/>
              <w:rPr>
                <w:rFonts w:cs="David"/>
                <w:sz w:val="24"/>
                <w:szCs w:val="24"/>
                <w:rtl/>
              </w:rPr>
            </w:pPr>
            <w:r>
              <w:rPr>
                <w:rFonts w:cs="David" w:hint="cs"/>
                <w:sz w:val="24"/>
                <w:szCs w:val="24"/>
                <w:rtl/>
              </w:rPr>
              <w:t>ח' קרן הון ת.מ.מ</w:t>
            </w:r>
          </w:p>
          <w:p w:rsidR="005E2B82" w:rsidRPr="00730BA6" w:rsidRDefault="005E2B82" w:rsidP="005E2B82">
            <w:pPr>
              <w:spacing w:line="276" w:lineRule="auto"/>
              <w:rPr>
                <w:rFonts w:cs="David"/>
                <w:sz w:val="24"/>
                <w:szCs w:val="24"/>
                <w:rtl/>
              </w:rPr>
            </w:pPr>
            <w:r>
              <w:rPr>
                <w:rFonts w:cs="David" w:hint="cs"/>
                <w:sz w:val="24"/>
                <w:szCs w:val="24"/>
                <w:rtl/>
              </w:rPr>
              <w:t xml:space="preserve">   ז' מ"נ</w:t>
            </w:r>
          </w:p>
        </w:tc>
        <w:tc>
          <w:tcPr>
            <w:tcW w:w="0" w:type="auto"/>
            <w:vAlign w:val="center"/>
          </w:tcPr>
          <w:p w:rsidR="00730BA6" w:rsidRPr="00730BA6" w:rsidRDefault="00730BA6" w:rsidP="005E2B82">
            <w:pPr>
              <w:spacing w:line="276" w:lineRule="auto"/>
              <w:rPr>
                <w:rFonts w:cs="David"/>
                <w:sz w:val="24"/>
                <w:szCs w:val="24"/>
                <w:rtl/>
              </w:rPr>
            </w:pPr>
          </w:p>
        </w:tc>
        <w:tc>
          <w:tcPr>
            <w:tcW w:w="0" w:type="auto"/>
            <w:vAlign w:val="center"/>
          </w:tcPr>
          <w:p w:rsidR="00730BA6" w:rsidRPr="00730BA6" w:rsidRDefault="00730BA6" w:rsidP="005E2B82">
            <w:pPr>
              <w:spacing w:line="276" w:lineRule="auto"/>
              <w:rPr>
                <w:rFonts w:cs="David"/>
                <w:sz w:val="24"/>
                <w:szCs w:val="24"/>
                <w:rtl/>
              </w:rPr>
            </w:pPr>
          </w:p>
        </w:tc>
        <w:tc>
          <w:tcPr>
            <w:tcW w:w="0" w:type="auto"/>
            <w:vAlign w:val="center"/>
          </w:tcPr>
          <w:p w:rsidR="00730BA6" w:rsidRDefault="005E2B82" w:rsidP="005E2B82">
            <w:pPr>
              <w:spacing w:line="276" w:lineRule="auto"/>
              <w:rPr>
                <w:rFonts w:cs="David"/>
                <w:sz w:val="24"/>
                <w:szCs w:val="24"/>
                <w:rtl/>
              </w:rPr>
            </w:pPr>
            <w:r>
              <w:rPr>
                <w:rFonts w:cs="David" w:hint="cs"/>
                <w:sz w:val="24"/>
                <w:szCs w:val="24"/>
                <w:rtl/>
              </w:rPr>
              <w:t>97,200</w:t>
            </w:r>
          </w:p>
          <w:p w:rsidR="005E2B82" w:rsidRDefault="005E2B82" w:rsidP="005E2B82">
            <w:pPr>
              <w:spacing w:line="276" w:lineRule="auto"/>
              <w:rPr>
                <w:rFonts w:cs="David"/>
                <w:sz w:val="24"/>
                <w:szCs w:val="24"/>
                <w:rtl/>
              </w:rPr>
            </w:pPr>
            <w:r>
              <w:rPr>
                <w:rFonts w:cs="David" w:hint="cs"/>
                <w:sz w:val="24"/>
                <w:szCs w:val="24"/>
                <w:rtl/>
              </w:rPr>
              <w:t>129,600</w:t>
            </w:r>
          </w:p>
          <w:p w:rsidR="005E2B82" w:rsidRPr="00730BA6" w:rsidRDefault="005E2B82" w:rsidP="005E2B82">
            <w:pPr>
              <w:spacing w:line="276" w:lineRule="auto"/>
              <w:rPr>
                <w:rFonts w:cs="David"/>
                <w:sz w:val="24"/>
                <w:szCs w:val="24"/>
                <w:rtl/>
              </w:rPr>
            </w:pPr>
            <w:r>
              <w:rPr>
                <w:rFonts w:cs="David" w:hint="cs"/>
                <w:sz w:val="24"/>
                <w:szCs w:val="24"/>
                <w:rtl/>
              </w:rPr>
              <w:t>226,800</w:t>
            </w:r>
          </w:p>
        </w:tc>
        <w:tc>
          <w:tcPr>
            <w:tcW w:w="0" w:type="auto"/>
          </w:tcPr>
          <w:p w:rsidR="00730BA6" w:rsidRPr="00730BA6" w:rsidRDefault="00730BA6" w:rsidP="005E2B82">
            <w:pPr>
              <w:spacing w:line="276" w:lineRule="auto"/>
              <w:rPr>
                <w:rFonts w:cs="David"/>
                <w:sz w:val="24"/>
                <w:szCs w:val="24"/>
                <w:rtl/>
              </w:rPr>
            </w:pPr>
          </w:p>
        </w:tc>
      </w:tr>
      <w:tr w:rsidR="00730BA6" w:rsidTr="008B2214">
        <w:tc>
          <w:tcPr>
            <w:tcW w:w="0" w:type="auto"/>
            <w:vAlign w:val="center"/>
          </w:tcPr>
          <w:p w:rsidR="00730BA6" w:rsidRDefault="00730BA6" w:rsidP="005E2B82">
            <w:pPr>
              <w:spacing w:line="276" w:lineRule="auto"/>
              <w:rPr>
                <w:rFonts w:cs="David"/>
                <w:b/>
                <w:bCs/>
                <w:sz w:val="24"/>
                <w:szCs w:val="24"/>
                <w:rtl/>
              </w:rPr>
            </w:pPr>
          </w:p>
        </w:tc>
        <w:tc>
          <w:tcPr>
            <w:tcW w:w="0" w:type="auto"/>
            <w:vAlign w:val="center"/>
          </w:tcPr>
          <w:p w:rsidR="00730BA6" w:rsidRDefault="005E2B82" w:rsidP="005E2B82">
            <w:pPr>
              <w:spacing w:line="276" w:lineRule="auto"/>
              <w:rPr>
                <w:rFonts w:cs="David"/>
                <w:sz w:val="24"/>
                <w:szCs w:val="24"/>
                <w:rtl/>
              </w:rPr>
            </w:pPr>
            <w:r>
              <w:rPr>
                <w:rFonts w:cs="David" w:hint="cs"/>
                <w:sz w:val="24"/>
                <w:szCs w:val="24"/>
                <w:rtl/>
              </w:rPr>
              <w:t>ח' מס לקבל</w:t>
            </w:r>
          </w:p>
          <w:p w:rsidR="005E2B82" w:rsidRDefault="005E2B82" w:rsidP="005E2B82">
            <w:pPr>
              <w:spacing w:line="276" w:lineRule="auto"/>
              <w:rPr>
                <w:rFonts w:cs="David"/>
                <w:sz w:val="24"/>
                <w:szCs w:val="24"/>
                <w:rtl/>
              </w:rPr>
            </w:pPr>
            <w:r>
              <w:rPr>
                <w:rFonts w:cs="David" w:hint="cs"/>
                <w:sz w:val="24"/>
                <w:szCs w:val="24"/>
                <w:rtl/>
              </w:rPr>
              <w:t xml:space="preserve">   ז' הוצאות מס שוטפות</w:t>
            </w:r>
          </w:p>
          <w:p w:rsidR="005E2B82" w:rsidRPr="00730BA6" w:rsidRDefault="005E2B82" w:rsidP="005E2B82">
            <w:pPr>
              <w:spacing w:line="276" w:lineRule="auto"/>
              <w:rPr>
                <w:rFonts w:cs="David"/>
                <w:sz w:val="24"/>
                <w:szCs w:val="24"/>
                <w:rtl/>
              </w:rPr>
            </w:pPr>
            <w:r>
              <w:rPr>
                <w:rFonts w:cs="David" w:hint="cs"/>
                <w:sz w:val="24"/>
                <w:szCs w:val="24"/>
                <w:rtl/>
              </w:rPr>
              <w:t xml:space="preserve">   ז' פרמיה</w:t>
            </w:r>
          </w:p>
        </w:tc>
        <w:tc>
          <w:tcPr>
            <w:tcW w:w="0" w:type="auto"/>
            <w:vAlign w:val="center"/>
          </w:tcPr>
          <w:p w:rsidR="00730BA6" w:rsidRPr="00730BA6" w:rsidRDefault="00730BA6" w:rsidP="005E2B82">
            <w:pPr>
              <w:spacing w:line="276" w:lineRule="auto"/>
              <w:rPr>
                <w:rFonts w:cs="David"/>
                <w:sz w:val="24"/>
                <w:szCs w:val="24"/>
                <w:rtl/>
              </w:rPr>
            </w:pPr>
          </w:p>
        </w:tc>
        <w:tc>
          <w:tcPr>
            <w:tcW w:w="0" w:type="auto"/>
            <w:vAlign w:val="center"/>
          </w:tcPr>
          <w:p w:rsidR="00730BA6" w:rsidRPr="00730BA6" w:rsidRDefault="00730BA6" w:rsidP="005E2B82">
            <w:pPr>
              <w:spacing w:line="276" w:lineRule="auto"/>
              <w:rPr>
                <w:rFonts w:cs="David"/>
                <w:sz w:val="24"/>
                <w:szCs w:val="24"/>
                <w:rtl/>
              </w:rPr>
            </w:pPr>
          </w:p>
        </w:tc>
        <w:tc>
          <w:tcPr>
            <w:tcW w:w="0" w:type="auto"/>
            <w:vAlign w:val="center"/>
          </w:tcPr>
          <w:p w:rsidR="00730BA6" w:rsidRDefault="005E2B82" w:rsidP="005E2B82">
            <w:pPr>
              <w:spacing w:line="276" w:lineRule="auto"/>
              <w:rPr>
                <w:rFonts w:cs="David"/>
                <w:sz w:val="24"/>
                <w:szCs w:val="24"/>
                <w:rtl/>
              </w:rPr>
            </w:pPr>
            <w:r>
              <w:rPr>
                <w:rFonts w:cs="David" w:hint="cs"/>
                <w:sz w:val="24"/>
                <w:szCs w:val="24"/>
                <w:rtl/>
              </w:rPr>
              <w:t>384,000</w:t>
            </w:r>
          </w:p>
          <w:p w:rsidR="005E2B82" w:rsidRDefault="005E2B82" w:rsidP="005E2B82">
            <w:pPr>
              <w:spacing w:line="276" w:lineRule="auto"/>
              <w:rPr>
                <w:rFonts w:cs="David"/>
                <w:sz w:val="24"/>
                <w:szCs w:val="24"/>
                <w:rtl/>
              </w:rPr>
            </w:pPr>
            <w:r>
              <w:rPr>
                <w:rFonts w:cs="David" w:hint="cs"/>
                <w:sz w:val="24"/>
                <w:szCs w:val="24"/>
                <w:rtl/>
              </w:rPr>
              <w:t>252,800</w:t>
            </w:r>
          </w:p>
          <w:p w:rsidR="005E2B82" w:rsidRPr="00730BA6" w:rsidRDefault="005E2B82" w:rsidP="005E2B82">
            <w:pPr>
              <w:spacing w:line="276" w:lineRule="auto"/>
              <w:rPr>
                <w:rFonts w:cs="David"/>
                <w:sz w:val="24"/>
                <w:szCs w:val="24"/>
                <w:rtl/>
              </w:rPr>
            </w:pPr>
            <w:r>
              <w:rPr>
                <w:rFonts w:cs="David" w:hint="cs"/>
                <w:sz w:val="24"/>
                <w:szCs w:val="24"/>
                <w:rtl/>
              </w:rPr>
              <w:t>131,200</w:t>
            </w:r>
          </w:p>
        </w:tc>
        <w:tc>
          <w:tcPr>
            <w:tcW w:w="0" w:type="auto"/>
          </w:tcPr>
          <w:p w:rsidR="00730BA6" w:rsidRPr="00730BA6" w:rsidRDefault="00730BA6" w:rsidP="005E2B82">
            <w:pPr>
              <w:spacing w:line="276" w:lineRule="auto"/>
              <w:rPr>
                <w:rFonts w:cs="David"/>
                <w:sz w:val="24"/>
                <w:szCs w:val="24"/>
                <w:rtl/>
              </w:rPr>
            </w:pPr>
          </w:p>
        </w:tc>
      </w:tr>
    </w:tbl>
    <w:p w:rsidR="00DE7485" w:rsidRDefault="00DE7485" w:rsidP="00DE7485">
      <w:pPr>
        <w:spacing w:line="360" w:lineRule="auto"/>
        <w:jc w:val="both"/>
        <w:rPr>
          <w:rFonts w:cs="David"/>
          <w:b/>
          <w:bCs/>
          <w:sz w:val="24"/>
          <w:szCs w:val="24"/>
          <w:rtl/>
        </w:rPr>
      </w:pPr>
    </w:p>
    <w:p w:rsidR="00E735F3" w:rsidRDefault="00E735F3" w:rsidP="00DE7485">
      <w:pPr>
        <w:spacing w:line="360" w:lineRule="auto"/>
        <w:jc w:val="both"/>
        <w:rPr>
          <w:rFonts w:cs="David"/>
          <w:b/>
          <w:bCs/>
          <w:color w:val="FF0000"/>
          <w:sz w:val="24"/>
          <w:szCs w:val="24"/>
          <w:rtl/>
        </w:rPr>
      </w:pPr>
    </w:p>
    <w:p w:rsidR="00DE7485" w:rsidRPr="00DE7485" w:rsidRDefault="00DE7485" w:rsidP="00DE7485">
      <w:pPr>
        <w:spacing w:line="360" w:lineRule="auto"/>
        <w:jc w:val="both"/>
        <w:rPr>
          <w:rFonts w:cs="David"/>
          <w:b/>
          <w:bCs/>
          <w:color w:val="FF0000"/>
          <w:sz w:val="24"/>
          <w:szCs w:val="24"/>
          <w:rtl/>
        </w:rPr>
      </w:pPr>
      <w:r w:rsidRPr="00DE7485">
        <w:rPr>
          <w:rFonts w:cs="David" w:hint="cs"/>
          <w:b/>
          <w:bCs/>
          <w:color w:val="FF0000"/>
          <w:sz w:val="24"/>
          <w:szCs w:val="24"/>
          <w:rtl/>
        </w:rPr>
        <w:lastRenderedPageBreak/>
        <w:t>הסברים:</w:t>
      </w:r>
    </w:p>
    <w:p w:rsidR="00DE7485" w:rsidRPr="002F08A7" w:rsidRDefault="00DE7485" w:rsidP="002F08A7">
      <w:pPr>
        <w:spacing w:line="360" w:lineRule="auto"/>
        <w:jc w:val="both"/>
        <w:rPr>
          <w:rFonts w:cs="David"/>
          <w:b/>
          <w:bCs/>
          <w:sz w:val="24"/>
          <w:szCs w:val="24"/>
        </w:rPr>
      </w:pPr>
      <w:r w:rsidRPr="002F08A7">
        <w:rPr>
          <w:rFonts w:cs="David" w:hint="cs"/>
          <w:b/>
          <w:bCs/>
          <w:sz w:val="24"/>
          <w:szCs w:val="24"/>
          <w:rtl/>
        </w:rPr>
        <w:t>מקרה א :</w:t>
      </w:r>
    </w:p>
    <w:p w:rsidR="00DE7485" w:rsidRPr="002F08A7" w:rsidRDefault="00DE7485" w:rsidP="00DE7485">
      <w:pPr>
        <w:spacing w:line="360" w:lineRule="auto"/>
        <w:jc w:val="both"/>
        <w:rPr>
          <w:rFonts w:cs="David"/>
          <w:sz w:val="24"/>
          <w:szCs w:val="24"/>
          <w:rtl/>
        </w:rPr>
      </w:pPr>
      <w:r w:rsidRPr="002F08A7">
        <w:rPr>
          <w:rFonts w:cs="David" w:hint="cs"/>
          <w:sz w:val="24"/>
          <w:szCs w:val="24"/>
          <w:rtl/>
        </w:rPr>
        <w:t xml:space="preserve">בהתאם לנתון 1 אנו מזהים שמדובר על מענק הוני עם יעד ביצוע מדורג אשר משנה את כמות האופציות </w:t>
      </w:r>
      <w:r w:rsidR="00B932CF" w:rsidRPr="002F08A7">
        <w:rPr>
          <w:rFonts w:cs="David" w:hint="cs"/>
          <w:sz w:val="24"/>
          <w:szCs w:val="24"/>
          <w:rtl/>
        </w:rPr>
        <w:t>. בנתון 2 יש הקטנת תוספת מימוש שגורמת להגדלת השווי של האופציה ועל כן אנחנו רואים בזה מענק נוסף . בנתון 3 בינואר 2009 יש פידיון של 40% מהאופציה במחיר העולה על השוו"ה ועל כן אנחנו רואים בזה הוצאה נוספת. בנתון 7 המירו 60% מהאופציות בדצמבר 2009.</w:t>
      </w:r>
    </w:p>
    <w:tbl>
      <w:tblPr>
        <w:tblStyle w:val="ab"/>
        <w:bidiVisual/>
        <w:tblW w:w="0" w:type="auto"/>
        <w:tblInd w:w="-5" w:type="dxa"/>
        <w:tblLook w:val="04A0" w:firstRow="1" w:lastRow="0" w:firstColumn="1" w:lastColumn="0" w:noHBand="0" w:noVBand="1"/>
      </w:tblPr>
      <w:tblGrid>
        <w:gridCol w:w="920"/>
        <w:gridCol w:w="745"/>
        <w:gridCol w:w="2940"/>
        <w:gridCol w:w="2258"/>
        <w:gridCol w:w="1297"/>
      </w:tblGrid>
      <w:tr w:rsidR="00B9109F" w:rsidTr="00B9109F">
        <w:tc>
          <w:tcPr>
            <w:tcW w:w="0" w:type="auto"/>
            <w:vAlign w:val="center"/>
          </w:tcPr>
          <w:p w:rsidR="008962B5" w:rsidRDefault="00EC172B" w:rsidP="00B9109F">
            <w:pPr>
              <w:pStyle w:val="a7"/>
              <w:spacing w:line="360" w:lineRule="auto"/>
              <w:ind w:left="0"/>
              <w:rPr>
                <w:rFonts w:cs="David"/>
                <w:sz w:val="21"/>
                <w:szCs w:val="21"/>
                <w:rtl/>
              </w:rPr>
            </w:pPr>
            <w:r w:rsidRPr="008962B5">
              <w:rPr>
                <w:rFonts w:cs="David" w:hint="cs"/>
                <w:sz w:val="21"/>
                <w:szCs w:val="21"/>
                <w:rtl/>
              </w:rPr>
              <w:t xml:space="preserve">מענק </w:t>
            </w:r>
          </w:p>
          <w:p w:rsidR="00B932CF" w:rsidRPr="008962B5" w:rsidRDefault="00EC172B" w:rsidP="00B9109F">
            <w:pPr>
              <w:pStyle w:val="a7"/>
              <w:spacing w:line="360" w:lineRule="auto"/>
              <w:ind w:left="0"/>
              <w:rPr>
                <w:rFonts w:cs="David"/>
                <w:sz w:val="21"/>
                <w:szCs w:val="21"/>
                <w:rtl/>
              </w:rPr>
            </w:pPr>
            <w:r w:rsidRPr="008962B5">
              <w:rPr>
                <w:rFonts w:cs="David" w:hint="cs"/>
                <w:sz w:val="21"/>
                <w:szCs w:val="21"/>
                <w:rtl/>
              </w:rPr>
              <w:t>ראשון</w:t>
            </w:r>
          </w:p>
        </w:tc>
        <w:tc>
          <w:tcPr>
            <w:tcW w:w="0" w:type="auto"/>
            <w:vAlign w:val="center"/>
          </w:tcPr>
          <w:p w:rsidR="00B932CF" w:rsidRPr="008962B5" w:rsidRDefault="00B932CF" w:rsidP="00B9109F">
            <w:pPr>
              <w:pStyle w:val="a7"/>
              <w:spacing w:line="360" w:lineRule="auto"/>
              <w:ind w:left="0"/>
              <w:rPr>
                <w:rFonts w:cs="David"/>
                <w:sz w:val="21"/>
                <w:szCs w:val="21"/>
                <w:rtl/>
              </w:rPr>
            </w:pPr>
            <w:r w:rsidRPr="008962B5">
              <w:rPr>
                <w:rFonts w:cs="David" w:hint="cs"/>
                <w:sz w:val="21"/>
                <w:szCs w:val="21"/>
                <w:rtl/>
              </w:rPr>
              <w:t>הוצאה</w:t>
            </w:r>
          </w:p>
        </w:tc>
        <w:tc>
          <w:tcPr>
            <w:tcW w:w="0" w:type="auto"/>
            <w:vAlign w:val="center"/>
          </w:tcPr>
          <w:p w:rsidR="00B932CF" w:rsidRPr="008962B5" w:rsidRDefault="00B932CF" w:rsidP="00B9109F">
            <w:pPr>
              <w:pStyle w:val="a7"/>
              <w:spacing w:line="360" w:lineRule="auto"/>
              <w:ind w:left="0"/>
              <w:rPr>
                <w:rFonts w:cs="David"/>
                <w:sz w:val="21"/>
                <w:szCs w:val="21"/>
                <w:rtl/>
              </w:rPr>
            </w:pPr>
            <w:r w:rsidRPr="008962B5">
              <w:rPr>
                <w:rFonts w:cs="David" w:hint="cs"/>
                <w:sz w:val="21"/>
                <w:szCs w:val="21"/>
                <w:rtl/>
              </w:rPr>
              <w:t>מצטבר</w:t>
            </w:r>
          </w:p>
        </w:tc>
        <w:tc>
          <w:tcPr>
            <w:tcW w:w="0" w:type="auto"/>
            <w:vAlign w:val="center"/>
          </w:tcPr>
          <w:p w:rsidR="00B932CF" w:rsidRPr="008962B5" w:rsidRDefault="00B932CF" w:rsidP="00B9109F">
            <w:pPr>
              <w:pStyle w:val="a7"/>
              <w:spacing w:line="360" w:lineRule="auto"/>
              <w:ind w:left="0"/>
              <w:rPr>
                <w:rFonts w:cs="David"/>
                <w:sz w:val="21"/>
                <w:szCs w:val="21"/>
                <w:rtl/>
              </w:rPr>
            </w:pPr>
            <w:r w:rsidRPr="008962B5">
              <w:rPr>
                <w:rFonts w:cs="David" w:hint="cs"/>
                <w:sz w:val="21"/>
                <w:szCs w:val="21"/>
                <w:rtl/>
              </w:rPr>
              <w:t xml:space="preserve">הוצאה צפויה למ"ה </w:t>
            </w:r>
          </w:p>
        </w:tc>
        <w:tc>
          <w:tcPr>
            <w:tcW w:w="0" w:type="auto"/>
            <w:vAlign w:val="center"/>
          </w:tcPr>
          <w:p w:rsidR="00B932CF" w:rsidRPr="008962B5" w:rsidRDefault="00B932CF" w:rsidP="00B9109F">
            <w:pPr>
              <w:pStyle w:val="a7"/>
              <w:spacing w:line="360" w:lineRule="auto"/>
              <w:ind w:left="0"/>
              <w:rPr>
                <w:rFonts w:cs="David"/>
                <w:sz w:val="21"/>
                <w:szCs w:val="21"/>
                <w:rtl/>
              </w:rPr>
            </w:pPr>
            <w:r w:rsidRPr="008962B5">
              <w:rPr>
                <w:rFonts w:cs="David" w:hint="cs"/>
                <w:sz w:val="21"/>
                <w:szCs w:val="21"/>
                <w:rtl/>
              </w:rPr>
              <w:t>מס נדחה</w:t>
            </w:r>
            <w:r w:rsidR="009C0F6A" w:rsidRPr="008962B5">
              <w:rPr>
                <w:rFonts w:cs="David" w:hint="cs"/>
                <w:sz w:val="21"/>
                <w:szCs w:val="21"/>
                <w:rtl/>
              </w:rPr>
              <w:t xml:space="preserve"> 40%</w:t>
            </w:r>
          </w:p>
        </w:tc>
      </w:tr>
      <w:tr w:rsidR="00B9109F" w:rsidTr="00B9109F">
        <w:tc>
          <w:tcPr>
            <w:tcW w:w="0" w:type="auto"/>
            <w:vAlign w:val="center"/>
          </w:tcPr>
          <w:p w:rsidR="00B932CF" w:rsidRPr="008962B5" w:rsidRDefault="00EC172B" w:rsidP="00B9109F">
            <w:pPr>
              <w:pStyle w:val="a7"/>
              <w:spacing w:line="360" w:lineRule="auto"/>
              <w:ind w:left="0"/>
              <w:rPr>
                <w:rFonts w:cs="David"/>
                <w:sz w:val="21"/>
                <w:szCs w:val="21"/>
                <w:rtl/>
              </w:rPr>
            </w:pPr>
            <w:r w:rsidRPr="008962B5">
              <w:rPr>
                <w:rFonts w:cs="David" w:hint="cs"/>
                <w:sz w:val="21"/>
                <w:szCs w:val="21"/>
                <w:rtl/>
              </w:rPr>
              <w:t>2006</w:t>
            </w:r>
          </w:p>
        </w:tc>
        <w:tc>
          <w:tcPr>
            <w:tcW w:w="0" w:type="auto"/>
            <w:vAlign w:val="center"/>
          </w:tcPr>
          <w:p w:rsidR="00B932CF" w:rsidRPr="008962B5" w:rsidRDefault="00EC172B" w:rsidP="00B9109F">
            <w:pPr>
              <w:pStyle w:val="a7"/>
              <w:spacing w:line="360" w:lineRule="auto"/>
              <w:ind w:left="0"/>
              <w:rPr>
                <w:rFonts w:cs="David"/>
                <w:sz w:val="21"/>
                <w:szCs w:val="21"/>
                <w:rtl/>
              </w:rPr>
            </w:pPr>
            <w:r w:rsidRPr="008962B5">
              <w:rPr>
                <w:rFonts w:cs="David" w:hint="cs"/>
                <w:sz w:val="21"/>
                <w:szCs w:val="21"/>
                <w:rtl/>
              </w:rPr>
              <w:t>24,500</w:t>
            </w:r>
          </w:p>
        </w:tc>
        <w:tc>
          <w:tcPr>
            <w:tcW w:w="0" w:type="auto"/>
            <w:vAlign w:val="center"/>
          </w:tcPr>
          <w:p w:rsidR="00B932CF" w:rsidRPr="008962B5" w:rsidRDefault="00EC172B" w:rsidP="00B9109F">
            <w:pPr>
              <w:pStyle w:val="a7"/>
              <w:spacing w:line="360" w:lineRule="auto"/>
              <w:ind w:left="0"/>
              <w:rPr>
                <w:rFonts w:cs="David"/>
                <w:sz w:val="21"/>
                <w:szCs w:val="21"/>
                <w:rtl/>
              </w:rPr>
            </w:pPr>
            <w:r w:rsidRPr="008962B5">
              <w:rPr>
                <w:rFonts w:cs="David"/>
                <w:sz w:val="21"/>
                <w:szCs w:val="21"/>
              </w:rPr>
              <w:t>(100-12-18)*30*35*1/3=24,500</w:t>
            </w:r>
          </w:p>
        </w:tc>
        <w:tc>
          <w:tcPr>
            <w:tcW w:w="0" w:type="auto"/>
            <w:vAlign w:val="center"/>
          </w:tcPr>
          <w:p w:rsidR="00B932CF" w:rsidRPr="008962B5" w:rsidRDefault="009C0F6A" w:rsidP="00B9109F">
            <w:pPr>
              <w:pStyle w:val="a7"/>
              <w:spacing w:line="360" w:lineRule="auto"/>
              <w:ind w:left="0"/>
              <w:rPr>
                <w:rFonts w:cs="David"/>
                <w:sz w:val="21"/>
                <w:szCs w:val="21"/>
              </w:rPr>
            </w:pPr>
            <w:r w:rsidRPr="008962B5">
              <w:rPr>
                <w:rFonts w:cs="David"/>
                <w:sz w:val="21"/>
                <w:szCs w:val="21"/>
              </w:rPr>
              <w:t>70*30*20*1/3=14,000</w:t>
            </w:r>
          </w:p>
        </w:tc>
        <w:tc>
          <w:tcPr>
            <w:tcW w:w="0" w:type="auto"/>
            <w:vAlign w:val="center"/>
          </w:tcPr>
          <w:p w:rsidR="00B932CF" w:rsidRPr="008962B5" w:rsidRDefault="009C0F6A" w:rsidP="00B9109F">
            <w:pPr>
              <w:pStyle w:val="a7"/>
              <w:spacing w:line="360" w:lineRule="auto"/>
              <w:ind w:left="0"/>
              <w:rPr>
                <w:rFonts w:cs="David"/>
                <w:sz w:val="21"/>
                <w:szCs w:val="21"/>
                <w:rtl/>
              </w:rPr>
            </w:pPr>
            <w:r w:rsidRPr="008962B5">
              <w:rPr>
                <w:rFonts w:cs="David" w:hint="cs"/>
                <w:sz w:val="21"/>
                <w:szCs w:val="21"/>
                <w:rtl/>
              </w:rPr>
              <w:t>5,600</w:t>
            </w:r>
          </w:p>
        </w:tc>
      </w:tr>
      <w:tr w:rsidR="00B9109F" w:rsidTr="00B9109F">
        <w:tc>
          <w:tcPr>
            <w:tcW w:w="0" w:type="auto"/>
            <w:vAlign w:val="center"/>
          </w:tcPr>
          <w:p w:rsidR="00B932CF" w:rsidRPr="008962B5" w:rsidRDefault="00EC172B" w:rsidP="00B9109F">
            <w:pPr>
              <w:pStyle w:val="a7"/>
              <w:spacing w:line="360" w:lineRule="auto"/>
              <w:ind w:left="0"/>
              <w:rPr>
                <w:rFonts w:cs="David"/>
                <w:sz w:val="21"/>
                <w:szCs w:val="21"/>
                <w:rtl/>
              </w:rPr>
            </w:pPr>
            <w:r w:rsidRPr="008962B5">
              <w:rPr>
                <w:rFonts w:cs="David" w:hint="cs"/>
                <w:sz w:val="21"/>
                <w:szCs w:val="21"/>
                <w:rtl/>
              </w:rPr>
              <w:t>2007</w:t>
            </w:r>
          </w:p>
        </w:tc>
        <w:tc>
          <w:tcPr>
            <w:tcW w:w="0" w:type="auto"/>
            <w:vAlign w:val="center"/>
          </w:tcPr>
          <w:p w:rsidR="00B932CF" w:rsidRPr="008962B5" w:rsidRDefault="002F08A7" w:rsidP="00B9109F">
            <w:pPr>
              <w:pStyle w:val="a7"/>
              <w:spacing w:line="360" w:lineRule="auto"/>
              <w:ind w:left="0"/>
              <w:rPr>
                <w:rFonts w:cs="David"/>
                <w:sz w:val="21"/>
                <w:szCs w:val="21"/>
                <w:rtl/>
              </w:rPr>
            </w:pPr>
            <w:r w:rsidRPr="008962B5">
              <w:rPr>
                <w:rFonts w:cs="David" w:hint="cs"/>
                <w:sz w:val="21"/>
                <w:szCs w:val="21"/>
                <w:rtl/>
              </w:rPr>
              <w:t>(9,100)</w:t>
            </w:r>
          </w:p>
        </w:tc>
        <w:tc>
          <w:tcPr>
            <w:tcW w:w="0" w:type="auto"/>
            <w:vAlign w:val="center"/>
          </w:tcPr>
          <w:p w:rsidR="00B932CF" w:rsidRPr="008962B5" w:rsidRDefault="002F08A7" w:rsidP="00B9109F">
            <w:pPr>
              <w:pStyle w:val="a7"/>
              <w:spacing w:line="360" w:lineRule="auto"/>
              <w:ind w:left="0"/>
              <w:rPr>
                <w:rFonts w:cs="David"/>
                <w:sz w:val="21"/>
                <w:szCs w:val="21"/>
              </w:rPr>
            </w:pPr>
            <w:r w:rsidRPr="008962B5">
              <w:rPr>
                <w:rFonts w:cs="David"/>
                <w:sz w:val="21"/>
                <w:szCs w:val="21"/>
              </w:rPr>
              <w:t>(100-26-8)*10*35*2/3=15,400</w:t>
            </w:r>
          </w:p>
        </w:tc>
        <w:tc>
          <w:tcPr>
            <w:tcW w:w="0" w:type="auto"/>
            <w:vAlign w:val="center"/>
          </w:tcPr>
          <w:p w:rsidR="00B932CF" w:rsidRPr="008962B5" w:rsidRDefault="009C0F6A" w:rsidP="00B9109F">
            <w:pPr>
              <w:pStyle w:val="a7"/>
              <w:spacing w:line="360" w:lineRule="auto"/>
              <w:ind w:left="0"/>
              <w:rPr>
                <w:rFonts w:cs="David"/>
                <w:sz w:val="21"/>
                <w:szCs w:val="21"/>
                <w:rtl/>
              </w:rPr>
            </w:pPr>
            <w:r w:rsidRPr="008962B5">
              <w:rPr>
                <w:rFonts w:cs="David" w:hint="cs"/>
                <w:sz w:val="21"/>
                <w:szCs w:val="21"/>
                <w:rtl/>
              </w:rPr>
              <w:t>----</w:t>
            </w:r>
          </w:p>
        </w:tc>
        <w:tc>
          <w:tcPr>
            <w:tcW w:w="0" w:type="auto"/>
            <w:vAlign w:val="center"/>
          </w:tcPr>
          <w:p w:rsidR="00B932CF" w:rsidRPr="008962B5" w:rsidRDefault="009C0F6A" w:rsidP="00B9109F">
            <w:pPr>
              <w:pStyle w:val="a7"/>
              <w:spacing w:line="360" w:lineRule="auto"/>
              <w:ind w:left="0"/>
              <w:rPr>
                <w:rFonts w:cs="David"/>
                <w:sz w:val="21"/>
                <w:szCs w:val="21"/>
                <w:rtl/>
              </w:rPr>
            </w:pPr>
            <w:r w:rsidRPr="008962B5">
              <w:rPr>
                <w:rFonts w:cs="David" w:hint="cs"/>
                <w:sz w:val="21"/>
                <w:szCs w:val="21"/>
                <w:rtl/>
              </w:rPr>
              <w:t>----</w:t>
            </w:r>
          </w:p>
        </w:tc>
      </w:tr>
      <w:tr w:rsidR="00B9109F" w:rsidTr="00B9109F">
        <w:tc>
          <w:tcPr>
            <w:tcW w:w="0" w:type="auto"/>
            <w:vAlign w:val="center"/>
          </w:tcPr>
          <w:p w:rsidR="00B932CF" w:rsidRPr="008962B5" w:rsidRDefault="00EC172B" w:rsidP="00B9109F">
            <w:pPr>
              <w:pStyle w:val="a7"/>
              <w:spacing w:line="360" w:lineRule="auto"/>
              <w:ind w:left="0"/>
              <w:rPr>
                <w:rFonts w:cs="David"/>
                <w:sz w:val="21"/>
                <w:szCs w:val="21"/>
                <w:rtl/>
              </w:rPr>
            </w:pPr>
            <w:r w:rsidRPr="008962B5">
              <w:rPr>
                <w:rFonts w:cs="David" w:hint="cs"/>
                <w:sz w:val="21"/>
                <w:szCs w:val="21"/>
                <w:rtl/>
              </w:rPr>
              <w:t>2008</w:t>
            </w:r>
          </w:p>
        </w:tc>
        <w:tc>
          <w:tcPr>
            <w:tcW w:w="0" w:type="auto"/>
            <w:vAlign w:val="center"/>
          </w:tcPr>
          <w:p w:rsidR="00B932CF" w:rsidRPr="008962B5" w:rsidRDefault="002F08A7" w:rsidP="00B9109F">
            <w:pPr>
              <w:pStyle w:val="a7"/>
              <w:spacing w:line="360" w:lineRule="auto"/>
              <w:ind w:left="0"/>
              <w:rPr>
                <w:rFonts w:cs="David"/>
                <w:sz w:val="21"/>
                <w:szCs w:val="21"/>
                <w:rtl/>
              </w:rPr>
            </w:pPr>
            <w:r w:rsidRPr="008962B5">
              <w:rPr>
                <w:rFonts w:cs="David" w:hint="cs"/>
                <w:sz w:val="21"/>
                <w:szCs w:val="21"/>
                <w:rtl/>
              </w:rPr>
              <w:t>60,200</w:t>
            </w:r>
          </w:p>
        </w:tc>
        <w:tc>
          <w:tcPr>
            <w:tcW w:w="0" w:type="auto"/>
            <w:vAlign w:val="center"/>
          </w:tcPr>
          <w:p w:rsidR="00B932CF" w:rsidRPr="008962B5" w:rsidRDefault="002F08A7" w:rsidP="00B9109F">
            <w:pPr>
              <w:pStyle w:val="a7"/>
              <w:spacing w:line="360" w:lineRule="auto"/>
              <w:ind w:left="0"/>
              <w:rPr>
                <w:rFonts w:cs="David"/>
                <w:sz w:val="21"/>
                <w:szCs w:val="21"/>
              </w:rPr>
            </w:pPr>
            <w:r w:rsidRPr="008962B5">
              <w:rPr>
                <w:rFonts w:cs="David"/>
                <w:sz w:val="21"/>
                <w:szCs w:val="21"/>
              </w:rPr>
              <w:t>(100-28)*30*35=75,600</w:t>
            </w:r>
          </w:p>
        </w:tc>
        <w:tc>
          <w:tcPr>
            <w:tcW w:w="0" w:type="auto"/>
            <w:vAlign w:val="center"/>
          </w:tcPr>
          <w:p w:rsidR="00B932CF" w:rsidRPr="008962B5" w:rsidRDefault="00255DD2" w:rsidP="00B9109F">
            <w:pPr>
              <w:pStyle w:val="a7"/>
              <w:spacing w:line="360" w:lineRule="auto"/>
              <w:ind w:left="0"/>
              <w:rPr>
                <w:rFonts w:cs="David"/>
                <w:sz w:val="21"/>
                <w:szCs w:val="21"/>
              </w:rPr>
            </w:pPr>
            <w:r w:rsidRPr="008962B5">
              <w:rPr>
                <w:rFonts w:cs="David"/>
                <w:sz w:val="21"/>
                <w:szCs w:val="21"/>
              </w:rPr>
              <w:t>72*30*9=19,440</w:t>
            </w:r>
          </w:p>
        </w:tc>
        <w:tc>
          <w:tcPr>
            <w:tcW w:w="0" w:type="auto"/>
            <w:vAlign w:val="center"/>
          </w:tcPr>
          <w:p w:rsidR="00B932CF" w:rsidRPr="008962B5" w:rsidRDefault="00255DD2" w:rsidP="00B9109F">
            <w:pPr>
              <w:pStyle w:val="a7"/>
              <w:spacing w:line="360" w:lineRule="auto"/>
              <w:ind w:left="0"/>
              <w:rPr>
                <w:rFonts w:cs="David"/>
                <w:sz w:val="21"/>
                <w:szCs w:val="21"/>
                <w:rtl/>
              </w:rPr>
            </w:pPr>
            <w:r w:rsidRPr="008962B5">
              <w:rPr>
                <w:rFonts w:cs="David" w:hint="cs"/>
                <w:sz w:val="21"/>
                <w:szCs w:val="21"/>
                <w:rtl/>
              </w:rPr>
              <w:t>7,776</w:t>
            </w:r>
          </w:p>
        </w:tc>
      </w:tr>
      <w:tr w:rsidR="009C0F6A" w:rsidTr="00B9109F">
        <w:tc>
          <w:tcPr>
            <w:tcW w:w="0" w:type="auto"/>
            <w:vAlign w:val="center"/>
          </w:tcPr>
          <w:p w:rsidR="00EC172B" w:rsidRPr="008962B5" w:rsidRDefault="00EC172B" w:rsidP="00B9109F">
            <w:pPr>
              <w:pStyle w:val="a7"/>
              <w:spacing w:line="360" w:lineRule="auto"/>
              <w:ind w:left="0"/>
              <w:rPr>
                <w:rFonts w:cs="David"/>
                <w:sz w:val="21"/>
                <w:szCs w:val="21"/>
                <w:rtl/>
              </w:rPr>
            </w:pPr>
            <w:r w:rsidRPr="008962B5">
              <w:rPr>
                <w:rFonts w:cs="David" w:hint="cs"/>
                <w:sz w:val="21"/>
                <w:szCs w:val="21"/>
                <w:rtl/>
              </w:rPr>
              <w:t>מענק שני</w:t>
            </w:r>
          </w:p>
        </w:tc>
        <w:tc>
          <w:tcPr>
            <w:tcW w:w="0" w:type="auto"/>
            <w:vAlign w:val="center"/>
          </w:tcPr>
          <w:p w:rsidR="00EC172B" w:rsidRPr="008962B5" w:rsidRDefault="00EC172B" w:rsidP="00B9109F">
            <w:pPr>
              <w:pStyle w:val="a7"/>
              <w:spacing w:line="360" w:lineRule="auto"/>
              <w:ind w:left="0"/>
              <w:rPr>
                <w:rFonts w:cs="David"/>
                <w:sz w:val="21"/>
                <w:szCs w:val="21"/>
                <w:rtl/>
              </w:rPr>
            </w:pPr>
          </w:p>
        </w:tc>
        <w:tc>
          <w:tcPr>
            <w:tcW w:w="0" w:type="auto"/>
            <w:vAlign w:val="center"/>
          </w:tcPr>
          <w:p w:rsidR="00EC172B" w:rsidRPr="008962B5" w:rsidRDefault="00EC172B" w:rsidP="00B9109F">
            <w:pPr>
              <w:pStyle w:val="a7"/>
              <w:spacing w:line="360" w:lineRule="auto"/>
              <w:ind w:left="0"/>
              <w:rPr>
                <w:rFonts w:cs="David"/>
                <w:sz w:val="21"/>
                <w:szCs w:val="21"/>
                <w:rtl/>
              </w:rPr>
            </w:pPr>
          </w:p>
        </w:tc>
        <w:tc>
          <w:tcPr>
            <w:tcW w:w="0" w:type="auto"/>
            <w:vAlign w:val="center"/>
          </w:tcPr>
          <w:p w:rsidR="00EC172B" w:rsidRPr="008962B5" w:rsidRDefault="00EC172B" w:rsidP="00B9109F">
            <w:pPr>
              <w:pStyle w:val="a7"/>
              <w:spacing w:line="360" w:lineRule="auto"/>
              <w:ind w:left="0"/>
              <w:rPr>
                <w:rFonts w:cs="David"/>
                <w:sz w:val="21"/>
                <w:szCs w:val="21"/>
                <w:rtl/>
              </w:rPr>
            </w:pPr>
          </w:p>
        </w:tc>
        <w:tc>
          <w:tcPr>
            <w:tcW w:w="0" w:type="auto"/>
            <w:vAlign w:val="center"/>
          </w:tcPr>
          <w:p w:rsidR="00EC172B" w:rsidRPr="008962B5" w:rsidRDefault="00EC172B" w:rsidP="00B9109F">
            <w:pPr>
              <w:pStyle w:val="a7"/>
              <w:spacing w:line="360" w:lineRule="auto"/>
              <w:ind w:left="0"/>
              <w:rPr>
                <w:rFonts w:cs="David"/>
                <w:sz w:val="21"/>
                <w:szCs w:val="21"/>
                <w:rtl/>
              </w:rPr>
            </w:pPr>
          </w:p>
        </w:tc>
      </w:tr>
      <w:tr w:rsidR="009C0F6A" w:rsidTr="00B9109F">
        <w:tc>
          <w:tcPr>
            <w:tcW w:w="0" w:type="auto"/>
            <w:vAlign w:val="center"/>
          </w:tcPr>
          <w:p w:rsidR="00EC172B" w:rsidRPr="008962B5" w:rsidRDefault="00EC172B" w:rsidP="00B9109F">
            <w:pPr>
              <w:pStyle w:val="a7"/>
              <w:spacing w:line="360" w:lineRule="auto"/>
              <w:ind w:left="0"/>
              <w:rPr>
                <w:rFonts w:cs="David"/>
                <w:sz w:val="21"/>
                <w:szCs w:val="21"/>
                <w:rtl/>
              </w:rPr>
            </w:pPr>
            <w:r w:rsidRPr="008962B5">
              <w:rPr>
                <w:rFonts w:cs="David" w:hint="cs"/>
                <w:sz w:val="21"/>
                <w:szCs w:val="21"/>
                <w:rtl/>
              </w:rPr>
              <w:t>2007</w:t>
            </w:r>
          </w:p>
        </w:tc>
        <w:tc>
          <w:tcPr>
            <w:tcW w:w="0" w:type="auto"/>
            <w:vAlign w:val="center"/>
          </w:tcPr>
          <w:p w:rsidR="00EC172B" w:rsidRPr="008962B5" w:rsidRDefault="002F08A7" w:rsidP="00B9109F">
            <w:pPr>
              <w:pStyle w:val="a7"/>
              <w:spacing w:line="360" w:lineRule="auto"/>
              <w:ind w:left="0"/>
              <w:rPr>
                <w:rFonts w:cs="David"/>
                <w:sz w:val="21"/>
                <w:szCs w:val="21"/>
                <w:rtl/>
              </w:rPr>
            </w:pPr>
            <w:r w:rsidRPr="008962B5">
              <w:rPr>
                <w:rFonts w:cs="David" w:hint="cs"/>
                <w:sz w:val="21"/>
                <w:szCs w:val="21"/>
                <w:rtl/>
              </w:rPr>
              <w:t>1,540</w:t>
            </w:r>
          </w:p>
        </w:tc>
        <w:tc>
          <w:tcPr>
            <w:tcW w:w="0" w:type="auto"/>
            <w:vAlign w:val="center"/>
          </w:tcPr>
          <w:p w:rsidR="00EC172B" w:rsidRPr="008962B5" w:rsidRDefault="002F08A7" w:rsidP="00B9109F">
            <w:pPr>
              <w:pStyle w:val="a7"/>
              <w:spacing w:line="360" w:lineRule="auto"/>
              <w:ind w:left="0"/>
              <w:rPr>
                <w:rFonts w:cs="David"/>
                <w:sz w:val="21"/>
                <w:szCs w:val="21"/>
              </w:rPr>
            </w:pPr>
            <w:r w:rsidRPr="008962B5">
              <w:rPr>
                <w:rFonts w:cs="David"/>
                <w:sz w:val="21"/>
                <w:szCs w:val="21"/>
              </w:rPr>
              <w:t>66*10*7*0.5/1.5=1,540</w:t>
            </w:r>
          </w:p>
        </w:tc>
        <w:tc>
          <w:tcPr>
            <w:tcW w:w="0" w:type="auto"/>
            <w:vAlign w:val="center"/>
          </w:tcPr>
          <w:p w:rsidR="00EC172B" w:rsidRPr="008962B5" w:rsidRDefault="0096451C" w:rsidP="00B9109F">
            <w:pPr>
              <w:pStyle w:val="a7"/>
              <w:spacing w:line="360" w:lineRule="auto"/>
              <w:ind w:left="0"/>
              <w:rPr>
                <w:rFonts w:cs="David"/>
                <w:sz w:val="21"/>
                <w:szCs w:val="21"/>
              </w:rPr>
            </w:pPr>
            <w:r w:rsidRPr="008962B5">
              <w:rPr>
                <w:rFonts w:cs="David"/>
                <w:sz w:val="21"/>
                <w:szCs w:val="21"/>
              </w:rPr>
              <w:t>66*10*7*0.5/1.5=1,540</w:t>
            </w:r>
          </w:p>
        </w:tc>
        <w:tc>
          <w:tcPr>
            <w:tcW w:w="0" w:type="auto"/>
            <w:vAlign w:val="center"/>
          </w:tcPr>
          <w:p w:rsidR="00EC172B" w:rsidRPr="008962B5" w:rsidRDefault="0096451C" w:rsidP="00B9109F">
            <w:pPr>
              <w:pStyle w:val="a7"/>
              <w:spacing w:line="360" w:lineRule="auto"/>
              <w:ind w:left="0"/>
              <w:rPr>
                <w:rFonts w:cs="David"/>
                <w:sz w:val="21"/>
                <w:szCs w:val="21"/>
                <w:rtl/>
              </w:rPr>
            </w:pPr>
            <w:r w:rsidRPr="008962B5">
              <w:rPr>
                <w:rFonts w:cs="David" w:hint="cs"/>
                <w:sz w:val="21"/>
                <w:szCs w:val="21"/>
                <w:rtl/>
              </w:rPr>
              <w:t>616</w:t>
            </w:r>
          </w:p>
        </w:tc>
      </w:tr>
      <w:tr w:rsidR="009C0F6A" w:rsidTr="00B9109F">
        <w:tc>
          <w:tcPr>
            <w:tcW w:w="0" w:type="auto"/>
            <w:vAlign w:val="center"/>
          </w:tcPr>
          <w:p w:rsidR="00EC172B" w:rsidRPr="008962B5" w:rsidRDefault="00EC172B" w:rsidP="00B9109F">
            <w:pPr>
              <w:pStyle w:val="a7"/>
              <w:spacing w:line="360" w:lineRule="auto"/>
              <w:ind w:left="0"/>
              <w:rPr>
                <w:rFonts w:cs="David"/>
                <w:sz w:val="21"/>
                <w:szCs w:val="21"/>
                <w:rtl/>
              </w:rPr>
            </w:pPr>
            <w:r w:rsidRPr="008962B5">
              <w:rPr>
                <w:rFonts w:cs="David" w:hint="cs"/>
                <w:sz w:val="21"/>
                <w:szCs w:val="21"/>
                <w:rtl/>
              </w:rPr>
              <w:t>2008</w:t>
            </w:r>
          </w:p>
        </w:tc>
        <w:tc>
          <w:tcPr>
            <w:tcW w:w="0" w:type="auto"/>
            <w:vAlign w:val="center"/>
          </w:tcPr>
          <w:p w:rsidR="00EC172B" w:rsidRPr="008962B5" w:rsidRDefault="002F08A7" w:rsidP="00B9109F">
            <w:pPr>
              <w:pStyle w:val="a7"/>
              <w:spacing w:line="360" w:lineRule="auto"/>
              <w:ind w:left="0"/>
              <w:rPr>
                <w:rFonts w:cs="David"/>
                <w:sz w:val="21"/>
                <w:szCs w:val="21"/>
                <w:rtl/>
              </w:rPr>
            </w:pPr>
            <w:r w:rsidRPr="008962B5">
              <w:rPr>
                <w:rFonts w:cs="David" w:hint="cs"/>
                <w:sz w:val="21"/>
                <w:szCs w:val="21"/>
                <w:rtl/>
              </w:rPr>
              <w:t>13,580</w:t>
            </w:r>
          </w:p>
        </w:tc>
        <w:tc>
          <w:tcPr>
            <w:tcW w:w="0" w:type="auto"/>
            <w:vAlign w:val="center"/>
          </w:tcPr>
          <w:p w:rsidR="00EC172B" w:rsidRPr="008962B5" w:rsidRDefault="002F08A7" w:rsidP="00B9109F">
            <w:pPr>
              <w:pStyle w:val="a7"/>
              <w:spacing w:line="360" w:lineRule="auto"/>
              <w:ind w:left="0"/>
              <w:rPr>
                <w:rFonts w:cs="David"/>
                <w:sz w:val="21"/>
                <w:szCs w:val="21"/>
              </w:rPr>
            </w:pPr>
            <w:r w:rsidRPr="008962B5">
              <w:rPr>
                <w:rFonts w:cs="David"/>
                <w:sz w:val="21"/>
                <w:szCs w:val="21"/>
              </w:rPr>
              <w:t>72*30*7=15,120</w:t>
            </w:r>
          </w:p>
        </w:tc>
        <w:tc>
          <w:tcPr>
            <w:tcW w:w="0" w:type="auto"/>
            <w:vAlign w:val="center"/>
          </w:tcPr>
          <w:p w:rsidR="00EC172B" w:rsidRPr="008962B5" w:rsidRDefault="0096451C" w:rsidP="00B9109F">
            <w:pPr>
              <w:pStyle w:val="a7"/>
              <w:spacing w:line="360" w:lineRule="auto"/>
              <w:ind w:left="0"/>
              <w:rPr>
                <w:rFonts w:cs="David"/>
                <w:sz w:val="21"/>
                <w:szCs w:val="21"/>
              </w:rPr>
            </w:pPr>
            <w:r w:rsidRPr="008962B5">
              <w:rPr>
                <w:rFonts w:cs="David"/>
                <w:sz w:val="21"/>
                <w:szCs w:val="21"/>
              </w:rPr>
              <w:t>72*30*7=15,120</w:t>
            </w:r>
          </w:p>
        </w:tc>
        <w:tc>
          <w:tcPr>
            <w:tcW w:w="0" w:type="auto"/>
            <w:vAlign w:val="center"/>
          </w:tcPr>
          <w:p w:rsidR="00EC172B" w:rsidRPr="008962B5" w:rsidRDefault="0096451C" w:rsidP="00B9109F">
            <w:pPr>
              <w:pStyle w:val="a7"/>
              <w:spacing w:line="360" w:lineRule="auto"/>
              <w:ind w:left="0"/>
              <w:rPr>
                <w:rFonts w:cs="David"/>
                <w:sz w:val="21"/>
                <w:szCs w:val="21"/>
                <w:rtl/>
              </w:rPr>
            </w:pPr>
            <w:r w:rsidRPr="008962B5">
              <w:rPr>
                <w:rFonts w:cs="David" w:hint="cs"/>
                <w:sz w:val="21"/>
                <w:szCs w:val="21"/>
                <w:rtl/>
              </w:rPr>
              <w:t>6,048</w:t>
            </w:r>
          </w:p>
        </w:tc>
      </w:tr>
    </w:tbl>
    <w:p w:rsidR="00B932CF" w:rsidRPr="002F08A7" w:rsidRDefault="00EC172B" w:rsidP="00DE7485">
      <w:pPr>
        <w:spacing w:line="360" w:lineRule="auto"/>
        <w:jc w:val="both"/>
        <w:rPr>
          <w:rFonts w:cs="David"/>
          <w:sz w:val="24"/>
          <w:szCs w:val="24"/>
          <w:rtl/>
        </w:rPr>
      </w:pPr>
      <w:r w:rsidRPr="002F08A7">
        <w:rPr>
          <w:rFonts w:cs="David" w:hint="cs"/>
          <w:sz w:val="24"/>
          <w:szCs w:val="24"/>
          <w:rtl/>
        </w:rPr>
        <w:t xml:space="preserve">מענק ראשון </w:t>
      </w:r>
      <w:r w:rsidRPr="002F08A7">
        <w:rPr>
          <w:rFonts w:cs="David"/>
          <w:sz w:val="24"/>
          <w:szCs w:val="24"/>
          <w:rtl/>
        </w:rPr>
        <w:t>–</w:t>
      </w:r>
      <w:r w:rsidRPr="002F08A7">
        <w:rPr>
          <w:rFonts w:cs="David" w:hint="cs"/>
          <w:sz w:val="24"/>
          <w:szCs w:val="24"/>
          <w:rtl/>
        </w:rPr>
        <w:t xml:space="preserve"> 2006</w:t>
      </w:r>
    </w:p>
    <w:p w:rsidR="00EC172B" w:rsidRPr="002F08A7" w:rsidRDefault="00EC172B" w:rsidP="00DE7485">
      <w:pPr>
        <w:spacing w:line="360" w:lineRule="auto"/>
        <w:jc w:val="both"/>
        <w:rPr>
          <w:rFonts w:cs="David"/>
          <w:sz w:val="24"/>
          <w:szCs w:val="24"/>
          <w:rtl/>
        </w:rPr>
      </w:pPr>
      <w:r w:rsidRPr="002F08A7">
        <w:rPr>
          <w:rFonts w:cs="David" w:hint="cs"/>
          <w:sz w:val="24"/>
          <w:szCs w:val="24"/>
          <w:rtl/>
        </w:rPr>
        <w:t>הצפי לרווחים הוא 22% ולכן הצפי הוא ל-30 אופציות</w:t>
      </w:r>
      <w:r w:rsidR="002F08A7" w:rsidRPr="002F08A7">
        <w:rPr>
          <w:rFonts w:cs="David" w:hint="cs"/>
          <w:sz w:val="24"/>
          <w:szCs w:val="24"/>
          <w:rtl/>
        </w:rPr>
        <w:t>.</w:t>
      </w:r>
    </w:p>
    <w:p w:rsidR="00EC172B" w:rsidRPr="002F08A7" w:rsidRDefault="00EC172B" w:rsidP="00DE7485">
      <w:pPr>
        <w:spacing w:line="360" w:lineRule="auto"/>
        <w:jc w:val="both"/>
        <w:rPr>
          <w:rFonts w:cs="David"/>
          <w:sz w:val="24"/>
          <w:szCs w:val="24"/>
          <w:rtl/>
        </w:rPr>
      </w:pPr>
      <w:r w:rsidRPr="002F08A7">
        <w:rPr>
          <w:rFonts w:cs="David" w:hint="cs"/>
          <w:sz w:val="24"/>
          <w:szCs w:val="24"/>
          <w:rtl/>
        </w:rPr>
        <w:t>מענק ראשון -2007</w:t>
      </w:r>
    </w:p>
    <w:p w:rsidR="002F08A7" w:rsidRPr="002F08A7" w:rsidRDefault="002F08A7" w:rsidP="00DE7485">
      <w:pPr>
        <w:spacing w:line="360" w:lineRule="auto"/>
        <w:jc w:val="both"/>
        <w:rPr>
          <w:rFonts w:cs="David"/>
          <w:sz w:val="24"/>
          <w:szCs w:val="24"/>
          <w:rtl/>
        </w:rPr>
      </w:pPr>
      <w:r w:rsidRPr="002F08A7">
        <w:rPr>
          <w:rFonts w:cs="David" w:hint="cs"/>
          <w:sz w:val="24"/>
          <w:szCs w:val="24"/>
          <w:rtl/>
        </w:rPr>
        <w:t>צפי לרווחים הוא 18% ולכן הצפי הוא 10 אופציות.</w:t>
      </w:r>
    </w:p>
    <w:p w:rsidR="002F08A7" w:rsidRPr="002F08A7" w:rsidRDefault="002F08A7" w:rsidP="00DE7485">
      <w:pPr>
        <w:spacing w:line="360" w:lineRule="auto"/>
        <w:jc w:val="both"/>
        <w:rPr>
          <w:rFonts w:cs="David"/>
          <w:sz w:val="24"/>
          <w:szCs w:val="24"/>
          <w:rtl/>
        </w:rPr>
      </w:pPr>
      <w:r w:rsidRPr="002F08A7">
        <w:rPr>
          <w:rFonts w:cs="David" w:hint="cs"/>
          <w:sz w:val="24"/>
          <w:szCs w:val="24"/>
          <w:rtl/>
        </w:rPr>
        <w:t xml:space="preserve">מענק ראשון </w:t>
      </w:r>
      <w:r w:rsidRPr="002F08A7">
        <w:rPr>
          <w:rFonts w:cs="David"/>
          <w:sz w:val="24"/>
          <w:szCs w:val="24"/>
          <w:rtl/>
        </w:rPr>
        <w:t>–</w:t>
      </w:r>
      <w:r w:rsidRPr="002F08A7">
        <w:rPr>
          <w:rFonts w:cs="David" w:hint="cs"/>
          <w:sz w:val="24"/>
          <w:szCs w:val="24"/>
          <w:rtl/>
        </w:rPr>
        <w:t xml:space="preserve"> 2008</w:t>
      </w:r>
    </w:p>
    <w:p w:rsidR="002F08A7" w:rsidRPr="002F08A7" w:rsidRDefault="002F08A7" w:rsidP="00DE7485">
      <w:pPr>
        <w:spacing w:line="360" w:lineRule="auto"/>
        <w:jc w:val="both"/>
        <w:rPr>
          <w:rFonts w:cs="David"/>
          <w:sz w:val="24"/>
          <w:szCs w:val="24"/>
          <w:rtl/>
        </w:rPr>
      </w:pPr>
      <w:r w:rsidRPr="002F08A7">
        <w:rPr>
          <w:rFonts w:cs="David" w:hint="cs"/>
          <w:sz w:val="24"/>
          <w:szCs w:val="24"/>
          <w:rtl/>
        </w:rPr>
        <w:t>בפועל רווחים 25% ולכן קיבלו 30 אופציות.</w:t>
      </w:r>
    </w:p>
    <w:p w:rsidR="002F08A7" w:rsidRDefault="002F08A7" w:rsidP="00DE7485">
      <w:pPr>
        <w:spacing w:line="360" w:lineRule="auto"/>
        <w:jc w:val="both"/>
        <w:rPr>
          <w:rFonts w:cs="David"/>
          <w:sz w:val="24"/>
          <w:szCs w:val="24"/>
          <w:rtl/>
        </w:rPr>
      </w:pPr>
      <w:r>
        <w:rPr>
          <w:rFonts w:cs="David" w:hint="cs"/>
          <w:sz w:val="24"/>
          <w:szCs w:val="24"/>
          <w:rtl/>
        </w:rPr>
        <w:t>מענק שני :</w:t>
      </w:r>
    </w:p>
    <w:p w:rsidR="002F08A7" w:rsidRDefault="002F08A7" w:rsidP="00DE7485">
      <w:pPr>
        <w:spacing w:line="360" w:lineRule="auto"/>
        <w:jc w:val="both"/>
        <w:rPr>
          <w:rFonts w:cs="David"/>
          <w:sz w:val="24"/>
          <w:szCs w:val="24"/>
          <w:rtl/>
        </w:rPr>
      </w:pPr>
      <w:r>
        <w:rPr>
          <w:rFonts w:cs="David" w:hint="cs"/>
          <w:sz w:val="24"/>
          <w:szCs w:val="24"/>
          <w:rtl/>
        </w:rPr>
        <w:t>מועד הענקה 01/07/07</w:t>
      </w:r>
    </w:p>
    <w:p w:rsidR="002F08A7" w:rsidRDefault="002F08A7" w:rsidP="00DE7485">
      <w:pPr>
        <w:spacing w:line="360" w:lineRule="auto"/>
        <w:jc w:val="both"/>
        <w:rPr>
          <w:rFonts w:cs="David"/>
          <w:sz w:val="24"/>
          <w:szCs w:val="24"/>
          <w:rtl/>
        </w:rPr>
      </w:pPr>
      <w:r>
        <w:rPr>
          <w:rFonts w:cs="David" w:hint="cs"/>
          <w:sz w:val="24"/>
          <w:szCs w:val="24"/>
          <w:rtl/>
        </w:rPr>
        <w:t xml:space="preserve">שוו"ה </w:t>
      </w:r>
      <w:r>
        <w:rPr>
          <w:rFonts w:cs="David"/>
          <w:sz w:val="24"/>
          <w:szCs w:val="24"/>
          <w:rtl/>
        </w:rPr>
        <w:t>–</w:t>
      </w:r>
      <w:r>
        <w:rPr>
          <w:rFonts w:cs="David" w:hint="cs"/>
          <w:sz w:val="24"/>
          <w:szCs w:val="24"/>
          <w:rtl/>
        </w:rPr>
        <w:t xml:space="preserve"> שווי תוספתי - בנתון 4(א) כתוצאה מהקטנת תוספת המימוש השוו"ה עלה מ-24 ל-31 סה"כ עלה ב-7 ₪.</w:t>
      </w:r>
    </w:p>
    <w:p w:rsidR="002F08A7" w:rsidRDefault="002F08A7" w:rsidP="00DE7485">
      <w:pPr>
        <w:spacing w:line="360" w:lineRule="auto"/>
        <w:jc w:val="both"/>
        <w:rPr>
          <w:rFonts w:cs="David"/>
          <w:sz w:val="24"/>
          <w:szCs w:val="24"/>
          <w:rtl/>
        </w:rPr>
      </w:pPr>
      <w:r>
        <w:rPr>
          <w:rFonts w:cs="David" w:hint="cs"/>
          <w:sz w:val="24"/>
          <w:szCs w:val="24"/>
          <w:rtl/>
        </w:rPr>
        <w:t xml:space="preserve">נעסוק כעת בפדיון </w:t>
      </w:r>
      <w:r>
        <w:rPr>
          <w:rFonts w:cs="David"/>
          <w:sz w:val="24"/>
          <w:szCs w:val="24"/>
          <w:rtl/>
        </w:rPr>
        <w:t>–</w:t>
      </w:r>
      <w:r>
        <w:rPr>
          <w:rFonts w:cs="David" w:hint="cs"/>
          <w:sz w:val="24"/>
          <w:szCs w:val="24"/>
          <w:rtl/>
        </w:rPr>
        <w:t xml:space="preserve"> יש לשים לב שנפדו 40% מהאופציות כשלכל אופציה שולם מעלה השוו"ה 3 ₪ </w:t>
      </w:r>
    </w:p>
    <w:p w:rsidR="00B3425F" w:rsidRDefault="00B3425F" w:rsidP="00DE7485">
      <w:pPr>
        <w:spacing w:line="360" w:lineRule="auto"/>
        <w:jc w:val="both"/>
        <w:rPr>
          <w:rFonts w:cs="David"/>
          <w:sz w:val="24"/>
          <w:szCs w:val="24"/>
          <w:rtl/>
        </w:rPr>
      </w:pPr>
      <w:r>
        <w:rPr>
          <w:rFonts w:cs="David" w:hint="cs"/>
          <w:sz w:val="24"/>
          <w:szCs w:val="24"/>
          <w:rtl/>
        </w:rPr>
        <w:t xml:space="preserve">כמות האופציות שנפדו </w:t>
      </w:r>
      <w:r>
        <w:rPr>
          <w:rFonts w:cs="David"/>
          <w:sz w:val="24"/>
          <w:szCs w:val="24"/>
        </w:rPr>
        <w:t>72*30*40%=864</w:t>
      </w:r>
    </w:p>
    <w:p w:rsidR="00B3425F" w:rsidRDefault="00B3425F" w:rsidP="00DE7485">
      <w:pPr>
        <w:spacing w:line="360" w:lineRule="auto"/>
        <w:jc w:val="both"/>
        <w:rPr>
          <w:rFonts w:cs="David"/>
          <w:sz w:val="24"/>
          <w:szCs w:val="24"/>
          <w:rtl/>
        </w:rPr>
      </w:pPr>
      <w:r>
        <w:rPr>
          <w:rFonts w:cs="David" w:hint="cs"/>
          <w:sz w:val="24"/>
          <w:szCs w:val="24"/>
          <w:rtl/>
        </w:rPr>
        <w:t xml:space="preserve">הוצאה נוספת </w:t>
      </w:r>
      <w:r>
        <w:rPr>
          <w:rFonts w:cs="David"/>
          <w:sz w:val="24"/>
          <w:szCs w:val="24"/>
        </w:rPr>
        <w:t>3*864=2,592</w:t>
      </w:r>
    </w:p>
    <w:p w:rsidR="004B1A1F" w:rsidRDefault="00B3425F" w:rsidP="004B1A1F">
      <w:pPr>
        <w:spacing w:line="360" w:lineRule="auto"/>
        <w:jc w:val="both"/>
        <w:rPr>
          <w:rFonts w:cs="David"/>
          <w:sz w:val="24"/>
          <w:szCs w:val="24"/>
          <w:rtl/>
        </w:rPr>
      </w:pPr>
      <w:r>
        <w:rPr>
          <w:rFonts w:cs="David" w:hint="cs"/>
          <w:sz w:val="24"/>
          <w:szCs w:val="24"/>
          <w:rtl/>
        </w:rPr>
        <w:t xml:space="preserve">כמו"כ התשלום עצמו מהווה פדיון : סה"כ שולם </w:t>
      </w:r>
      <w:r>
        <w:rPr>
          <w:rFonts w:cs="David"/>
          <w:sz w:val="24"/>
          <w:szCs w:val="24"/>
        </w:rPr>
        <w:t xml:space="preserve"> 864*28= 24,192 </w:t>
      </w:r>
    </w:p>
    <w:p w:rsidR="00DE7485" w:rsidRDefault="00B3425F" w:rsidP="004B1A1F">
      <w:pPr>
        <w:spacing w:line="360" w:lineRule="auto"/>
        <w:jc w:val="both"/>
        <w:rPr>
          <w:rFonts w:cs="David"/>
          <w:sz w:val="24"/>
          <w:szCs w:val="24"/>
          <w:rtl/>
        </w:rPr>
      </w:pPr>
      <w:r>
        <w:rPr>
          <w:rFonts w:cs="David" w:hint="cs"/>
          <w:sz w:val="24"/>
          <w:szCs w:val="24"/>
          <w:rtl/>
        </w:rPr>
        <w:t xml:space="preserve">ונצטרך לסגור קרן הון של </w:t>
      </w:r>
      <w:r w:rsidR="00A31BF0">
        <w:rPr>
          <w:rFonts w:cs="David" w:hint="cs"/>
          <w:sz w:val="24"/>
          <w:szCs w:val="24"/>
          <w:rtl/>
        </w:rPr>
        <w:t xml:space="preserve">: </w:t>
      </w:r>
      <w:r w:rsidR="00A31BF0">
        <w:rPr>
          <w:rFonts w:cs="David"/>
          <w:sz w:val="24"/>
          <w:szCs w:val="24"/>
        </w:rPr>
        <w:t>864*(35+7)+2,592=38,880</w:t>
      </w:r>
    </w:p>
    <w:p w:rsidR="00F91D72" w:rsidRDefault="00F91D72" w:rsidP="004B1A1F">
      <w:pPr>
        <w:spacing w:line="360" w:lineRule="auto"/>
        <w:jc w:val="both"/>
        <w:rPr>
          <w:rFonts w:cs="David"/>
          <w:sz w:val="24"/>
          <w:szCs w:val="24"/>
        </w:rPr>
      </w:pPr>
      <w:r>
        <w:rPr>
          <w:rFonts w:cs="David" w:hint="cs"/>
          <w:sz w:val="24"/>
          <w:szCs w:val="24"/>
          <w:rtl/>
        </w:rPr>
        <w:t xml:space="preserve">פדיון 2  - בסוף 2009 הומרו 60% מהאופציות דהיינו </w:t>
      </w:r>
      <w:r>
        <w:rPr>
          <w:rFonts w:cs="David"/>
          <w:sz w:val="24"/>
          <w:szCs w:val="24"/>
        </w:rPr>
        <w:t>72*30*60%=1,296</w:t>
      </w:r>
    </w:p>
    <w:p w:rsidR="007E30F4" w:rsidRDefault="00F91D72" w:rsidP="007E30F4">
      <w:pPr>
        <w:spacing w:line="360" w:lineRule="auto"/>
        <w:jc w:val="both"/>
        <w:rPr>
          <w:rFonts w:cs="David"/>
          <w:sz w:val="24"/>
          <w:szCs w:val="24"/>
          <w:rtl/>
        </w:rPr>
      </w:pPr>
      <w:r>
        <w:rPr>
          <w:rFonts w:cs="David" w:hint="cs"/>
          <w:sz w:val="24"/>
          <w:szCs w:val="24"/>
          <w:rtl/>
        </w:rPr>
        <w:lastRenderedPageBreak/>
        <w:t>אין לנו נתון לגבי תוספת המימוש ולכן אנחנו לא יודעים את המזומן שהתקבל אבל צריך גם לסגור את התקבולים בגין האופציות :</w:t>
      </w:r>
      <w:r>
        <w:rPr>
          <w:rFonts w:cs="David"/>
          <w:sz w:val="24"/>
          <w:szCs w:val="24"/>
        </w:rPr>
        <w:t>1,296*(35+7)=54,432</w:t>
      </w:r>
    </w:p>
    <w:p w:rsidR="00F91D72" w:rsidRPr="007E30F4" w:rsidRDefault="009C0F6A" w:rsidP="007E30F4">
      <w:pPr>
        <w:spacing w:line="360" w:lineRule="auto"/>
        <w:jc w:val="both"/>
        <w:rPr>
          <w:rFonts w:cs="David"/>
          <w:sz w:val="24"/>
          <w:szCs w:val="24"/>
          <w:rtl/>
        </w:rPr>
      </w:pPr>
      <w:r w:rsidRPr="009C0F6A">
        <w:rPr>
          <w:rFonts w:cs="David" w:hint="cs"/>
          <w:b/>
          <w:bCs/>
          <w:sz w:val="24"/>
          <w:szCs w:val="24"/>
          <w:rtl/>
        </w:rPr>
        <w:t xml:space="preserve">לגבי נושא המס </w:t>
      </w:r>
      <w:r>
        <w:rPr>
          <w:rFonts w:cs="David" w:hint="cs"/>
          <w:b/>
          <w:bCs/>
          <w:sz w:val="24"/>
          <w:szCs w:val="24"/>
          <w:rtl/>
        </w:rPr>
        <w:t>:</w:t>
      </w:r>
    </w:p>
    <w:p w:rsidR="009C0F6A" w:rsidRDefault="009C0F6A" w:rsidP="004B1A1F">
      <w:pPr>
        <w:spacing w:line="360" w:lineRule="auto"/>
        <w:jc w:val="both"/>
        <w:rPr>
          <w:rFonts w:cs="David"/>
          <w:sz w:val="24"/>
          <w:szCs w:val="24"/>
          <w:rtl/>
        </w:rPr>
      </w:pPr>
      <w:r>
        <w:rPr>
          <w:rFonts w:cs="David" w:hint="cs"/>
          <w:sz w:val="24"/>
          <w:szCs w:val="24"/>
          <w:rtl/>
        </w:rPr>
        <w:t xml:space="preserve">2006- קיים המענק הראשון </w:t>
      </w:r>
    </w:p>
    <w:p w:rsidR="009C0F6A" w:rsidRDefault="009C0F6A" w:rsidP="004B1A1F">
      <w:pPr>
        <w:spacing w:line="360" w:lineRule="auto"/>
        <w:jc w:val="both"/>
        <w:rPr>
          <w:rFonts w:cs="David"/>
          <w:sz w:val="24"/>
          <w:szCs w:val="24"/>
          <w:rtl/>
        </w:rPr>
      </w:pPr>
      <w:r>
        <w:rPr>
          <w:rFonts w:cs="David" w:hint="cs"/>
          <w:sz w:val="24"/>
          <w:szCs w:val="24"/>
          <w:rtl/>
        </w:rPr>
        <w:t xml:space="preserve">2007- קיימים שני מענקים- כדאי לשים לב שהמענק השני הגדיל את השווי הפנימי ב-7 רואים זאת כי השווי הפנימי גדל מ-5 ל-2 . </w:t>
      </w:r>
      <w:r w:rsidR="008B5764">
        <w:rPr>
          <w:rFonts w:cs="David" w:hint="cs"/>
          <w:sz w:val="24"/>
          <w:szCs w:val="24"/>
          <w:rtl/>
        </w:rPr>
        <w:t xml:space="preserve">זה אומר שכל עוד השווי הפנימי הוא 7 ומעלה אז 7 שקלים יהיו שייכים למענק השני וכל השאר למענק הראשון. ואם השווי הפנימי נמוך מ-7 הכל שייך למענק השני. </w:t>
      </w:r>
      <w:r w:rsidR="0096451C">
        <w:rPr>
          <w:rFonts w:cs="David" w:hint="cs"/>
          <w:sz w:val="24"/>
          <w:szCs w:val="24"/>
          <w:rtl/>
        </w:rPr>
        <w:t xml:space="preserve">בדצמבר 2007 השווי הפנימי הוא 7 ₪ ולכן הכל שייך למענק השני. </w:t>
      </w:r>
      <w:r>
        <w:rPr>
          <w:rFonts w:cs="David" w:hint="cs"/>
          <w:sz w:val="24"/>
          <w:szCs w:val="24"/>
          <w:rtl/>
        </w:rPr>
        <w:t xml:space="preserve"> </w:t>
      </w:r>
    </w:p>
    <w:p w:rsidR="0096451C" w:rsidRPr="009C0F6A" w:rsidRDefault="0096451C" w:rsidP="004B1A1F">
      <w:pPr>
        <w:spacing w:line="360" w:lineRule="auto"/>
        <w:jc w:val="both"/>
        <w:rPr>
          <w:rFonts w:cs="David"/>
          <w:sz w:val="24"/>
          <w:szCs w:val="24"/>
        </w:rPr>
      </w:pPr>
      <w:r>
        <w:rPr>
          <w:rFonts w:cs="David" w:hint="cs"/>
          <w:sz w:val="24"/>
          <w:szCs w:val="24"/>
          <w:rtl/>
        </w:rPr>
        <w:t xml:space="preserve">2008- </w:t>
      </w:r>
      <w:r w:rsidR="00255DD2">
        <w:rPr>
          <w:rFonts w:cs="David" w:hint="cs"/>
          <w:sz w:val="24"/>
          <w:szCs w:val="24"/>
          <w:rtl/>
        </w:rPr>
        <w:t xml:space="preserve">השווי הפנימי הוא 16 המשמעות היא ש-7 ₪ שייך למענק השני ו- 9 למענק הראשון. ולכן ההוצאה הצפויה למס ההכנסה בגין המענק הראשון : </w:t>
      </w:r>
      <w:r w:rsidR="00255DD2">
        <w:rPr>
          <w:rFonts w:cs="David"/>
          <w:sz w:val="24"/>
          <w:szCs w:val="24"/>
        </w:rPr>
        <w:t>7,776+6,048=13,824</w:t>
      </w:r>
    </w:p>
    <w:p w:rsidR="007E30F4" w:rsidRDefault="007E30F4" w:rsidP="00F91D72">
      <w:pPr>
        <w:spacing w:line="360" w:lineRule="auto"/>
        <w:jc w:val="both"/>
        <w:rPr>
          <w:rFonts w:cs="David"/>
          <w:b/>
          <w:bCs/>
          <w:sz w:val="24"/>
          <w:szCs w:val="24"/>
          <w:rtl/>
        </w:rPr>
      </w:pPr>
      <w:r>
        <w:rPr>
          <w:rFonts w:cs="David" w:hint="cs"/>
          <w:b/>
          <w:bCs/>
          <w:sz w:val="24"/>
          <w:szCs w:val="24"/>
          <w:rtl/>
        </w:rPr>
        <w:t>לצורך ההחלטה האם לרשום כנגד ההוצאות מ"נ או כנגד קרן הון אנו מסתכלים על שני המענקים ביחד.</w:t>
      </w:r>
    </w:p>
    <w:p w:rsidR="007E30F4" w:rsidRDefault="007E30F4" w:rsidP="00F91D72">
      <w:pPr>
        <w:spacing w:line="360" w:lineRule="auto"/>
        <w:jc w:val="both"/>
        <w:rPr>
          <w:rFonts w:cs="David"/>
          <w:sz w:val="24"/>
          <w:szCs w:val="24"/>
          <w:rtl/>
        </w:rPr>
      </w:pPr>
      <w:r>
        <w:rPr>
          <w:rFonts w:cs="David" w:hint="cs"/>
          <w:sz w:val="24"/>
          <w:szCs w:val="24"/>
          <w:rtl/>
        </w:rPr>
        <w:t>בשאלה שלנו ההוצאה הצפויה למ"ה בגין שני המענקים בכל נקודת זמן נמוכה מההוצאה המצטברת בספרים בגין שני המענקים. ולכן ניצור מ"נ כנגד הוצאות מ"נ.</w:t>
      </w:r>
    </w:p>
    <w:p w:rsidR="00622C33" w:rsidRPr="007E30F4" w:rsidRDefault="007E30F4" w:rsidP="00622C33">
      <w:pPr>
        <w:spacing w:line="360" w:lineRule="auto"/>
        <w:jc w:val="both"/>
        <w:rPr>
          <w:rFonts w:cs="David"/>
          <w:sz w:val="24"/>
          <w:szCs w:val="24"/>
          <w:rtl/>
        </w:rPr>
      </w:pPr>
      <w:r>
        <w:rPr>
          <w:rFonts w:cs="David" w:hint="cs"/>
          <w:sz w:val="24"/>
          <w:szCs w:val="24"/>
          <w:rtl/>
        </w:rPr>
        <w:t xml:space="preserve">2009- בשנה הזאת יש הכרה </w:t>
      </w:r>
      <w:r w:rsidR="00622C33">
        <w:rPr>
          <w:rFonts w:cs="David" w:hint="cs"/>
          <w:sz w:val="24"/>
          <w:szCs w:val="24"/>
          <w:rtl/>
        </w:rPr>
        <w:t>ועל כן בשלב הראשון אנחנו סוגרים את המס הנדחה בפעולה הפוכה מהיצירה .</w:t>
      </w:r>
    </w:p>
    <w:p w:rsidR="00622C33" w:rsidRDefault="00622C33" w:rsidP="00F91D72">
      <w:pPr>
        <w:spacing w:line="360" w:lineRule="auto"/>
        <w:jc w:val="both"/>
        <w:rPr>
          <w:rFonts w:cs="David"/>
          <w:sz w:val="24"/>
          <w:szCs w:val="24"/>
          <w:rtl/>
        </w:rPr>
      </w:pPr>
      <w:r>
        <w:rPr>
          <w:rFonts w:cs="David" w:hint="cs"/>
          <w:sz w:val="24"/>
          <w:szCs w:val="24"/>
          <w:rtl/>
        </w:rPr>
        <w:t xml:space="preserve">בשלב השני מטפלים בהכרה ע"י מ"ה יש לשים לב שמס הכנסה מכיר בחלק מההוצאה בינואר 2009 שזהו מועד הפדיון ובחלק מההוצאה בדצמבר 2009 שזה מועד ההמרה. אנחנו פועלים לפי רמת העובד. ולכן נחשוב על ההכרה של כל אירוע בנפרד. </w:t>
      </w:r>
    </w:p>
    <w:p w:rsidR="00063CC1" w:rsidRDefault="00063CC1" w:rsidP="00F91D72">
      <w:pPr>
        <w:spacing w:line="360" w:lineRule="auto"/>
        <w:jc w:val="both"/>
        <w:rPr>
          <w:rFonts w:cs="David"/>
          <w:sz w:val="24"/>
          <w:szCs w:val="24"/>
        </w:rPr>
      </w:pPr>
      <w:r>
        <w:rPr>
          <w:rFonts w:cs="David" w:hint="cs"/>
          <w:sz w:val="24"/>
          <w:szCs w:val="24"/>
          <w:rtl/>
        </w:rPr>
        <w:t xml:space="preserve">נתחיל בפדיון </w:t>
      </w:r>
      <w:r w:rsidR="00B9109F">
        <w:rPr>
          <w:rFonts w:cs="David"/>
          <w:sz w:val="24"/>
          <w:szCs w:val="24"/>
          <w:rtl/>
        </w:rPr>
        <w:t>–</w:t>
      </w:r>
      <w:r>
        <w:rPr>
          <w:rFonts w:cs="David" w:hint="cs"/>
          <w:sz w:val="24"/>
          <w:szCs w:val="24"/>
          <w:rtl/>
        </w:rPr>
        <w:t xml:space="preserve"> </w:t>
      </w:r>
      <w:r w:rsidR="00B9109F">
        <w:rPr>
          <w:rFonts w:cs="David" w:hint="cs"/>
          <w:sz w:val="24"/>
          <w:szCs w:val="24"/>
          <w:rtl/>
        </w:rPr>
        <w:t>נאמר במפורש שמס הכנסה מכיר בהוצאה בעלות הפדיון. דהיינו הוא מכיר בסכום של 24,192. בספרים נרשמה הוצאה בגין 40% מהאופציות בסך של 38,880 . ולכן, מס הכנסה נתן הטבה רק על סעיף תוצאתי :</w:t>
      </w:r>
      <w:r w:rsidR="00B9109F">
        <w:rPr>
          <w:rFonts w:cs="David"/>
          <w:sz w:val="24"/>
          <w:szCs w:val="24"/>
        </w:rPr>
        <w:t>24,192*40%=9,667</w:t>
      </w:r>
    </w:p>
    <w:p w:rsidR="00B9109F" w:rsidRDefault="00B9109F" w:rsidP="00B9109F">
      <w:pPr>
        <w:spacing w:line="360" w:lineRule="auto"/>
        <w:jc w:val="both"/>
        <w:rPr>
          <w:rFonts w:cs="David"/>
          <w:b/>
          <w:bCs/>
          <w:sz w:val="24"/>
          <w:szCs w:val="24"/>
          <w:rtl/>
        </w:rPr>
      </w:pPr>
      <w:r>
        <w:rPr>
          <w:rFonts w:cs="David" w:hint="cs"/>
          <w:sz w:val="24"/>
          <w:szCs w:val="24"/>
          <w:rtl/>
        </w:rPr>
        <w:t xml:space="preserve">נטפל כעת בהמרה (הכרה שניה)- מ"ה הכיר בהוצאה של </w:t>
      </w:r>
      <w:r>
        <w:rPr>
          <w:rFonts w:cs="David"/>
          <w:sz w:val="24"/>
          <w:szCs w:val="24"/>
        </w:rPr>
        <w:t xml:space="preserve">1,296*50=64,800 </w:t>
      </w:r>
      <w:r>
        <w:rPr>
          <w:rFonts w:cs="David" w:hint="cs"/>
          <w:sz w:val="24"/>
          <w:szCs w:val="24"/>
          <w:rtl/>
        </w:rPr>
        <w:t xml:space="preserve">בספרים הכרנו בהוצאה בגובה 54,432 ולכן הפעם מ"ה נתן הטבה גם בגין סעיף תוצאתי וגם בגין סעיף הוני : </w:t>
      </w:r>
      <w:r>
        <w:rPr>
          <w:rFonts w:cs="David"/>
          <w:sz w:val="24"/>
          <w:szCs w:val="24"/>
        </w:rPr>
        <w:t>64,800*40%=25,920</w:t>
      </w:r>
    </w:p>
    <w:p w:rsidR="00B9109F" w:rsidRDefault="00B9109F" w:rsidP="00B9109F">
      <w:pPr>
        <w:spacing w:line="360" w:lineRule="auto"/>
        <w:jc w:val="both"/>
        <w:rPr>
          <w:rFonts w:cs="David"/>
          <w:b/>
          <w:bCs/>
          <w:sz w:val="24"/>
          <w:szCs w:val="24"/>
          <w:rtl/>
        </w:rPr>
      </w:pPr>
      <w:r>
        <w:rPr>
          <w:rFonts w:cs="David" w:hint="cs"/>
          <w:noProof/>
          <w:sz w:val="24"/>
          <w:szCs w:val="24"/>
          <w:rtl/>
        </w:rPr>
        <w:drawing>
          <wp:inline distT="0" distB="0" distL="0" distR="0" wp14:anchorId="699170E2" wp14:editId="0BA47E1F">
            <wp:extent cx="4138757" cy="1157844"/>
            <wp:effectExtent l="0" t="0" r="0" b="23495"/>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E7485" w:rsidRDefault="00DE7485" w:rsidP="00B9109F">
      <w:pPr>
        <w:spacing w:line="360" w:lineRule="auto"/>
        <w:jc w:val="both"/>
        <w:rPr>
          <w:rFonts w:cs="David"/>
          <w:b/>
          <w:bCs/>
          <w:sz w:val="24"/>
          <w:szCs w:val="24"/>
          <w:rtl/>
        </w:rPr>
      </w:pPr>
      <w:r w:rsidRPr="00F91D72">
        <w:rPr>
          <w:rFonts w:cs="David" w:hint="cs"/>
          <w:b/>
          <w:bCs/>
          <w:sz w:val="24"/>
          <w:szCs w:val="24"/>
          <w:rtl/>
        </w:rPr>
        <w:t>מקרה ב</w:t>
      </w:r>
    </w:p>
    <w:p w:rsidR="00C435EE" w:rsidRDefault="00C435EE" w:rsidP="00B9109F">
      <w:pPr>
        <w:spacing w:line="360" w:lineRule="auto"/>
        <w:jc w:val="both"/>
        <w:rPr>
          <w:rFonts w:cs="David" w:hint="cs"/>
          <w:sz w:val="24"/>
          <w:szCs w:val="24"/>
          <w:rtl/>
        </w:rPr>
      </w:pPr>
      <w:r>
        <w:rPr>
          <w:rFonts w:cs="David" w:hint="cs"/>
          <w:sz w:val="24"/>
          <w:szCs w:val="24"/>
          <w:rtl/>
        </w:rPr>
        <w:lastRenderedPageBreak/>
        <w:t xml:space="preserve">מענק הוני כיוון שהחברה בוחרת ואין לה מחוייבות לשלם מזומן </w:t>
      </w:r>
    </w:p>
    <w:p w:rsidR="00C435EE" w:rsidRDefault="00C435EE" w:rsidP="00B9109F">
      <w:pPr>
        <w:spacing w:line="360" w:lineRule="auto"/>
        <w:jc w:val="both"/>
        <w:rPr>
          <w:rFonts w:cs="David"/>
          <w:sz w:val="24"/>
          <w:szCs w:val="24"/>
          <w:rtl/>
        </w:rPr>
      </w:pPr>
      <w:r>
        <w:rPr>
          <w:rFonts w:cs="David" w:hint="cs"/>
          <w:sz w:val="24"/>
          <w:szCs w:val="24"/>
          <w:rtl/>
        </w:rPr>
        <w:t>בהתאם לנתון 1 אנחנו מזהים שמדובר על מענק אשר בו הישות יכולה לבחור בין חלופת מזומן לבין חלופת הון. להזכירכם , מענק שכזה מטופל כמענק הוני .</w:t>
      </w:r>
    </w:p>
    <w:tbl>
      <w:tblPr>
        <w:tblStyle w:val="ab"/>
        <w:bidiVisual/>
        <w:tblW w:w="0" w:type="auto"/>
        <w:tblLook w:val="04A0" w:firstRow="1" w:lastRow="0" w:firstColumn="1" w:lastColumn="0" w:noHBand="0" w:noVBand="1"/>
      </w:tblPr>
      <w:tblGrid>
        <w:gridCol w:w="589"/>
        <w:gridCol w:w="827"/>
        <w:gridCol w:w="3047"/>
        <w:gridCol w:w="2365"/>
        <w:gridCol w:w="1297"/>
      </w:tblGrid>
      <w:tr w:rsidR="00C435EE" w:rsidTr="00C435EE">
        <w:tc>
          <w:tcPr>
            <w:tcW w:w="0" w:type="auto"/>
            <w:vAlign w:val="center"/>
          </w:tcPr>
          <w:p w:rsidR="00C435EE" w:rsidRPr="00C435EE" w:rsidRDefault="00C435EE" w:rsidP="00C435EE">
            <w:pPr>
              <w:spacing w:line="360" w:lineRule="auto"/>
              <w:rPr>
                <w:rFonts w:cs="David"/>
                <w:sz w:val="21"/>
                <w:szCs w:val="21"/>
                <w:rtl/>
              </w:rPr>
            </w:pPr>
          </w:p>
        </w:tc>
        <w:tc>
          <w:tcPr>
            <w:tcW w:w="0" w:type="auto"/>
            <w:vAlign w:val="center"/>
          </w:tcPr>
          <w:p w:rsidR="00C435EE" w:rsidRPr="00C435EE" w:rsidRDefault="00C435EE" w:rsidP="00C435EE">
            <w:pPr>
              <w:spacing w:line="360" w:lineRule="auto"/>
              <w:rPr>
                <w:rFonts w:cs="David"/>
                <w:sz w:val="21"/>
                <w:szCs w:val="21"/>
                <w:rtl/>
              </w:rPr>
            </w:pPr>
            <w:r w:rsidRPr="00C435EE">
              <w:rPr>
                <w:rFonts w:cs="David" w:hint="cs"/>
                <w:sz w:val="21"/>
                <w:szCs w:val="21"/>
                <w:rtl/>
              </w:rPr>
              <w:t>הוצאה</w:t>
            </w:r>
          </w:p>
        </w:tc>
        <w:tc>
          <w:tcPr>
            <w:tcW w:w="0" w:type="auto"/>
            <w:vAlign w:val="center"/>
          </w:tcPr>
          <w:p w:rsidR="00C435EE" w:rsidRPr="00C435EE" w:rsidRDefault="00C435EE" w:rsidP="00C435EE">
            <w:pPr>
              <w:spacing w:line="360" w:lineRule="auto"/>
              <w:rPr>
                <w:rFonts w:cs="David"/>
                <w:sz w:val="21"/>
                <w:szCs w:val="21"/>
                <w:rtl/>
              </w:rPr>
            </w:pPr>
            <w:r w:rsidRPr="00C435EE">
              <w:rPr>
                <w:rFonts w:cs="David" w:hint="cs"/>
                <w:sz w:val="21"/>
                <w:szCs w:val="21"/>
                <w:rtl/>
              </w:rPr>
              <w:t xml:space="preserve">מצטבר </w:t>
            </w:r>
          </w:p>
        </w:tc>
        <w:tc>
          <w:tcPr>
            <w:tcW w:w="0" w:type="auto"/>
            <w:vAlign w:val="center"/>
          </w:tcPr>
          <w:p w:rsidR="00C435EE" w:rsidRPr="00C435EE" w:rsidRDefault="00C435EE" w:rsidP="00C435EE">
            <w:pPr>
              <w:spacing w:line="360" w:lineRule="auto"/>
              <w:rPr>
                <w:rFonts w:cs="David"/>
                <w:sz w:val="21"/>
                <w:szCs w:val="21"/>
                <w:rtl/>
              </w:rPr>
            </w:pPr>
            <w:r w:rsidRPr="00C435EE">
              <w:rPr>
                <w:rFonts w:cs="David" w:hint="cs"/>
                <w:sz w:val="21"/>
                <w:szCs w:val="21"/>
                <w:rtl/>
              </w:rPr>
              <w:t>הוצאה צפויה למ"ה</w:t>
            </w:r>
          </w:p>
        </w:tc>
        <w:tc>
          <w:tcPr>
            <w:tcW w:w="0" w:type="auto"/>
            <w:vAlign w:val="center"/>
          </w:tcPr>
          <w:p w:rsidR="00C435EE" w:rsidRPr="00C435EE" w:rsidRDefault="00C435EE" w:rsidP="00C435EE">
            <w:pPr>
              <w:spacing w:line="360" w:lineRule="auto"/>
              <w:rPr>
                <w:rFonts w:cs="David"/>
                <w:sz w:val="21"/>
                <w:szCs w:val="21"/>
                <w:rtl/>
              </w:rPr>
            </w:pPr>
            <w:r w:rsidRPr="00C435EE">
              <w:rPr>
                <w:rFonts w:cs="David" w:hint="cs"/>
                <w:sz w:val="21"/>
                <w:szCs w:val="21"/>
                <w:rtl/>
              </w:rPr>
              <w:t>מס נדחה 40%</w:t>
            </w:r>
          </w:p>
        </w:tc>
      </w:tr>
      <w:tr w:rsidR="00C435EE" w:rsidTr="00C435EE">
        <w:tc>
          <w:tcPr>
            <w:tcW w:w="0" w:type="auto"/>
            <w:vAlign w:val="center"/>
          </w:tcPr>
          <w:p w:rsidR="00C435EE" w:rsidRPr="00C435EE" w:rsidRDefault="00C435EE" w:rsidP="00C435EE">
            <w:pPr>
              <w:spacing w:line="360" w:lineRule="auto"/>
              <w:rPr>
                <w:rFonts w:cs="David"/>
                <w:sz w:val="21"/>
                <w:szCs w:val="21"/>
                <w:rtl/>
              </w:rPr>
            </w:pPr>
            <w:r>
              <w:rPr>
                <w:rFonts w:cs="David" w:hint="cs"/>
                <w:sz w:val="21"/>
                <w:szCs w:val="21"/>
                <w:rtl/>
              </w:rPr>
              <w:t>2006</w:t>
            </w:r>
          </w:p>
        </w:tc>
        <w:tc>
          <w:tcPr>
            <w:tcW w:w="0" w:type="auto"/>
            <w:vAlign w:val="center"/>
          </w:tcPr>
          <w:p w:rsidR="00C435EE" w:rsidRPr="00C435EE" w:rsidRDefault="00C435EE" w:rsidP="00C435EE">
            <w:pPr>
              <w:spacing w:line="360" w:lineRule="auto"/>
              <w:rPr>
                <w:rFonts w:cs="David"/>
                <w:sz w:val="21"/>
                <w:szCs w:val="21"/>
                <w:rtl/>
              </w:rPr>
            </w:pPr>
            <w:r>
              <w:rPr>
                <w:rFonts w:cs="David" w:hint="cs"/>
                <w:sz w:val="21"/>
                <w:szCs w:val="21"/>
                <w:rtl/>
              </w:rPr>
              <w:t>123,000</w:t>
            </w:r>
          </w:p>
        </w:tc>
        <w:tc>
          <w:tcPr>
            <w:tcW w:w="0" w:type="auto"/>
            <w:vAlign w:val="center"/>
          </w:tcPr>
          <w:p w:rsidR="00C435EE" w:rsidRPr="00C435EE" w:rsidRDefault="00C435EE" w:rsidP="00C435EE">
            <w:pPr>
              <w:spacing w:line="360" w:lineRule="auto"/>
              <w:rPr>
                <w:rFonts w:cs="David"/>
                <w:sz w:val="21"/>
                <w:szCs w:val="21"/>
              </w:rPr>
            </w:pPr>
            <w:r>
              <w:rPr>
                <w:rFonts w:cs="David"/>
                <w:sz w:val="21"/>
                <w:szCs w:val="21"/>
              </w:rPr>
              <w:t>(100-6-12)*300*15*1/3=123,000</w:t>
            </w:r>
          </w:p>
        </w:tc>
        <w:tc>
          <w:tcPr>
            <w:tcW w:w="0" w:type="auto"/>
            <w:vAlign w:val="center"/>
          </w:tcPr>
          <w:p w:rsidR="00C435EE" w:rsidRPr="00C435EE" w:rsidRDefault="00730BA6" w:rsidP="00C435EE">
            <w:pPr>
              <w:spacing w:line="360" w:lineRule="auto"/>
              <w:rPr>
                <w:rFonts w:cs="David"/>
                <w:sz w:val="21"/>
                <w:szCs w:val="21"/>
              </w:rPr>
            </w:pPr>
            <w:r>
              <w:rPr>
                <w:rFonts w:cs="David"/>
                <w:sz w:val="21"/>
                <w:szCs w:val="21"/>
              </w:rPr>
              <w:t>82*300*24*1/3=196,800</w:t>
            </w:r>
          </w:p>
        </w:tc>
        <w:tc>
          <w:tcPr>
            <w:tcW w:w="0" w:type="auto"/>
            <w:vAlign w:val="center"/>
          </w:tcPr>
          <w:p w:rsidR="00C435EE" w:rsidRPr="00C435EE" w:rsidRDefault="008F23F0" w:rsidP="00C435EE">
            <w:pPr>
              <w:spacing w:line="360" w:lineRule="auto"/>
              <w:rPr>
                <w:rFonts w:cs="David"/>
                <w:sz w:val="21"/>
                <w:szCs w:val="21"/>
                <w:rtl/>
              </w:rPr>
            </w:pPr>
            <w:r>
              <w:rPr>
                <w:rFonts w:cs="David" w:hint="cs"/>
                <w:sz w:val="21"/>
                <w:szCs w:val="21"/>
                <w:rtl/>
              </w:rPr>
              <w:t>78,720</w:t>
            </w:r>
          </w:p>
        </w:tc>
      </w:tr>
      <w:tr w:rsidR="00C435EE" w:rsidTr="00C435EE">
        <w:tc>
          <w:tcPr>
            <w:tcW w:w="0" w:type="auto"/>
            <w:vAlign w:val="center"/>
          </w:tcPr>
          <w:p w:rsidR="00C435EE" w:rsidRPr="00C435EE" w:rsidRDefault="00C435EE" w:rsidP="00C435EE">
            <w:pPr>
              <w:spacing w:line="360" w:lineRule="auto"/>
              <w:rPr>
                <w:rFonts w:cs="David"/>
                <w:sz w:val="21"/>
                <w:szCs w:val="21"/>
                <w:rtl/>
              </w:rPr>
            </w:pPr>
            <w:r>
              <w:rPr>
                <w:rFonts w:cs="David" w:hint="cs"/>
                <w:sz w:val="21"/>
                <w:szCs w:val="21"/>
                <w:rtl/>
              </w:rPr>
              <w:t>2007</w:t>
            </w:r>
          </w:p>
        </w:tc>
        <w:tc>
          <w:tcPr>
            <w:tcW w:w="0" w:type="auto"/>
            <w:vAlign w:val="center"/>
          </w:tcPr>
          <w:p w:rsidR="00C435EE" w:rsidRPr="00C435EE" w:rsidRDefault="00C435EE" w:rsidP="00C435EE">
            <w:pPr>
              <w:spacing w:line="360" w:lineRule="auto"/>
              <w:rPr>
                <w:rFonts w:cs="David"/>
                <w:sz w:val="21"/>
                <w:szCs w:val="21"/>
                <w:rtl/>
              </w:rPr>
            </w:pPr>
            <w:r>
              <w:rPr>
                <w:rFonts w:cs="David" w:hint="cs"/>
                <w:sz w:val="21"/>
                <w:szCs w:val="21"/>
                <w:rtl/>
              </w:rPr>
              <w:t>120,000</w:t>
            </w:r>
          </w:p>
        </w:tc>
        <w:tc>
          <w:tcPr>
            <w:tcW w:w="0" w:type="auto"/>
            <w:vAlign w:val="center"/>
          </w:tcPr>
          <w:p w:rsidR="00C435EE" w:rsidRPr="00C435EE" w:rsidRDefault="00C435EE" w:rsidP="00C435EE">
            <w:pPr>
              <w:spacing w:line="360" w:lineRule="auto"/>
              <w:rPr>
                <w:rFonts w:cs="David"/>
                <w:sz w:val="21"/>
                <w:szCs w:val="21"/>
              </w:rPr>
            </w:pPr>
            <w:r>
              <w:rPr>
                <w:rFonts w:cs="David"/>
                <w:sz w:val="21"/>
                <w:szCs w:val="21"/>
              </w:rPr>
              <w:t>(100-15-4)*300*15*2/3=243,000</w:t>
            </w:r>
          </w:p>
        </w:tc>
        <w:tc>
          <w:tcPr>
            <w:tcW w:w="0" w:type="auto"/>
            <w:vAlign w:val="center"/>
          </w:tcPr>
          <w:p w:rsidR="00C435EE" w:rsidRPr="00C435EE" w:rsidRDefault="008F23F0" w:rsidP="00C435EE">
            <w:pPr>
              <w:spacing w:line="360" w:lineRule="auto"/>
              <w:rPr>
                <w:rFonts w:cs="David"/>
                <w:sz w:val="21"/>
                <w:szCs w:val="21"/>
              </w:rPr>
            </w:pPr>
            <w:r>
              <w:rPr>
                <w:rFonts w:cs="David"/>
                <w:sz w:val="21"/>
                <w:szCs w:val="21"/>
              </w:rPr>
              <w:t>82*300*35*2/3=567,00</w:t>
            </w:r>
          </w:p>
        </w:tc>
        <w:tc>
          <w:tcPr>
            <w:tcW w:w="0" w:type="auto"/>
            <w:vAlign w:val="center"/>
          </w:tcPr>
          <w:p w:rsidR="00C435EE" w:rsidRPr="00C435EE" w:rsidRDefault="008F23F0" w:rsidP="00C435EE">
            <w:pPr>
              <w:spacing w:line="360" w:lineRule="auto"/>
              <w:rPr>
                <w:rFonts w:cs="David"/>
                <w:sz w:val="21"/>
                <w:szCs w:val="21"/>
                <w:rtl/>
              </w:rPr>
            </w:pPr>
            <w:r>
              <w:rPr>
                <w:rFonts w:cs="David" w:hint="cs"/>
                <w:sz w:val="21"/>
                <w:szCs w:val="21"/>
                <w:rtl/>
              </w:rPr>
              <w:t>226,800</w:t>
            </w:r>
          </w:p>
        </w:tc>
      </w:tr>
      <w:tr w:rsidR="00C435EE" w:rsidTr="00C435EE">
        <w:tc>
          <w:tcPr>
            <w:tcW w:w="0" w:type="auto"/>
            <w:vAlign w:val="center"/>
          </w:tcPr>
          <w:p w:rsidR="00C435EE" w:rsidRPr="00C435EE" w:rsidRDefault="00C435EE" w:rsidP="00C435EE">
            <w:pPr>
              <w:spacing w:line="360" w:lineRule="auto"/>
              <w:rPr>
                <w:rFonts w:cs="David"/>
                <w:sz w:val="21"/>
                <w:szCs w:val="21"/>
                <w:rtl/>
              </w:rPr>
            </w:pPr>
            <w:r>
              <w:rPr>
                <w:rFonts w:cs="David" w:hint="cs"/>
                <w:sz w:val="21"/>
                <w:szCs w:val="21"/>
                <w:rtl/>
              </w:rPr>
              <w:t>2008</w:t>
            </w:r>
          </w:p>
        </w:tc>
        <w:tc>
          <w:tcPr>
            <w:tcW w:w="0" w:type="auto"/>
            <w:vAlign w:val="center"/>
          </w:tcPr>
          <w:p w:rsidR="00C435EE" w:rsidRPr="00C435EE" w:rsidRDefault="00C435EE" w:rsidP="00C435EE">
            <w:pPr>
              <w:spacing w:line="360" w:lineRule="auto"/>
              <w:rPr>
                <w:rFonts w:cs="David"/>
                <w:sz w:val="21"/>
                <w:szCs w:val="21"/>
                <w:rtl/>
              </w:rPr>
            </w:pPr>
            <w:r>
              <w:rPr>
                <w:rFonts w:cs="David" w:hint="cs"/>
                <w:sz w:val="21"/>
                <w:szCs w:val="21"/>
                <w:rtl/>
              </w:rPr>
              <w:t>117,000</w:t>
            </w:r>
          </w:p>
        </w:tc>
        <w:tc>
          <w:tcPr>
            <w:tcW w:w="0" w:type="auto"/>
            <w:vAlign w:val="center"/>
          </w:tcPr>
          <w:p w:rsidR="00C435EE" w:rsidRPr="00C435EE" w:rsidRDefault="00C435EE" w:rsidP="00C435EE">
            <w:pPr>
              <w:spacing w:line="360" w:lineRule="auto"/>
              <w:rPr>
                <w:rFonts w:cs="David"/>
                <w:sz w:val="21"/>
                <w:szCs w:val="21"/>
              </w:rPr>
            </w:pPr>
            <w:r>
              <w:rPr>
                <w:rFonts w:cs="David"/>
                <w:sz w:val="21"/>
                <w:szCs w:val="21"/>
              </w:rPr>
              <w:t>(100-20)*300*15=360,000</w:t>
            </w:r>
          </w:p>
        </w:tc>
        <w:tc>
          <w:tcPr>
            <w:tcW w:w="0" w:type="auto"/>
            <w:vAlign w:val="center"/>
          </w:tcPr>
          <w:p w:rsidR="00C435EE" w:rsidRPr="00C435EE" w:rsidRDefault="00C435EE" w:rsidP="00C435EE">
            <w:pPr>
              <w:spacing w:line="360" w:lineRule="auto"/>
              <w:rPr>
                <w:rFonts w:cs="David"/>
                <w:sz w:val="21"/>
                <w:szCs w:val="21"/>
                <w:rtl/>
              </w:rPr>
            </w:pPr>
          </w:p>
        </w:tc>
        <w:tc>
          <w:tcPr>
            <w:tcW w:w="0" w:type="auto"/>
            <w:vAlign w:val="center"/>
          </w:tcPr>
          <w:p w:rsidR="00C435EE" w:rsidRPr="00C435EE" w:rsidRDefault="00C435EE" w:rsidP="00C435EE">
            <w:pPr>
              <w:spacing w:line="360" w:lineRule="auto"/>
              <w:rPr>
                <w:rFonts w:cs="David"/>
                <w:sz w:val="21"/>
                <w:szCs w:val="21"/>
                <w:rtl/>
              </w:rPr>
            </w:pPr>
          </w:p>
        </w:tc>
      </w:tr>
    </w:tbl>
    <w:p w:rsidR="00C435EE" w:rsidRDefault="00A23A93" w:rsidP="00B9109F">
      <w:pPr>
        <w:spacing w:line="360" w:lineRule="auto"/>
        <w:jc w:val="both"/>
        <w:rPr>
          <w:rFonts w:cs="David"/>
          <w:sz w:val="24"/>
          <w:szCs w:val="24"/>
          <w:rtl/>
        </w:rPr>
      </w:pPr>
      <w:r>
        <w:rPr>
          <w:rFonts w:cs="David" w:hint="cs"/>
          <w:sz w:val="24"/>
          <w:szCs w:val="24"/>
          <w:rtl/>
        </w:rPr>
        <w:t>בדצמבר 2008 היא בחרה בחלופת ההון צריך לבדוק אם זוהי החלופה בעלת השווי ההוגן הגבוה יותר :</w:t>
      </w:r>
    </w:p>
    <w:p w:rsidR="00A23A93" w:rsidRDefault="00A23A93" w:rsidP="00B9109F">
      <w:pPr>
        <w:spacing w:line="360" w:lineRule="auto"/>
        <w:jc w:val="both"/>
        <w:rPr>
          <w:rFonts w:cs="David"/>
          <w:sz w:val="24"/>
          <w:szCs w:val="24"/>
        </w:rPr>
      </w:pPr>
      <w:r>
        <w:rPr>
          <w:rFonts w:cs="David" w:hint="cs"/>
          <w:sz w:val="24"/>
          <w:szCs w:val="24"/>
          <w:rtl/>
        </w:rPr>
        <w:t xml:space="preserve">שוו"ה חלופת הון </w:t>
      </w:r>
      <w:r>
        <w:rPr>
          <w:rFonts w:cs="David"/>
          <w:sz w:val="24"/>
          <w:szCs w:val="24"/>
        </w:rPr>
        <w:t>300*38=11,400</w:t>
      </w:r>
    </w:p>
    <w:p w:rsidR="00A23A93" w:rsidRDefault="00A23A93" w:rsidP="00B9109F">
      <w:pPr>
        <w:spacing w:line="360" w:lineRule="auto"/>
        <w:jc w:val="both"/>
        <w:rPr>
          <w:rFonts w:cs="David"/>
          <w:sz w:val="24"/>
          <w:szCs w:val="24"/>
          <w:rtl/>
        </w:rPr>
      </w:pPr>
      <w:r>
        <w:rPr>
          <w:rFonts w:cs="David" w:hint="cs"/>
          <w:sz w:val="24"/>
          <w:szCs w:val="24"/>
          <w:rtl/>
        </w:rPr>
        <w:t xml:space="preserve">שוו"ה חלופת מזומן </w:t>
      </w:r>
      <w:r>
        <w:rPr>
          <w:rFonts w:cs="David"/>
          <w:sz w:val="24"/>
          <w:szCs w:val="24"/>
        </w:rPr>
        <w:t>200*40=8,000</w:t>
      </w:r>
    </w:p>
    <w:p w:rsidR="00A23A93" w:rsidRDefault="00A23A93" w:rsidP="00B9109F">
      <w:pPr>
        <w:spacing w:line="360" w:lineRule="auto"/>
        <w:jc w:val="both"/>
        <w:rPr>
          <w:rFonts w:cs="David"/>
          <w:sz w:val="24"/>
          <w:szCs w:val="24"/>
          <w:rtl/>
        </w:rPr>
      </w:pPr>
      <w:r>
        <w:rPr>
          <w:rFonts w:cs="David"/>
          <w:sz w:val="24"/>
          <w:szCs w:val="24"/>
        </w:rPr>
        <w:t>-----------------------------------------</w:t>
      </w:r>
    </w:p>
    <w:p w:rsidR="00A23A93" w:rsidRDefault="00A23A93" w:rsidP="00B9109F">
      <w:pPr>
        <w:spacing w:line="360" w:lineRule="auto"/>
        <w:jc w:val="both"/>
        <w:rPr>
          <w:rFonts w:cs="David"/>
          <w:sz w:val="24"/>
          <w:szCs w:val="24"/>
          <w:rtl/>
        </w:rPr>
      </w:pPr>
      <w:r>
        <w:rPr>
          <w:rFonts w:cs="David" w:hint="cs"/>
          <w:sz w:val="24"/>
          <w:szCs w:val="24"/>
          <w:rtl/>
        </w:rPr>
        <w:t>הוצאה נוספת לעובד 3,400</w:t>
      </w:r>
    </w:p>
    <w:p w:rsidR="00A23A93" w:rsidRDefault="00A23A93" w:rsidP="00B9109F">
      <w:pPr>
        <w:spacing w:line="360" w:lineRule="auto"/>
        <w:jc w:val="both"/>
        <w:rPr>
          <w:rFonts w:cs="David"/>
          <w:sz w:val="24"/>
          <w:szCs w:val="24"/>
        </w:rPr>
      </w:pPr>
      <w:r>
        <w:rPr>
          <w:rFonts w:cs="David" w:hint="cs"/>
          <w:sz w:val="24"/>
          <w:szCs w:val="24"/>
          <w:rtl/>
        </w:rPr>
        <w:t xml:space="preserve">הוצאה נוספת סה"כ </w:t>
      </w:r>
      <w:r>
        <w:rPr>
          <w:rFonts w:cs="David"/>
          <w:sz w:val="24"/>
          <w:szCs w:val="24"/>
        </w:rPr>
        <w:t>3,400*80=272,000</w:t>
      </w:r>
    </w:p>
    <w:p w:rsidR="00A23A93" w:rsidRDefault="005378B2" w:rsidP="00B9109F">
      <w:pPr>
        <w:spacing w:line="360" w:lineRule="auto"/>
        <w:jc w:val="both"/>
        <w:rPr>
          <w:rFonts w:cs="David" w:hint="cs"/>
          <w:sz w:val="24"/>
          <w:szCs w:val="24"/>
          <w:rtl/>
        </w:rPr>
      </w:pPr>
      <w:r>
        <w:rPr>
          <w:rFonts w:cs="David" w:hint="cs"/>
          <w:sz w:val="24"/>
          <w:szCs w:val="24"/>
          <w:rtl/>
        </w:rPr>
        <w:t>בשנת 2006- ההוצאה הצפויה למ"ה גבוהה מהספרים ועל כן צפויה הטבה גם בגין מרכיב תוצאתי וגם בגין מרכיב הוני :</w:t>
      </w:r>
    </w:p>
    <w:p w:rsidR="00F90B29" w:rsidRDefault="00F90B29" w:rsidP="00B9109F">
      <w:pPr>
        <w:spacing w:line="360" w:lineRule="auto"/>
        <w:jc w:val="both"/>
        <w:rPr>
          <w:rFonts w:cs="David"/>
          <w:sz w:val="24"/>
          <w:szCs w:val="24"/>
          <w:rtl/>
        </w:rPr>
      </w:pPr>
      <w:r>
        <w:rPr>
          <w:rFonts w:cs="David" w:hint="cs"/>
          <w:noProof/>
          <w:sz w:val="24"/>
          <w:szCs w:val="24"/>
          <w:rtl/>
        </w:rPr>
        <w:drawing>
          <wp:inline distT="0" distB="0" distL="0" distR="0" wp14:anchorId="453D781A" wp14:editId="623551F6">
            <wp:extent cx="4138757" cy="1157844"/>
            <wp:effectExtent l="0" t="0" r="0" b="23495"/>
            <wp:docPr id="3" name="דיאגרמה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F90B29" w:rsidRDefault="00F90B29" w:rsidP="00F90B29">
      <w:pPr>
        <w:spacing w:line="360" w:lineRule="auto"/>
        <w:jc w:val="both"/>
        <w:rPr>
          <w:rFonts w:cs="David"/>
          <w:sz w:val="24"/>
          <w:szCs w:val="24"/>
          <w:rtl/>
        </w:rPr>
      </w:pPr>
      <w:r>
        <w:rPr>
          <w:rFonts w:cs="David" w:hint="cs"/>
          <w:sz w:val="24"/>
          <w:szCs w:val="24"/>
          <w:rtl/>
        </w:rPr>
        <w:t xml:space="preserve">בשנת </w:t>
      </w:r>
      <w:r w:rsidR="006D3CF4">
        <w:rPr>
          <w:rFonts w:cs="David" w:hint="cs"/>
          <w:sz w:val="24"/>
          <w:szCs w:val="24"/>
          <w:rtl/>
        </w:rPr>
        <w:t>2007</w:t>
      </w:r>
      <w:r>
        <w:rPr>
          <w:rFonts w:cs="David" w:hint="cs"/>
          <w:sz w:val="24"/>
          <w:szCs w:val="24"/>
          <w:rtl/>
        </w:rPr>
        <w:t>- ההוצאה הצפויה למ"ה גבוהה מהספרים ועל כן צפויה הטבה גם בגין מרכיב תוצאתי וגם בגין מרכיב הוני :</w:t>
      </w:r>
    </w:p>
    <w:p w:rsidR="006D3CF4" w:rsidRDefault="006D3CF4" w:rsidP="00F90B29">
      <w:pPr>
        <w:spacing w:line="360" w:lineRule="auto"/>
        <w:jc w:val="both"/>
        <w:rPr>
          <w:rFonts w:cs="David"/>
          <w:sz w:val="24"/>
          <w:szCs w:val="24"/>
          <w:rtl/>
        </w:rPr>
      </w:pPr>
      <w:r>
        <w:rPr>
          <w:rFonts w:cs="David" w:hint="cs"/>
          <w:noProof/>
          <w:sz w:val="24"/>
          <w:szCs w:val="24"/>
          <w:rtl/>
        </w:rPr>
        <w:drawing>
          <wp:inline distT="0" distB="0" distL="0" distR="0" wp14:anchorId="1B20FF0E" wp14:editId="5BE57016">
            <wp:extent cx="4138295" cy="1866900"/>
            <wp:effectExtent l="0" t="57150" r="52705" b="57150"/>
            <wp:docPr id="4" name="דיאגרמה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03655D" w:rsidRDefault="006D3CF4" w:rsidP="00B9109F">
      <w:pPr>
        <w:spacing w:line="360" w:lineRule="auto"/>
        <w:jc w:val="both"/>
        <w:rPr>
          <w:rFonts w:cs="David"/>
          <w:sz w:val="24"/>
          <w:szCs w:val="24"/>
          <w:rtl/>
        </w:rPr>
      </w:pPr>
      <w:r>
        <w:rPr>
          <w:rFonts w:cs="David" w:hint="cs"/>
          <w:sz w:val="24"/>
          <w:szCs w:val="24"/>
          <w:rtl/>
        </w:rPr>
        <w:lastRenderedPageBreak/>
        <w:t xml:space="preserve">בשנת 2008- שנת ההכרה </w:t>
      </w:r>
      <w:r>
        <w:rPr>
          <w:rFonts w:cs="David"/>
          <w:sz w:val="24"/>
          <w:szCs w:val="24"/>
          <w:rtl/>
        </w:rPr>
        <w:t>–</w:t>
      </w:r>
      <w:r>
        <w:rPr>
          <w:rFonts w:cs="David" w:hint="cs"/>
          <w:sz w:val="24"/>
          <w:szCs w:val="24"/>
          <w:rtl/>
        </w:rPr>
        <w:t xml:space="preserve"> ועל כן </w:t>
      </w:r>
      <w:r>
        <w:rPr>
          <w:rFonts w:cs="David"/>
          <w:sz w:val="24"/>
          <w:szCs w:val="24"/>
          <w:rtl/>
        </w:rPr>
        <w:t>–</w:t>
      </w:r>
      <w:r>
        <w:rPr>
          <w:rFonts w:cs="David" w:hint="cs"/>
          <w:sz w:val="24"/>
          <w:szCs w:val="24"/>
          <w:rtl/>
        </w:rPr>
        <w:t xml:space="preserve"> בשלב הראשון נסגור את המ"נבפעולה הפוכה מהיצירה.</w:t>
      </w:r>
    </w:p>
    <w:p w:rsidR="006D3CF4" w:rsidRDefault="006D3CF4" w:rsidP="00B9109F">
      <w:pPr>
        <w:spacing w:line="360" w:lineRule="auto"/>
        <w:jc w:val="both"/>
        <w:rPr>
          <w:rFonts w:cs="David"/>
          <w:sz w:val="24"/>
          <w:szCs w:val="24"/>
        </w:rPr>
      </w:pPr>
      <w:r>
        <w:rPr>
          <w:rFonts w:cs="David" w:hint="cs"/>
          <w:sz w:val="24"/>
          <w:szCs w:val="24"/>
          <w:rtl/>
        </w:rPr>
        <w:t xml:space="preserve">בפועל מ"ה מכיר בהוצאה של  </w:t>
      </w:r>
      <w:r>
        <w:rPr>
          <w:rFonts w:cs="David"/>
          <w:sz w:val="24"/>
          <w:szCs w:val="24"/>
        </w:rPr>
        <w:t>80*300*40=960,000</w:t>
      </w:r>
    </w:p>
    <w:p w:rsidR="006D3CF4" w:rsidRDefault="006D3CF4" w:rsidP="00B9109F">
      <w:pPr>
        <w:spacing w:line="360" w:lineRule="auto"/>
        <w:jc w:val="both"/>
        <w:rPr>
          <w:rFonts w:cs="David"/>
          <w:sz w:val="24"/>
          <w:szCs w:val="24"/>
          <w:rtl/>
        </w:rPr>
      </w:pPr>
      <w:r>
        <w:rPr>
          <w:rFonts w:cs="David" w:hint="cs"/>
          <w:sz w:val="24"/>
          <w:szCs w:val="24"/>
          <w:rtl/>
        </w:rPr>
        <w:t>ובהתאמה ניתן הטבה של 40% הוצאות מס</w:t>
      </w:r>
    </w:p>
    <w:p w:rsidR="006D3CF4" w:rsidRDefault="006D3CF4" w:rsidP="00B9109F">
      <w:pPr>
        <w:spacing w:line="360" w:lineRule="auto"/>
        <w:jc w:val="both"/>
        <w:rPr>
          <w:rFonts w:cs="David"/>
          <w:sz w:val="24"/>
          <w:szCs w:val="24"/>
          <w:rtl/>
        </w:rPr>
      </w:pPr>
      <w:r>
        <w:rPr>
          <w:rFonts w:cs="David" w:hint="cs"/>
          <w:sz w:val="24"/>
          <w:szCs w:val="24"/>
          <w:rtl/>
        </w:rPr>
        <w:t xml:space="preserve">סך ההטבה בפועל </w:t>
      </w:r>
    </w:p>
    <w:p w:rsidR="0003655D" w:rsidRDefault="006D3CF4" w:rsidP="00B9109F">
      <w:pPr>
        <w:spacing w:line="360" w:lineRule="auto"/>
        <w:jc w:val="both"/>
        <w:rPr>
          <w:rFonts w:cs="David"/>
          <w:sz w:val="24"/>
          <w:szCs w:val="24"/>
        </w:rPr>
      </w:pPr>
      <w:r>
        <w:rPr>
          <w:rFonts w:cs="David" w:hint="cs"/>
          <w:noProof/>
          <w:sz w:val="24"/>
          <w:szCs w:val="24"/>
          <w:rtl/>
        </w:rPr>
        <w:drawing>
          <wp:inline distT="0" distB="0" distL="0" distR="0" wp14:anchorId="15AFBB5B" wp14:editId="11B345B0">
            <wp:extent cx="3867150" cy="1587500"/>
            <wp:effectExtent l="0" t="0" r="0" b="12700"/>
            <wp:docPr id="5" name="דיאגרמה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03655D" w:rsidRDefault="0003655D" w:rsidP="00B9109F">
      <w:pPr>
        <w:spacing w:line="360" w:lineRule="auto"/>
        <w:jc w:val="both"/>
        <w:rPr>
          <w:rFonts w:cs="David"/>
          <w:sz w:val="24"/>
          <w:szCs w:val="24"/>
          <w:rtl/>
        </w:rPr>
      </w:pPr>
    </w:p>
    <w:p w:rsidR="0003655D" w:rsidRDefault="0003655D" w:rsidP="00B9109F">
      <w:pPr>
        <w:spacing w:line="360" w:lineRule="auto"/>
        <w:jc w:val="both"/>
        <w:rPr>
          <w:rFonts w:cs="David"/>
          <w:sz w:val="24"/>
          <w:szCs w:val="24"/>
          <w:rtl/>
        </w:rPr>
      </w:pPr>
    </w:p>
    <w:p w:rsidR="0003655D" w:rsidRDefault="0003655D" w:rsidP="00B9109F">
      <w:pPr>
        <w:spacing w:line="360" w:lineRule="auto"/>
        <w:jc w:val="both"/>
        <w:rPr>
          <w:rFonts w:cs="David"/>
          <w:sz w:val="24"/>
          <w:szCs w:val="24"/>
          <w:rtl/>
        </w:rPr>
      </w:pPr>
    </w:p>
    <w:p w:rsidR="006D3CF4" w:rsidRDefault="006D3CF4" w:rsidP="00B9109F">
      <w:pPr>
        <w:spacing w:line="360" w:lineRule="auto"/>
        <w:jc w:val="both"/>
        <w:rPr>
          <w:rFonts w:cs="David"/>
          <w:sz w:val="24"/>
          <w:szCs w:val="24"/>
          <w:rtl/>
        </w:rPr>
      </w:pPr>
    </w:p>
    <w:p w:rsidR="006D3CF4" w:rsidRDefault="006D3CF4" w:rsidP="00B9109F">
      <w:pPr>
        <w:spacing w:line="360" w:lineRule="auto"/>
        <w:jc w:val="both"/>
        <w:rPr>
          <w:rFonts w:cs="David"/>
          <w:sz w:val="24"/>
          <w:szCs w:val="24"/>
          <w:rtl/>
        </w:rPr>
      </w:pPr>
    </w:p>
    <w:p w:rsidR="006D3CF4" w:rsidRDefault="006D3CF4" w:rsidP="00B9109F">
      <w:pPr>
        <w:spacing w:line="360" w:lineRule="auto"/>
        <w:jc w:val="both"/>
        <w:rPr>
          <w:rFonts w:cs="David"/>
          <w:sz w:val="24"/>
          <w:szCs w:val="24"/>
          <w:rtl/>
        </w:rPr>
      </w:pPr>
    </w:p>
    <w:p w:rsidR="006D3CF4" w:rsidRDefault="006D3CF4" w:rsidP="00B9109F">
      <w:pPr>
        <w:spacing w:line="360" w:lineRule="auto"/>
        <w:jc w:val="both"/>
        <w:rPr>
          <w:rFonts w:cs="David"/>
          <w:sz w:val="24"/>
          <w:szCs w:val="24"/>
          <w:rtl/>
        </w:rPr>
      </w:pPr>
    </w:p>
    <w:p w:rsidR="006D3CF4" w:rsidRDefault="006D3CF4" w:rsidP="00B9109F">
      <w:pPr>
        <w:spacing w:line="360" w:lineRule="auto"/>
        <w:jc w:val="both"/>
        <w:rPr>
          <w:rFonts w:cs="David"/>
          <w:sz w:val="24"/>
          <w:szCs w:val="24"/>
          <w:rtl/>
        </w:rPr>
      </w:pPr>
    </w:p>
    <w:p w:rsidR="006D3CF4" w:rsidRDefault="006D3CF4" w:rsidP="00B9109F">
      <w:pPr>
        <w:spacing w:line="360" w:lineRule="auto"/>
        <w:jc w:val="both"/>
        <w:rPr>
          <w:rFonts w:cs="David"/>
          <w:sz w:val="24"/>
          <w:szCs w:val="24"/>
          <w:rtl/>
        </w:rPr>
      </w:pPr>
    </w:p>
    <w:p w:rsidR="005E2B82" w:rsidRDefault="005E2B82" w:rsidP="00B9109F">
      <w:pPr>
        <w:spacing w:line="360" w:lineRule="auto"/>
        <w:jc w:val="both"/>
        <w:rPr>
          <w:rFonts w:cs="David"/>
          <w:sz w:val="24"/>
          <w:szCs w:val="24"/>
          <w:rtl/>
        </w:rPr>
      </w:pPr>
    </w:p>
    <w:p w:rsidR="005E2B82" w:rsidRDefault="005E2B82" w:rsidP="00B9109F">
      <w:pPr>
        <w:spacing w:line="360" w:lineRule="auto"/>
        <w:jc w:val="both"/>
        <w:rPr>
          <w:rFonts w:cs="David"/>
          <w:sz w:val="24"/>
          <w:szCs w:val="24"/>
          <w:rtl/>
        </w:rPr>
      </w:pPr>
    </w:p>
    <w:p w:rsidR="005E2B82" w:rsidRDefault="005E2B82" w:rsidP="00B9109F">
      <w:pPr>
        <w:spacing w:line="360" w:lineRule="auto"/>
        <w:jc w:val="both"/>
        <w:rPr>
          <w:rFonts w:cs="David"/>
          <w:sz w:val="24"/>
          <w:szCs w:val="24"/>
          <w:rtl/>
        </w:rPr>
      </w:pPr>
    </w:p>
    <w:p w:rsidR="006D3CF4" w:rsidRDefault="006D3CF4" w:rsidP="00B9109F">
      <w:pPr>
        <w:spacing w:line="360" w:lineRule="auto"/>
        <w:jc w:val="both"/>
        <w:rPr>
          <w:rFonts w:cs="David"/>
          <w:sz w:val="24"/>
          <w:szCs w:val="24"/>
          <w:rtl/>
        </w:rPr>
      </w:pPr>
    </w:p>
    <w:p w:rsidR="006D3CF4" w:rsidRDefault="006D3CF4" w:rsidP="00B9109F">
      <w:pPr>
        <w:spacing w:line="360" w:lineRule="auto"/>
        <w:jc w:val="both"/>
        <w:rPr>
          <w:rFonts w:cs="David"/>
          <w:sz w:val="24"/>
          <w:szCs w:val="24"/>
          <w:rtl/>
        </w:rPr>
      </w:pPr>
    </w:p>
    <w:p w:rsidR="0003655D" w:rsidRDefault="0003655D" w:rsidP="00B9109F">
      <w:pPr>
        <w:spacing w:line="360" w:lineRule="auto"/>
        <w:jc w:val="both"/>
        <w:rPr>
          <w:rFonts w:cs="David"/>
          <w:sz w:val="24"/>
          <w:szCs w:val="24"/>
          <w:rtl/>
        </w:rPr>
      </w:pPr>
    </w:p>
    <w:p w:rsidR="0003655D" w:rsidRDefault="0003655D" w:rsidP="00B9109F">
      <w:pPr>
        <w:spacing w:line="360" w:lineRule="auto"/>
        <w:jc w:val="both"/>
        <w:rPr>
          <w:rFonts w:cs="David"/>
          <w:sz w:val="24"/>
          <w:szCs w:val="24"/>
          <w:rtl/>
        </w:rPr>
      </w:pPr>
    </w:p>
    <w:p w:rsidR="0003655D" w:rsidRDefault="0003655D" w:rsidP="00B9109F">
      <w:pPr>
        <w:spacing w:line="360" w:lineRule="auto"/>
        <w:jc w:val="both"/>
        <w:rPr>
          <w:rFonts w:cs="David"/>
          <w:sz w:val="24"/>
          <w:szCs w:val="24"/>
          <w:rtl/>
        </w:rPr>
      </w:pPr>
    </w:p>
    <w:p w:rsidR="0003655D" w:rsidRDefault="0003655D" w:rsidP="0003655D">
      <w:pPr>
        <w:spacing w:line="360" w:lineRule="auto"/>
        <w:jc w:val="center"/>
        <w:rPr>
          <w:rFonts w:cs="David"/>
          <w:b/>
          <w:bCs/>
          <w:color w:val="00B050"/>
          <w:sz w:val="24"/>
          <w:szCs w:val="24"/>
          <w:u w:val="single"/>
          <w:rtl/>
        </w:rPr>
      </w:pPr>
      <w:r w:rsidRPr="0003655D">
        <w:rPr>
          <w:rFonts w:cs="David" w:hint="cs"/>
          <w:b/>
          <w:bCs/>
          <w:color w:val="00B050"/>
          <w:sz w:val="24"/>
          <w:szCs w:val="24"/>
          <w:u w:val="single"/>
        </w:rPr>
        <w:lastRenderedPageBreak/>
        <w:t>IFRS2</w:t>
      </w:r>
      <w:r w:rsidRPr="0003655D">
        <w:rPr>
          <w:rFonts w:cs="David" w:hint="cs"/>
          <w:b/>
          <w:bCs/>
          <w:color w:val="00B050"/>
          <w:sz w:val="24"/>
          <w:szCs w:val="24"/>
          <w:u w:val="single"/>
          <w:rtl/>
        </w:rPr>
        <w:t xml:space="preserve">- שאלה 8 </w:t>
      </w:r>
    </w:p>
    <w:tbl>
      <w:tblPr>
        <w:tblStyle w:val="ab"/>
        <w:bidiVisual/>
        <w:tblW w:w="0" w:type="auto"/>
        <w:tblLook w:val="04A0" w:firstRow="1" w:lastRow="0" w:firstColumn="1" w:lastColumn="0" w:noHBand="0" w:noVBand="1"/>
      </w:tblPr>
      <w:tblGrid>
        <w:gridCol w:w="2122"/>
        <w:gridCol w:w="856"/>
        <w:gridCol w:w="856"/>
        <w:gridCol w:w="856"/>
        <w:gridCol w:w="3287"/>
      </w:tblGrid>
      <w:tr w:rsidR="00345179" w:rsidTr="00345179">
        <w:tc>
          <w:tcPr>
            <w:tcW w:w="0" w:type="auto"/>
            <w:vAlign w:val="center"/>
          </w:tcPr>
          <w:p w:rsidR="00345179" w:rsidRPr="005E2B82" w:rsidRDefault="00345179" w:rsidP="00852A63">
            <w:pPr>
              <w:spacing w:line="360" w:lineRule="auto"/>
              <w:rPr>
                <w:rFonts w:cs="David"/>
                <w:b/>
                <w:bCs/>
                <w:color w:val="000000" w:themeColor="text1"/>
                <w:rtl/>
              </w:rPr>
            </w:pPr>
          </w:p>
        </w:tc>
        <w:tc>
          <w:tcPr>
            <w:tcW w:w="0" w:type="auto"/>
            <w:vAlign w:val="center"/>
          </w:tcPr>
          <w:p w:rsidR="00345179" w:rsidRPr="005E2B82" w:rsidRDefault="00345179" w:rsidP="00852A63">
            <w:pPr>
              <w:spacing w:line="360" w:lineRule="auto"/>
              <w:rPr>
                <w:rFonts w:cs="David"/>
                <w:b/>
                <w:bCs/>
                <w:color w:val="000000" w:themeColor="text1"/>
                <w:rtl/>
              </w:rPr>
            </w:pPr>
            <w:r w:rsidRPr="005E2B82">
              <w:rPr>
                <w:rFonts w:cs="David" w:hint="cs"/>
                <w:b/>
                <w:bCs/>
                <w:color w:val="000000" w:themeColor="text1"/>
                <w:rtl/>
              </w:rPr>
              <w:t>2013</w:t>
            </w:r>
          </w:p>
        </w:tc>
        <w:tc>
          <w:tcPr>
            <w:tcW w:w="0" w:type="auto"/>
            <w:vAlign w:val="center"/>
          </w:tcPr>
          <w:p w:rsidR="00345179" w:rsidRPr="005E2B82" w:rsidRDefault="00345179" w:rsidP="00852A63">
            <w:pPr>
              <w:spacing w:line="360" w:lineRule="auto"/>
              <w:rPr>
                <w:rFonts w:cs="David"/>
                <w:b/>
                <w:bCs/>
                <w:color w:val="000000" w:themeColor="text1"/>
                <w:rtl/>
              </w:rPr>
            </w:pPr>
            <w:r w:rsidRPr="005E2B82">
              <w:rPr>
                <w:rFonts w:cs="David" w:hint="cs"/>
                <w:b/>
                <w:bCs/>
                <w:color w:val="000000" w:themeColor="text1"/>
                <w:rtl/>
              </w:rPr>
              <w:t>2014</w:t>
            </w:r>
          </w:p>
        </w:tc>
        <w:tc>
          <w:tcPr>
            <w:tcW w:w="0" w:type="auto"/>
            <w:vAlign w:val="center"/>
          </w:tcPr>
          <w:p w:rsidR="00345179" w:rsidRPr="005E2B82" w:rsidRDefault="00345179" w:rsidP="00852A63">
            <w:pPr>
              <w:spacing w:line="360" w:lineRule="auto"/>
              <w:rPr>
                <w:rFonts w:cs="David"/>
                <w:b/>
                <w:bCs/>
                <w:color w:val="000000" w:themeColor="text1"/>
                <w:rtl/>
              </w:rPr>
            </w:pPr>
            <w:r w:rsidRPr="005E2B82">
              <w:rPr>
                <w:rFonts w:cs="David" w:hint="cs"/>
                <w:b/>
                <w:bCs/>
                <w:color w:val="000000" w:themeColor="text1"/>
                <w:rtl/>
              </w:rPr>
              <w:t>2015</w:t>
            </w:r>
          </w:p>
        </w:tc>
        <w:tc>
          <w:tcPr>
            <w:tcW w:w="0" w:type="auto"/>
            <w:vAlign w:val="center"/>
          </w:tcPr>
          <w:p w:rsidR="00345179" w:rsidRPr="005E2B82" w:rsidRDefault="00345179" w:rsidP="00852A63">
            <w:pPr>
              <w:spacing w:line="360" w:lineRule="auto"/>
              <w:rPr>
                <w:rFonts w:cs="David"/>
                <w:b/>
                <w:bCs/>
                <w:color w:val="000000" w:themeColor="text1"/>
                <w:rtl/>
              </w:rPr>
            </w:pPr>
            <w:r w:rsidRPr="005E2B82">
              <w:rPr>
                <w:rFonts w:cs="David" w:hint="cs"/>
                <w:b/>
                <w:bCs/>
                <w:color w:val="000000" w:themeColor="text1"/>
                <w:rtl/>
              </w:rPr>
              <w:t>2016</w:t>
            </w:r>
          </w:p>
        </w:tc>
      </w:tr>
      <w:tr w:rsidR="00345179" w:rsidTr="00345179">
        <w:tc>
          <w:tcPr>
            <w:tcW w:w="0" w:type="auto"/>
            <w:vAlign w:val="center"/>
          </w:tcPr>
          <w:p w:rsidR="00345179" w:rsidRPr="005E2B82" w:rsidRDefault="00345179" w:rsidP="00852A63">
            <w:pPr>
              <w:spacing w:line="360" w:lineRule="auto"/>
              <w:rPr>
                <w:rFonts w:cs="David"/>
                <w:b/>
                <w:bCs/>
                <w:color w:val="000000" w:themeColor="text1"/>
                <w:u w:val="single"/>
                <w:rtl/>
              </w:rPr>
            </w:pPr>
            <w:r w:rsidRPr="005E2B82">
              <w:rPr>
                <w:rFonts w:cs="David" w:hint="cs"/>
                <w:b/>
                <w:bCs/>
                <w:color w:val="000000" w:themeColor="text1"/>
                <w:u w:val="single"/>
                <w:rtl/>
              </w:rPr>
              <w:t>מענק למנכל (1):</w:t>
            </w:r>
          </w:p>
        </w:tc>
        <w:tc>
          <w:tcPr>
            <w:tcW w:w="0" w:type="auto"/>
            <w:vAlign w:val="center"/>
          </w:tcPr>
          <w:p w:rsidR="00345179" w:rsidRPr="005E2B82" w:rsidRDefault="00345179" w:rsidP="00852A63">
            <w:pPr>
              <w:spacing w:line="360" w:lineRule="auto"/>
              <w:rPr>
                <w:rFonts w:cs="David"/>
                <w:b/>
                <w:bCs/>
                <w:color w:val="000000" w:themeColor="text1"/>
                <w:rtl/>
              </w:rPr>
            </w:pPr>
          </w:p>
        </w:tc>
        <w:tc>
          <w:tcPr>
            <w:tcW w:w="0" w:type="auto"/>
            <w:vAlign w:val="center"/>
          </w:tcPr>
          <w:p w:rsidR="00345179" w:rsidRPr="005E2B82" w:rsidRDefault="00345179" w:rsidP="00852A63">
            <w:pPr>
              <w:spacing w:line="360" w:lineRule="auto"/>
              <w:rPr>
                <w:rFonts w:cs="David"/>
                <w:b/>
                <w:bCs/>
                <w:color w:val="000000" w:themeColor="text1"/>
                <w:rtl/>
              </w:rPr>
            </w:pPr>
          </w:p>
        </w:tc>
        <w:tc>
          <w:tcPr>
            <w:tcW w:w="0" w:type="auto"/>
            <w:vAlign w:val="center"/>
          </w:tcPr>
          <w:p w:rsidR="00345179" w:rsidRPr="005E2B82" w:rsidRDefault="00345179" w:rsidP="00852A63">
            <w:pPr>
              <w:spacing w:line="360" w:lineRule="auto"/>
              <w:rPr>
                <w:rFonts w:cs="David"/>
                <w:b/>
                <w:bCs/>
                <w:color w:val="000000" w:themeColor="text1"/>
                <w:rtl/>
              </w:rPr>
            </w:pPr>
          </w:p>
        </w:tc>
        <w:tc>
          <w:tcPr>
            <w:tcW w:w="0" w:type="auto"/>
            <w:vAlign w:val="center"/>
          </w:tcPr>
          <w:p w:rsidR="00345179" w:rsidRPr="005E2B82" w:rsidRDefault="00345179" w:rsidP="00852A63">
            <w:pPr>
              <w:spacing w:line="360" w:lineRule="auto"/>
              <w:rPr>
                <w:rFonts w:cs="David"/>
                <w:b/>
                <w:bCs/>
                <w:color w:val="000000" w:themeColor="text1"/>
                <w:rtl/>
              </w:rPr>
            </w:pPr>
          </w:p>
        </w:tc>
      </w:tr>
      <w:tr w:rsidR="00345179" w:rsidTr="00345179">
        <w:tc>
          <w:tcPr>
            <w:tcW w:w="0" w:type="auto"/>
            <w:vAlign w:val="center"/>
          </w:tcPr>
          <w:p w:rsidR="00345179" w:rsidRPr="005E2B82" w:rsidRDefault="00345179" w:rsidP="00852A63">
            <w:pPr>
              <w:spacing w:line="360" w:lineRule="auto"/>
              <w:rPr>
                <w:rFonts w:cs="David"/>
                <w:color w:val="000000" w:themeColor="text1"/>
                <w:rtl/>
              </w:rPr>
            </w:pPr>
            <w:r w:rsidRPr="005E2B82">
              <w:rPr>
                <w:rFonts w:cs="David" w:hint="cs"/>
                <w:color w:val="000000" w:themeColor="text1"/>
                <w:rtl/>
              </w:rPr>
              <w:t xml:space="preserve">ח' הוצאות שכ"ע </w:t>
            </w:r>
          </w:p>
          <w:p w:rsidR="00345179" w:rsidRPr="005E2B82" w:rsidRDefault="00345179" w:rsidP="00852A63">
            <w:pPr>
              <w:spacing w:line="360" w:lineRule="auto"/>
              <w:rPr>
                <w:rFonts w:cs="David"/>
                <w:color w:val="000000" w:themeColor="text1"/>
                <w:rtl/>
              </w:rPr>
            </w:pPr>
            <w:r w:rsidRPr="005E2B82">
              <w:rPr>
                <w:rFonts w:cs="David" w:hint="cs"/>
                <w:color w:val="000000" w:themeColor="text1"/>
                <w:rtl/>
              </w:rPr>
              <w:t xml:space="preserve">   ז' קרן הון ת.מ.מ</w:t>
            </w:r>
          </w:p>
        </w:tc>
        <w:tc>
          <w:tcPr>
            <w:tcW w:w="0" w:type="auto"/>
            <w:vAlign w:val="center"/>
          </w:tcPr>
          <w:p w:rsidR="00345179" w:rsidRPr="005E2B82" w:rsidRDefault="00345179" w:rsidP="00852A63">
            <w:pPr>
              <w:spacing w:line="360" w:lineRule="auto"/>
              <w:rPr>
                <w:rFonts w:cs="David"/>
                <w:color w:val="000000" w:themeColor="text1"/>
                <w:rtl/>
              </w:rPr>
            </w:pPr>
            <w:r w:rsidRPr="005E2B82">
              <w:rPr>
                <w:rFonts w:cs="David" w:hint="cs"/>
                <w:color w:val="000000" w:themeColor="text1"/>
                <w:rtl/>
              </w:rPr>
              <w:t>12,000</w:t>
            </w:r>
          </w:p>
        </w:tc>
        <w:tc>
          <w:tcPr>
            <w:tcW w:w="0" w:type="auto"/>
            <w:vAlign w:val="center"/>
          </w:tcPr>
          <w:p w:rsidR="00345179" w:rsidRPr="005E2B82" w:rsidRDefault="00345179" w:rsidP="00852A63">
            <w:pPr>
              <w:spacing w:line="360" w:lineRule="auto"/>
              <w:rPr>
                <w:rFonts w:cs="David"/>
                <w:color w:val="000000" w:themeColor="text1"/>
                <w:rtl/>
              </w:rPr>
            </w:pPr>
          </w:p>
        </w:tc>
        <w:tc>
          <w:tcPr>
            <w:tcW w:w="0" w:type="auto"/>
            <w:vAlign w:val="center"/>
          </w:tcPr>
          <w:p w:rsidR="00345179" w:rsidRPr="005E2B82" w:rsidRDefault="00345179" w:rsidP="00852A63">
            <w:pPr>
              <w:spacing w:line="360" w:lineRule="auto"/>
              <w:rPr>
                <w:rFonts w:cs="David"/>
                <w:color w:val="000000" w:themeColor="text1"/>
                <w:rtl/>
              </w:rPr>
            </w:pPr>
            <w:r w:rsidRPr="005E2B82">
              <w:rPr>
                <w:rFonts w:cs="David" w:hint="cs"/>
                <w:color w:val="000000" w:themeColor="text1"/>
                <w:rtl/>
              </w:rPr>
              <w:t>137,000</w:t>
            </w:r>
          </w:p>
        </w:tc>
        <w:tc>
          <w:tcPr>
            <w:tcW w:w="0" w:type="auto"/>
            <w:vAlign w:val="center"/>
          </w:tcPr>
          <w:p w:rsidR="00345179" w:rsidRPr="005E2B82" w:rsidRDefault="00345179" w:rsidP="00852A63">
            <w:pPr>
              <w:spacing w:line="360" w:lineRule="auto"/>
              <w:rPr>
                <w:rFonts w:cs="David"/>
                <w:color w:val="000000" w:themeColor="text1"/>
                <w:rtl/>
              </w:rPr>
            </w:pPr>
          </w:p>
        </w:tc>
      </w:tr>
      <w:tr w:rsidR="00345179" w:rsidTr="00345179">
        <w:tc>
          <w:tcPr>
            <w:tcW w:w="0" w:type="auto"/>
            <w:vAlign w:val="center"/>
          </w:tcPr>
          <w:p w:rsidR="00345179" w:rsidRPr="005E2B82" w:rsidRDefault="00345179" w:rsidP="00852A63">
            <w:pPr>
              <w:spacing w:line="360" w:lineRule="auto"/>
              <w:rPr>
                <w:rFonts w:cs="David"/>
                <w:color w:val="000000" w:themeColor="text1"/>
                <w:rtl/>
              </w:rPr>
            </w:pPr>
            <w:r w:rsidRPr="005E2B82">
              <w:rPr>
                <w:rFonts w:cs="David" w:hint="cs"/>
                <w:color w:val="000000" w:themeColor="text1"/>
                <w:rtl/>
              </w:rPr>
              <w:t>ח' קרן הון ת.מ.מ</w:t>
            </w:r>
          </w:p>
          <w:p w:rsidR="00345179" w:rsidRPr="005E2B82" w:rsidRDefault="00345179" w:rsidP="00852A63">
            <w:pPr>
              <w:spacing w:line="360" w:lineRule="auto"/>
              <w:rPr>
                <w:rFonts w:cs="David"/>
                <w:color w:val="000000" w:themeColor="text1"/>
                <w:rtl/>
              </w:rPr>
            </w:pPr>
            <w:r w:rsidRPr="005E2B82">
              <w:rPr>
                <w:rFonts w:cs="David" w:hint="cs"/>
                <w:color w:val="000000" w:themeColor="text1"/>
                <w:rtl/>
              </w:rPr>
              <w:t xml:space="preserve">    ז' הוצאות שכ"ע</w:t>
            </w:r>
          </w:p>
        </w:tc>
        <w:tc>
          <w:tcPr>
            <w:tcW w:w="0" w:type="auto"/>
            <w:vAlign w:val="center"/>
          </w:tcPr>
          <w:p w:rsidR="00345179" w:rsidRPr="005E2B82" w:rsidRDefault="00345179" w:rsidP="00852A63">
            <w:pPr>
              <w:spacing w:line="360" w:lineRule="auto"/>
              <w:rPr>
                <w:rFonts w:cs="David"/>
                <w:color w:val="000000" w:themeColor="text1"/>
                <w:rtl/>
              </w:rPr>
            </w:pPr>
          </w:p>
        </w:tc>
        <w:tc>
          <w:tcPr>
            <w:tcW w:w="0" w:type="auto"/>
            <w:vAlign w:val="center"/>
          </w:tcPr>
          <w:p w:rsidR="00345179" w:rsidRPr="005E2B82" w:rsidRDefault="00345179" w:rsidP="00852A63">
            <w:pPr>
              <w:spacing w:line="360" w:lineRule="auto"/>
              <w:rPr>
                <w:rFonts w:cs="David"/>
                <w:color w:val="000000" w:themeColor="text1"/>
                <w:rtl/>
              </w:rPr>
            </w:pPr>
            <w:r w:rsidRPr="005E2B82">
              <w:rPr>
                <w:rFonts w:cs="David" w:hint="cs"/>
                <w:color w:val="000000" w:themeColor="text1"/>
                <w:rtl/>
              </w:rPr>
              <w:t>12,000</w:t>
            </w:r>
          </w:p>
        </w:tc>
        <w:tc>
          <w:tcPr>
            <w:tcW w:w="0" w:type="auto"/>
            <w:vAlign w:val="center"/>
          </w:tcPr>
          <w:p w:rsidR="00345179" w:rsidRPr="005E2B82" w:rsidRDefault="00345179" w:rsidP="00852A63">
            <w:pPr>
              <w:spacing w:line="360" w:lineRule="auto"/>
              <w:rPr>
                <w:rFonts w:cs="David"/>
                <w:color w:val="000000" w:themeColor="text1"/>
                <w:rtl/>
              </w:rPr>
            </w:pPr>
          </w:p>
        </w:tc>
        <w:tc>
          <w:tcPr>
            <w:tcW w:w="0" w:type="auto"/>
            <w:vAlign w:val="center"/>
          </w:tcPr>
          <w:p w:rsidR="00345179" w:rsidRPr="005E2B82" w:rsidRDefault="00345179" w:rsidP="00852A63">
            <w:pPr>
              <w:spacing w:line="360" w:lineRule="auto"/>
              <w:rPr>
                <w:rFonts w:cs="David"/>
                <w:color w:val="000000" w:themeColor="text1"/>
                <w:rtl/>
              </w:rPr>
            </w:pPr>
          </w:p>
        </w:tc>
      </w:tr>
      <w:tr w:rsidR="00345179" w:rsidTr="00345179">
        <w:tc>
          <w:tcPr>
            <w:tcW w:w="0" w:type="auto"/>
            <w:vAlign w:val="center"/>
          </w:tcPr>
          <w:p w:rsidR="00345179" w:rsidRPr="005E2B82" w:rsidRDefault="00345179" w:rsidP="00852A63">
            <w:pPr>
              <w:spacing w:line="360" w:lineRule="auto"/>
              <w:rPr>
                <w:rFonts w:cs="David"/>
                <w:color w:val="000000" w:themeColor="text1"/>
                <w:rtl/>
              </w:rPr>
            </w:pPr>
            <w:r w:rsidRPr="005E2B82">
              <w:rPr>
                <w:rFonts w:cs="David" w:hint="cs"/>
                <w:color w:val="000000" w:themeColor="text1"/>
                <w:rtl/>
              </w:rPr>
              <w:t>ח' קרן הון ת.מ.מ</w:t>
            </w:r>
          </w:p>
          <w:p w:rsidR="00345179" w:rsidRPr="005E2B82" w:rsidRDefault="00345179" w:rsidP="00852A63">
            <w:pPr>
              <w:spacing w:line="360" w:lineRule="auto"/>
              <w:rPr>
                <w:rFonts w:cs="David"/>
                <w:color w:val="000000" w:themeColor="text1"/>
                <w:rtl/>
              </w:rPr>
            </w:pPr>
            <w:r w:rsidRPr="005E2B82">
              <w:rPr>
                <w:rFonts w:cs="David" w:hint="cs"/>
                <w:color w:val="000000" w:themeColor="text1"/>
                <w:rtl/>
              </w:rPr>
              <w:t xml:space="preserve">   ז' מזומן</w:t>
            </w:r>
          </w:p>
          <w:p w:rsidR="00345179" w:rsidRPr="005E2B82" w:rsidRDefault="00345179" w:rsidP="00852A63">
            <w:pPr>
              <w:spacing w:line="360" w:lineRule="auto"/>
              <w:rPr>
                <w:rFonts w:cs="David" w:hint="cs"/>
                <w:color w:val="000000" w:themeColor="text1"/>
                <w:rtl/>
              </w:rPr>
            </w:pPr>
            <w:r w:rsidRPr="005E2B82">
              <w:rPr>
                <w:rFonts w:cs="David" w:hint="cs"/>
                <w:color w:val="000000" w:themeColor="text1"/>
                <w:rtl/>
              </w:rPr>
              <w:t xml:space="preserve">   ז' פרמיה  </w:t>
            </w:r>
          </w:p>
        </w:tc>
        <w:tc>
          <w:tcPr>
            <w:tcW w:w="0" w:type="auto"/>
            <w:vAlign w:val="center"/>
          </w:tcPr>
          <w:p w:rsidR="00345179" w:rsidRPr="005E2B82" w:rsidRDefault="00345179" w:rsidP="00852A63">
            <w:pPr>
              <w:spacing w:line="360" w:lineRule="auto"/>
              <w:rPr>
                <w:rFonts w:cs="David"/>
                <w:color w:val="000000" w:themeColor="text1"/>
                <w:rtl/>
              </w:rPr>
            </w:pPr>
          </w:p>
        </w:tc>
        <w:tc>
          <w:tcPr>
            <w:tcW w:w="0" w:type="auto"/>
            <w:vAlign w:val="center"/>
          </w:tcPr>
          <w:p w:rsidR="00345179" w:rsidRPr="005E2B82" w:rsidRDefault="00345179" w:rsidP="00852A63">
            <w:pPr>
              <w:spacing w:line="360" w:lineRule="auto"/>
              <w:rPr>
                <w:rFonts w:cs="David"/>
                <w:color w:val="000000" w:themeColor="text1"/>
                <w:rtl/>
              </w:rPr>
            </w:pPr>
          </w:p>
        </w:tc>
        <w:tc>
          <w:tcPr>
            <w:tcW w:w="0" w:type="auto"/>
            <w:vAlign w:val="center"/>
          </w:tcPr>
          <w:p w:rsidR="00345179" w:rsidRPr="005E2B82" w:rsidRDefault="00345179" w:rsidP="00852A63">
            <w:pPr>
              <w:spacing w:line="360" w:lineRule="auto"/>
              <w:rPr>
                <w:rFonts w:cs="David"/>
                <w:color w:val="000000" w:themeColor="text1"/>
                <w:rtl/>
              </w:rPr>
            </w:pPr>
            <w:r w:rsidRPr="005E2B82">
              <w:rPr>
                <w:rFonts w:cs="David" w:hint="cs"/>
                <w:color w:val="000000" w:themeColor="text1"/>
                <w:rtl/>
              </w:rPr>
              <w:t>137,000</w:t>
            </w:r>
          </w:p>
          <w:p w:rsidR="00345179" w:rsidRPr="005E2B82" w:rsidRDefault="00345179" w:rsidP="00852A63">
            <w:pPr>
              <w:spacing w:line="360" w:lineRule="auto"/>
              <w:rPr>
                <w:rFonts w:cs="David"/>
                <w:color w:val="000000" w:themeColor="text1"/>
                <w:rtl/>
              </w:rPr>
            </w:pPr>
            <w:r w:rsidRPr="005E2B82">
              <w:rPr>
                <w:rFonts w:cs="David" w:hint="cs"/>
                <w:color w:val="000000" w:themeColor="text1"/>
                <w:rtl/>
              </w:rPr>
              <w:t>122,000</w:t>
            </w:r>
          </w:p>
          <w:p w:rsidR="00345179" w:rsidRPr="005E2B82" w:rsidRDefault="00345179" w:rsidP="00852A63">
            <w:pPr>
              <w:spacing w:line="360" w:lineRule="auto"/>
              <w:rPr>
                <w:rFonts w:cs="David"/>
                <w:color w:val="000000" w:themeColor="text1"/>
                <w:rtl/>
              </w:rPr>
            </w:pPr>
            <w:r w:rsidRPr="005E2B82">
              <w:rPr>
                <w:rFonts w:cs="David" w:hint="cs"/>
                <w:color w:val="000000" w:themeColor="text1"/>
                <w:rtl/>
              </w:rPr>
              <w:t>15,000</w:t>
            </w:r>
          </w:p>
        </w:tc>
        <w:tc>
          <w:tcPr>
            <w:tcW w:w="0" w:type="auto"/>
            <w:vAlign w:val="center"/>
          </w:tcPr>
          <w:p w:rsidR="00345179" w:rsidRPr="005E2B82" w:rsidRDefault="00345179" w:rsidP="00852A63">
            <w:pPr>
              <w:spacing w:line="360" w:lineRule="auto"/>
              <w:rPr>
                <w:rFonts w:cs="David"/>
                <w:color w:val="000000" w:themeColor="text1"/>
                <w:rtl/>
              </w:rPr>
            </w:pPr>
          </w:p>
        </w:tc>
      </w:tr>
      <w:tr w:rsidR="00345179" w:rsidTr="00345179">
        <w:tc>
          <w:tcPr>
            <w:tcW w:w="0" w:type="auto"/>
            <w:vAlign w:val="center"/>
          </w:tcPr>
          <w:p w:rsidR="00345179" w:rsidRPr="005E2B82" w:rsidRDefault="00345179" w:rsidP="00852A63">
            <w:pPr>
              <w:spacing w:line="360" w:lineRule="auto"/>
              <w:rPr>
                <w:rFonts w:cs="David"/>
                <w:b/>
                <w:bCs/>
                <w:color w:val="000000" w:themeColor="text1"/>
                <w:u w:val="single"/>
                <w:rtl/>
              </w:rPr>
            </w:pPr>
            <w:r w:rsidRPr="005E2B82">
              <w:rPr>
                <w:rFonts w:cs="David" w:hint="cs"/>
                <w:b/>
                <w:bCs/>
                <w:color w:val="000000" w:themeColor="text1"/>
                <w:u w:val="single"/>
                <w:rtl/>
              </w:rPr>
              <w:t>מענק מחלקת פיתוח (2)</w:t>
            </w:r>
          </w:p>
        </w:tc>
        <w:tc>
          <w:tcPr>
            <w:tcW w:w="0" w:type="auto"/>
            <w:vAlign w:val="center"/>
          </w:tcPr>
          <w:p w:rsidR="00345179" w:rsidRPr="005E2B82" w:rsidRDefault="00345179" w:rsidP="00852A63">
            <w:pPr>
              <w:spacing w:line="360" w:lineRule="auto"/>
              <w:rPr>
                <w:rFonts w:cs="David"/>
                <w:b/>
                <w:bCs/>
                <w:color w:val="000000" w:themeColor="text1"/>
                <w:rtl/>
              </w:rPr>
            </w:pPr>
          </w:p>
        </w:tc>
        <w:tc>
          <w:tcPr>
            <w:tcW w:w="0" w:type="auto"/>
            <w:vAlign w:val="center"/>
          </w:tcPr>
          <w:p w:rsidR="00345179" w:rsidRPr="005E2B82" w:rsidRDefault="00345179" w:rsidP="00852A63">
            <w:pPr>
              <w:spacing w:line="360" w:lineRule="auto"/>
              <w:rPr>
                <w:rFonts w:cs="David"/>
                <w:b/>
                <w:bCs/>
                <w:color w:val="000000" w:themeColor="text1"/>
                <w:rtl/>
              </w:rPr>
            </w:pPr>
          </w:p>
        </w:tc>
        <w:tc>
          <w:tcPr>
            <w:tcW w:w="0" w:type="auto"/>
            <w:vAlign w:val="center"/>
          </w:tcPr>
          <w:p w:rsidR="00345179" w:rsidRPr="005E2B82" w:rsidRDefault="00345179" w:rsidP="00852A63">
            <w:pPr>
              <w:spacing w:line="360" w:lineRule="auto"/>
              <w:rPr>
                <w:rFonts w:cs="David"/>
                <w:b/>
                <w:bCs/>
                <w:color w:val="000000" w:themeColor="text1"/>
                <w:rtl/>
              </w:rPr>
            </w:pPr>
          </w:p>
        </w:tc>
        <w:tc>
          <w:tcPr>
            <w:tcW w:w="0" w:type="auto"/>
            <w:vAlign w:val="center"/>
          </w:tcPr>
          <w:p w:rsidR="00345179" w:rsidRPr="005E2B82" w:rsidRDefault="00345179" w:rsidP="00852A63">
            <w:pPr>
              <w:spacing w:line="360" w:lineRule="auto"/>
              <w:rPr>
                <w:rFonts w:cs="David"/>
                <w:b/>
                <w:bCs/>
                <w:color w:val="000000" w:themeColor="text1"/>
                <w:rtl/>
              </w:rPr>
            </w:pPr>
          </w:p>
        </w:tc>
      </w:tr>
      <w:tr w:rsidR="00345179" w:rsidTr="00345179">
        <w:tc>
          <w:tcPr>
            <w:tcW w:w="0" w:type="auto"/>
            <w:vAlign w:val="center"/>
          </w:tcPr>
          <w:p w:rsidR="00345179" w:rsidRPr="005E2B82" w:rsidRDefault="00345179" w:rsidP="00852A63">
            <w:pPr>
              <w:spacing w:line="360" w:lineRule="auto"/>
              <w:rPr>
                <w:rFonts w:cs="David"/>
                <w:color w:val="000000" w:themeColor="text1"/>
                <w:rtl/>
              </w:rPr>
            </w:pPr>
            <w:r w:rsidRPr="005E2B82">
              <w:rPr>
                <w:rFonts w:cs="David" w:hint="cs"/>
                <w:color w:val="000000" w:themeColor="text1"/>
                <w:rtl/>
              </w:rPr>
              <w:t>ח' הוצאות שכ"ע</w:t>
            </w:r>
          </w:p>
          <w:p w:rsidR="00345179" w:rsidRPr="005E2B82" w:rsidRDefault="00345179" w:rsidP="00852A63">
            <w:pPr>
              <w:spacing w:line="360" w:lineRule="auto"/>
              <w:rPr>
                <w:rFonts w:cs="David"/>
                <w:color w:val="000000" w:themeColor="text1"/>
                <w:rtl/>
              </w:rPr>
            </w:pPr>
            <w:r w:rsidRPr="005E2B82">
              <w:rPr>
                <w:rFonts w:cs="David" w:hint="cs"/>
                <w:color w:val="000000" w:themeColor="text1"/>
                <w:rtl/>
              </w:rPr>
              <w:t xml:space="preserve">   ז' קרן הון</w:t>
            </w:r>
          </w:p>
        </w:tc>
        <w:tc>
          <w:tcPr>
            <w:tcW w:w="0" w:type="auto"/>
            <w:vAlign w:val="center"/>
          </w:tcPr>
          <w:p w:rsidR="00345179" w:rsidRPr="005E2B82" w:rsidRDefault="00345179" w:rsidP="00852A63">
            <w:pPr>
              <w:spacing w:line="360" w:lineRule="auto"/>
              <w:rPr>
                <w:rFonts w:cs="David"/>
                <w:color w:val="000000" w:themeColor="text1"/>
                <w:rtl/>
              </w:rPr>
            </w:pPr>
            <w:r w:rsidRPr="005E2B82">
              <w:rPr>
                <w:rFonts w:cs="David" w:hint="cs"/>
                <w:color w:val="000000" w:themeColor="text1"/>
                <w:rtl/>
              </w:rPr>
              <w:t>116,850</w:t>
            </w:r>
          </w:p>
        </w:tc>
        <w:tc>
          <w:tcPr>
            <w:tcW w:w="0" w:type="auto"/>
            <w:vAlign w:val="center"/>
          </w:tcPr>
          <w:p w:rsidR="00345179" w:rsidRPr="005E2B82" w:rsidRDefault="00345179" w:rsidP="00852A63">
            <w:pPr>
              <w:spacing w:line="360" w:lineRule="auto"/>
              <w:rPr>
                <w:rFonts w:cs="David"/>
                <w:color w:val="000000" w:themeColor="text1"/>
                <w:rtl/>
              </w:rPr>
            </w:pPr>
            <w:r w:rsidRPr="005E2B82">
              <w:rPr>
                <w:rFonts w:cs="David" w:hint="cs"/>
                <w:color w:val="000000" w:themeColor="text1"/>
                <w:rtl/>
              </w:rPr>
              <w:t>217,550</w:t>
            </w:r>
          </w:p>
        </w:tc>
        <w:tc>
          <w:tcPr>
            <w:tcW w:w="0" w:type="auto"/>
            <w:vAlign w:val="center"/>
          </w:tcPr>
          <w:p w:rsidR="00345179" w:rsidRPr="005E2B82" w:rsidRDefault="00345179" w:rsidP="00852A63">
            <w:pPr>
              <w:spacing w:line="360" w:lineRule="auto"/>
              <w:rPr>
                <w:rFonts w:cs="David"/>
                <w:color w:val="000000" w:themeColor="text1"/>
                <w:rtl/>
              </w:rPr>
            </w:pPr>
            <w:r w:rsidRPr="005E2B82">
              <w:rPr>
                <w:rFonts w:cs="David" w:hint="cs"/>
                <w:color w:val="000000" w:themeColor="text1"/>
                <w:rtl/>
              </w:rPr>
              <w:t>50,350</w:t>
            </w:r>
          </w:p>
        </w:tc>
        <w:tc>
          <w:tcPr>
            <w:tcW w:w="0" w:type="auto"/>
            <w:vAlign w:val="center"/>
          </w:tcPr>
          <w:p w:rsidR="00345179" w:rsidRPr="005E2B82" w:rsidRDefault="00345179" w:rsidP="00852A63">
            <w:pPr>
              <w:spacing w:line="360" w:lineRule="auto"/>
              <w:rPr>
                <w:rFonts w:cs="David"/>
                <w:color w:val="000000" w:themeColor="text1"/>
                <w:rtl/>
              </w:rPr>
            </w:pPr>
          </w:p>
        </w:tc>
      </w:tr>
      <w:tr w:rsidR="00345179" w:rsidTr="00FC7E1C">
        <w:tc>
          <w:tcPr>
            <w:tcW w:w="0" w:type="auto"/>
            <w:vAlign w:val="center"/>
          </w:tcPr>
          <w:p w:rsidR="00345179" w:rsidRPr="005E2B82" w:rsidRDefault="00345179" w:rsidP="00852A63">
            <w:pPr>
              <w:spacing w:line="360" w:lineRule="auto"/>
              <w:rPr>
                <w:rFonts w:cs="David"/>
                <w:color w:val="000000" w:themeColor="text1"/>
                <w:rtl/>
              </w:rPr>
            </w:pPr>
            <w:r w:rsidRPr="005E2B82">
              <w:rPr>
                <w:rFonts w:cs="David" w:hint="cs"/>
                <w:color w:val="000000" w:themeColor="text1"/>
                <w:rtl/>
              </w:rPr>
              <w:t xml:space="preserve">ח' קרן הון ת.מ.מ </w:t>
            </w:r>
          </w:p>
          <w:p w:rsidR="00345179" w:rsidRPr="005E2B82" w:rsidRDefault="00345179" w:rsidP="00852A63">
            <w:pPr>
              <w:spacing w:line="360" w:lineRule="auto"/>
              <w:rPr>
                <w:rFonts w:cs="David"/>
                <w:color w:val="000000" w:themeColor="text1"/>
                <w:rtl/>
              </w:rPr>
            </w:pPr>
            <w:r w:rsidRPr="005E2B82">
              <w:rPr>
                <w:rFonts w:cs="David" w:hint="cs"/>
                <w:color w:val="000000" w:themeColor="text1"/>
                <w:rtl/>
              </w:rPr>
              <w:t xml:space="preserve">   ז' זכאים</w:t>
            </w:r>
          </w:p>
        </w:tc>
        <w:tc>
          <w:tcPr>
            <w:tcW w:w="0" w:type="auto"/>
            <w:vAlign w:val="center"/>
          </w:tcPr>
          <w:p w:rsidR="00345179" w:rsidRPr="005E2B82" w:rsidRDefault="00345179" w:rsidP="00852A63">
            <w:pPr>
              <w:spacing w:line="360" w:lineRule="auto"/>
              <w:rPr>
                <w:rFonts w:cs="David"/>
                <w:color w:val="000000" w:themeColor="text1"/>
                <w:rtl/>
              </w:rPr>
            </w:pPr>
          </w:p>
        </w:tc>
        <w:tc>
          <w:tcPr>
            <w:tcW w:w="0" w:type="auto"/>
            <w:vAlign w:val="center"/>
          </w:tcPr>
          <w:p w:rsidR="00345179" w:rsidRPr="005E2B82" w:rsidRDefault="00345179" w:rsidP="00852A63">
            <w:pPr>
              <w:spacing w:line="360" w:lineRule="auto"/>
              <w:rPr>
                <w:rFonts w:cs="David"/>
                <w:color w:val="000000" w:themeColor="text1"/>
                <w:rtl/>
              </w:rPr>
            </w:pPr>
          </w:p>
        </w:tc>
        <w:tc>
          <w:tcPr>
            <w:tcW w:w="0" w:type="auto"/>
            <w:vAlign w:val="center"/>
          </w:tcPr>
          <w:p w:rsidR="00345179" w:rsidRPr="005E2B82" w:rsidRDefault="00345179" w:rsidP="00852A63">
            <w:pPr>
              <w:spacing w:line="360" w:lineRule="auto"/>
              <w:rPr>
                <w:rFonts w:cs="David"/>
                <w:color w:val="000000" w:themeColor="text1"/>
                <w:rtl/>
              </w:rPr>
            </w:pPr>
            <w:r w:rsidRPr="005E2B82">
              <w:rPr>
                <w:rFonts w:cs="David" w:hint="cs"/>
                <w:color w:val="000000" w:themeColor="text1"/>
                <w:rtl/>
              </w:rPr>
              <w:t>101,250</w:t>
            </w:r>
          </w:p>
        </w:tc>
        <w:tc>
          <w:tcPr>
            <w:tcW w:w="0" w:type="auto"/>
          </w:tcPr>
          <w:p w:rsidR="00345179" w:rsidRPr="006A286C" w:rsidRDefault="00345179" w:rsidP="00852A63">
            <w:pPr>
              <w:spacing w:line="360" w:lineRule="auto"/>
              <w:jc w:val="both"/>
              <w:rPr>
                <w:rFonts w:cs="David"/>
                <w:color w:val="000000" w:themeColor="text1"/>
                <w:sz w:val="20"/>
                <w:szCs w:val="20"/>
                <w:rtl/>
              </w:rPr>
            </w:pPr>
            <w:r w:rsidRPr="006A286C">
              <w:rPr>
                <w:rFonts w:cs="David" w:hint="cs"/>
                <w:color w:val="000000" w:themeColor="text1"/>
                <w:sz w:val="20"/>
                <w:szCs w:val="20"/>
                <w:rtl/>
              </w:rPr>
              <w:t xml:space="preserve">יש לשים לב שפעולת המיון מקרן הון </w:t>
            </w:r>
          </w:p>
          <w:p w:rsidR="00345179" w:rsidRPr="006A286C" w:rsidRDefault="00345179" w:rsidP="00852A63">
            <w:pPr>
              <w:spacing w:line="360" w:lineRule="auto"/>
              <w:jc w:val="both"/>
              <w:rPr>
                <w:rFonts w:cs="David"/>
                <w:color w:val="000000" w:themeColor="text1"/>
                <w:sz w:val="20"/>
                <w:szCs w:val="20"/>
                <w:rtl/>
              </w:rPr>
            </w:pPr>
            <w:r w:rsidRPr="006A286C">
              <w:rPr>
                <w:rFonts w:cs="David" w:hint="cs"/>
                <w:color w:val="000000" w:themeColor="text1"/>
                <w:sz w:val="20"/>
                <w:szCs w:val="20"/>
                <w:rtl/>
              </w:rPr>
              <w:t xml:space="preserve">לזכאים בוצעה באותו סכום ולא סגרנו </w:t>
            </w:r>
          </w:p>
          <w:p w:rsidR="00345179" w:rsidRPr="006A286C" w:rsidRDefault="00345179" w:rsidP="00852A63">
            <w:pPr>
              <w:spacing w:line="360" w:lineRule="auto"/>
              <w:jc w:val="both"/>
              <w:rPr>
                <w:rFonts w:cs="David"/>
                <w:color w:val="000000" w:themeColor="text1"/>
                <w:sz w:val="20"/>
                <w:szCs w:val="20"/>
                <w:rtl/>
              </w:rPr>
            </w:pPr>
            <w:r w:rsidRPr="006A286C">
              <w:rPr>
                <w:rFonts w:cs="David" w:hint="cs"/>
                <w:color w:val="000000" w:themeColor="text1"/>
                <w:sz w:val="20"/>
                <w:szCs w:val="20"/>
                <w:rtl/>
              </w:rPr>
              <w:t xml:space="preserve">את כל קרן ההון (במו בדוגמא בכיתה) </w:t>
            </w:r>
          </w:p>
          <w:p w:rsidR="006A286C" w:rsidRDefault="00345179" w:rsidP="00852A63">
            <w:pPr>
              <w:spacing w:line="360" w:lineRule="auto"/>
              <w:jc w:val="both"/>
              <w:rPr>
                <w:rFonts w:cs="David"/>
                <w:color w:val="000000" w:themeColor="text1"/>
                <w:sz w:val="20"/>
                <w:szCs w:val="20"/>
                <w:rtl/>
              </w:rPr>
            </w:pPr>
            <w:r w:rsidRPr="006A286C">
              <w:rPr>
                <w:rFonts w:cs="David" w:hint="cs"/>
                <w:color w:val="000000" w:themeColor="text1"/>
                <w:sz w:val="20"/>
                <w:szCs w:val="20"/>
                <w:rtl/>
              </w:rPr>
              <w:t>כי בניגוד לדוגמא שהחליפו את כל המענק</w:t>
            </w:r>
          </w:p>
          <w:p w:rsidR="006A286C" w:rsidRDefault="00345179" w:rsidP="00852A63">
            <w:pPr>
              <w:spacing w:line="360" w:lineRule="auto"/>
              <w:jc w:val="both"/>
              <w:rPr>
                <w:rFonts w:cs="David"/>
                <w:color w:val="000000" w:themeColor="text1"/>
                <w:sz w:val="20"/>
                <w:szCs w:val="20"/>
                <w:rtl/>
              </w:rPr>
            </w:pPr>
            <w:r w:rsidRPr="006A286C">
              <w:rPr>
                <w:rFonts w:cs="David" w:hint="cs"/>
                <w:color w:val="000000" w:themeColor="text1"/>
                <w:sz w:val="20"/>
                <w:szCs w:val="20"/>
                <w:rtl/>
              </w:rPr>
              <w:t xml:space="preserve">ההוני בהתחייבותי ואז באמת אין צורך </w:t>
            </w:r>
          </w:p>
          <w:p w:rsidR="006A286C" w:rsidRDefault="00345179" w:rsidP="00852A63">
            <w:pPr>
              <w:spacing w:line="360" w:lineRule="auto"/>
              <w:jc w:val="both"/>
              <w:rPr>
                <w:rFonts w:cs="David"/>
                <w:color w:val="000000" w:themeColor="text1"/>
                <w:sz w:val="20"/>
                <w:szCs w:val="20"/>
                <w:rtl/>
              </w:rPr>
            </w:pPr>
            <w:r w:rsidRPr="006A286C">
              <w:rPr>
                <w:rFonts w:cs="David" w:hint="cs"/>
                <w:color w:val="000000" w:themeColor="text1"/>
                <w:sz w:val="20"/>
                <w:szCs w:val="20"/>
                <w:rtl/>
              </w:rPr>
              <w:t xml:space="preserve">בקרן הון כאן לא נגעו במענק ההוני </w:t>
            </w:r>
          </w:p>
          <w:p w:rsidR="00345179" w:rsidRPr="006A286C" w:rsidRDefault="00345179" w:rsidP="00852A63">
            <w:pPr>
              <w:spacing w:line="360" w:lineRule="auto"/>
              <w:jc w:val="both"/>
              <w:rPr>
                <w:rFonts w:cs="David"/>
                <w:color w:val="000000" w:themeColor="text1"/>
                <w:sz w:val="20"/>
                <w:szCs w:val="20"/>
                <w:rtl/>
              </w:rPr>
            </w:pPr>
            <w:r w:rsidRPr="006A286C">
              <w:rPr>
                <w:rFonts w:cs="David" w:hint="cs"/>
                <w:color w:val="000000" w:themeColor="text1"/>
                <w:sz w:val="20"/>
                <w:szCs w:val="20"/>
                <w:rtl/>
              </w:rPr>
              <w:t xml:space="preserve">הוא נשאר .בסה"כ נתנו אופציה נוספת </w:t>
            </w:r>
          </w:p>
          <w:p w:rsidR="00345179" w:rsidRPr="00345179" w:rsidRDefault="00345179" w:rsidP="00852A63">
            <w:pPr>
              <w:spacing w:line="360" w:lineRule="auto"/>
              <w:jc w:val="both"/>
              <w:rPr>
                <w:rFonts w:cs="David"/>
                <w:b/>
                <w:bCs/>
                <w:color w:val="000000" w:themeColor="text1"/>
                <w:sz w:val="18"/>
                <w:szCs w:val="18"/>
                <w:rtl/>
              </w:rPr>
            </w:pPr>
            <w:r w:rsidRPr="006A286C">
              <w:rPr>
                <w:rFonts w:cs="David" w:hint="cs"/>
                <w:color w:val="000000" w:themeColor="text1"/>
                <w:sz w:val="20"/>
                <w:szCs w:val="20"/>
                <w:rtl/>
              </w:rPr>
              <w:t>למזומן ולכן מיינו בדיוק בגובה המזומן</w:t>
            </w:r>
            <w:r w:rsidRPr="006A286C">
              <w:rPr>
                <w:rFonts w:cs="David" w:hint="cs"/>
                <w:b/>
                <w:bCs/>
                <w:color w:val="000000" w:themeColor="text1"/>
                <w:sz w:val="16"/>
                <w:szCs w:val="16"/>
                <w:rtl/>
              </w:rPr>
              <w:t xml:space="preserve"> </w:t>
            </w:r>
          </w:p>
        </w:tc>
      </w:tr>
      <w:tr w:rsidR="00345179" w:rsidTr="00345179">
        <w:tc>
          <w:tcPr>
            <w:tcW w:w="0" w:type="auto"/>
            <w:vAlign w:val="center"/>
          </w:tcPr>
          <w:p w:rsidR="00345179" w:rsidRPr="005E2B82" w:rsidRDefault="00345179" w:rsidP="00852A63">
            <w:pPr>
              <w:spacing w:line="360" w:lineRule="auto"/>
              <w:rPr>
                <w:rFonts w:cs="David"/>
                <w:color w:val="000000" w:themeColor="text1"/>
                <w:rtl/>
              </w:rPr>
            </w:pPr>
            <w:r w:rsidRPr="005E2B82">
              <w:rPr>
                <w:rFonts w:cs="David" w:hint="cs"/>
                <w:color w:val="000000" w:themeColor="text1"/>
                <w:rtl/>
              </w:rPr>
              <w:t>ח' הוצאות שכ"ע</w:t>
            </w:r>
          </w:p>
          <w:p w:rsidR="00345179" w:rsidRPr="005E2B82" w:rsidRDefault="00345179" w:rsidP="00852A63">
            <w:pPr>
              <w:spacing w:line="360" w:lineRule="auto"/>
              <w:rPr>
                <w:rFonts w:cs="David"/>
                <w:color w:val="000000" w:themeColor="text1"/>
                <w:rtl/>
              </w:rPr>
            </w:pPr>
            <w:r w:rsidRPr="005E2B82">
              <w:rPr>
                <w:rFonts w:cs="David" w:hint="cs"/>
                <w:color w:val="000000" w:themeColor="text1"/>
                <w:rtl/>
              </w:rPr>
              <w:t xml:space="preserve">   ז' זכאים</w:t>
            </w:r>
          </w:p>
          <w:p w:rsidR="00345179" w:rsidRPr="005E2B82" w:rsidRDefault="00345179" w:rsidP="00852A63">
            <w:pPr>
              <w:spacing w:line="360" w:lineRule="auto"/>
              <w:rPr>
                <w:rFonts w:cs="David"/>
                <w:color w:val="000000" w:themeColor="text1"/>
                <w:rtl/>
              </w:rPr>
            </w:pPr>
            <w:r w:rsidRPr="005E2B82">
              <w:rPr>
                <w:rFonts w:cs="David" w:hint="cs"/>
                <w:color w:val="000000" w:themeColor="text1"/>
                <w:rtl/>
              </w:rPr>
              <w:t xml:space="preserve">   ז'  קרן הון </w:t>
            </w:r>
          </w:p>
        </w:tc>
        <w:tc>
          <w:tcPr>
            <w:tcW w:w="0" w:type="auto"/>
            <w:vAlign w:val="center"/>
          </w:tcPr>
          <w:p w:rsidR="00345179" w:rsidRPr="005E2B82" w:rsidRDefault="00345179" w:rsidP="00852A63">
            <w:pPr>
              <w:spacing w:line="360" w:lineRule="auto"/>
              <w:rPr>
                <w:rFonts w:cs="David"/>
                <w:color w:val="000000" w:themeColor="text1"/>
                <w:rtl/>
              </w:rPr>
            </w:pPr>
          </w:p>
        </w:tc>
        <w:tc>
          <w:tcPr>
            <w:tcW w:w="0" w:type="auto"/>
            <w:vAlign w:val="center"/>
          </w:tcPr>
          <w:p w:rsidR="00345179" w:rsidRPr="005E2B82" w:rsidRDefault="00345179" w:rsidP="00852A63">
            <w:pPr>
              <w:spacing w:line="360" w:lineRule="auto"/>
              <w:rPr>
                <w:rFonts w:cs="David"/>
                <w:color w:val="000000" w:themeColor="text1"/>
                <w:rtl/>
              </w:rPr>
            </w:pPr>
          </w:p>
        </w:tc>
        <w:tc>
          <w:tcPr>
            <w:tcW w:w="0" w:type="auto"/>
            <w:vAlign w:val="center"/>
          </w:tcPr>
          <w:p w:rsidR="00345179" w:rsidRPr="005E2B82" w:rsidRDefault="00345179" w:rsidP="00852A63">
            <w:pPr>
              <w:spacing w:line="360" w:lineRule="auto"/>
              <w:rPr>
                <w:rFonts w:cs="David"/>
                <w:color w:val="000000" w:themeColor="text1"/>
                <w:rtl/>
              </w:rPr>
            </w:pPr>
          </w:p>
        </w:tc>
        <w:tc>
          <w:tcPr>
            <w:tcW w:w="0" w:type="auto"/>
            <w:vAlign w:val="center"/>
          </w:tcPr>
          <w:p w:rsidR="00345179" w:rsidRPr="005E2B82" w:rsidRDefault="00345179" w:rsidP="00852A63">
            <w:pPr>
              <w:spacing w:line="360" w:lineRule="auto"/>
              <w:rPr>
                <w:rFonts w:cs="David"/>
                <w:color w:val="000000" w:themeColor="text1"/>
              </w:rPr>
            </w:pPr>
            <w:r w:rsidRPr="005E2B82">
              <w:rPr>
                <w:rFonts w:cs="David"/>
                <w:color w:val="000000" w:themeColor="text1"/>
              </w:rPr>
              <w:t>116,850+68,000=182,850</w:t>
            </w:r>
          </w:p>
          <w:p w:rsidR="00345179" w:rsidRPr="005E2B82" w:rsidRDefault="00345179" w:rsidP="00852A63">
            <w:pPr>
              <w:spacing w:line="360" w:lineRule="auto"/>
              <w:rPr>
                <w:rFonts w:cs="David"/>
                <w:color w:val="000000" w:themeColor="text1"/>
              </w:rPr>
            </w:pPr>
            <w:r w:rsidRPr="005E2B82">
              <w:rPr>
                <w:rFonts w:cs="David"/>
                <w:color w:val="000000" w:themeColor="text1"/>
              </w:rPr>
              <w:t>96,750</w:t>
            </w:r>
          </w:p>
          <w:p w:rsidR="00345179" w:rsidRPr="005E2B82" w:rsidRDefault="00345179" w:rsidP="00852A63">
            <w:pPr>
              <w:spacing w:line="360" w:lineRule="auto"/>
              <w:rPr>
                <w:rFonts w:cs="David"/>
                <w:color w:val="000000" w:themeColor="text1"/>
              </w:rPr>
            </w:pPr>
            <w:r w:rsidRPr="005E2B82">
              <w:rPr>
                <w:rFonts w:cs="David"/>
                <w:color w:val="000000" w:themeColor="text1"/>
              </w:rPr>
              <w:t>86,100</w:t>
            </w:r>
          </w:p>
        </w:tc>
      </w:tr>
      <w:tr w:rsidR="00345179" w:rsidTr="00345179">
        <w:tc>
          <w:tcPr>
            <w:tcW w:w="0" w:type="auto"/>
            <w:vAlign w:val="center"/>
          </w:tcPr>
          <w:p w:rsidR="00345179" w:rsidRPr="005E2B82" w:rsidRDefault="00345179" w:rsidP="00852A63">
            <w:pPr>
              <w:spacing w:line="360" w:lineRule="auto"/>
              <w:rPr>
                <w:rFonts w:cs="David"/>
                <w:color w:val="000000" w:themeColor="text1"/>
                <w:rtl/>
              </w:rPr>
            </w:pPr>
            <w:r w:rsidRPr="005E2B82">
              <w:rPr>
                <w:rFonts w:cs="David" w:hint="cs"/>
                <w:color w:val="000000" w:themeColor="text1"/>
                <w:rtl/>
              </w:rPr>
              <w:t>ח' זכאים</w:t>
            </w:r>
          </w:p>
          <w:p w:rsidR="00345179" w:rsidRPr="005E2B82" w:rsidRDefault="00345179" w:rsidP="00852A63">
            <w:pPr>
              <w:spacing w:line="360" w:lineRule="auto"/>
              <w:rPr>
                <w:rFonts w:cs="David"/>
                <w:color w:val="000000" w:themeColor="text1"/>
                <w:rtl/>
              </w:rPr>
            </w:pPr>
            <w:r w:rsidRPr="005E2B82">
              <w:rPr>
                <w:rFonts w:cs="David" w:hint="cs"/>
                <w:color w:val="000000" w:themeColor="text1"/>
                <w:rtl/>
              </w:rPr>
              <w:t>ח' קרן הון ת.מ.מ</w:t>
            </w:r>
          </w:p>
          <w:p w:rsidR="00345179" w:rsidRPr="005E2B82" w:rsidRDefault="00345179" w:rsidP="00852A63">
            <w:pPr>
              <w:spacing w:line="360" w:lineRule="auto"/>
              <w:rPr>
                <w:rFonts w:cs="David"/>
                <w:color w:val="000000" w:themeColor="text1"/>
                <w:rtl/>
              </w:rPr>
            </w:pPr>
            <w:r w:rsidRPr="005E2B82">
              <w:rPr>
                <w:rFonts w:cs="David" w:hint="cs"/>
                <w:color w:val="000000" w:themeColor="text1"/>
                <w:rtl/>
              </w:rPr>
              <w:t xml:space="preserve">ז' תקבולים </w:t>
            </w:r>
          </w:p>
        </w:tc>
        <w:tc>
          <w:tcPr>
            <w:tcW w:w="0" w:type="auto"/>
            <w:vAlign w:val="center"/>
          </w:tcPr>
          <w:p w:rsidR="00345179" w:rsidRPr="005E2B82" w:rsidRDefault="00345179" w:rsidP="00852A63">
            <w:pPr>
              <w:spacing w:line="360" w:lineRule="auto"/>
              <w:rPr>
                <w:rFonts w:cs="David"/>
                <w:color w:val="000000" w:themeColor="text1"/>
                <w:rtl/>
              </w:rPr>
            </w:pPr>
          </w:p>
        </w:tc>
        <w:tc>
          <w:tcPr>
            <w:tcW w:w="0" w:type="auto"/>
            <w:vAlign w:val="center"/>
          </w:tcPr>
          <w:p w:rsidR="00345179" w:rsidRPr="005E2B82" w:rsidRDefault="00345179" w:rsidP="00852A63">
            <w:pPr>
              <w:spacing w:line="360" w:lineRule="auto"/>
              <w:rPr>
                <w:rFonts w:cs="David"/>
                <w:color w:val="000000" w:themeColor="text1"/>
                <w:rtl/>
              </w:rPr>
            </w:pPr>
          </w:p>
        </w:tc>
        <w:tc>
          <w:tcPr>
            <w:tcW w:w="0" w:type="auto"/>
            <w:vAlign w:val="center"/>
          </w:tcPr>
          <w:p w:rsidR="00345179" w:rsidRPr="005E2B82" w:rsidRDefault="00345179" w:rsidP="00852A63">
            <w:pPr>
              <w:spacing w:line="360" w:lineRule="auto"/>
              <w:rPr>
                <w:rFonts w:cs="David"/>
                <w:color w:val="000000" w:themeColor="text1"/>
                <w:rtl/>
              </w:rPr>
            </w:pPr>
          </w:p>
        </w:tc>
        <w:tc>
          <w:tcPr>
            <w:tcW w:w="0" w:type="auto"/>
            <w:vAlign w:val="center"/>
          </w:tcPr>
          <w:p w:rsidR="00345179" w:rsidRPr="005E2B82" w:rsidRDefault="00345179" w:rsidP="00852A63">
            <w:pPr>
              <w:spacing w:line="360" w:lineRule="auto"/>
              <w:rPr>
                <w:rFonts w:cs="David"/>
                <w:color w:val="000000" w:themeColor="text1"/>
                <w:rtl/>
              </w:rPr>
            </w:pPr>
            <w:r w:rsidRPr="005E2B82">
              <w:rPr>
                <w:rFonts w:cs="David" w:hint="cs"/>
                <w:color w:val="000000" w:themeColor="text1"/>
                <w:rtl/>
              </w:rPr>
              <w:t>198,000</w:t>
            </w:r>
          </w:p>
          <w:p w:rsidR="00345179" w:rsidRPr="005E2B82" w:rsidRDefault="00345179" w:rsidP="00852A63">
            <w:pPr>
              <w:spacing w:line="360" w:lineRule="auto"/>
              <w:rPr>
                <w:rFonts w:cs="David"/>
                <w:color w:val="000000" w:themeColor="text1"/>
              </w:rPr>
            </w:pPr>
            <w:r w:rsidRPr="005E2B82">
              <w:rPr>
                <w:rFonts w:cs="David"/>
                <w:color w:val="000000" w:themeColor="text1"/>
              </w:rPr>
              <w:t>384,750-101,250+86,100=369,600</w:t>
            </w:r>
          </w:p>
          <w:p w:rsidR="00345179" w:rsidRPr="005E2B82" w:rsidRDefault="00345179" w:rsidP="00852A63">
            <w:pPr>
              <w:spacing w:line="360" w:lineRule="auto"/>
              <w:rPr>
                <w:rFonts w:cs="David"/>
                <w:color w:val="000000" w:themeColor="text1"/>
              </w:rPr>
            </w:pPr>
            <w:r w:rsidRPr="005E2B82">
              <w:rPr>
                <w:rFonts w:cs="David"/>
                <w:color w:val="000000" w:themeColor="text1"/>
              </w:rPr>
              <w:t>567,600</w:t>
            </w:r>
          </w:p>
        </w:tc>
      </w:tr>
      <w:tr w:rsidR="000118B7" w:rsidTr="00345179">
        <w:tc>
          <w:tcPr>
            <w:tcW w:w="0" w:type="auto"/>
            <w:vAlign w:val="center"/>
          </w:tcPr>
          <w:p w:rsidR="000118B7" w:rsidRPr="000118B7" w:rsidRDefault="000118B7" w:rsidP="00852A63">
            <w:pPr>
              <w:spacing w:line="360" w:lineRule="auto"/>
              <w:jc w:val="center"/>
              <w:rPr>
                <w:rFonts w:cs="David"/>
                <w:b/>
                <w:bCs/>
                <w:color w:val="000000" w:themeColor="text1"/>
                <w:sz w:val="24"/>
                <w:szCs w:val="24"/>
                <w:u w:val="single"/>
                <w:rtl/>
              </w:rPr>
            </w:pPr>
            <w:r w:rsidRPr="000118B7">
              <w:rPr>
                <w:rFonts w:cs="David" w:hint="cs"/>
                <w:b/>
                <w:bCs/>
                <w:color w:val="000000" w:themeColor="text1"/>
                <w:sz w:val="24"/>
                <w:szCs w:val="24"/>
                <w:u w:val="single"/>
                <w:rtl/>
              </w:rPr>
              <w:t>מענק למחלקת</w:t>
            </w:r>
          </w:p>
          <w:p w:rsidR="000118B7" w:rsidRPr="000118B7" w:rsidRDefault="000118B7" w:rsidP="00852A63">
            <w:pPr>
              <w:spacing w:line="360" w:lineRule="auto"/>
              <w:jc w:val="center"/>
              <w:rPr>
                <w:rFonts w:cs="David"/>
                <w:b/>
                <w:bCs/>
                <w:color w:val="000000" w:themeColor="text1"/>
                <w:sz w:val="24"/>
                <w:szCs w:val="24"/>
                <w:rtl/>
              </w:rPr>
            </w:pPr>
            <w:r w:rsidRPr="000118B7">
              <w:rPr>
                <w:rFonts w:cs="David" w:hint="cs"/>
                <w:b/>
                <w:bCs/>
                <w:color w:val="000000" w:themeColor="text1"/>
                <w:sz w:val="24"/>
                <w:szCs w:val="24"/>
                <w:u w:val="single"/>
                <w:rtl/>
              </w:rPr>
              <w:t>מכירות (3)</w:t>
            </w:r>
          </w:p>
        </w:tc>
        <w:tc>
          <w:tcPr>
            <w:tcW w:w="0" w:type="auto"/>
            <w:vAlign w:val="center"/>
          </w:tcPr>
          <w:p w:rsidR="000118B7" w:rsidRPr="005E2B82" w:rsidRDefault="000118B7" w:rsidP="00852A63">
            <w:pPr>
              <w:spacing w:line="360" w:lineRule="auto"/>
              <w:rPr>
                <w:rFonts w:cs="David"/>
                <w:color w:val="000000" w:themeColor="text1"/>
                <w:rtl/>
              </w:rPr>
            </w:pPr>
          </w:p>
        </w:tc>
        <w:tc>
          <w:tcPr>
            <w:tcW w:w="0" w:type="auto"/>
            <w:vAlign w:val="center"/>
          </w:tcPr>
          <w:p w:rsidR="000118B7" w:rsidRPr="005E2B82" w:rsidRDefault="000118B7" w:rsidP="00852A63">
            <w:pPr>
              <w:spacing w:line="360" w:lineRule="auto"/>
              <w:rPr>
                <w:rFonts w:cs="David"/>
                <w:color w:val="000000" w:themeColor="text1"/>
                <w:rtl/>
              </w:rPr>
            </w:pPr>
          </w:p>
        </w:tc>
        <w:tc>
          <w:tcPr>
            <w:tcW w:w="0" w:type="auto"/>
            <w:vAlign w:val="center"/>
          </w:tcPr>
          <w:p w:rsidR="000118B7" w:rsidRPr="005E2B82" w:rsidRDefault="000118B7" w:rsidP="00852A63">
            <w:pPr>
              <w:spacing w:line="360" w:lineRule="auto"/>
              <w:rPr>
                <w:rFonts w:cs="David"/>
                <w:color w:val="000000" w:themeColor="text1"/>
                <w:rtl/>
              </w:rPr>
            </w:pPr>
          </w:p>
        </w:tc>
        <w:tc>
          <w:tcPr>
            <w:tcW w:w="0" w:type="auto"/>
            <w:vAlign w:val="center"/>
          </w:tcPr>
          <w:p w:rsidR="000118B7" w:rsidRPr="005E2B82" w:rsidRDefault="000118B7" w:rsidP="00852A63">
            <w:pPr>
              <w:spacing w:line="360" w:lineRule="auto"/>
              <w:rPr>
                <w:rFonts w:cs="David"/>
                <w:color w:val="000000" w:themeColor="text1"/>
                <w:rtl/>
              </w:rPr>
            </w:pPr>
          </w:p>
        </w:tc>
      </w:tr>
      <w:tr w:rsidR="000118B7" w:rsidTr="00345179">
        <w:tc>
          <w:tcPr>
            <w:tcW w:w="0" w:type="auto"/>
            <w:vAlign w:val="center"/>
          </w:tcPr>
          <w:p w:rsidR="000118B7" w:rsidRDefault="009B1963" w:rsidP="00852A63">
            <w:pPr>
              <w:spacing w:line="360" w:lineRule="auto"/>
              <w:rPr>
                <w:rFonts w:cs="David"/>
                <w:color w:val="000000" w:themeColor="text1"/>
                <w:rtl/>
              </w:rPr>
            </w:pPr>
            <w:r>
              <w:rPr>
                <w:rFonts w:cs="David" w:hint="cs"/>
                <w:color w:val="000000" w:themeColor="text1"/>
                <w:rtl/>
              </w:rPr>
              <w:t>ח' הוצאות שכ"ע</w:t>
            </w:r>
          </w:p>
          <w:p w:rsidR="009B1963" w:rsidRPr="005E2B82" w:rsidRDefault="009B1963" w:rsidP="00852A63">
            <w:pPr>
              <w:spacing w:line="360" w:lineRule="auto"/>
              <w:rPr>
                <w:rFonts w:cs="David"/>
                <w:color w:val="000000" w:themeColor="text1"/>
                <w:rtl/>
              </w:rPr>
            </w:pPr>
            <w:r>
              <w:rPr>
                <w:rFonts w:cs="David" w:hint="cs"/>
                <w:color w:val="000000" w:themeColor="text1"/>
                <w:rtl/>
              </w:rPr>
              <w:t xml:space="preserve">   ז' קרן הון ת.מ.מ</w:t>
            </w:r>
          </w:p>
        </w:tc>
        <w:tc>
          <w:tcPr>
            <w:tcW w:w="0" w:type="auto"/>
            <w:vAlign w:val="center"/>
          </w:tcPr>
          <w:p w:rsidR="000118B7" w:rsidRPr="005E2B82" w:rsidRDefault="009B1963" w:rsidP="00852A63">
            <w:pPr>
              <w:spacing w:line="360" w:lineRule="auto"/>
              <w:rPr>
                <w:rFonts w:cs="David"/>
                <w:color w:val="000000" w:themeColor="text1"/>
                <w:rtl/>
              </w:rPr>
            </w:pPr>
            <w:r>
              <w:rPr>
                <w:rFonts w:cs="David" w:hint="cs"/>
                <w:color w:val="000000" w:themeColor="text1"/>
                <w:rtl/>
              </w:rPr>
              <w:t>--</w:t>
            </w:r>
          </w:p>
        </w:tc>
        <w:tc>
          <w:tcPr>
            <w:tcW w:w="0" w:type="auto"/>
            <w:vAlign w:val="center"/>
          </w:tcPr>
          <w:p w:rsidR="000118B7" w:rsidRPr="005E2B82" w:rsidRDefault="009B1963" w:rsidP="00852A63">
            <w:pPr>
              <w:spacing w:line="360" w:lineRule="auto"/>
              <w:rPr>
                <w:rFonts w:cs="David"/>
                <w:color w:val="000000" w:themeColor="text1"/>
                <w:rtl/>
              </w:rPr>
            </w:pPr>
            <w:r>
              <w:rPr>
                <w:rFonts w:cs="David" w:hint="cs"/>
                <w:color w:val="000000" w:themeColor="text1"/>
                <w:rtl/>
              </w:rPr>
              <w:t>127,500</w:t>
            </w:r>
          </w:p>
        </w:tc>
        <w:tc>
          <w:tcPr>
            <w:tcW w:w="0" w:type="auto"/>
            <w:vAlign w:val="center"/>
          </w:tcPr>
          <w:p w:rsidR="000118B7" w:rsidRPr="005E2B82" w:rsidRDefault="009B1963" w:rsidP="00852A63">
            <w:pPr>
              <w:spacing w:line="360" w:lineRule="auto"/>
              <w:rPr>
                <w:rFonts w:cs="David"/>
                <w:color w:val="000000" w:themeColor="text1"/>
                <w:rtl/>
              </w:rPr>
            </w:pPr>
            <w:r>
              <w:rPr>
                <w:rFonts w:cs="David" w:hint="cs"/>
                <w:color w:val="000000" w:themeColor="text1"/>
                <w:rtl/>
              </w:rPr>
              <w:t>52,500</w:t>
            </w:r>
          </w:p>
        </w:tc>
        <w:tc>
          <w:tcPr>
            <w:tcW w:w="0" w:type="auto"/>
            <w:vAlign w:val="center"/>
          </w:tcPr>
          <w:p w:rsidR="000118B7" w:rsidRPr="005E2B82" w:rsidRDefault="009B1963" w:rsidP="00852A63">
            <w:pPr>
              <w:spacing w:line="360" w:lineRule="auto"/>
              <w:rPr>
                <w:rFonts w:cs="David"/>
                <w:color w:val="000000" w:themeColor="text1"/>
                <w:rtl/>
              </w:rPr>
            </w:pPr>
            <w:r>
              <w:rPr>
                <w:rFonts w:cs="David" w:hint="cs"/>
                <w:color w:val="000000" w:themeColor="text1"/>
                <w:rtl/>
              </w:rPr>
              <w:t>32,500</w:t>
            </w:r>
          </w:p>
        </w:tc>
      </w:tr>
      <w:tr w:rsidR="000118B7" w:rsidTr="00345179">
        <w:tc>
          <w:tcPr>
            <w:tcW w:w="0" w:type="auto"/>
            <w:vAlign w:val="center"/>
          </w:tcPr>
          <w:p w:rsidR="000118B7" w:rsidRDefault="009B1963" w:rsidP="00852A63">
            <w:pPr>
              <w:spacing w:line="360" w:lineRule="auto"/>
              <w:rPr>
                <w:rFonts w:cs="David"/>
                <w:color w:val="000000" w:themeColor="text1"/>
                <w:rtl/>
              </w:rPr>
            </w:pPr>
            <w:r>
              <w:rPr>
                <w:rFonts w:cs="David" w:hint="cs"/>
                <w:color w:val="000000" w:themeColor="text1"/>
                <w:rtl/>
              </w:rPr>
              <w:t>ח' קרן הון</w:t>
            </w:r>
          </w:p>
          <w:p w:rsidR="009B1963" w:rsidRPr="005E2B82" w:rsidRDefault="009B1963" w:rsidP="00852A63">
            <w:pPr>
              <w:spacing w:line="360" w:lineRule="auto"/>
              <w:rPr>
                <w:rFonts w:cs="David"/>
                <w:color w:val="000000" w:themeColor="text1"/>
                <w:rtl/>
              </w:rPr>
            </w:pPr>
            <w:r>
              <w:rPr>
                <w:rFonts w:cs="David" w:hint="cs"/>
                <w:color w:val="000000" w:themeColor="text1"/>
                <w:rtl/>
              </w:rPr>
              <w:t xml:space="preserve">   ז' תקבולים</w:t>
            </w:r>
          </w:p>
        </w:tc>
        <w:tc>
          <w:tcPr>
            <w:tcW w:w="0" w:type="auto"/>
            <w:vAlign w:val="center"/>
          </w:tcPr>
          <w:p w:rsidR="000118B7" w:rsidRPr="005E2B82" w:rsidRDefault="009B1963" w:rsidP="00852A63">
            <w:pPr>
              <w:spacing w:line="360" w:lineRule="auto"/>
              <w:rPr>
                <w:rFonts w:cs="David"/>
                <w:color w:val="000000" w:themeColor="text1"/>
                <w:rtl/>
              </w:rPr>
            </w:pPr>
            <w:r>
              <w:rPr>
                <w:rFonts w:cs="David" w:hint="cs"/>
                <w:color w:val="000000" w:themeColor="text1"/>
                <w:rtl/>
              </w:rPr>
              <w:t>--</w:t>
            </w:r>
          </w:p>
        </w:tc>
        <w:tc>
          <w:tcPr>
            <w:tcW w:w="0" w:type="auto"/>
            <w:vAlign w:val="center"/>
          </w:tcPr>
          <w:p w:rsidR="000118B7" w:rsidRPr="005E2B82" w:rsidRDefault="000118B7" w:rsidP="00852A63">
            <w:pPr>
              <w:spacing w:line="360" w:lineRule="auto"/>
              <w:rPr>
                <w:rFonts w:cs="David"/>
                <w:color w:val="000000" w:themeColor="text1"/>
                <w:rtl/>
              </w:rPr>
            </w:pPr>
          </w:p>
        </w:tc>
        <w:tc>
          <w:tcPr>
            <w:tcW w:w="0" w:type="auto"/>
            <w:vAlign w:val="center"/>
          </w:tcPr>
          <w:p w:rsidR="000118B7" w:rsidRPr="005E2B82" w:rsidRDefault="000118B7" w:rsidP="00852A63">
            <w:pPr>
              <w:spacing w:line="360" w:lineRule="auto"/>
              <w:rPr>
                <w:rFonts w:cs="David"/>
                <w:color w:val="000000" w:themeColor="text1"/>
                <w:rtl/>
              </w:rPr>
            </w:pPr>
          </w:p>
        </w:tc>
        <w:tc>
          <w:tcPr>
            <w:tcW w:w="0" w:type="auto"/>
            <w:vAlign w:val="center"/>
          </w:tcPr>
          <w:p w:rsidR="000118B7" w:rsidRPr="005E2B82" w:rsidRDefault="009B1963" w:rsidP="00852A63">
            <w:pPr>
              <w:spacing w:line="360" w:lineRule="auto"/>
              <w:rPr>
                <w:rFonts w:cs="David"/>
                <w:color w:val="000000" w:themeColor="text1"/>
                <w:rtl/>
              </w:rPr>
            </w:pPr>
            <w:r>
              <w:rPr>
                <w:rFonts w:cs="David" w:hint="cs"/>
                <w:color w:val="000000" w:themeColor="text1"/>
                <w:rtl/>
              </w:rPr>
              <w:t>212,500</w:t>
            </w:r>
          </w:p>
        </w:tc>
      </w:tr>
      <w:tr w:rsidR="000118B7" w:rsidTr="00345179">
        <w:tc>
          <w:tcPr>
            <w:tcW w:w="0" w:type="auto"/>
            <w:vAlign w:val="center"/>
          </w:tcPr>
          <w:p w:rsidR="000118B7" w:rsidRDefault="00A93CBF" w:rsidP="00852A63">
            <w:pPr>
              <w:spacing w:line="360" w:lineRule="auto"/>
              <w:rPr>
                <w:rFonts w:cs="David"/>
                <w:color w:val="000000" w:themeColor="text1"/>
                <w:rtl/>
              </w:rPr>
            </w:pPr>
            <w:r>
              <w:rPr>
                <w:rFonts w:cs="David" w:hint="cs"/>
                <w:color w:val="000000" w:themeColor="text1"/>
                <w:rtl/>
              </w:rPr>
              <w:t>ח' מס נדחה</w:t>
            </w:r>
          </w:p>
          <w:p w:rsidR="00A93CBF" w:rsidRDefault="00A93CBF" w:rsidP="00852A63">
            <w:pPr>
              <w:spacing w:line="360" w:lineRule="auto"/>
              <w:rPr>
                <w:rFonts w:cs="David"/>
                <w:color w:val="000000" w:themeColor="text1"/>
                <w:rtl/>
              </w:rPr>
            </w:pPr>
            <w:r>
              <w:rPr>
                <w:rFonts w:cs="David" w:hint="cs"/>
                <w:color w:val="000000" w:themeColor="text1"/>
                <w:rtl/>
              </w:rPr>
              <w:t xml:space="preserve">   ז' הוצאות מס נדחות</w:t>
            </w:r>
          </w:p>
          <w:p w:rsidR="00A93CBF" w:rsidRPr="005E2B82" w:rsidRDefault="00A93CBF" w:rsidP="00852A63">
            <w:pPr>
              <w:spacing w:line="360" w:lineRule="auto"/>
              <w:rPr>
                <w:rFonts w:cs="David"/>
                <w:color w:val="000000" w:themeColor="text1"/>
                <w:rtl/>
              </w:rPr>
            </w:pPr>
            <w:r>
              <w:rPr>
                <w:rFonts w:cs="David" w:hint="cs"/>
                <w:color w:val="000000" w:themeColor="text1"/>
                <w:rtl/>
              </w:rPr>
              <w:t xml:space="preserve">   ז' קרן הון</w:t>
            </w:r>
          </w:p>
        </w:tc>
        <w:tc>
          <w:tcPr>
            <w:tcW w:w="0" w:type="auto"/>
            <w:vAlign w:val="center"/>
          </w:tcPr>
          <w:p w:rsidR="000118B7" w:rsidRPr="005E2B82" w:rsidRDefault="000118B7" w:rsidP="00852A63">
            <w:pPr>
              <w:spacing w:line="360" w:lineRule="auto"/>
              <w:rPr>
                <w:rFonts w:cs="David"/>
                <w:color w:val="000000" w:themeColor="text1"/>
                <w:rtl/>
              </w:rPr>
            </w:pPr>
          </w:p>
        </w:tc>
        <w:tc>
          <w:tcPr>
            <w:tcW w:w="0" w:type="auto"/>
            <w:vAlign w:val="center"/>
          </w:tcPr>
          <w:p w:rsidR="000118B7" w:rsidRDefault="00A93CBF" w:rsidP="00852A63">
            <w:pPr>
              <w:spacing w:line="360" w:lineRule="auto"/>
              <w:rPr>
                <w:rFonts w:cs="David"/>
                <w:color w:val="000000" w:themeColor="text1"/>
                <w:rtl/>
              </w:rPr>
            </w:pPr>
            <w:r>
              <w:rPr>
                <w:rFonts w:cs="David" w:hint="cs"/>
                <w:color w:val="000000" w:themeColor="text1"/>
                <w:rtl/>
              </w:rPr>
              <w:t>47,175</w:t>
            </w:r>
          </w:p>
          <w:p w:rsidR="00A93CBF" w:rsidRDefault="00A93CBF" w:rsidP="00852A63">
            <w:pPr>
              <w:spacing w:line="360" w:lineRule="auto"/>
              <w:rPr>
                <w:rFonts w:cs="David"/>
                <w:color w:val="000000" w:themeColor="text1"/>
                <w:rtl/>
              </w:rPr>
            </w:pPr>
            <w:r>
              <w:rPr>
                <w:rFonts w:cs="David" w:hint="cs"/>
                <w:color w:val="000000" w:themeColor="text1"/>
                <w:rtl/>
              </w:rPr>
              <w:t>38,250</w:t>
            </w:r>
          </w:p>
          <w:p w:rsidR="00A93CBF" w:rsidRPr="005E2B82" w:rsidRDefault="00A93CBF" w:rsidP="00852A63">
            <w:pPr>
              <w:spacing w:line="360" w:lineRule="auto"/>
              <w:rPr>
                <w:rFonts w:cs="David"/>
                <w:color w:val="000000" w:themeColor="text1"/>
                <w:rtl/>
              </w:rPr>
            </w:pPr>
            <w:r>
              <w:rPr>
                <w:rFonts w:cs="David" w:hint="cs"/>
                <w:color w:val="000000" w:themeColor="text1"/>
                <w:rtl/>
              </w:rPr>
              <w:t>8,925</w:t>
            </w:r>
          </w:p>
        </w:tc>
        <w:tc>
          <w:tcPr>
            <w:tcW w:w="0" w:type="auto"/>
            <w:vAlign w:val="center"/>
          </w:tcPr>
          <w:p w:rsidR="000118B7" w:rsidRDefault="00A93CBF" w:rsidP="00852A63">
            <w:pPr>
              <w:spacing w:line="360" w:lineRule="auto"/>
              <w:rPr>
                <w:rFonts w:cs="David"/>
                <w:color w:val="000000" w:themeColor="text1"/>
                <w:rtl/>
              </w:rPr>
            </w:pPr>
            <w:r>
              <w:rPr>
                <w:rFonts w:cs="David" w:hint="cs"/>
                <w:color w:val="000000" w:themeColor="text1"/>
                <w:rtl/>
              </w:rPr>
              <w:t>15,825</w:t>
            </w:r>
          </w:p>
          <w:p w:rsidR="00A93CBF" w:rsidRDefault="00A93CBF" w:rsidP="00852A63">
            <w:pPr>
              <w:spacing w:line="360" w:lineRule="auto"/>
              <w:rPr>
                <w:rFonts w:cs="David"/>
                <w:color w:val="000000" w:themeColor="text1"/>
                <w:rtl/>
              </w:rPr>
            </w:pPr>
            <w:r>
              <w:rPr>
                <w:rFonts w:cs="David" w:hint="cs"/>
                <w:color w:val="000000" w:themeColor="text1"/>
                <w:rtl/>
              </w:rPr>
              <w:t>15,750</w:t>
            </w:r>
          </w:p>
          <w:p w:rsidR="00A93CBF" w:rsidRPr="005E2B82" w:rsidRDefault="00A93CBF" w:rsidP="00852A63">
            <w:pPr>
              <w:spacing w:line="360" w:lineRule="auto"/>
              <w:rPr>
                <w:rFonts w:cs="David"/>
                <w:color w:val="000000" w:themeColor="text1"/>
                <w:rtl/>
              </w:rPr>
            </w:pPr>
            <w:r>
              <w:rPr>
                <w:rFonts w:cs="David" w:hint="cs"/>
                <w:color w:val="000000" w:themeColor="text1"/>
                <w:rtl/>
              </w:rPr>
              <w:t>75</w:t>
            </w:r>
          </w:p>
        </w:tc>
        <w:tc>
          <w:tcPr>
            <w:tcW w:w="0" w:type="auto"/>
            <w:vAlign w:val="center"/>
          </w:tcPr>
          <w:p w:rsidR="000118B7" w:rsidRPr="005E2B82" w:rsidRDefault="000118B7" w:rsidP="00852A63">
            <w:pPr>
              <w:spacing w:line="360" w:lineRule="auto"/>
              <w:rPr>
                <w:rFonts w:cs="David"/>
                <w:color w:val="000000" w:themeColor="text1"/>
                <w:rtl/>
              </w:rPr>
            </w:pPr>
          </w:p>
        </w:tc>
      </w:tr>
      <w:tr w:rsidR="000118B7" w:rsidTr="00345179">
        <w:tc>
          <w:tcPr>
            <w:tcW w:w="0" w:type="auto"/>
            <w:vAlign w:val="center"/>
          </w:tcPr>
          <w:p w:rsidR="000118B7" w:rsidRDefault="00A93CBF" w:rsidP="00852A63">
            <w:pPr>
              <w:spacing w:line="360" w:lineRule="auto"/>
              <w:rPr>
                <w:rFonts w:cs="David"/>
                <w:color w:val="000000" w:themeColor="text1"/>
                <w:rtl/>
              </w:rPr>
            </w:pPr>
            <w:r>
              <w:rPr>
                <w:rFonts w:cs="David" w:hint="cs"/>
                <w:color w:val="000000" w:themeColor="text1"/>
                <w:rtl/>
              </w:rPr>
              <w:t>ח' הוצאות מס נדחות</w:t>
            </w:r>
          </w:p>
          <w:p w:rsidR="00A93CBF" w:rsidRDefault="00A93CBF" w:rsidP="00852A63">
            <w:pPr>
              <w:spacing w:line="360" w:lineRule="auto"/>
              <w:rPr>
                <w:rFonts w:cs="David"/>
                <w:color w:val="000000" w:themeColor="text1"/>
                <w:rtl/>
              </w:rPr>
            </w:pPr>
            <w:r>
              <w:rPr>
                <w:rFonts w:cs="David" w:hint="cs"/>
                <w:color w:val="000000" w:themeColor="text1"/>
                <w:rtl/>
              </w:rPr>
              <w:t>ח' קרן הון</w:t>
            </w:r>
          </w:p>
          <w:p w:rsidR="00A93CBF" w:rsidRPr="005E2B82" w:rsidRDefault="00A93CBF" w:rsidP="00852A63">
            <w:pPr>
              <w:spacing w:line="360" w:lineRule="auto"/>
              <w:rPr>
                <w:rFonts w:cs="David"/>
                <w:color w:val="000000" w:themeColor="text1"/>
                <w:rtl/>
              </w:rPr>
            </w:pPr>
            <w:r>
              <w:rPr>
                <w:rFonts w:cs="David" w:hint="cs"/>
                <w:color w:val="000000" w:themeColor="text1"/>
                <w:rtl/>
              </w:rPr>
              <w:t xml:space="preserve">   ז' מס נדחה</w:t>
            </w:r>
          </w:p>
        </w:tc>
        <w:tc>
          <w:tcPr>
            <w:tcW w:w="0" w:type="auto"/>
            <w:vAlign w:val="center"/>
          </w:tcPr>
          <w:p w:rsidR="000118B7" w:rsidRPr="005E2B82" w:rsidRDefault="000118B7" w:rsidP="00852A63">
            <w:pPr>
              <w:spacing w:line="360" w:lineRule="auto"/>
              <w:rPr>
                <w:rFonts w:cs="David"/>
                <w:color w:val="000000" w:themeColor="text1"/>
                <w:rtl/>
              </w:rPr>
            </w:pPr>
          </w:p>
        </w:tc>
        <w:tc>
          <w:tcPr>
            <w:tcW w:w="0" w:type="auto"/>
            <w:vAlign w:val="center"/>
          </w:tcPr>
          <w:p w:rsidR="000118B7" w:rsidRPr="005E2B82" w:rsidRDefault="000118B7" w:rsidP="00852A63">
            <w:pPr>
              <w:spacing w:line="360" w:lineRule="auto"/>
              <w:rPr>
                <w:rFonts w:cs="David"/>
                <w:color w:val="000000" w:themeColor="text1"/>
                <w:rtl/>
              </w:rPr>
            </w:pPr>
          </w:p>
        </w:tc>
        <w:tc>
          <w:tcPr>
            <w:tcW w:w="0" w:type="auto"/>
            <w:vAlign w:val="center"/>
          </w:tcPr>
          <w:p w:rsidR="000118B7" w:rsidRPr="005E2B82" w:rsidRDefault="000118B7" w:rsidP="00852A63">
            <w:pPr>
              <w:spacing w:line="360" w:lineRule="auto"/>
              <w:rPr>
                <w:rFonts w:cs="David"/>
                <w:color w:val="000000" w:themeColor="text1"/>
                <w:rtl/>
              </w:rPr>
            </w:pPr>
          </w:p>
        </w:tc>
        <w:tc>
          <w:tcPr>
            <w:tcW w:w="0" w:type="auto"/>
            <w:vAlign w:val="center"/>
          </w:tcPr>
          <w:p w:rsidR="000118B7" w:rsidRDefault="00A93CBF" w:rsidP="00852A63">
            <w:pPr>
              <w:spacing w:line="360" w:lineRule="auto"/>
              <w:rPr>
                <w:rFonts w:cs="David"/>
                <w:color w:val="000000" w:themeColor="text1"/>
                <w:rtl/>
              </w:rPr>
            </w:pPr>
            <w:r>
              <w:rPr>
                <w:rFonts w:cs="David" w:hint="cs"/>
                <w:color w:val="000000" w:themeColor="text1"/>
                <w:rtl/>
              </w:rPr>
              <w:t>15,750</w:t>
            </w:r>
          </w:p>
          <w:p w:rsidR="00A93CBF" w:rsidRDefault="00A93CBF" w:rsidP="00852A63">
            <w:pPr>
              <w:spacing w:line="360" w:lineRule="auto"/>
              <w:rPr>
                <w:rFonts w:cs="David"/>
                <w:color w:val="000000" w:themeColor="text1"/>
                <w:rtl/>
              </w:rPr>
            </w:pPr>
            <w:r>
              <w:rPr>
                <w:rFonts w:cs="David" w:hint="cs"/>
                <w:color w:val="000000" w:themeColor="text1"/>
                <w:rtl/>
              </w:rPr>
              <w:t>9,000</w:t>
            </w:r>
          </w:p>
          <w:p w:rsidR="00A93CBF" w:rsidRPr="005E2B82" w:rsidRDefault="00A93CBF" w:rsidP="00852A63">
            <w:pPr>
              <w:spacing w:line="360" w:lineRule="auto"/>
              <w:rPr>
                <w:rFonts w:cs="David"/>
                <w:color w:val="000000" w:themeColor="text1"/>
                <w:rtl/>
              </w:rPr>
            </w:pPr>
            <w:r>
              <w:rPr>
                <w:rFonts w:cs="David" w:hint="cs"/>
                <w:color w:val="000000" w:themeColor="text1"/>
                <w:rtl/>
              </w:rPr>
              <w:t>24,750</w:t>
            </w:r>
          </w:p>
        </w:tc>
      </w:tr>
    </w:tbl>
    <w:p w:rsidR="005E2B82" w:rsidRDefault="005E2B82" w:rsidP="009452D5">
      <w:pPr>
        <w:spacing w:line="360" w:lineRule="auto"/>
        <w:rPr>
          <w:rFonts w:cs="David"/>
          <w:b/>
          <w:bCs/>
          <w:color w:val="FF0000"/>
          <w:sz w:val="24"/>
          <w:szCs w:val="24"/>
          <w:rtl/>
        </w:rPr>
      </w:pPr>
    </w:p>
    <w:p w:rsidR="009452D5" w:rsidRDefault="0003655D" w:rsidP="009452D5">
      <w:pPr>
        <w:spacing w:line="360" w:lineRule="auto"/>
        <w:rPr>
          <w:rFonts w:cs="David"/>
          <w:b/>
          <w:bCs/>
          <w:color w:val="FF0000"/>
          <w:sz w:val="24"/>
          <w:szCs w:val="24"/>
          <w:rtl/>
        </w:rPr>
      </w:pPr>
      <w:r w:rsidRPr="0003655D">
        <w:rPr>
          <w:rFonts w:cs="David" w:hint="cs"/>
          <w:b/>
          <w:bCs/>
          <w:color w:val="FF0000"/>
          <w:sz w:val="24"/>
          <w:szCs w:val="24"/>
          <w:rtl/>
        </w:rPr>
        <w:lastRenderedPageBreak/>
        <w:t xml:space="preserve">הסברים </w:t>
      </w:r>
      <w:r>
        <w:rPr>
          <w:rFonts w:cs="David" w:hint="cs"/>
          <w:b/>
          <w:bCs/>
          <w:color w:val="FF0000"/>
          <w:sz w:val="24"/>
          <w:szCs w:val="24"/>
          <w:rtl/>
        </w:rPr>
        <w:t>:</w:t>
      </w:r>
    </w:p>
    <w:p w:rsidR="0003655D" w:rsidRPr="009452D5" w:rsidRDefault="0003655D" w:rsidP="0003655D">
      <w:pPr>
        <w:pStyle w:val="a7"/>
        <w:numPr>
          <w:ilvl w:val="0"/>
          <w:numId w:val="29"/>
        </w:numPr>
        <w:spacing w:line="360" w:lineRule="auto"/>
        <w:rPr>
          <w:rFonts w:cs="David"/>
          <w:b/>
          <w:bCs/>
          <w:color w:val="FF0000"/>
          <w:sz w:val="24"/>
          <w:szCs w:val="24"/>
        </w:rPr>
      </w:pPr>
      <w:r>
        <w:rPr>
          <w:rFonts w:cs="David" w:hint="cs"/>
          <w:b/>
          <w:bCs/>
          <w:color w:val="000000" w:themeColor="text1"/>
          <w:sz w:val="24"/>
          <w:szCs w:val="24"/>
          <w:rtl/>
        </w:rPr>
        <w:t>מענק למנכ"ל :</w:t>
      </w:r>
    </w:p>
    <w:p w:rsidR="009452D5" w:rsidRDefault="009452D5" w:rsidP="009452D5">
      <w:pPr>
        <w:pStyle w:val="a7"/>
        <w:spacing w:line="360" w:lineRule="auto"/>
        <w:rPr>
          <w:rFonts w:cs="David"/>
          <w:color w:val="000000" w:themeColor="text1"/>
          <w:sz w:val="24"/>
          <w:szCs w:val="24"/>
          <w:rtl/>
        </w:rPr>
      </w:pPr>
      <w:r>
        <w:rPr>
          <w:rFonts w:cs="David" w:hint="cs"/>
          <w:color w:val="000000" w:themeColor="text1"/>
          <w:sz w:val="24"/>
          <w:szCs w:val="24"/>
          <w:rtl/>
        </w:rPr>
        <w:t>מדובר במענק הוני , מדובר ביעד פנימי (תקופת עבודה של שנתיים) ולכן נשנה אומדן בגינו כאשר היעד הפנימי הוא הרווח במצטבר . כמו"כ יש גם יעד חיצוני (תנאי שוק) שזהו מחיר המניה בבורסה.</w:t>
      </w:r>
    </w:p>
    <w:p w:rsidR="009452D5" w:rsidRDefault="009452D5" w:rsidP="009452D5">
      <w:pPr>
        <w:pStyle w:val="a7"/>
        <w:spacing w:line="360" w:lineRule="auto"/>
        <w:rPr>
          <w:rFonts w:cs="David"/>
          <w:color w:val="000000" w:themeColor="text1"/>
          <w:sz w:val="24"/>
          <w:szCs w:val="24"/>
          <w:rtl/>
        </w:rPr>
      </w:pPr>
      <w:r>
        <w:rPr>
          <w:rFonts w:cs="David" w:hint="cs"/>
          <w:color w:val="000000" w:themeColor="text1"/>
          <w:sz w:val="24"/>
          <w:szCs w:val="24"/>
          <w:rtl/>
        </w:rPr>
        <w:t xml:space="preserve">במסגרת השוו"ה של האופציה צריך לקחת בחשבון רק את היעד החיצוני (תנאי שוק) ולכן על היעד החיצוני לא נשנה אומדן . </w:t>
      </w:r>
    </w:p>
    <w:p w:rsidR="009452D5" w:rsidRDefault="009452D5" w:rsidP="009452D5">
      <w:pPr>
        <w:pStyle w:val="a7"/>
        <w:spacing w:line="360" w:lineRule="auto"/>
        <w:rPr>
          <w:rFonts w:cs="David"/>
          <w:color w:val="000000" w:themeColor="text1"/>
          <w:sz w:val="24"/>
          <w:szCs w:val="24"/>
          <w:rtl/>
        </w:rPr>
      </w:pPr>
      <w:r>
        <w:rPr>
          <w:rFonts w:cs="David" w:hint="cs"/>
          <w:color w:val="000000" w:themeColor="text1"/>
          <w:sz w:val="24"/>
          <w:szCs w:val="24"/>
          <w:rtl/>
        </w:rPr>
        <w:t xml:space="preserve">ביום 01/10/13 אושר המענק ע"י הדירקטוריון , כלומר, מאותו יום מתחילים להכיר בהוצאה אבל האישור הסופי ניתן ביום 15/01/14 ולכן עד לתאריך הנ"ל יש לעדכן את השוו"ה למרות שהמענק הוני ובתאריך הנ"ל אנו מקבעים אותו. </w:t>
      </w:r>
    </w:p>
    <w:p w:rsidR="009452D5" w:rsidRPr="009452D5" w:rsidRDefault="009452D5" w:rsidP="009452D5">
      <w:pPr>
        <w:pStyle w:val="a7"/>
        <w:spacing w:line="360" w:lineRule="auto"/>
        <w:rPr>
          <w:rFonts w:cs="David"/>
          <w:color w:val="000000" w:themeColor="text1"/>
          <w:sz w:val="24"/>
          <w:szCs w:val="24"/>
        </w:rPr>
      </w:pPr>
      <w:r>
        <w:rPr>
          <w:rFonts w:cs="David" w:hint="cs"/>
          <w:color w:val="000000" w:themeColor="text1"/>
          <w:sz w:val="24"/>
          <w:szCs w:val="24"/>
          <w:rtl/>
        </w:rPr>
        <w:t xml:space="preserve">ביום 01/07/15 המנכ"ל פוטר והחברה סילקה את המענק במזומן . כמובן שבאותו יום נבצע האצה </w:t>
      </w:r>
      <w:r w:rsidR="00AA1530">
        <w:rPr>
          <w:rFonts w:cs="David" w:hint="cs"/>
          <w:color w:val="000000" w:themeColor="text1"/>
          <w:sz w:val="24"/>
          <w:szCs w:val="24"/>
          <w:rtl/>
        </w:rPr>
        <w:t xml:space="preserve">(כך נתון בשאלה) ונכיר ביתרת ההוצאה ונבדוק האם ניתן הטבה נוספת כתוצאה מהתשלום במזומן . </w:t>
      </w:r>
    </w:p>
    <w:tbl>
      <w:tblPr>
        <w:tblStyle w:val="ab"/>
        <w:bidiVisual/>
        <w:tblW w:w="0" w:type="auto"/>
        <w:tblInd w:w="720" w:type="dxa"/>
        <w:tblLook w:val="04A0" w:firstRow="1" w:lastRow="0" w:firstColumn="1" w:lastColumn="0" w:noHBand="0" w:noVBand="1"/>
      </w:tblPr>
      <w:tblGrid>
        <w:gridCol w:w="642"/>
        <w:gridCol w:w="927"/>
        <w:gridCol w:w="2823"/>
      </w:tblGrid>
      <w:tr w:rsidR="009452D5" w:rsidRPr="0003655D" w:rsidTr="009452D5">
        <w:tc>
          <w:tcPr>
            <w:tcW w:w="0" w:type="auto"/>
            <w:vAlign w:val="center"/>
          </w:tcPr>
          <w:p w:rsidR="0003655D" w:rsidRPr="0003655D" w:rsidRDefault="0003655D" w:rsidP="009452D5">
            <w:pPr>
              <w:pStyle w:val="a7"/>
              <w:spacing w:line="360" w:lineRule="auto"/>
              <w:ind w:left="0"/>
              <w:rPr>
                <w:rFonts w:cs="David"/>
                <w:color w:val="000000" w:themeColor="text1"/>
                <w:sz w:val="24"/>
                <w:szCs w:val="24"/>
                <w:rtl/>
              </w:rPr>
            </w:pPr>
          </w:p>
        </w:tc>
        <w:tc>
          <w:tcPr>
            <w:tcW w:w="0" w:type="auto"/>
            <w:vAlign w:val="center"/>
          </w:tcPr>
          <w:p w:rsidR="0003655D" w:rsidRPr="0003655D" w:rsidRDefault="0003655D" w:rsidP="009452D5">
            <w:pPr>
              <w:pStyle w:val="a7"/>
              <w:spacing w:line="360" w:lineRule="auto"/>
              <w:ind w:left="0"/>
              <w:rPr>
                <w:rFonts w:cs="David"/>
                <w:color w:val="000000" w:themeColor="text1"/>
                <w:sz w:val="24"/>
                <w:szCs w:val="24"/>
                <w:rtl/>
              </w:rPr>
            </w:pPr>
            <w:r>
              <w:rPr>
                <w:rFonts w:cs="David" w:hint="cs"/>
                <w:color w:val="000000" w:themeColor="text1"/>
                <w:sz w:val="24"/>
                <w:szCs w:val="24"/>
                <w:rtl/>
              </w:rPr>
              <w:t>הוצאה</w:t>
            </w:r>
          </w:p>
        </w:tc>
        <w:tc>
          <w:tcPr>
            <w:tcW w:w="0" w:type="auto"/>
            <w:vAlign w:val="center"/>
          </w:tcPr>
          <w:p w:rsidR="0003655D" w:rsidRPr="0003655D" w:rsidRDefault="0003655D" w:rsidP="009452D5">
            <w:pPr>
              <w:pStyle w:val="a7"/>
              <w:spacing w:line="360" w:lineRule="auto"/>
              <w:ind w:left="0"/>
              <w:rPr>
                <w:rFonts w:cs="David"/>
                <w:color w:val="000000" w:themeColor="text1"/>
                <w:sz w:val="24"/>
                <w:szCs w:val="24"/>
                <w:rtl/>
              </w:rPr>
            </w:pPr>
            <w:r>
              <w:rPr>
                <w:rFonts w:cs="David" w:hint="cs"/>
                <w:color w:val="000000" w:themeColor="text1"/>
                <w:sz w:val="24"/>
                <w:szCs w:val="24"/>
                <w:rtl/>
              </w:rPr>
              <w:t>מצטבר</w:t>
            </w:r>
          </w:p>
        </w:tc>
      </w:tr>
      <w:tr w:rsidR="009452D5" w:rsidRPr="0003655D" w:rsidTr="009452D5">
        <w:tc>
          <w:tcPr>
            <w:tcW w:w="0" w:type="auto"/>
            <w:vAlign w:val="center"/>
          </w:tcPr>
          <w:p w:rsidR="0003655D" w:rsidRPr="0003655D" w:rsidRDefault="009452D5" w:rsidP="009452D5">
            <w:pPr>
              <w:pStyle w:val="a7"/>
              <w:spacing w:line="360" w:lineRule="auto"/>
              <w:ind w:left="0"/>
              <w:rPr>
                <w:rFonts w:cs="David"/>
                <w:color w:val="000000" w:themeColor="text1"/>
                <w:sz w:val="24"/>
                <w:szCs w:val="24"/>
                <w:rtl/>
              </w:rPr>
            </w:pPr>
            <w:r>
              <w:rPr>
                <w:rFonts w:cs="David" w:hint="cs"/>
                <w:color w:val="000000" w:themeColor="text1"/>
                <w:sz w:val="24"/>
                <w:szCs w:val="24"/>
                <w:rtl/>
              </w:rPr>
              <w:t>2013</w:t>
            </w:r>
          </w:p>
        </w:tc>
        <w:tc>
          <w:tcPr>
            <w:tcW w:w="0" w:type="auto"/>
            <w:vAlign w:val="center"/>
          </w:tcPr>
          <w:p w:rsidR="0003655D" w:rsidRPr="0003655D" w:rsidRDefault="009452D5" w:rsidP="009452D5">
            <w:pPr>
              <w:pStyle w:val="a7"/>
              <w:spacing w:line="360" w:lineRule="auto"/>
              <w:ind w:left="0"/>
              <w:rPr>
                <w:rFonts w:cs="David"/>
                <w:color w:val="000000" w:themeColor="text1"/>
                <w:sz w:val="24"/>
                <w:szCs w:val="24"/>
                <w:rtl/>
              </w:rPr>
            </w:pPr>
            <w:r>
              <w:rPr>
                <w:rFonts w:cs="David" w:hint="cs"/>
                <w:color w:val="000000" w:themeColor="text1"/>
                <w:sz w:val="24"/>
                <w:szCs w:val="24"/>
                <w:rtl/>
              </w:rPr>
              <w:t>12,000</w:t>
            </w:r>
          </w:p>
        </w:tc>
        <w:tc>
          <w:tcPr>
            <w:tcW w:w="0" w:type="auto"/>
            <w:vAlign w:val="center"/>
          </w:tcPr>
          <w:p w:rsidR="0003655D" w:rsidRPr="0003655D" w:rsidRDefault="0003655D" w:rsidP="009452D5">
            <w:pPr>
              <w:pStyle w:val="a7"/>
              <w:spacing w:line="360" w:lineRule="auto"/>
              <w:ind w:left="0"/>
              <w:rPr>
                <w:rFonts w:cs="David"/>
                <w:color w:val="000000" w:themeColor="text1"/>
                <w:sz w:val="24"/>
                <w:szCs w:val="24"/>
              </w:rPr>
            </w:pPr>
            <w:r>
              <w:rPr>
                <w:rFonts w:cs="David"/>
                <w:color w:val="000000" w:themeColor="text1"/>
                <w:sz w:val="24"/>
                <w:szCs w:val="24"/>
              </w:rPr>
              <w:t>3,000*32</w:t>
            </w:r>
            <w:r w:rsidR="009452D5">
              <w:rPr>
                <w:rFonts w:cs="David"/>
                <w:color w:val="000000" w:themeColor="text1"/>
                <w:sz w:val="24"/>
                <w:szCs w:val="24"/>
              </w:rPr>
              <w:t>*0.25/2=12,000</w:t>
            </w:r>
          </w:p>
        </w:tc>
      </w:tr>
      <w:tr w:rsidR="009452D5" w:rsidRPr="0003655D" w:rsidTr="009452D5">
        <w:tc>
          <w:tcPr>
            <w:tcW w:w="0" w:type="auto"/>
            <w:vAlign w:val="center"/>
          </w:tcPr>
          <w:p w:rsidR="0003655D" w:rsidRPr="0003655D" w:rsidRDefault="009452D5" w:rsidP="009452D5">
            <w:pPr>
              <w:pStyle w:val="a7"/>
              <w:spacing w:line="360" w:lineRule="auto"/>
              <w:ind w:left="0"/>
              <w:rPr>
                <w:rFonts w:cs="David"/>
                <w:color w:val="000000" w:themeColor="text1"/>
                <w:sz w:val="24"/>
                <w:szCs w:val="24"/>
                <w:rtl/>
              </w:rPr>
            </w:pPr>
            <w:r>
              <w:rPr>
                <w:rFonts w:cs="David" w:hint="cs"/>
                <w:color w:val="000000" w:themeColor="text1"/>
                <w:sz w:val="24"/>
                <w:szCs w:val="24"/>
                <w:rtl/>
              </w:rPr>
              <w:t>2014</w:t>
            </w:r>
          </w:p>
        </w:tc>
        <w:tc>
          <w:tcPr>
            <w:tcW w:w="0" w:type="auto"/>
            <w:vAlign w:val="center"/>
          </w:tcPr>
          <w:p w:rsidR="0003655D" w:rsidRPr="0003655D" w:rsidRDefault="009452D5" w:rsidP="009452D5">
            <w:pPr>
              <w:pStyle w:val="a7"/>
              <w:spacing w:line="360" w:lineRule="auto"/>
              <w:ind w:left="0"/>
              <w:rPr>
                <w:rFonts w:cs="David"/>
                <w:color w:val="000000" w:themeColor="text1"/>
                <w:sz w:val="24"/>
                <w:szCs w:val="24"/>
                <w:rtl/>
              </w:rPr>
            </w:pPr>
            <w:r>
              <w:rPr>
                <w:rFonts w:cs="David" w:hint="cs"/>
                <w:color w:val="000000" w:themeColor="text1"/>
                <w:sz w:val="24"/>
                <w:szCs w:val="24"/>
                <w:rtl/>
              </w:rPr>
              <w:t>(12,000)</w:t>
            </w:r>
          </w:p>
        </w:tc>
        <w:tc>
          <w:tcPr>
            <w:tcW w:w="0" w:type="auto"/>
            <w:vAlign w:val="center"/>
          </w:tcPr>
          <w:p w:rsidR="0003655D" w:rsidRPr="0003655D" w:rsidRDefault="009452D5" w:rsidP="009452D5">
            <w:pPr>
              <w:pStyle w:val="a7"/>
              <w:spacing w:line="360" w:lineRule="auto"/>
              <w:ind w:left="0"/>
              <w:rPr>
                <w:rFonts w:cs="David"/>
                <w:color w:val="000000" w:themeColor="text1"/>
                <w:sz w:val="24"/>
                <w:szCs w:val="24"/>
                <w:rtl/>
              </w:rPr>
            </w:pPr>
            <w:r>
              <w:rPr>
                <w:rFonts w:cs="David" w:hint="cs"/>
                <w:color w:val="000000" w:themeColor="text1"/>
                <w:sz w:val="24"/>
                <w:szCs w:val="24"/>
                <w:rtl/>
              </w:rPr>
              <w:t>---</w:t>
            </w:r>
          </w:p>
        </w:tc>
      </w:tr>
      <w:tr w:rsidR="009452D5" w:rsidRPr="0003655D" w:rsidTr="009452D5">
        <w:tc>
          <w:tcPr>
            <w:tcW w:w="0" w:type="auto"/>
            <w:vAlign w:val="center"/>
          </w:tcPr>
          <w:p w:rsidR="0003655D" w:rsidRPr="0003655D" w:rsidRDefault="009452D5" w:rsidP="009452D5">
            <w:pPr>
              <w:pStyle w:val="a7"/>
              <w:spacing w:line="360" w:lineRule="auto"/>
              <w:ind w:left="0"/>
              <w:rPr>
                <w:rFonts w:cs="David"/>
                <w:color w:val="000000" w:themeColor="text1"/>
                <w:sz w:val="24"/>
                <w:szCs w:val="24"/>
                <w:rtl/>
              </w:rPr>
            </w:pPr>
            <w:r>
              <w:rPr>
                <w:rFonts w:cs="David" w:hint="cs"/>
                <w:color w:val="000000" w:themeColor="text1"/>
                <w:sz w:val="24"/>
                <w:szCs w:val="24"/>
                <w:rtl/>
              </w:rPr>
              <w:t>2015</w:t>
            </w:r>
          </w:p>
        </w:tc>
        <w:tc>
          <w:tcPr>
            <w:tcW w:w="0" w:type="auto"/>
            <w:vAlign w:val="center"/>
          </w:tcPr>
          <w:p w:rsidR="0003655D" w:rsidRPr="0003655D" w:rsidRDefault="009452D5" w:rsidP="009452D5">
            <w:pPr>
              <w:pStyle w:val="a7"/>
              <w:spacing w:line="360" w:lineRule="auto"/>
              <w:ind w:left="0"/>
              <w:rPr>
                <w:rFonts w:cs="David"/>
                <w:color w:val="000000" w:themeColor="text1"/>
                <w:sz w:val="24"/>
                <w:szCs w:val="24"/>
                <w:rtl/>
              </w:rPr>
            </w:pPr>
            <w:r>
              <w:rPr>
                <w:rFonts w:cs="David" w:hint="cs"/>
                <w:color w:val="000000" w:themeColor="text1"/>
                <w:sz w:val="24"/>
                <w:szCs w:val="24"/>
                <w:rtl/>
              </w:rPr>
              <w:t>137,000</w:t>
            </w:r>
          </w:p>
        </w:tc>
        <w:tc>
          <w:tcPr>
            <w:tcW w:w="0" w:type="auto"/>
            <w:vAlign w:val="center"/>
          </w:tcPr>
          <w:p w:rsidR="0003655D" w:rsidRPr="0003655D" w:rsidRDefault="009452D5" w:rsidP="009452D5">
            <w:pPr>
              <w:pStyle w:val="a7"/>
              <w:spacing w:line="360" w:lineRule="auto"/>
              <w:ind w:left="0"/>
              <w:rPr>
                <w:rFonts w:cs="David"/>
                <w:color w:val="000000" w:themeColor="text1"/>
                <w:sz w:val="24"/>
                <w:szCs w:val="24"/>
              </w:rPr>
            </w:pPr>
            <w:r>
              <w:rPr>
                <w:rFonts w:cs="David"/>
                <w:color w:val="000000" w:themeColor="text1"/>
                <w:sz w:val="24"/>
                <w:szCs w:val="24"/>
              </w:rPr>
              <w:t>3,000*33+38,000=137,000</w:t>
            </w:r>
          </w:p>
        </w:tc>
      </w:tr>
    </w:tbl>
    <w:p w:rsidR="0003655D" w:rsidRDefault="00AA1530" w:rsidP="0003655D">
      <w:pPr>
        <w:pStyle w:val="a7"/>
        <w:spacing w:line="360" w:lineRule="auto"/>
        <w:rPr>
          <w:rFonts w:cs="David"/>
          <w:b/>
          <w:bCs/>
          <w:color w:val="000000" w:themeColor="text1"/>
          <w:sz w:val="24"/>
          <w:szCs w:val="24"/>
          <w:rtl/>
        </w:rPr>
      </w:pPr>
      <w:r>
        <w:rPr>
          <w:rFonts w:cs="David" w:hint="cs"/>
          <w:b/>
          <w:bCs/>
          <w:color w:val="000000" w:themeColor="text1"/>
          <w:sz w:val="24"/>
          <w:szCs w:val="24"/>
          <w:rtl/>
        </w:rPr>
        <w:t>בדיקת התחזית:</w:t>
      </w:r>
    </w:p>
    <w:p w:rsidR="00AA1530" w:rsidRDefault="00AA1530" w:rsidP="0003655D">
      <w:pPr>
        <w:pStyle w:val="a7"/>
        <w:spacing w:line="360" w:lineRule="auto"/>
        <w:rPr>
          <w:rFonts w:cs="David"/>
          <w:color w:val="000000" w:themeColor="text1"/>
          <w:sz w:val="24"/>
          <w:szCs w:val="24"/>
          <w:rtl/>
        </w:rPr>
      </w:pPr>
      <w:r>
        <w:rPr>
          <w:rFonts w:cs="David" w:hint="cs"/>
          <w:color w:val="000000" w:themeColor="text1"/>
          <w:sz w:val="24"/>
          <w:szCs w:val="24"/>
          <w:rtl/>
        </w:rPr>
        <w:t>צריך לבדוק את הצפי לרווח המצטבר מה- 01/01/13 עד 01/01/15</w:t>
      </w:r>
    </w:p>
    <w:p w:rsidR="00AA1530" w:rsidRDefault="00AA1530" w:rsidP="0003655D">
      <w:pPr>
        <w:pStyle w:val="a7"/>
        <w:spacing w:line="360" w:lineRule="auto"/>
        <w:rPr>
          <w:rFonts w:cs="David"/>
          <w:color w:val="000000" w:themeColor="text1"/>
          <w:sz w:val="24"/>
          <w:szCs w:val="24"/>
          <w:rtl/>
        </w:rPr>
      </w:pPr>
      <w:r>
        <w:rPr>
          <w:rFonts w:cs="David" w:hint="cs"/>
          <w:color w:val="000000" w:themeColor="text1"/>
          <w:sz w:val="24"/>
          <w:szCs w:val="24"/>
          <w:rtl/>
        </w:rPr>
        <w:t xml:space="preserve">נכון ל-12.13 3,000 &lt; </w:t>
      </w:r>
      <w:r>
        <w:rPr>
          <w:rFonts w:cs="David"/>
          <w:color w:val="000000" w:themeColor="text1"/>
          <w:sz w:val="24"/>
          <w:szCs w:val="24"/>
        </w:rPr>
        <w:t>1,350*3/12+1,800+1,400*9/12=3,188</w:t>
      </w:r>
    </w:p>
    <w:p w:rsidR="00AA1530" w:rsidRDefault="00AA1530" w:rsidP="0003655D">
      <w:pPr>
        <w:pStyle w:val="a7"/>
        <w:spacing w:line="360" w:lineRule="auto"/>
        <w:rPr>
          <w:rFonts w:cs="David"/>
          <w:color w:val="000000" w:themeColor="text1"/>
          <w:sz w:val="24"/>
          <w:szCs w:val="24"/>
        </w:rPr>
      </w:pPr>
      <w:r>
        <w:rPr>
          <w:rFonts w:cs="David" w:hint="cs"/>
          <w:color w:val="000000" w:themeColor="text1"/>
          <w:sz w:val="24"/>
          <w:szCs w:val="24"/>
          <w:rtl/>
        </w:rPr>
        <w:t xml:space="preserve">נכון ל- 12/14 </w:t>
      </w:r>
      <w:r>
        <w:rPr>
          <w:rFonts w:cs="David"/>
          <w:color w:val="000000" w:themeColor="text1"/>
          <w:sz w:val="24"/>
          <w:szCs w:val="24"/>
          <w:rtl/>
        </w:rPr>
        <w:t>–</w:t>
      </w:r>
      <w:r>
        <w:rPr>
          <w:rFonts w:cs="David" w:hint="cs"/>
          <w:color w:val="000000" w:themeColor="text1"/>
          <w:sz w:val="24"/>
          <w:szCs w:val="24"/>
          <w:rtl/>
        </w:rPr>
        <w:t xml:space="preserve"> לא </w:t>
      </w:r>
      <w:r>
        <w:rPr>
          <w:rFonts w:cs="David"/>
          <w:color w:val="000000" w:themeColor="text1"/>
          <w:sz w:val="24"/>
          <w:szCs w:val="24"/>
          <w:rtl/>
        </w:rPr>
        <w:t>–</w:t>
      </w:r>
      <w:r>
        <w:rPr>
          <w:rFonts w:cs="David" w:hint="cs"/>
          <w:color w:val="000000" w:themeColor="text1"/>
          <w:sz w:val="24"/>
          <w:szCs w:val="24"/>
          <w:rtl/>
        </w:rPr>
        <w:t xml:space="preserve"> </w:t>
      </w:r>
      <w:r>
        <w:rPr>
          <w:rFonts w:cs="David"/>
          <w:color w:val="000000" w:themeColor="text1"/>
          <w:sz w:val="24"/>
          <w:szCs w:val="24"/>
        </w:rPr>
        <w:t>1,350*3/12+1,600+1,250*9/12=2,895&lt;3,000</w:t>
      </w:r>
    </w:p>
    <w:p w:rsidR="00AA1530" w:rsidRDefault="00AA1530" w:rsidP="00AA1530">
      <w:pPr>
        <w:pStyle w:val="a7"/>
        <w:spacing w:line="360" w:lineRule="auto"/>
        <w:rPr>
          <w:rFonts w:cs="David"/>
          <w:color w:val="000000" w:themeColor="text1"/>
          <w:sz w:val="24"/>
          <w:szCs w:val="24"/>
          <w:rtl/>
        </w:rPr>
      </w:pPr>
      <w:r>
        <w:rPr>
          <w:rFonts w:cs="David" w:hint="cs"/>
          <w:color w:val="000000" w:themeColor="text1"/>
          <w:sz w:val="24"/>
          <w:szCs w:val="24"/>
          <w:rtl/>
        </w:rPr>
        <w:t>לא טוב אין עמידה בצפי</w:t>
      </w:r>
    </w:p>
    <w:p w:rsidR="00AA1530" w:rsidRPr="00AA1530" w:rsidRDefault="00AA1530" w:rsidP="00AA1530">
      <w:pPr>
        <w:pStyle w:val="a7"/>
        <w:spacing w:line="360" w:lineRule="auto"/>
        <w:rPr>
          <w:rFonts w:cs="David"/>
          <w:color w:val="000000" w:themeColor="text1"/>
          <w:sz w:val="24"/>
          <w:szCs w:val="24"/>
          <w:rtl/>
        </w:rPr>
      </w:pPr>
      <w:r>
        <w:rPr>
          <w:rFonts w:cs="David" w:hint="cs"/>
          <w:color w:val="000000" w:themeColor="text1"/>
          <w:sz w:val="24"/>
          <w:szCs w:val="24"/>
          <w:rtl/>
        </w:rPr>
        <w:t xml:space="preserve">נכון ל-12/15 </w:t>
      </w:r>
      <w:r>
        <w:rPr>
          <w:rFonts w:cs="David"/>
          <w:color w:val="000000" w:themeColor="text1"/>
          <w:sz w:val="24"/>
          <w:szCs w:val="24"/>
          <w:rtl/>
        </w:rPr>
        <w:t>–</w:t>
      </w:r>
      <w:r>
        <w:rPr>
          <w:rFonts w:cs="David" w:hint="cs"/>
          <w:color w:val="000000" w:themeColor="text1"/>
          <w:sz w:val="24"/>
          <w:szCs w:val="24"/>
          <w:rtl/>
        </w:rPr>
        <w:t xml:space="preserve"> כן </w:t>
      </w:r>
      <w:r>
        <w:rPr>
          <w:rFonts w:cs="David"/>
          <w:color w:val="000000" w:themeColor="text1"/>
          <w:sz w:val="24"/>
          <w:szCs w:val="24"/>
          <w:rtl/>
        </w:rPr>
        <w:t>–</w:t>
      </w:r>
      <w:r>
        <w:rPr>
          <w:rFonts w:cs="David" w:hint="cs"/>
          <w:color w:val="000000" w:themeColor="text1"/>
          <w:sz w:val="24"/>
          <w:szCs w:val="24"/>
          <w:rtl/>
        </w:rPr>
        <w:t xml:space="preserve"> 3,000 &lt; בפועל (לא בוצע חישוב זהה לשנים קודמות חוץ מסכום ) </w:t>
      </w:r>
    </w:p>
    <w:p w:rsidR="0003655D" w:rsidRPr="00345179" w:rsidRDefault="009452D5" w:rsidP="009452D5">
      <w:pPr>
        <w:pStyle w:val="a7"/>
        <w:numPr>
          <w:ilvl w:val="0"/>
          <w:numId w:val="29"/>
        </w:numPr>
        <w:spacing w:line="360" w:lineRule="auto"/>
        <w:jc w:val="both"/>
        <w:rPr>
          <w:rFonts w:cs="David"/>
          <w:b/>
          <w:bCs/>
          <w:color w:val="000000" w:themeColor="text1"/>
          <w:sz w:val="24"/>
          <w:szCs w:val="24"/>
        </w:rPr>
      </w:pPr>
      <w:r w:rsidRPr="00345179">
        <w:rPr>
          <w:rFonts w:cs="David" w:hint="cs"/>
          <w:b/>
          <w:bCs/>
          <w:color w:val="000000" w:themeColor="text1"/>
          <w:sz w:val="24"/>
          <w:szCs w:val="24"/>
          <w:rtl/>
        </w:rPr>
        <w:t>עובדי מחלקת פיתוח :</w:t>
      </w:r>
    </w:p>
    <w:p w:rsidR="009452D5" w:rsidRDefault="009452D5" w:rsidP="009452D5">
      <w:pPr>
        <w:pStyle w:val="a7"/>
        <w:spacing w:line="360" w:lineRule="auto"/>
        <w:jc w:val="both"/>
        <w:rPr>
          <w:rFonts w:cs="David"/>
          <w:color w:val="000000" w:themeColor="text1"/>
          <w:sz w:val="24"/>
          <w:szCs w:val="24"/>
          <w:rtl/>
        </w:rPr>
      </w:pPr>
      <w:r>
        <w:rPr>
          <w:rFonts w:cs="David" w:hint="cs"/>
          <w:color w:val="000000" w:themeColor="text1"/>
          <w:sz w:val="24"/>
          <w:szCs w:val="24"/>
          <w:rtl/>
        </w:rPr>
        <w:t>מדובר במענק הוני כמו"כ מדובר ביעד פנימי (הכנסות) שנשנה בגינו אומדן.</w:t>
      </w:r>
    </w:p>
    <w:p w:rsidR="009452D5" w:rsidRDefault="009452D5" w:rsidP="009452D5">
      <w:pPr>
        <w:pStyle w:val="a7"/>
        <w:spacing w:line="360" w:lineRule="auto"/>
        <w:jc w:val="both"/>
        <w:rPr>
          <w:rFonts w:cs="David"/>
          <w:color w:val="000000" w:themeColor="text1"/>
          <w:sz w:val="24"/>
          <w:szCs w:val="24"/>
          <w:rtl/>
        </w:rPr>
      </w:pPr>
      <w:r>
        <w:rPr>
          <w:rFonts w:cs="David" w:hint="cs"/>
          <w:color w:val="000000" w:themeColor="text1"/>
          <w:sz w:val="24"/>
          <w:szCs w:val="24"/>
          <w:rtl/>
        </w:rPr>
        <w:t>ביום 01/01/13 יום אישור הדירקטוריון נתחיל לפרוס את ההוצאה.</w:t>
      </w:r>
    </w:p>
    <w:p w:rsidR="009452D5" w:rsidRDefault="009452D5" w:rsidP="009452D5">
      <w:pPr>
        <w:pStyle w:val="a7"/>
        <w:spacing w:line="360" w:lineRule="auto"/>
        <w:jc w:val="both"/>
        <w:rPr>
          <w:rFonts w:cs="David"/>
          <w:color w:val="000000" w:themeColor="text1"/>
          <w:sz w:val="24"/>
          <w:szCs w:val="24"/>
          <w:rtl/>
        </w:rPr>
      </w:pPr>
      <w:r>
        <w:rPr>
          <w:rFonts w:cs="David" w:hint="cs"/>
          <w:color w:val="000000" w:themeColor="text1"/>
          <w:sz w:val="24"/>
          <w:szCs w:val="24"/>
          <w:rtl/>
        </w:rPr>
        <w:t xml:space="preserve">ביום 31/12/15 הדירקטוריון שינה את המענק למענק מורכב , כלומר, העובד יכול לבחור </w:t>
      </w:r>
      <w:r w:rsidR="00B45F07">
        <w:rPr>
          <w:rFonts w:cs="David" w:hint="cs"/>
          <w:color w:val="000000" w:themeColor="text1"/>
          <w:sz w:val="24"/>
          <w:szCs w:val="24"/>
          <w:rtl/>
        </w:rPr>
        <w:t>בין אופציות למזומן. למעשה ניתן להסתכל על זה כמעבר ממענק הוני למענק התחייבותי ולכן יש להכין 3 טבלאות :</w:t>
      </w:r>
    </w:p>
    <w:p w:rsidR="00B45F07" w:rsidRDefault="00B45F07" w:rsidP="00B45F07">
      <w:pPr>
        <w:pStyle w:val="a7"/>
        <w:numPr>
          <w:ilvl w:val="0"/>
          <w:numId w:val="30"/>
        </w:numPr>
        <w:spacing w:line="360" w:lineRule="auto"/>
        <w:jc w:val="both"/>
        <w:rPr>
          <w:rFonts w:cs="David"/>
          <w:color w:val="000000" w:themeColor="text1"/>
          <w:sz w:val="24"/>
          <w:szCs w:val="24"/>
        </w:rPr>
      </w:pPr>
      <w:r>
        <w:rPr>
          <w:rFonts w:cs="David" w:hint="cs"/>
          <w:color w:val="000000" w:themeColor="text1"/>
          <w:sz w:val="24"/>
          <w:szCs w:val="24"/>
          <w:rtl/>
        </w:rPr>
        <w:t>מענק הוני טיפול רגיל</w:t>
      </w:r>
    </w:p>
    <w:p w:rsidR="00B45F07" w:rsidRDefault="00B45F07" w:rsidP="00B45F07">
      <w:pPr>
        <w:pStyle w:val="a7"/>
        <w:numPr>
          <w:ilvl w:val="0"/>
          <w:numId w:val="30"/>
        </w:numPr>
        <w:spacing w:line="360" w:lineRule="auto"/>
        <w:jc w:val="both"/>
        <w:rPr>
          <w:rFonts w:cs="David"/>
          <w:color w:val="000000" w:themeColor="text1"/>
          <w:sz w:val="24"/>
          <w:szCs w:val="24"/>
        </w:rPr>
      </w:pPr>
      <w:r>
        <w:rPr>
          <w:rFonts w:cs="David" w:hint="cs"/>
          <w:color w:val="000000" w:themeColor="text1"/>
          <w:sz w:val="24"/>
          <w:szCs w:val="24"/>
          <w:rtl/>
        </w:rPr>
        <w:t xml:space="preserve">שיערוך ההתחייבות </w:t>
      </w:r>
    </w:p>
    <w:p w:rsidR="00B45F07" w:rsidRDefault="00B45F07" w:rsidP="00B45F07">
      <w:pPr>
        <w:pStyle w:val="a7"/>
        <w:numPr>
          <w:ilvl w:val="0"/>
          <w:numId w:val="30"/>
        </w:numPr>
        <w:spacing w:line="360" w:lineRule="auto"/>
        <w:jc w:val="both"/>
        <w:rPr>
          <w:rFonts w:cs="David"/>
          <w:color w:val="000000" w:themeColor="text1"/>
          <w:sz w:val="24"/>
          <w:szCs w:val="24"/>
        </w:rPr>
      </w:pPr>
      <w:r>
        <w:rPr>
          <w:rFonts w:cs="David" w:hint="cs"/>
          <w:color w:val="000000" w:themeColor="text1"/>
          <w:sz w:val="24"/>
          <w:szCs w:val="24"/>
          <w:rtl/>
        </w:rPr>
        <w:t xml:space="preserve">טבלת עזר ליתרת ההתחייבות במזומן ממועד השינוי </w:t>
      </w:r>
    </w:p>
    <w:p w:rsidR="005E2B82" w:rsidRDefault="005E2B82" w:rsidP="00F90B29">
      <w:pPr>
        <w:spacing w:line="360" w:lineRule="auto"/>
        <w:ind w:left="720"/>
        <w:jc w:val="both"/>
        <w:rPr>
          <w:rFonts w:cs="David"/>
          <w:b/>
          <w:bCs/>
          <w:color w:val="000000" w:themeColor="text1"/>
          <w:sz w:val="24"/>
          <w:szCs w:val="24"/>
          <w:rtl/>
        </w:rPr>
      </w:pPr>
    </w:p>
    <w:p w:rsidR="005E2B82" w:rsidRDefault="005E2B82" w:rsidP="00F90B29">
      <w:pPr>
        <w:spacing w:line="360" w:lineRule="auto"/>
        <w:ind w:left="720"/>
        <w:jc w:val="both"/>
        <w:rPr>
          <w:rFonts w:cs="David"/>
          <w:b/>
          <w:bCs/>
          <w:color w:val="000000" w:themeColor="text1"/>
          <w:sz w:val="24"/>
          <w:szCs w:val="24"/>
          <w:rtl/>
        </w:rPr>
      </w:pPr>
    </w:p>
    <w:p w:rsidR="005E2B82" w:rsidRDefault="005E2B82" w:rsidP="00F90B29">
      <w:pPr>
        <w:spacing w:line="360" w:lineRule="auto"/>
        <w:ind w:left="720"/>
        <w:jc w:val="both"/>
        <w:rPr>
          <w:rFonts w:cs="David"/>
          <w:b/>
          <w:bCs/>
          <w:color w:val="000000" w:themeColor="text1"/>
          <w:sz w:val="24"/>
          <w:szCs w:val="24"/>
          <w:rtl/>
        </w:rPr>
      </w:pPr>
    </w:p>
    <w:p w:rsidR="00F90B29" w:rsidRPr="00F90B29" w:rsidRDefault="00F90B29" w:rsidP="00F90B29">
      <w:pPr>
        <w:spacing w:line="360" w:lineRule="auto"/>
        <w:ind w:left="720"/>
        <w:jc w:val="both"/>
        <w:rPr>
          <w:rFonts w:cs="David"/>
          <w:b/>
          <w:bCs/>
          <w:color w:val="000000" w:themeColor="text1"/>
          <w:sz w:val="24"/>
          <w:szCs w:val="24"/>
        </w:rPr>
      </w:pPr>
      <w:r w:rsidRPr="00F90B29">
        <w:rPr>
          <w:rFonts w:cs="David" w:hint="cs"/>
          <w:b/>
          <w:bCs/>
          <w:color w:val="000000" w:themeColor="text1"/>
          <w:sz w:val="24"/>
          <w:szCs w:val="24"/>
          <w:rtl/>
        </w:rPr>
        <w:lastRenderedPageBreak/>
        <w:t>טבלה 1- מענק הוני</w:t>
      </w:r>
    </w:p>
    <w:tbl>
      <w:tblPr>
        <w:tblStyle w:val="ab"/>
        <w:bidiVisual/>
        <w:tblW w:w="0" w:type="auto"/>
        <w:tblInd w:w="720" w:type="dxa"/>
        <w:tblLook w:val="04A0" w:firstRow="1" w:lastRow="0" w:firstColumn="1" w:lastColumn="0" w:noHBand="0" w:noVBand="1"/>
      </w:tblPr>
      <w:tblGrid>
        <w:gridCol w:w="642"/>
        <w:gridCol w:w="914"/>
        <w:gridCol w:w="3012"/>
      </w:tblGrid>
      <w:tr w:rsidR="008B2214" w:rsidTr="0080746C">
        <w:tc>
          <w:tcPr>
            <w:tcW w:w="0" w:type="auto"/>
            <w:vAlign w:val="center"/>
          </w:tcPr>
          <w:p w:rsidR="008B2214" w:rsidRDefault="008B2214" w:rsidP="0080746C">
            <w:pPr>
              <w:spacing w:line="360" w:lineRule="auto"/>
              <w:rPr>
                <w:rFonts w:cs="David"/>
                <w:color w:val="000000" w:themeColor="text1"/>
                <w:sz w:val="24"/>
                <w:szCs w:val="24"/>
                <w:rtl/>
              </w:rPr>
            </w:pPr>
          </w:p>
        </w:tc>
        <w:tc>
          <w:tcPr>
            <w:tcW w:w="0" w:type="auto"/>
            <w:vAlign w:val="center"/>
          </w:tcPr>
          <w:p w:rsidR="008B2214" w:rsidRDefault="008B2214" w:rsidP="0080746C">
            <w:pPr>
              <w:spacing w:line="360" w:lineRule="auto"/>
              <w:rPr>
                <w:rFonts w:cs="David"/>
                <w:color w:val="000000" w:themeColor="text1"/>
                <w:sz w:val="24"/>
                <w:szCs w:val="24"/>
                <w:rtl/>
              </w:rPr>
            </w:pPr>
            <w:r>
              <w:rPr>
                <w:rFonts w:cs="David" w:hint="cs"/>
                <w:color w:val="000000" w:themeColor="text1"/>
                <w:sz w:val="24"/>
                <w:szCs w:val="24"/>
                <w:rtl/>
              </w:rPr>
              <w:t xml:space="preserve">הוצאה </w:t>
            </w:r>
          </w:p>
        </w:tc>
        <w:tc>
          <w:tcPr>
            <w:tcW w:w="0" w:type="auto"/>
            <w:vAlign w:val="center"/>
          </w:tcPr>
          <w:p w:rsidR="008B2214" w:rsidRDefault="008B2214" w:rsidP="0080746C">
            <w:pPr>
              <w:spacing w:line="360" w:lineRule="auto"/>
              <w:rPr>
                <w:rFonts w:cs="David"/>
                <w:color w:val="000000" w:themeColor="text1"/>
                <w:sz w:val="24"/>
                <w:szCs w:val="24"/>
                <w:rtl/>
              </w:rPr>
            </w:pPr>
            <w:r>
              <w:rPr>
                <w:rFonts w:cs="David" w:hint="cs"/>
                <w:color w:val="000000" w:themeColor="text1"/>
                <w:sz w:val="24"/>
                <w:szCs w:val="24"/>
                <w:rtl/>
              </w:rPr>
              <w:t>מצטבר</w:t>
            </w:r>
          </w:p>
        </w:tc>
      </w:tr>
      <w:tr w:rsidR="008B2214" w:rsidTr="0080746C">
        <w:tc>
          <w:tcPr>
            <w:tcW w:w="0" w:type="auto"/>
            <w:vAlign w:val="center"/>
          </w:tcPr>
          <w:p w:rsidR="008B2214" w:rsidRDefault="008B2214" w:rsidP="0080746C">
            <w:pPr>
              <w:spacing w:line="360" w:lineRule="auto"/>
              <w:rPr>
                <w:rFonts w:cs="David"/>
                <w:color w:val="000000" w:themeColor="text1"/>
                <w:sz w:val="24"/>
                <w:szCs w:val="24"/>
                <w:rtl/>
              </w:rPr>
            </w:pPr>
            <w:r>
              <w:rPr>
                <w:rFonts w:cs="David" w:hint="cs"/>
                <w:color w:val="000000" w:themeColor="text1"/>
                <w:sz w:val="24"/>
                <w:szCs w:val="24"/>
                <w:rtl/>
              </w:rPr>
              <w:t>2013</w:t>
            </w:r>
          </w:p>
        </w:tc>
        <w:tc>
          <w:tcPr>
            <w:tcW w:w="0" w:type="auto"/>
            <w:vAlign w:val="center"/>
          </w:tcPr>
          <w:p w:rsidR="008B2214" w:rsidRDefault="008B2214" w:rsidP="0080746C">
            <w:pPr>
              <w:spacing w:line="360" w:lineRule="auto"/>
              <w:rPr>
                <w:rFonts w:cs="David"/>
                <w:color w:val="000000" w:themeColor="text1"/>
                <w:sz w:val="24"/>
                <w:szCs w:val="24"/>
                <w:rtl/>
              </w:rPr>
            </w:pPr>
            <w:r>
              <w:rPr>
                <w:rFonts w:cs="David" w:hint="cs"/>
                <w:color w:val="000000" w:themeColor="text1"/>
                <w:sz w:val="24"/>
                <w:szCs w:val="24"/>
                <w:rtl/>
              </w:rPr>
              <w:t>116,850</w:t>
            </w:r>
          </w:p>
        </w:tc>
        <w:tc>
          <w:tcPr>
            <w:tcW w:w="0" w:type="auto"/>
            <w:vAlign w:val="center"/>
          </w:tcPr>
          <w:p w:rsidR="008B2214" w:rsidRDefault="008B2214" w:rsidP="0080746C">
            <w:pPr>
              <w:spacing w:line="360" w:lineRule="auto"/>
              <w:rPr>
                <w:rFonts w:cs="David"/>
                <w:color w:val="000000" w:themeColor="text1"/>
                <w:sz w:val="24"/>
                <w:szCs w:val="24"/>
                <w:rtl/>
              </w:rPr>
            </w:pPr>
            <w:r>
              <w:rPr>
                <w:rFonts w:cs="David"/>
                <w:color w:val="000000" w:themeColor="text1"/>
                <w:sz w:val="24"/>
                <w:szCs w:val="24"/>
              </w:rPr>
              <w:t>(50-9)*300*38*1/4=116,850</w:t>
            </w:r>
          </w:p>
        </w:tc>
      </w:tr>
      <w:tr w:rsidR="008B2214" w:rsidTr="0080746C">
        <w:tc>
          <w:tcPr>
            <w:tcW w:w="0" w:type="auto"/>
            <w:vAlign w:val="center"/>
          </w:tcPr>
          <w:p w:rsidR="008B2214" w:rsidRDefault="0080746C" w:rsidP="0080746C">
            <w:pPr>
              <w:spacing w:line="360" w:lineRule="auto"/>
              <w:rPr>
                <w:rFonts w:cs="David"/>
                <w:color w:val="000000" w:themeColor="text1"/>
                <w:sz w:val="24"/>
                <w:szCs w:val="24"/>
                <w:rtl/>
              </w:rPr>
            </w:pPr>
            <w:r>
              <w:rPr>
                <w:rFonts w:cs="David" w:hint="cs"/>
                <w:color w:val="000000" w:themeColor="text1"/>
                <w:sz w:val="24"/>
                <w:szCs w:val="24"/>
                <w:rtl/>
              </w:rPr>
              <w:t>2014</w:t>
            </w:r>
          </w:p>
        </w:tc>
        <w:tc>
          <w:tcPr>
            <w:tcW w:w="0" w:type="auto"/>
            <w:vAlign w:val="center"/>
          </w:tcPr>
          <w:p w:rsidR="008B2214" w:rsidRDefault="0080746C" w:rsidP="0080746C">
            <w:pPr>
              <w:spacing w:line="360" w:lineRule="auto"/>
              <w:rPr>
                <w:rFonts w:cs="David"/>
                <w:color w:val="000000" w:themeColor="text1"/>
                <w:sz w:val="24"/>
                <w:szCs w:val="24"/>
                <w:rtl/>
              </w:rPr>
            </w:pPr>
            <w:r>
              <w:rPr>
                <w:rFonts w:cs="David" w:hint="cs"/>
                <w:color w:val="000000" w:themeColor="text1"/>
                <w:sz w:val="24"/>
                <w:szCs w:val="24"/>
                <w:rtl/>
              </w:rPr>
              <w:t>217,550</w:t>
            </w:r>
          </w:p>
        </w:tc>
        <w:tc>
          <w:tcPr>
            <w:tcW w:w="0" w:type="auto"/>
            <w:vAlign w:val="center"/>
          </w:tcPr>
          <w:p w:rsidR="008B2214" w:rsidRDefault="008B2214" w:rsidP="0080746C">
            <w:pPr>
              <w:spacing w:line="360" w:lineRule="auto"/>
              <w:rPr>
                <w:rFonts w:cs="David"/>
                <w:color w:val="000000" w:themeColor="text1"/>
                <w:sz w:val="24"/>
                <w:szCs w:val="24"/>
                <w:rtl/>
              </w:rPr>
            </w:pPr>
            <w:r>
              <w:rPr>
                <w:rFonts w:cs="David"/>
                <w:color w:val="000000" w:themeColor="text1"/>
                <w:sz w:val="24"/>
                <w:szCs w:val="24"/>
              </w:rPr>
              <w:t>(50-6)*300*38*2/3=334,400</w:t>
            </w:r>
          </w:p>
        </w:tc>
      </w:tr>
      <w:tr w:rsidR="008B2214" w:rsidTr="0080746C">
        <w:tc>
          <w:tcPr>
            <w:tcW w:w="0" w:type="auto"/>
            <w:vAlign w:val="center"/>
          </w:tcPr>
          <w:p w:rsidR="008B2214" w:rsidRDefault="0080746C" w:rsidP="0080746C">
            <w:pPr>
              <w:spacing w:line="360" w:lineRule="auto"/>
              <w:rPr>
                <w:rFonts w:cs="David"/>
                <w:color w:val="000000" w:themeColor="text1"/>
                <w:sz w:val="24"/>
                <w:szCs w:val="24"/>
                <w:rtl/>
              </w:rPr>
            </w:pPr>
            <w:r>
              <w:rPr>
                <w:rFonts w:cs="David" w:hint="cs"/>
                <w:color w:val="000000" w:themeColor="text1"/>
                <w:sz w:val="24"/>
                <w:szCs w:val="24"/>
                <w:rtl/>
              </w:rPr>
              <w:t>2015</w:t>
            </w:r>
          </w:p>
        </w:tc>
        <w:tc>
          <w:tcPr>
            <w:tcW w:w="0" w:type="auto"/>
            <w:vAlign w:val="center"/>
          </w:tcPr>
          <w:p w:rsidR="008B2214" w:rsidRDefault="0080746C" w:rsidP="0080746C">
            <w:pPr>
              <w:spacing w:line="360" w:lineRule="auto"/>
              <w:rPr>
                <w:rFonts w:cs="David"/>
                <w:color w:val="000000" w:themeColor="text1"/>
                <w:sz w:val="24"/>
                <w:szCs w:val="24"/>
                <w:rtl/>
              </w:rPr>
            </w:pPr>
            <w:r>
              <w:rPr>
                <w:rFonts w:cs="David" w:hint="cs"/>
                <w:color w:val="000000" w:themeColor="text1"/>
                <w:sz w:val="24"/>
                <w:szCs w:val="24"/>
                <w:rtl/>
              </w:rPr>
              <w:t>50,350</w:t>
            </w:r>
          </w:p>
        </w:tc>
        <w:tc>
          <w:tcPr>
            <w:tcW w:w="0" w:type="auto"/>
            <w:vAlign w:val="center"/>
          </w:tcPr>
          <w:p w:rsidR="008B2214" w:rsidRDefault="0080746C" w:rsidP="0080746C">
            <w:pPr>
              <w:spacing w:line="360" w:lineRule="auto"/>
              <w:rPr>
                <w:rFonts w:cs="David"/>
                <w:color w:val="000000" w:themeColor="text1"/>
                <w:sz w:val="24"/>
                <w:szCs w:val="24"/>
                <w:rtl/>
              </w:rPr>
            </w:pPr>
            <w:r>
              <w:rPr>
                <w:rFonts w:cs="David"/>
                <w:color w:val="000000" w:themeColor="text1"/>
                <w:sz w:val="24"/>
                <w:szCs w:val="24"/>
              </w:rPr>
              <w:t>(50-5)*300*38*3/4=384,750</w:t>
            </w:r>
          </w:p>
        </w:tc>
      </w:tr>
      <w:tr w:rsidR="008B2214" w:rsidTr="0080746C">
        <w:tc>
          <w:tcPr>
            <w:tcW w:w="0" w:type="auto"/>
            <w:vAlign w:val="center"/>
          </w:tcPr>
          <w:p w:rsidR="008B2214" w:rsidRDefault="0080746C" w:rsidP="0080746C">
            <w:pPr>
              <w:spacing w:line="360" w:lineRule="auto"/>
              <w:rPr>
                <w:rFonts w:cs="David"/>
                <w:color w:val="000000" w:themeColor="text1"/>
                <w:sz w:val="24"/>
                <w:szCs w:val="24"/>
                <w:rtl/>
              </w:rPr>
            </w:pPr>
            <w:r>
              <w:rPr>
                <w:rFonts w:cs="David" w:hint="cs"/>
                <w:color w:val="000000" w:themeColor="text1"/>
                <w:sz w:val="24"/>
                <w:szCs w:val="24"/>
                <w:rtl/>
              </w:rPr>
              <w:t>2016</w:t>
            </w:r>
          </w:p>
        </w:tc>
        <w:tc>
          <w:tcPr>
            <w:tcW w:w="0" w:type="auto"/>
            <w:vAlign w:val="center"/>
          </w:tcPr>
          <w:p w:rsidR="008B2214" w:rsidRDefault="0080746C" w:rsidP="0080746C">
            <w:pPr>
              <w:spacing w:line="360" w:lineRule="auto"/>
              <w:rPr>
                <w:rFonts w:cs="David"/>
                <w:color w:val="000000" w:themeColor="text1"/>
                <w:sz w:val="24"/>
                <w:szCs w:val="24"/>
                <w:rtl/>
              </w:rPr>
            </w:pPr>
            <w:r>
              <w:rPr>
                <w:rFonts w:cs="David" w:hint="cs"/>
                <w:color w:val="000000" w:themeColor="text1"/>
                <w:sz w:val="24"/>
                <w:szCs w:val="24"/>
                <w:rtl/>
              </w:rPr>
              <w:t>116,850</w:t>
            </w:r>
          </w:p>
        </w:tc>
        <w:tc>
          <w:tcPr>
            <w:tcW w:w="0" w:type="auto"/>
            <w:vAlign w:val="center"/>
          </w:tcPr>
          <w:p w:rsidR="008B2214" w:rsidRDefault="0080746C" w:rsidP="0080746C">
            <w:pPr>
              <w:spacing w:line="360" w:lineRule="auto"/>
              <w:rPr>
                <w:rFonts w:cs="David"/>
                <w:color w:val="000000" w:themeColor="text1"/>
                <w:sz w:val="24"/>
                <w:szCs w:val="24"/>
              </w:rPr>
            </w:pPr>
            <w:r>
              <w:rPr>
                <w:rFonts w:cs="David"/>
                <w:color w:val="000000" w:themeColor="text1"/>
                <w:sz w:val="24"/>
                <w:szCs w:val="24"/>
              </w:rPr>
              <w:t>(50-6)*300*38=501600</w:t>
            </w:r>
          </w:p>
        </w:tc>
      </w:tr>
    </w:tbl>
    <w:p w:rsidR="00AA1530" w:rsidRDefault="00AA1530" w:rsidP="00AA1530">
      <w:pPr>
        <w:spacing w:line="360" w:lineRule="auto"/>
        <w:ind w:left="720"/>
        <w:jc w:val="both"/>
        <w:rPr>
          <w:rFonts w:cs="David"/>
          <w:color w:val="000000" w:themeColor="text1"/>
          <w:sz w:val="24"/>
          <w:szCs w:val="24"/>
          <w:rtl/>
        </w:rPr>
      </w:pPr>
      <w:r>
        <w:rPr>
          <w:rFonts w:cs="David" w:hint="cs"/>
          <w:color w:val="000000" w:themeColor="text1"/>
          <w:sz w:val="24"/>
          <w:szCs w:val="24"/>
          <w:rtl/>
        </w:rPr>
        <w:t>כעת נבנה את תחזית ההכנסות ונבדוק אם מגיעים ליעד או לא :</w:t>
      </w:r>
    </w:p>
    <w:p w:rsidR="00AA1530" w:rsidRDefault="00AA1530" w:rsidP="00AA1530">
      <w:pPr>
        <w:spacing w:line="360" w:lineRule="auto"/>
        <w:ind w:left="720"/>
        <w:jc w:val="both"/>
        <w:rPr>
          <w:rFonts w:cs="David"/>
          <w:color w:val="000000" w:themeColor="text1"/>
          <w:sz w:val="24"/>
          <w:szCs w:val="24"/>
          <w:rtl/>
        </w:rPr>
      </w:pPr>
      <w:r>
        <w:rPr>
          <w:rFonts w:cs="David" w:hint="cs"/>
          <w:color w:val="000000" w:themeColor="text1"/>
          <w:sz w:val="24"/>
          <w:szCs w:val="24"/>
          <w:rtl/>
        </w:rPr>
        <w:t>12/13- לא -5,000</w:t>
      </w:r>
    </w:p>
    <w:p w:rsidR="00AA1530" w:rsidRDefault="00AA1530" w:rsidP="00AA1530">
      <w:pPr>
        <w:spacing w:line="360" w:lineRule="auto"/>
        <w:ind w:left="720"/>
        <w:jc w:val="both"/>
        <w:rPr>
          <w:rFonts w:cs="David"/>
          <w:color w:val="000000" w:themeColor="text1"/>
          <w:sz w:val="24"/>
          <w:szCs w:val="24"/>
          <w:rtl/>
        </w:rPr>
      </w:pPr>
      <w:r>
        <w:rPr>
          <w:rFonts w:cs="David" w:hint="cs"/>
          <w:color w:val="000000" w:themeColor="text1"/>
          <w:sz w:val="24"/>
          <w:szCs w:val="24"/>
          <w:rtl/>
        </w:rPr>
        <w:t xml:space="preserve">2014 </w:t>
      </w:r>
      <w:r>
        <w:rPr>
          <w:rFonts w:cs="David"/>
          <w:color w:val="000000" w:themeColor="text1"/>
          <w:sz w:val="24"/>
          <w:szCs w:val="24"/>
          <w:rtl/>
        </w:rPr>
        <w:t>–</w:t>
      </w:r>
      <w:r>
        <w:rPr>
          <w:rFonts w:cs="David" w:hint="cs"/>
          <w:color w:val="000000" w:themeColor="text1"/>
          <w:sz w:val="24"/>
          <w:szCs w:val="24"/>
          <w:rtl/>
        </w:rPr>
        <w:t xml:space="preserve"> לא </w:t>
      </w:r>
      <w:r>
        <w:rPr>
          <w:rFonts w:cs="David"/>
          <w:color w:val="000000" w:themeColor="text1"/>
          <w:sz w:val="24"/>
          <w:szCs w:val="24"/>
          <w:rtl/>
        </w:rPr>
        <w:t>–</w:t>
      </w:r>
      <w:r>
        <w:rPr>
          <w:rFonts w:cs="David" w:hint="cs"/>
          <w:color w:val="000000" w:themeColor="text1"/>
          <w:sz w:val="24"/>
          <w:szCs w:val="24"/>
          <w:rtl/>
        </w:rPr>
        <w:t xml:space="preserve"> </w:t>
      </w:r>
      <w:r>
        <w:rPr>
          <w:rFonts w:cs="David"/>
          <w:color w:val="000000" w:themeColor="text1"/>
          <w:sz w:val="24"/>
          <w:szCs w:val="24"/>
        </w:rPr>
        <w:t>5,000+6,100=11,100&lt;20,000</w:t>
      </w:r>
    </w:p>
    <w:p w:rsidR="00AA1530" w:rsidRDefault="00AA1530" w:rsidP="00AA1530">
      <w:pPr>
        <w:spacing w:line="360" w:lineRule="auto"/>
        <w:ind w:left="720"/>
        <w:jc w:val="both"/>
        <w:rPr>
          <w:rFonts w:cs="David"/>
          <w:color w:val="000000" w:themeColor="text1"/>
          <w:sz w:val="24"/>
          <w:szCs w:val="24"/>
        </w:rPr>
      </w:pPr>
      <w:r>
        <w:rPr>
          <w:rFonts w:cs="David" w:hint="cs"/>
          <w:color w:val="000000" w:themeColor="text1"/>
          <w:sz w:val="24"/>
          <w:szCs w:val="24"/>
          <w:rtl/>
        </w:rPr>
        <w:t xml:space="preserve">2015 </w:t>
      </w:r>
      <w:r>
        <w:rPr>
          <w:rFonts w:cs="David"/>
          <w:color w:val="000000" w:themeColor="text1"/>
          <w:sz w:val="24"/>
          <w:szCs w:val="24"/>
          <w:rtl/>
        </w:rPr>
        <w:t>–</w:t>
      </w:r>
      <w:r>
        <w:rPr>
          <w:rFonts w:cs="David" w:hint="cs"/>
          <w:color w:val="000000" w:themeColor="text1"/>
          <w:sz w:val="24"/>
          <w:szCs w:val="24"/>
          <w:rtl/>
        </w:rPr>
        <w:t xml:space="preserve"> לא </w:t>
      </w:r>
      <w:r>
        <w:rPr>
          <w:rFonts w:cs="David"/>
          <w:color w:val="000000" w:themeColor="text1"/>
          <w:sz w:val="24"/>
          <w:szCs w:val="24"/>
          <w:rtl/>
        </w:rPr>
        <w:t>–</w:t>
      </w:r>
      <w:r>
        <w:rPr>
          <w:rFonts w:cs="David" w:hint="cs"/>
          <w:color w:val="000000" w:themeColor="text1"/>
          <w:sz w:val="24"/>
          <w:szCs w:val="24"/>
          <w:rtl/>
        </w:rPr>
        <w:t xml:space="preserve"> </w:t>
      </w:r>
      <w:r>
        <w:rPr>
          <w:rFonts w:cs="David"/>
          <w:color w:val="000000" w:themeColor="text1"/>
          <w:sz w:val="24"/>
          <w:szCs w:val="24"/>
        </w:rPr>
        <w:t>11,100+6,700=17,800&lt;20,000</w:t>
      </w:r>
    </w:p>
    <w:p w:rsidR="00AA1530" w:rsidRDefault="00AA1530" w:rsidP="00AA1530">
      <w:pPr>
        <w:spacing w:line="360" w:lineRule="auto"/>
        <w:ind w:left="720"/>
        <w:jc w:val="both"/>
        <w:rPr>
          <w:rFonts w:cs="David"/>
          <w:color w:val="000000" w:themeColor="text1"/>
          <w:sz w:val="24"/>
          <w:szCs w:val="24"/>
        </w:rPr>
      </w:pPr>
      <w:r>
        <w:rPr>
          <w:rFonts w:cs="David" w:hint="cs"/>
          <w:color w:val="000000" w:themeColor="text1"/>
          <w:sz w:val="24"/>
          <w:szCs w:val="24"/>
          <w:rtl/>
        </w:rPr>
        <w:t xml:space="preserve">2016 </w:t>
      </w:r>
      <w:r>
        <w:rPr>
          <w:rFonts w:cs="David"/>
          <w:color w:val="000000" w:themeColor="text1"/>
          <w:sz w:val="24"/>
          <w:szCs w:val="24"/>
          <w:rtl/>
        </w:rPr>
        <w:t>–</w:t>
      </w:r>
      <w:r>
        <w:rPr>
          <w:rFonts w:cs="David" w:hint="cs"/>
          <w:color w:val="000000" w:themeColor="text1"/>
          <w:sz w:val="24"/>
          <w:szCs w:val="24"/>
          <w:rtl/>
        </w:rPr>
        <w:t xml:space="preserve"> כן </w:t>
      </w:r>
      <w:r>
        <w:rPr>
          <w:rFonts w:cs="David"/>
          <w:color w:val="000000" w:themeColor="text1"/>
          <w:sz w:val="24"/>
          <w:szCs w:val="24"/>
          <w:rtl/>
        </w:rPr>
        <w:t>–</w:t>
      </w:r>
      <w:r>
        <w:rPr>
          <w:rFonts w:cs="David" w:hint="cs"/>
          <w:color w:val="000000" w:themeColor="text1"/>
          <w:sz w:val="24"/>
          <w:szCs w:val="24"/>
          <w:rtl/>
        </w:rPr>
        <w:t xml:space="preserve"> </w:t>
      </w:r>
      <w:r>
        <w:rPr>
          <w:rFonts w:cs="David"/>
          <w:color w:val="000000" w:themeColor="text1"/>
          <w:sz w:val="24"/>
          <w:szCs w:val="24"/>
        </w:rPr>
        <w:t>17,800+7,200=25,000&gt;20,000</w:t>
      </w:r>
    </w:p>
    <w:p w:rsidR="00AA1530" w:rsidRDefault="00AA1530" w:rsidP="00AA1530">
      <w:pPr>
        <w:spacing w:line="360" w:lineRule="auto"/>
        <w:ind w:left="720"/>
        <w:jc w:val="both"/>
        <w:rPr>
          <w:rFonts w:cs="David"/>
          <w:color w:val="000000" w:themeColor="text1"/>
          <w:sz w:val="24"/>
          <w:szCs w:val="24"/>
          <w:rtl/>
        </w:rPr>
      </w:pPr>
      <w:r>
        <w:rPr>
          <w:rFonts w:cs="David" w:hint="cs"/>
          <w:color w:val="000000" w:themeColor="text1"/>
          <w:sz w:val="24"/>
          <w:szCs w:val="24"/>
          <w:rtl/>
        </w:rPr>
        <w:t xml:space="preserve">נפרוס ל-4 שנים </w:t>
      </w:r>
    </w:p>
    <w:p w:rsidR="00AA1530" w:rsidRDefault="00AA1530" w:rsidP="00AA1530">
      <w:pPr>
        <w:spacing w:line="360" w:lineRule="auto"/>
        <w:ind w:left="720"/>
        <w:jc w:val="both"/>
        <w:rPr>
          <w:rFonts w:cs="David"/>
          <w:color w:val="000000" w:themeColor="text1"/>
          <w:sz w:val="24"/>
          <w:szCs w:val="24"/>
          <w:rtl/>
        </w:rPr>
      </w:pPr>
      <w:r>
        <w:rPr>
          <w:rFonts w:cs="David" w:hint="cs"/>
          <w:color w:val="000000" w:themeColor="text1"/>
          <w:sz w:val="24"/>
          <w:szCs w:val="24"/>
          <w:rtl/>
        </w:rPr>
        <w:t>31/12/14</w:t>
      </w:r>
    </w:p>
    <w:p w:rsidR="00AA1530" w:rsidRDefault="00AA1530" w:rsidP="00AA1530">
      <w:pPr>
        <w:spacing w:line="360" w:lineRule="auto"/>
        <w:ind w:left="720"/>
        <w:jc w:val="both"/>
        <w:rPr>
          <w:rFonts w:cs="David"/>
          <w:color w:val="000000" w:themeColor="text1"/>
          <w:sz w:val="24"/>
          <w:szCs w:val="24"/>
          <w:rtl/>
        </w:rPr>
      </w:pPr>
      <w:r>
        <w:rPr>
          <w:rFonts w:cs="David" w:hint="cs"/>
          <w:color w:val="000000" w:themeColor="text1"/>
          <w:sz w:val="24"/>
          <w:szCs w:val="24"/>
          <w:rtl/>
        </w:rPr>
        <w:t xml:space="preserve">2014- </w:t>
      </w:r>
      <w:r>
        <w:rPr>
          <w:rFonts w:cs="David"/>
          <w:color w:val="000000" w:themeColor="text1"/>
          <w:sz w:val="24"/>
          <w:szCs w:val="24"/>
        </w:rPr>
        <w:t>5,000+6,900=11,900&lt;20,000</w:t>
      </w:r>
      <w:r>
        <w:rPr>
          <w:rFonts w:cs="David" w:hint="cs"/>
          <w:color w:val="000000" w:themeColor="text1"/>
          <w:sz w:val="24"/>
          <w:szCs w:val="24"/>
          <w:rtl/>
        </w:rPr>
        <w:t>(בפועל)</w:t>
      </w:r>
    </w:p>
    <w:p w:rsidR="00AA1530" w:rsidRDefault="00AA1530" w:rsidP="00AA1530">
      <w:pPr>
        <w:spacing w:line="360" w:lineRule="auto"/>
        <w:ind w:left="720"/>
        <w:jc w:val="both"/>
        <w:rPr>
          <w:rFonts w:cs="David"/>
          <w:color w:val="000000" w:themeColor="text1"/>
          <w:sz w:val="24"/>
          <w:szCs w:val="24"/>
          <w:rtl/>
        </w:rPr>
      </w:pPr>
      <w:r>
        <w:rPr>
          <w:rFonts w:cs="David" w:hint="cs"/>
          <w:color w:val="000000" w:themeColor="text1"/>
          <w:sz w:val="24"/>
          <w:szCs w:val="24"/>
          <w:rtl/>
        </w:rPr>
        <w:t xml:space="preserve">2015 </w:t>
      </w:r>
      <w:r>
        <w:rPr>
          <w:rFonts w:cs="David"/>
          <w:color w:val="000000" w:themeColor="text1"/>
          <w:sz w:val="24"/>
          <w:szCs w:val="24"/>
          <w:rtl/>
        </w:rPr>
        <w:t>–</w:t>
      </w:r>
      <w:r>
        <w:rPr>
          <w:rFonts w:cs="David" w:hint="cs"/>
          <w:color w:val="000000" w:themeColor="text1"/>
          <w:sz w:val="24"/>
          <w:szCs w:val="24"/>
          <w:rtl/>
        </w:rPr>
        <w:t xml:space="preserve"> כן </w:t>
      </w:r>
      <w:r>
        <w:rPr>
          <w:rFonts w:cs="David"/>
          <w:color w:val="000000" w:themeColor="text1"/>
          <w:sz w:val="24"/>
          <w:szCs w:val="24"/>
          <w:rtl/>
        </w:rPr>
        <w:t>–</w:t>
      </w:r>
      <w:r>
        <w:rPr>
          <w:rFonts w:cs="David" w:hint="cs"/>
          <w:color w:val="000000" w:themeColor="text1"/>
          <w:sz w:val="24"/>
          <w:szCs w:val="24"/>
          <w:rtl/>
        </w:rPr>
        <w:t xml:space="preserve"> </w:t>
      </w:r>
      <w:r>
        <w:rPr>
          <w:rFonts w:cs="David"/>
          <w:color w:val="000000" w:themeColor="text1"/>
          <w:sz w:val="24"/>
          <w:szCs w:val="24"/>
        </w:rPr>
        <w:t>11,900+8,500=20,400&gt;20,000</w:t>
      </w:r>
    </w:p>
    <w:p w:rsidR="00AA1530" w:rsidRDefault="00AA1530" w:rsidP="00AA1530">
      <w:pPr>
        <w:spacing w:line="360" w:lineRule="auto"/>
        <w:ind w:left="720"/>
        <w:jc w:val="both"/>
        <w:rPr>
          <w:rFonts w:cs="David"/>
          <w:color w:val="000000" w:themeColor="text1"/>
          <w:sz w:val="24"/>
          <w:szCs w:val="24"/>
          <w:rtl/>
        </w:rPr>
      </w:pPr>
      <w:r>
        <w:rPr>
          <w:rFonts w:cs="David" w:hint="cs"/>
          <w:color w:val="000000" w:themeColor="text1"/>
          <w:sz w:val="24"/>
          <w:szCs w:val="24"/>
          <w:rtl/>
        </w:rPr>
        <w:t>נפרוס ל-3 שנים.</w:t>
      </w:r>
    </w:p>
    <w:p w:rsidR="00AA1530" w:rsidRDefault="00AA1530" w:rsidP="00AA1530">
      <w:pPr>
        <w:spacing w:line="360" w:lineRule="auto"/>
        <w:ind w:left="720"/>
        <w:jc w:val="both"/>
        <w:rPr>
          <w:rFonts w:cs="David"/>
          <w:color w:val="000000" w:themeColor="text1"/>
          <w:sz w:val="24"/>
          <w:szCs w:val="24"/>
          <w:rtl/>
        </w:rPr>
      </w:pPr>
      <w:r>
        <w:rPr>
          <w:rFonts w:cs="David" w:hint="cs"/>
          <w:color w:val="000000" w:themeColor="text1"/>
          <w:sz w:val="24"/>
          <w:szCs w:val="24"/>
          <w:rtl/>
        </w:rPr>
        <w:t>31/12/15</w:t>
      </w:r>
    </w:p>
    <w:p w:rsidR="00AA1530" w:rsidRDefault="00AA1530" w:rsidP="00AA1530">
      <w:pPr>
        <w:spacing w:line="360" w:lineRule="auto"/>
        <w:ind w:left="720"/>
        <w:jc w:val="both"/>
        <w:rPr>
          <w:rFonts w:cs="David"/>
          <w:color w:val="000000" w:themeColor="text1"/>
          <w:sz w:val="24"/>
          <w:szCs w:val="24"/>
        </w:rPr>
      </w:pPr>
      <w:r>
        <w:rPr>
          <w:rFonts w:cs="David" w:hint="cs"/>
          <w:color w:val="000000" w:themeColor="text1"/>
          <w:sz w:val="24"/>
          <w:szCs w:val="24"/>
          <w:rtl/>
        </w:rPr>
        <w:t xml:space="preserve">2015 </w:t>
      </w:r>
      <w:r>
        <w:rPr>
          <w:rFonts w:cs="David"/>
          <w:color w:val="000000" w:themeColor="text1"/>
          <w:sz w:val="24"/>
          <w:szCs w:val="24"/>
          <w:rtl/>
        </w:rPr>
        <w:t>–</w:t>
      </w:r>
      <w:r>
        <w:rPr>
          <w:rFonts w:cs="David" w:hint="cs"/>
          <w:color w:val="000000" w:themeColor="text1"/>
          <w:sz w:val="24"/>
          <w:szCs w:val="24"/>
          <w:rtl/>
        </w:rPr>
        <w:t xml:space="preserve"> לא </w:t>
      </w:r>
      <w:r>
        <w:rPr>
          <w:rFonts w:cs="David"/>
          <w:color w:val="000000" w:themeColor="text1"/>
          <w:sz w:val="24"/>
          <w:szCs w:val="24"/>
          <w:rtl/>
        </w:rPr>
        <w:t>–</w:t>
      </w:r>
      <w:r>
        <w:rPr>
          <w:rFonts w:cs="David" w:hint="cs"/>
          <w:color w:val="000000" w:themeColor="text1"/>
          <w:sz w:val="24"/>
          <w:szCs w:val="24"/>
          <w:rtl/>
        </w:rPr>
        <w:t xml:space="preserve"> </w:t>
      </w:r>
      <w:r>
        <w:rPr>
          <w:rFonts w:cs="David"/>
          <w:color w:val="000000" w:themeColor="text1"/>
          <w:sz w:val="24"/>
          <w:szCs w:val="24"/>
        </w:rPr>
        <w:t>5,000+6,900+7,500=19,400&lt;20,000</w:t>
      </w:r>
    </w:p>
    <w:p w:rsidR="00AA1530" w:rsidRDefault="00AA1530" w:rsidP="00AA1530">
      <w:pPr>
        <w:spacing w:line="360" w:lineRule="auto"/>
        <w:ind w:left="720"/>
        <w:jc w:val="both"/>
        <w:rPr>
          <w:rFonts w:cs="David"/>
          <w:color w:val="000000" w:themeColor="text1"/>
          <w:sz w:val="24"/>
          <w:szCs w:val="24"/>
        </w:rPr>
      </w:pPr>
      <w:r>
        <w:rPr>
          <w:rFonts w:cs="David" w:hint="cs"/>
          <w:color w:val="000000" w:themeColor="text1"/>
          <w:sz w:val="24"/>
          <w:szCs w:val="24"/>
          <w:rtl/>
        </w:rPr>
        <w:t xml:space="preserve">2016- כן </w:t>
      </w:r>
      <w:r>
        <w:rPr>
          <w:rFonts w:cs="David"/>
          <w:color w:val="000000" w:themeColor="text1"/>
          <w:sz w:val="24"/>
          <w:szCs w:val="24"/>
          <w:rtl/>
        </w:rPr>
        <w:t>–</w:t>
      </w:r>
      <w:r>
        <w:rPr>
          <w:rFonts w:cs="David" w:hint="cs"/>
          <w:color w:val="000000" w:themeColor="text1"/>
          <w:sz w:val="24"/>
          <w:szCs w:val="24"/>
          <w:rtl/>
        </w:rPr>
        <w:t xml:space="preserve"> </w:t>
      </w:r>
      <w:r>
        <w:rPr>
          <w:rFonts w:cs="David"/>
          <w:color w:val="000000" w:themeColor="text1"/>
          <w:sz w:val="24"/>
          <w:szCs w:val="24"/>
        </w:rPr>
        <w:t>19,400+8,300=27,700&gt;20,000</w:t>
      </w:r>
    </w:p>
    <w:p w:rsidR="00AA1530" w:rsidRDefault="00AA1530" w:rsidP="00AA1530">
      <w:pPr>
        <w:spacing w:line="360" w:lineRule="auto"/>
        <w:ind w:left="720"/>
        <w:jc w:val="both"/>
        <w:rPr>
          <w:rFonts w:cs="David"/>
          <w:color w:val="000000" w:themeColor="text1"/>
          <w:sz w:val="24"/>
          <w:szCs w:val="24"/>
          <w:rtl/>
        </w:rPr>
      </w:pPr>
      <w:r>
        <w:rPr>
          <w:rFonts w:cs="David" w:hint="cs"/>
          <w:color w:val="000000" w:themeColor="text1"/>
          <w:sz w:val="24"/>
          <w:szCs w:val="24"/>
          <w:rtl/>
        </w:rPr>
        <w:t>31/12/16 (בפועל)</w:t>
      </w:r>
    </w:p>
    <w:p w:rsidR="00AA1530" w:rsidRDefault="00AA1530" w:rsidP="00AA1530">
      <w:pPr>
        <w:spacing w:line="360" w:lineRule="auto"/>
        <w:ind w:left="720"/>
        <w:jc w:val="both"/>
        <w:rPr>
          <w:rFonts w:cs="David"/>
          <w:color w:val="000000" w:themeColor="text1"/>
          <w:sz w:val="24"/>
          <w:szCs w:val="24"/>
          <w:rtl/>
        </w:rPr>
      </w:pPr>
      <w:r>
        <w:rPr>
          <w:rFonts w:cs="David" w:hint="cs"/>
          <w:color w:val="000000" w:themeColor="text1"/>
          <w:sz w:val="24"/>
          <w:szCs w:val="24"/>
          <w:rtl/>
        </w:rPr>
        <w:t xml:space="preserve">כן </w:t>
      </w:r>
      <w:r>
        <w:rPr>
          <w:rFonts w:cs="David"/>
          <w:color w:val="000000" w:themeColor="text1"/>
          <w:sz w:val="24"/>
          <w:szCs w:val="24"/>
          <w:rtl/>
        </w:rPr>
        <w:t>–</w:t>
      </w:r>
      <w:r>
        <w:rPr>
          <w:rFonts w:cs="David" w:hint="cs"/>
          <w:color w:val="000000" w:themeColor="text1"/>
          <w:sz w:val="24"/>
          <w:szCs w:val="24"/>
          <w:rtl/>
        </w:rPr>
        <w:t xml:space="preserve"> </w:t>
      </w:r>
      <w:r>
        <w:rPr>
          <w:rFonts w:cs="David"/>
          <w:color w:val="000000" w:themeColor="text1"/>
          <w:sz w:val="24"/>
          <w:szCs w:val="24"/>
        </w:rPr>
        <w:t>5,000+6,900+7,500+8,100=29,500&gt;20,000</w:t>
      </w:r>
    </w:p>
    <w:p w:rsidR="00F90B29" w:rsidRDefault="00F90B29" w:rsidP="00AA1530">
      <w:pPr>
        <w:spacing w:line="360" w:lineRule="auto"/>
        <w:ind w:left="720"/>
        <w:jc w:val="both"/>
        <w:rPr>
          <w:rFonts w:cs="David"/>
          <w:b/>
          <w:bCs/>
          <w:color w:val="000000" w:themeColor="text1"/>
          <w:sz w:val="24"/>
          <w:szCs w:val="24"/>
          <w:rtl/>
        </w:rPr>
      </w:pPr>
      <w:r w:rsidRPr="00F90B29">
        <w:rPr>
          <w:rFonts w:cs="David" w:hint="cs"/>
          <w:b/>
          <w:bCs/>
          <w:color w:val="000000" w:themeColor="text1"/>
          <w:sz w:val="24"/>
          <w:szCs w:val="24"/>
          <w:rtl/>
        </w:rPr>
        <w:t xml:space="preserve">טבלה 2 </w:t>
      </w:r>
      <w:r w:rsidRPr="00F90B29">
        <w:rPr>
          <w:rFonts w:cs="David"/>
          <w:b/>
          <w:bCs/>
          <w:color w:val="000000" w:themeColor="text1"/>
          <w:sz w:val="24"/>
          <w:szCs w:val="24"/>
          <w:rtl/>
        </w:rPr>
        <w:t>–</w:t>
      </w:r>
      <w:r w:rsidRPr="00F90B29">
        <w:rPr>
          <w:rFonts w:cs="David" w:hint="cs"/>
          <w:b/>
          <w:bCs/>
          <w:color w:val="000000" w:themeColor="text1"/>
          <w:sz w:val="24"/>
          <w:szCs w:val="24"/>
          <w:rtl/>
        </w:rPr>
        <w:t xml:space="preserve"> שערוך התחייבות</w:t>
      </w:r>
    </w:p>
    <w:tbl>
      <w:tblPr>
        <w:tblStyle w:val="ab"/>
        <w:bidiVisual/>
        <w:tblW w:w="0" w:type="auto"/>
        <w:tblInd w:w="720" w:type="dxa"/>
        <w:tblLook w:val="04A0" w:firstRow="1" w:lastRow="0" w:firstColumn="1" w:lastColumn="0" w:noHBand="0" w:noVBand="1"/>
      </w:tblPr>
      <w:tblGrid>
        <w:gridCol w:w="2468"/>
        <w:gridCol w:w="808"/>
        <w:gridCol w:w="3970"/>
      </w:tblGrid>
      <w:tr w:rsidR="00F90B29" w:rsidTr="00F90B29">
        <w:tc>
          <w:tcPr>
            <w:tcW w:w="0" w:type="auto"/>
            <w:vAlign w:val="center"/>
          </w:tcPr>
          <w:p w:rsidR="00F90B29" w:rsidRDefault="00F90B29" w:rsidP="00F90B29">
            <w:pPr>
              <w:spacing w:line="360" w:lineRule="auto"/>
              <w:rPr>
                <w:rFonts w:cs="David"/>
                <w:b/>
                <w:bCs/>
                <w:color w:val="000000" w:themeColor="text1"/>
                <w:sz w:val="24"/>
                <w:szCs w:val="24"/>
                <w:rtl/>
              </w:rPr>
            </w:pPr>
          </w:p>
        </w:tc>
        <w:tc>
          <w:tcPr>
            <w:tcW w:w="0" w:type="auto"/>
            <w:vAlign w:val="center"/>
          </w:tcPr>
          <w:p w:rsidR="00F90B29" w:rsidRDefault="00F90B29" w:rsidP="00F90B29">
            <w:pPr>
              <w:spacing w:line="360" w:lineRule="auto"/>
              <w:rPr>
                <w:rFonts w:cs="David"/>
                <w:b/>
                <w:bCs/>
                <w:color w:val="000000" w:themeColor="text1"/>
                <w:sz w:val="24"/>
                <w:szCs w:val="24"/>
                <w:rtl/>
              </w:rPr>
            </w:pPr>
            <w:r>
              <w:rPr>
                <w:rFonts w:cs="David" w:hint="cs"/>
                <w:b/>
                <w:bCs/>
                <w:color w:val="000000" w:themeColor="text1"/>
                <w:sz w:val="24"/>
                <w:szCs w:val="24"/>
                <w:rtl/>
              </w:rPr>
              <w:t>הוצאה</w:t>
            </w:r>
          </w:p>
        </w:tc>
        <w:tc>
          <w:tcPr>
            <w:tcW w:w="0" w:type="auto"/>
            <w:vAlign w:val="center"/>
          </w:tcPr>
          <w:p w:rsidR="00F90B29" w:rsidRDefault="00F90B29" w:rsidP="00F90B29">
            <w:pPr>
              <w:spacing w:line="360" w:lineRule="auto"/>
              <w:rPr>
                <w:rFonts w:cs="David"/>
                <w:b/>
                <w:bCs/>
                <w:color w:val="000000" w:themeColor="text1"/>
                <w:sz w:val="24"/>
                <w:szCs w:val="24"/>
                <w:rtl/>
              </w:rPr>
            </w:pPr>
            <w:r>
              <w:rPr>
                <w:rFonts w:cs="David" w:hint="cs"/>
                <w:b/>
                <w:bCs/>
                <w:color w:val="000000" w:themeColor="text1"/>
                <w:sz w:val="24"/>
                <w:szCs w:val="24"/>
                <w:rtl/>
              </w:rPr>
              <w:t>מצטבר</w:t>
            </w:r>
          </w:p>
        </w:tc>
      </w:tr>
      <w:tr w:rsidR="00F90B29" w:rsidTr="00F90B29">
        <w:tc>
          <w:tcPr>
            <w:tcW w:w="0" w:type="auto"/>
            <w:vAlign w:val="center"/>
          </w:tcPr>
          <w:p w:rsidR="00F90B29" w:rsidRPr="00F90B29" w:rsidRDefault="00F90B29" w:rsidP="00F90B29">
            <w:pPr>
              <w:spacing w:line="360" w:lineRule="auto"/>
              <w:rPr>
                <w:rFonts w:cs="David"/>
                <w:color w:val="000000" w:themeColor="text1"/>
                <w:sz w:val="24"/>
                <w:szCs w:val="24"/>
                <w:rtl/>
              </w:rPr>
            </w:pPr>
            <w:r>
              <w:rPr>
                <w:rFonts w:cs="David" w:hint="cs"/>
                <w:color w:val="000000" w:themeColor="text1"/>
                <w:sz w:val="24"/>
                <w:szCs w:val="24"/>
                <w:rtl/>
              </w:rPr>
              <w:t xml:space="preserve">31/12/15 </w:t>
            </w:r>
            <w:r>
              <w:rPr>
                <w:rFonts w:cs="David"/>
                <w:color w:val="000000" w:themeColor="text1"/>
                <w:sz w:val="24"/>
                <w:szCs w:val="24"/>
                <w:rtl/>
              </w:rPr>
              <w:t>–</w:t>
            </w:r>
            <w:r>
              <w:rPr>
                <w:rFonts w:cs="David" w:hint="cs"/>
                <w:color w:val="000000" w:themeColor="text1"/>
                <w:sz w:val="24"/>
                <w:szCs w:val="24"/>
                <w:rtl/>
              </w:rPr>
              <w:t xml:space="preserve"> מועד ההחלפה</w:t>
            </w:r>
          </w:p>
        </w:tc>
        <w:tc>
          <w:tcPr>
            <w:tcW w:w="0" w:type="auto"/>
            <w:vAlign w:val="center"/>
          </w:tcPr>
          <w:p w:rsidR="00F90B29" w:rsidRPr="00F90B29" w:rsidRDefault="00F90B29" w:rsidP="00F90B29">
            <w:pPr>
              <w:spacing w:line="360" w:lineRule="auto"/>
              <w:rPr>
                <w:rFonts w:cs="David"/>
                <w:color w:val="000000" w:themeColor="text1"/>
                <w:sz w:val="24"/>
                <w:szCs w:val="24"/>
                <w:rtl/>
              </w:rPr>
            </w:pPr>
            <w:r>
              <w:rPr>
                <w:rFonts w:cs="David" w:hint="cs"/>
                <w:color w:val="000000" w:themeColor="text1"/>
                <w:sz w:val="24"/>
                <w:szCs w:val="24"/>
                <w:rtl/>
              </w:rPr>
              <w:t>---</w:t>
            </w:r>
          </w:p>
        </w:tc>
        <w:tc>
          <w:tcPr>
            <w:tcW w:w="0" w:type="auto"/>
            <w:vAlign w:val="center"/>
          </w:tcPr>
          <w:p w:rsidR="00F90B29" w:rsidRPr="00F90B29" w:rsidRDefault="00F90B29" w:rsidP="00F90B29">
            <w:pPr>
              <w:spacing w:line="360" w:lineRule="auto"/>
              <w:rPr>
                <w:rFonts w:cs="David"/>
                <w:color w:val="000000" w:themeColor="text1"/>
                <w:sz w:val="24"/>
                <w:szCs w:val="24"/>
                <w:rtl/>
              </w:rPr>
            </w:pPr>
            <w:r>
              <w:rPr>
                <w:rFonts w:cs="David" w:hint="cs"/>
                <w:color w:val="000000" w:themeColor="text1"/>
                <w:sz w:val="24"/>
                <w:szCs w:val="24"/>
                <w:rtl/>
              </w:rPr>
              <w:t>---</w:t>
            </w:r>
          </w:p>
        </w:tc>
      </w:tr>
      <w:tr w:rsidR="00F90B29" w:rsidTr="00F90B29">
        <w:tc>
          <w:tcPr>
            <w:tcW w:w="0" w:type="auto"/>
            <w:vAlign w:val="center"/>
          </w:tcPr>
          <w:p w:rsidR="00F90B29" w:rsidRPr="00F90B29" w:rsidRDefault="00F90B29" w:rsidP="00F90B29">
            <w:pPr>
              <w:spacing w:line="360" w:lineRule="auto"/>
              <w:rPr>
                <w:rFonts w:cs="David"/>
                <w:color w:val="000000" w:themeColor="text1"/>
                <w:sz w:val="24"/>
                <w:szCs w:val="24"/>
                <w:rtl/>
              </w:rPr>
            </w:pPr>
            <w:r>
              <w:rPr>
                <w:rFonts w:cs="David" w:hint="cs"/>
                <w:color w:val="000000" w:themeColor="text1"/>
                <w:sz w:val="24"/>
                <w:szCs w:val="24"/>
                <w:rtl/>
              </w:rPr>
              <w:t>31/12/16</w:t>
            </w:r>
          </w:p>
        </w:tc>
        <w:tc>
          <w:tcPr>
            <w:tcW w:w="0" w:type="auto"/>
            <w:vAlign w:val="center"/>
          </w:tcPr>
          <w:p w:rsidR="00F90B29" w:rsidRPr="00F90B29" w:rsidRDefault="00F90B29" w:rsidP="00F90B29">
            <w:pPr>
              <w:spacing w:line="360" w:lineRule="auto"/>
              <w:rPr>
                <w:rFonts w:cs="David"/>
                <w:color w:val="000000" w:themeColor="text1"/>
                <w:sz w:val="24"/>
                <w:szCs w:val="24"/>
                <w:rtl/>
              </w:rPr>
            </w:pPr>
            <w:r>
              <w:rPr>
                <w:rFonts w:cs="David" w:hint="cs"/>
                <w:color w:val="000000" w:themeColor="text1"/>
                <w:sz w:val="24"/>
                <w:szCs w:val="24"/>
                <w:rtl/>
              </w:rPr>
              <w:t>66,000</w:t>
            </w:r>
          </w:p>
        </w:tc>
        <w:tc>
          <w:tcPr>
            <w:tcW w:w="0" w:type="auto"/>
            <w:vAlign w:val="center"/>
          </w:tcPr>
          <w:p w:rsidR="00F90B29" w:rsidRPr="00F90B29" w:rsidRDefault="00F90B29" w:rsidP="00F90B29">
            <w:pPr>
              <w:spacing w:line="360" w:lineRule="auto"/>
              <w:rPr>
                <w:rFonts w:cs="David"/>
                <w:color w:val="000000" w:themeColor="text1"/>
                <w:sz w:val="24"/>
                <w:szCs w:val="24"/>
              </w:rPr>
            </w:pPr>
            <w:r>
              <w:rPr>
                <w:rFonts w:cs="David"/>
                <w:color w:val="000000" w:themeColor="text1"/>
                <w:sz w:val="24"/>
                <w:szCs w:val="24"/>
              </w:rPr>
              <w:t>44*300*[(115-100)-(110-100)]=66,000</w:t>
            </w:r>
          </w:p>
        </w:tc>
      </w:tr>
    </w:tbl>
    <w:p w:rsidR="005E2B82" w:rsidRDefault="005E2B82" w:rsidP="00AA1530">
      <w:pPr>
        <w:spacing w:line="360" w:lineRule="auto"/>
        <w:ind w:left="720"/>
        <w:jc w:val="both"/>
        <w:rPr>
          <w:rFonts w:cs="David"/>
          <w:b/>
          <w:bCs/>
          <w:color w:val="000000" w:themeColor="text1"/>
          <w:sz w:val="24"/>
          <w:szCs w:val="24"/>
          <w:rtl/>
        </w:rPr>
      </w:pPr>
    </w:p>
    <w:p w:rsidR="005E2B82" w:rsidRDefault="005E2B82" w:rsidP="00AA1530">
      <w:pPr>
        <w:spacing w:line="360" w:lineRule="auto"/>
        <w:ind w:left="720"/>
        <w:jc w:val="both"/>
        <w:rPr>
          <w:rFonts w:cs="David"/>
          <w:b/>
          <w:bCs/>
          <w:color w:val="000000" w:themeColor="text1"/>
          <w:sz w:val="24"/>
          <w:szCs w:val="24"/>
          <w:rtl/>
        </w:rPr>
      </w:pPr>
    </w:p>
    <w:p w:rsidR="00F90B29" w:rsidRDefault="00F90B29" w:rsidP="00AA1530">
      <w:pPr>
        <w:spacing w:line="360" w:lineRule="auto"/>
        <w:ind w:left="720"/>
        <w:jc w:val="both"/>
        <w:rPr>
          <w:rFonts w:cs="David"/>
          <w:b/>
          <w:bCs/>
          <w:color w:val="000000" w:themeColor="text1"/>
          <w:sz w:val="24"/>
          <w:szCs w:val="24"/>
          <w:rtl/>
        </w:rPr>
      </w:pPr>
      <w:r>
        <w:rPr>
          <w:rFonts w:cs="David" w:hint="cs"/>
          <w:b/>
          <w:bCs/>
          <w:color w:val="000000" w:themeColor="text1"/>
          <w:sz w:val="24"/>
          <w:szCs w:val="24"/>
          <w:rtl/>
        </w:rPr>
        <w:lastRenderedPageBreak/>
        <w:t xml:space="preserve">טבלה 3 </w:t>
      </w:r>
      <w:r>
        <w:rPr>
          <w:rFonts w:cs="David"/>
          <w:b/>
          <w:bCs/>
          <w:color w:val="000000" w:themeColor="text1"/>
          <w:sz w:val="24"/>
          <w:szCs w:val="24"/>
          <w:rtl/>
        </w:rPr>
        <w:t>–</w:t>
      </w:r>
      <w:r>
        <w:rPr>
          <w:rFonts w:cs="David" w:hint="cs"/>
          <w:b/>
          <w:bCs/>
          <w:color w:val="000000" w:themeColor="text1"/>
          <w:sz w:val="24"/>
          <w:szCs w:val="24"/>
          <w:rtl/>
        </w:rPr>
        <w:t xml:space="preserve"> מרכיב ההתחייבות המזומן שצריך לשלם בפועל </w:t>
      </w:r>
    </w:p>
    <w:tbl>
      <w:tblPr>
        <w:tblStyle w:val="ab"/>
        <w:bidiVisual/>
        <w:tblW w:w="0" w:type="auto"/>
        <w:tblInd w:w="720" w:type="dxa"/>
        <w:tblLook w:val="04A0" w:firstRow="1" w:lastRow="0" w:firstColumn="1" w:lastColumn="0" w:noHBand="0" w:noVBand="1"/>
      </w:tblPr>
      <w:tblGrid>
        <w:gridCol w:w="2122"/>
        <w:gridCol w:w="914"/>
        <w:gridCol w:w="2672"/>
      </w:tblGrid>
      <w:tr w:rsidR="00F90B29" w:rsidTr="00F90B29">
        <w:tc>
          <w:tcPr>
            <w:tcW w:w="0" w:type="auto"/>
            <w:vAlign w:val="center"/>
          </w:tcPr>
          <w:p w:rsidR="00F90B29" w:rsidRDefault="00F90B29" w:rsidP="00F90B29">
            <w:pPr>
              <w:spacing w:line="360" w:lineRule="auto"/>
              <w:rPr>
                <w:rFonts w:cs="David"/>
                <w:b/>
                <w:bCs/>
                <w:color w:val="000000" w:themeColor="text1"/>
                <w:sz w:val="24"/>
                <w:szCs w:val="24"/>
                <w:rtl/>
              </w:rPr>
            </w:pPr>
          </w:p>
        </w:tc>
        <w:tc>
          <w:tcPr>
            <w:tcW w:w="0" w:type="auto"/>
            <w:vAlign w:val="center"/>
          </w:tcPr>
          <w:p w:rsidR="00F90B29" w:rsidRDefault="00F90B29" w:rsidP="00F90B29">
            <w:pPr>
              <w:spacing w:line="360" w:lineRule="auto"/>
              <w:rPr>
                <w:rFonts w:cs="David"/>
                <w:b/>
                <w:bCs/>
                <w:color w:val="000000" w:themeColor="text1"/>
                <w:sz w:val="24"/>
                <w:szCs w:val="24"/>
                <w:rtl/>
              </w:rPr>
            </w:pPr>
            <w:r>
              <w:rPr>
                <w:rFonts w:cs="David" w:hint="cs"/>
                <w:b/>
                <w:bCs/>
                <w:color w:val="000000" w:themeColor="text1"/>
                <w:sz w:val="24"/>
                <w:szCs w:val="24"/>
                <w:rtl/>
              </w:rPr>
              <w:t>הוצאה</w:t>
            </w:r>
          </w:p>
        </w:tc>
        <w:tc>
          <w:tcPr>
            <w:tcW w:w="0" w:type="auto"/>
            <w:vAlign w:val="center"/>
          </w:tcPr>
          <w:p w:rsidR="00F90B29" w:rsidRDefault="00F90B29" w:rsidP="00F90B29">
            <w:pPr>
              <w:spacing w:line="360" w:lineRule="auto"/>
              <w:rPr>
                <w:rFonts w:cs="David"/>
                <w:b/>
                <w:bCs/>
                <w:color w:val="000000" w:themeColor="text1"/>
                <w:sz w:val="24"/>
                <w:szCs w:val="24"/>
                <w:rtl/>
              </w:rPr>
            </w:pPr>
            <w:r>
              <w:rPr>
                <w:rFonts w:cs="David" w:hint="cs"/>
                <w:b/>
                <w:bCs/>
                <w:color w:val="000000" w:themeColor="text1"/>
                <w:sz w:val="24"/>
                <w:szCs w:val="24"/>
                <w:rtl/>
              </w:rPr>
              <w:t>מצטבר</w:t>
            </w:r>
          </w:p>
        </w:tc>
      </w:tr>
      <w:tr w:rsidR="00F90B29" w:rsidTr="00F90B29">
        <w:tc>
          <w:tcPr>
            <w:tcW w:w="0" w:type="auto"/>
            <w:vAlign w:val="center"/>
          </w:tcPr>
          <w:p w:rsidR="00F90B29" w:rsidRPr="00F90B29" w:rsidRDefault="00F90B29" w:rsidP="00F90B29">
            <w:pPr>
              <w:spacing w:line="360" w:lineRule="auto"/>
              <w:rPr>
                <w:rFonts w:cs="David"/>
                <w:color w:val="000000" w:themeColor="text1"/>
                <w:sz w:val="24"/>
                <w:szCs w:val="24"/>
                <w:rtl/>
              </w:rPr>
            </w:pPr>
            <w:r>
              <w:rPr>
                <w:rFonts w:cs="David" w:hint="cs"/>
                <w:color w:val="000000" w:themeColor="text1"/>
                <w:sz w:val="24"/>
                <w:szCs w:val="24"/>
                <w:rtl/>
              </w:rPr>
              <w:t xml:space="preserve">31/12/15 מועד השינוי </w:t>
            </w:r>
          </w:p>
        </w:tc>
        <w:tc>
          <w:tcPr>
            <w:tcW w:w="0" w:type="auto"/>
            <w:vAlign w:val="center"/>
          </w:tcPr>
          <w:p w:rsidR="00F90B29" w:rsidRPr="00F90B29" w:rsidRDefault="00F90B29" w:rsidP="00F90B29">
            <w:pPr>
              <w:spacing w:line="360" w:lineRule="auto"/>
              <w:rPr>
                <w:rFonts w:cs="David"/>
                <w:color w:val="000000" w:themeColor="text1"/>
                <w:sz w:val="24"/>
                <w:szCs w:val="24"/>
                <w:rtl/>
              </w:rPr>
            </w:pPr>
            <w:r>
              <w:rPr>
                <w:rFonts w:cs="David" w:hint="cs"/>
                <w:color w:val="000000" w:themeColor="text1"/>
                <w:sz w:val="24"/>
                <w:szCs w:val="24"/>
                <w:rtl/>
              </w:rPr>
              <w:t>101,250</w:t>
            </w:r>
          </w:p>
        </w:tc>
        <w:tc>
          <w:tcPr>
            <w:tcW w:w="0" w:type="auto"/>
            <w:vAlign w:val="center"/>
          </w:tcPr>
          <w:p w:rsidR="00F90B29" w:rsidRPr="00F90B29" w:rsidRDefault="00F90B29" w:rsidP="00F90B29">
            <w:pPr>
              <w:spacing w:line="360" w:lineRule="auto"/>
              <w:rPr>
                <w:rFonts w:cs="David"/>
                <w:color w:val="000000" w:themeColor="text1"/>
                <w:sz w:val="24"/>
                <w:szCs w:val="24"/>
              </w:rPr>
            </w:pPr>
            <w:r>
              <w:rPr>
                <w:rFonts w:cs="David"/>
                <w:color w:val="000000" w:themeColor="text1"/>
                <w:sz w:val="24"/>
                <w:szCs w:val="24"/>
              </w:rPr>
              <w:t>45*300*10*3/4=101,250</w:t>
            </w:r>
          </w:p>
        </w:tc>
      </w:tr>
      <w:tr w:rsidR="00F90B29" w:rsidTr="00F90B29">
        <w:tc>
          <w:tcPr>
            <w:tcW w:w="0" w:type="auto"/>
            <w:vAlign w:val="center"/>
          </w:tcPr>
          <w:p w:rsidR="00F90B29" w:rsidRPr="00F90B29" w:rsidRDefault="00F90B29" w:rsidP="00F90B29">
            <w:pPr>
              <w:spacing w:line="360" w:lineRule="auto"/>
              <w:rPr>
                <w:rFonts w:cs="David"/>
                <w:color w:val="000000" w:themeColor="text1"/>
                <w:sz w:val="24"/>
                <w:szCs w:val="24"/>
                <w:rtl/>
              </w:rPr>
            </w:pPr>
            <w:r>
              <w:rPr>
                <w:rFonts w:cs="David" w:hint="cs"/>
                <w:color w:val="000000" w:themeColor="text1"/>
                <w:sz w:val="24"/>
                <w:szCs w:val="24"/>
                <w:rtl/>
              </w:rPr>
              <w:t>31/12/16</w:t>
            </w:r>
          </w:p>
        </w:tc>
        <w:tc>
          <w:tcPr>
            <w:tcW w:w="0" w:type="auto"/>
            <w:vAlign w:val="center"/>
          </w:tcPr>
          <w:p w:rsidR="00F90B29" w:rsidRPr="00F90B29" w:rsidRDefault="00F90B29" w:rsidP="00F90B29">
            <w:pPr>
              <w:spacing w:line="360" w:lineRule="auto"/>
              <w:rPr>
                <w:rFonts w:cs="David"/>
                <w:color w:val="000000" w:themeColor="text1"/>
                <w:sz w:val="24"/>
                <w:szCs w:val="24"/>
                <w:rtl/>
              </w:rPr>
            </w:pPr>
            <w:r>
              <w:rPr>
                <w:rFonts w:cs="David" w:hint="cs"/>
                <w:color w:val="000000" w:themeColor="text1"/>
                <w:sz w:val="24"/>
                <w:szCs w:val="24"/>
                <w:rtl/>
              </w:rPr>
              <w:t>96,750</w:t>
            </w:r>
          </w:p>
        </w:tc>
        <w:tc>
          <w:tcPr>
            <w:tcW w:w="0" w:type="auto"/>
            <w:vAlign w:val="center"/>
          </w:tcPr>
          <w:p w:rsidR="00F90B29" w:rsidRPr="00F90B29" w:rsidRDefault="00F90B29" w:rsidP="00F90B29">
            <w:pPr>
              <w:spacing w:line="360" w:lineRule="auto"/>
              <w:rPr>
                <w:rFonts w:cs="David"/>
                <w:color w:val="000000" w:themeColor="text1"/>
                <w:sz w:val="24"/>
                <w:szCs w:val="24"/>
              </w:rPr>
            </w:pPr>
            <w:r>
              <w:rPr>
                <w:rFonts w:cs="David"/>
                <w:color w:val="000000" w:themeColor="text1"/>
                <w:sz w:val="24"/>
                <w:szCs w:val="24"/>
              </w:rPr>
              <w:t>44*300*15=198,000</w:t>
            </w:r>
          </w:p>
        </w:tc>
      </w:tr>
    </w:tbl>
    <w:p w:rsidR="00345179" w:rsidRDefault="000118B7" w:rsidP="00345179">
      <w:pPr>
        <w:pStyle w:val="a7"/>
        <w:numPr>
          <w:ilvl w:val="0"/>
          <w:numId w:val="29"/>
        </w:numPr>
        <w:spacing w:line="360" w:lineRule="auto"/>
        <w:jc w:val="both"/>
        <w:rPr>
          <w:rFonts w:cs="David"/>
          <w:b/>
          <w:bCs/>
          <w:color w:val="000000" w:themeColor="text1"/>
          <w:sz w:val="24"/>
          <w:szCs w:val="24"/>
        </w:rPr>
      </w:pPr>
      <w:r>
        <w:rPr>
          <w:rFonts w:cs="David" w:hint="cs"/>
          <w:b/>
          <w:bCs/>
          <w:color w:val="000000" w:themeColor="text1"/>
          <w:sz w:val="24"/>
          <w:szCs w:val="24"/>
          <w:rtl/>
        </w:rPr>
        <w:t>עובדי מחלקת מכירות :</w:t>
      </w:r>
    </w:p>
    <w:p w:rsidR="000118B7" w:rsidRDefault="000118B7" w:rsidP="000118B7">
      <w:pPr>
        <w:pStyle w:val="a7"/>
        <w:spacing w:line="360" w:lineRule="auto"/>
        <w:jc w:val="both"/>
        <w:rPr>
          <w:rFonts w:cs="David"/>
          <w:color w:val="000000" w:themeColor="text1"/>
          <w:sz w:val="24"/>
          <w:szCs w:val="24"/>
          <w:rtl/>
        </w:rPr>
      </w:pPr>
      <w:r>
        <w:rPr>
          <w:rFonts w:cs="David" w:hint="cs"/>
          <w:color w:val="000000" w:themeColor="text1"/>
          <w:sz w:val="24"/>
          <w:szCs w:val="24"/>
          <w:rtl/>
        </w:rPr>
        <w:t xml:space="preserve">מדובר במענק הוני (אופציות) ולכן השוו"ה נשאר קבוע. כמו"כ קיים תנאי פנימי (מכירות) ולכן נשנה אומדן לגבי סוג האופציה, כלומר, אם ההכנסות ההמוצעות במשך 4 שנים יהיו לפחות 6,500 השוו"ה יהיה 25 . ואם ההכנסה הממוצעת תיהיה לפחות 6,900 אז השוו"ה יהיה 30. </w:t>
      </w:r>
    </w:p>
    <w:p w:rsidR="000118B7" w:rsidRDefault="000118B7" w:rsidP="000118B7">
      <w:pPr>
        <w:pStyle w:val="a7"/>
        <w:spacing w:line="360" w:lineRule="auto"/>
        <w:jc w:val="both"/>
        <w:rPr>
          <w:rFonts w:cs="David"/>
          <w:color w:val="000000" w:themeColor="text1"/>
          <w:sz w:val="24"/>
          <w:szCs w:val="24"/>
          <w:rtl/>
        </w:rPr>
      </w:pPr>
      <w:r>
        <w:rPr>
          <w:rFonts w:cs="David" w:hint="cs"/>
          <w:color w:val="000000" w:themeColor="text1"/>
          <w:sz w:val="24"/>
          <w:szCs w:val="24"/>
          <w:rtl/>
        </w:rPr>
        <w:t xml:space="preserve">תוספת המימוש לאופציה רגילה (לא מופחתת) </w:t>
      </w:r>
      <w:r>
        <w:rPr>
          <w:rFonts w:cs="David"/>
          <w:color w:val="000000" w:themeColor="text1"/>
          <w:sz w:val="24"/>
          <w:szCs w:val="24"/>
          <w:rtl/>
        </w:rPr>
        <w:t>–</w:t>
      </w:r>
      <w:r>
        <w:rPr>
          <w:rFonts w:cs="David" w:hint="cs"/>
          <w:color w:val="000000" w:themeColor="text1"/>
          <w:sz w:val="24"/>
          <w:szCs w:val="24"/>
          <w:rtl/>
        </w:rPr>
        <w:t xml:space="preserve"> 100 </w:t>
      </w:r>
      <w:r w:rsidR="00B735C6">
        <w:rPr>
          <w:rFonts w:cs="David" w:hint="cs"/>
          <w:color w:val="000000" w:themeColor="text1"/>
          <w:sz w:val="24"/>
          <w:szCs w:val="24"/>
          <w:rtl/>
        </w:rPr>
        <w:t xml:space="preserve">- </w:t>
      </w:r>
      <w:r w:rsidRPr="000118B7">
        <w:rPr>
          <w:rFonts w:cs="David" w:hint="cs"/>
          <w:color w:val="000000" w:themeColor="text1"/>
          <w:sz w:val="24"/>
          <w:szCs w:val="24"/>
          <w:rtl/>
        </w:rPr>
        <w:t xml:space="preserve">מחיר המניה ב-01/01/13 </w:t>
      </w:r>
      <w:r>
        <w:rPr>
          <w:rFonts w:cs="David" w:hint="cs"/>
          <w:color w:val="000000" w:themeColor="text1"/>
          <w:sz w:val="24"/>
          <w:szCs w:val="24"/>
          <w:rtl/>
        </w:rPr>
        <w:t xml:space="preserve">ותוספת מימוש מופחתת תיהיה </w:t>
      </w:r>
      <w:r>
        <w:rPr>
          <w:rFonts w:cs="David"/>
          <w:color w:val="000000" w:themeColor="text1"/>
          <w:sz w:val="24"/>
          <w:szCs w:val="24"/>
        </w:rPr>
        <w:t>100*75%=75</w:t>
      </w:r>
      <w:r>
        <w:rPr>
          <w:rFonts w:cs="David" w:hint="cs"/>
          <w:color w:val="000000" w:themeColor="text1"/>
          <w:sz w:val="24"/>
          <w:szCs w:val="24"/>
          <w:rtl/>
        </w:rPr>
        <w:t>.</w:t>
      </w:r>
    </w:p>
    <w:p w:rsidR="000118B7" w:rsidRDefault="000118B7" w:rsidP="000118B7">
      <w:pPr>
        <w:pStyle w:val="a7"/>
        <w:spacing w:line="360" w:lineRule="auto"/>
        <w:jc w:val="both"/>
        <w:rPr>
          <w:rFonts w:cs="David"/>
          <w:color w:val="000000" w:themeColor="text1"/>
          <w:sz w:val="24"/>
          <w:szCs w:val="24"/>
          <w:rtl/>
        </w:rPr>
      </w:pPr>
      <w:r>
        <w:rPr>
          <w:rFonts w:cs="David" w:hint="cs"/>
          <w:color w:val="000000" w:themeColor="text1"/>
          <w:sz w:val="24"/>
          <w:szCs w:val="24"/>
          <w:rtl/>
        </w:rPr>
        <w:t xml:space="preserve">בנוסף, המענק מוכר לצורך מס. </w:t>
      </w:r>
    </w:p>
    <w:tbl>
      <w:tblPr>
        <w:tblStyle w:val="ab"/>
        <w:bidiVisual/>
        <w:tblW w:w="0" w:type="auto"/>
        <w:tblInd w:w="-5" w:type="dxa"/>
        <w:tblLook w:val="04A0" w:firstRow="1" w:lastRow="0" w:firstColumn="1" w:lastColumn="0" w:noHBand="0" w:noVBand="1"/>
      </w:tblPr>
      <w:tblGrid>
        <w:gridCol w:w="571"/>
        <w:gridCol w:w="798"/>
        <w:gridCol w:w="2546"/>
        <w:gridCol w:w="3296"/>
        <w:gridCol w:w="858"/>
      </w:tblGrid>
      <w:tr w:rsidR="009B1963" w:rsidTr="00A93CBF">
        <w:tc>
          <w:tcPr>
            <w:tcW w:w="0" w:type="auto"/>
            <w:vAlign w:val="center"/>
          </w:tcPr>
          <w:p w:rsidR="00B735C6" w:rsidRPr="00A93CBF" w:rsidRDefault="00B735C6" w:rsidP="00A93CBF">
            <w:pPr>
              <w:pStyle w:val="a7"/>
              <w:spacing w:line="360" w:lineRule="auto"/>
              <w:ind w:left="0"/>
              <w:rPr>
                <w:rFonts w:cs="David"/>
                <w:color w:val="000000" w:themeColor="text1"/>
                <w:sz w:val="20"/>
                <w:szCs w:val="20"/>
                <w:rtl/>
              </w:rPr>
            </w:pPr>
          </w:p>
        </w:tc>
        <w:tc>
          <w:tcPr>
            <w:tcW w:w="0" w:type="auto"/>
            <w:vAlign w:val="center"/>
          </w:tcPr>
          <w:p w:rsidR="00B735C6" w:rsidRPr="00A93CBF" w:rsidRDefault="00B735C6" w:rsidP="00A93CBF">
            <w:pPr>
              <w:pStyle w:val="a7"/>
              <w:spacing w:line="360" w:lineRule="auto"/>
              <w:ind w:left="0"/>
              <w:rPr>
                <w:rFonts w:cs="David"/>
                <w:color w:val="000000" w:themeColor="text1"/>
                <w:sz w:val="20"/>
                <w:szCs w:val="20"/>
                <w:rtl/>
              </w:rPr>
            </w:pPr>
            <w:r w:rsidRPr="00A93CBF">
              <w:rPr>
                <w:rFonts w:cs="David" w:hint="cs"/>
                <w:color w:val="000000" w:themeColor="text1"/>
                <w:sz w:val="20"/>
                <w:szCs w:val="20"/>
                <w:rtl/>
              </w:rPr>
              <w:t xml:space="preserve">הוצאה </w:t>
            </w:r>
          </w:p>
        </w:tc>
        <w:tc>
          <w:tcPr>
            <w:tcW w:w="0" w:type="auto"/>
            <w:vAlign w:val="center"/>
          </w:tcPr>
          <w:p w:rsidR="00B735C6" w:rsidRPr="00A93CBF" w:rsidRDefault="00B735C6" w:rsidP="00A93CBF">
            <w:pPr>
              <w:pStyle w:val="a7"/>
              <w:spacing w:line="360" w:lineRule="auto"/>
              <w:ind w:left="0"/>
              <w:rPr>
                <w:rFonts w:cs="David"/>
                <w:color w:val="000000" w:themeColor="text1"/>
                <w:sz w:val="20"/>
                <w:szCs w:val="20"/>
                <w:rtl/>
              </w:rPr>
            </w:pPr>
            <w:r w:rsidRPr="00A93CBF">
              <w:rPr>
                <w:rFonts w:cs="David" w:hint="cs"/>
                <w:color w:val="000000" w:themeColor="text1"/>
                <w:sz w:val="20"/>
                <w:szCs w:val="20"/>
                <w:rtl/>
              </w:rPr>
              <w:t>מצטבר</w:t>
            </w:r>
          </w:p>
        </w:tc>
        <w:tc>
          <w:tcPr>
            <w:tcW w:w="0" w:type="auto"/>
            <w:vAlign w:val="center"/>
          </w:tcPr>
          <w:p w:rsidR="00B735C6" w:rsidRPr="00A93CBF" w:rsidRDefault="00B735C6" w:rsidP="00A93CBF">
            <w:pPr>
              <w:pStyle w:val="a7"/>
              <w:spacing w:line="360" w:lineRule="auto"/>
              <w:ind w:left="0"/>
              <w:rPr>
                <w:rFonts w:cs="David"/>
                <w:color w:val="000000" w:themeColor="text1"/>
                <w:sz w:val="20"/>
                <w:szCs w:val="20"/>
                <w:rtl/>
              </w:rPr>
            </w:pPr>
            <w:r w:rsidRPr="00A93CBF">
              <w:rPr>
                <w:rFonts w:cs="David" w:hint="cs"/>
                <w:color w:val="000000" w:themeColor="text1"/>
                <w:sz w:val="20"/>
                <w:szCs w:val="20"/>
                <w:rtl/>
              </w:rPr>
              <w:t>צפוי מ"ה</w:t>
            </w:r>
          </w:p>
        </w:tc>
        <w:tc>
          <w:tcPr>
            <w:tcW w:w="0" w:type="auto"/>
            <w:vAlign w:val="center"/>
          </w:tcPr>
          <w:p w:rsidR="00B735C6" w:rsidRPr="00A93CBF" w:rsidRDefault="00B735C6" w:rsidP="00A93CBF">
            <w:pPr>
              <w:pStyle w:val="a7"/>
              <w:spacing w:line="360" w:lineRule="auto"/>
              <w:ind w:left="0"/>
              <w:rPr>
                <w:rFonts w:cs="David"/>
                <w:color w:val="000000" w:themeColor="text1"/>
                <w:sz w:val="20"/>
                <w:szCs w:val="20"/>
                <w:rtl/>
              </w:rPr>
            </w:pPr>
            <w:r w:rsidRPr="00A93CBF">
              <w:rPr>
                <w:rFonts w:cs="David" w:hint="cs"/>
                <w:color w:val="000000" w:themeColor="text1"/>
                <w:sz w:val="20"/>
                <w:szCs w:val="20"/>
                <w:rtl/>
              </w:rPr>
              <w:t>מ"נ</w:t>
            </w:r>
            <w:r w:rsidR="009B1963" w:rsidRPr="00A93CBF">
              <w:rPr>
                <w:rFonts w:cs="David" w:hint="cs"/>
                <w:color w:val="000000" w:themeColor="text1"/>
                <w:sz w:val="20"/>
                <w:szCs w:val="20"/>
                <w:rtl/>
              </w:rPr>
              <w:t xml:space="preserve"> 30%</w:t>
            </w:r>
          </w:p>
        </w:tc>
      </w:tr>
      <w:tr w:rsidR="009B1963" w:rsidTr="00A93CBF">
        <w:tc>
          <w:tcPr>
            <w:tcW w:w="0" w:type="auto"/>
            <w:vAlign w:val="center"/>
          </w:tcPr>
          <w:p w:rsidR="00B735C6" w:rsidRPr="00A93CBF" w:rsidRDefault="00B735C6" w:rsidP="00A93CBF">
            <w:pPr>
              <w:pStyle w:val="a7"/>
              <w:spacing w:line="360" w:lineRule="auto"/>
              <w:ind w:left="0"/>
              <w:rPr>
                <w:rFonts w:cs="David"/>
                <w:color w:val="000000" w:themeColor="text1"/>
                <w:sz w:val="20"/>
                <w:szCs w:val="20"/>
                <w:rtl/>
              </w:rPr>
            </w:pPr>
            <w:r w:rsidRPr="00A93CBF">
              <w:rPr>
                <w:rFonts w:cs="David" w:hint="cs"/>
                <w:color w:val="000000" w:themeColor="text1"/>
                <w:sz w:val="20"/>
                <w:szCs w:val="20"/>
                <w:rtl/>
              </w:rPr>
              <w:t>2013</w:t>
            </w:r>
          </w:p>
        </w:tc>
        <w:tc>
          <w:tcPr>
            <w:tcW w:w="0" w:type="auto"/>
            <w:vAlign w:val="center"/>
          </w:tcPr>
          <w:p w:rsidR="00B735C6" w:rsidRPr="00A93CBF" w:rsidRDefault="00A45A98" w:rsidP="00A93CBF">
            <w:pPr>
              <w:pStyle w:val="a7"/>
              <w:spacing w:line="360" w:lineRule="auto"/>
              <w:ind w:left="0"/>
              <w:rPr>
                <w:rFonts w:cs="David"/>
                <w:color w:val="000000" w:themeColor="text1"/>
                <w:sz w:val="20"/>
                <w:szCs w:val="20"/>
                <w:rtl/>
              </w:rPr>
            </w:pPr>
            <w:r w:rsidRPr="00A93CBF">
              <w:rPr>
                <w:rFonts w:cs="David" w:hint="cs"/>
                <w:color w:val="000000" w:themeColor="text1"/>
                <w:sz w:val="20"/>
                <w:szCs w:val="20"/>
                <w:rtl/>
              </w:rPr>
              <w:t>-</w:t>
            </w:r>
          </w:p>
        </w:tc>
        <w:tc>
          <w:tcPr>
            <w:tcW w:w="0" w:type="auto"/>
            <w:vAlign w:val="center"/>
          </w:tcPr>
          <w:p w:rsidR="00B735C6" w:rsidRPr="00A93CBF" w:rsidRDefault="00A45A98" w:rsidP="00A93CBF">
            <w:pPr>
              <w:pStyle w:val="a7"/>
              <w:spacing w:line="360" w:lineRule="auto"/>
              <w:ind w:left="0"/>
              <w:rPr>
                <w:rFonts w:cs="David"/>
                <w:color w:val="000000" w:themeColor="text1"/>
                <w:sz w:val="20"/>
                <w:szCs w:val="20"/>
                <w:rtl/>
              </w:rPr>
            </w:pPr>
            <w:r w:rsidRPr="00A93CBF">
              <w:rPr>
                <w:rFonts w:cs="David" w:hint="cs"/>
                <w:color w:val="000000" w:themeColor="text1"/>
                <w:sz w:val="20"/>
                <w:szCs w:val="20"/>
                <w:rtl/>
              </w:rPr>
              <w:t>-</w:t>
            </w:r>
          </w:p>
        </w:tc>
        <w:tc>
          <w:tcPr>
            <w:tcW w:w="0" w:type="auto"/>
            <w:vAlign w:val="center"/>
          </w:tcPr>
          <w:p w:rsidR="00B735C6" w:rsidRPr="00A93CBF" w:rsidRDefault="009B1963" w:rsidP="00A93CBF">
            <w:pPr>
              <w:pStyle w:val="a7"/>
              <w:spacing w:line="360" w:lineRule="auto"/>
              <w:ind w:left="0"/>
              <w:rPr>
                <w:rFonts w:cs="David"/>
                <w:color w:val="000000" w:themeColor="text1"/>
                <w:sz w:val="20"/>
                <w:szCs w:val="20"/>
                <w:rtl/>
              </w:rPr>
            </w:pPr>
            <w:r w:rsidRPr="00A93CBF">
              <w:rPr>
                <w:rFonts w:cs="David" w:hint="cs"/>
                <w:color w:val="000000" w:themeColor="text1"/>
                <w:sz w:val="20"/>
                <w:szCs w:val="20"/>
                <w:rtl/>
              </w:rPr>
              <w:t>--</w:t>
            </w:r>
          </w:p>
        </w:tc>
        <w:tc>
          <w:tcPr>
            <w:tcW w:w="0" w:type="auto"/>
            <w:vAlign w:val="center"/>
          </w:tcPr>
          <w:p w:rsidR="00B735C6" w:rsidRPr="00A93CBF" w:rsidRDefault="009B1963" w:rsidP="00A93CBF">
            <w:pPr>
              <w:pStyle w:val="a7"/>
              <w:spacing w:line="360" w:lineRule="auto"/>
              <w:ind w:left="0"/>
              <w:rPr>
                <w:rFonts w:cs="David"/>
                <w:color w:val="000000" w:themeColor="text1"/>
                <w:sz w:val="20"/>
                <w:szCs w:val="20"/>
                <w:rtl/>
              </w:rPr>
            </w:pPr>
            <w:r w:rsidRPr="00A93CBF">
              <w:rPr>
                <w:rFonts w:cs="David" w:hint="cs"/>
                <w:color w:val="000000" w:themeColor="text1"/>
                <w:sz w:val="20"/>
                <w:szCs w:val="20"/>
                <w:rtl/>
              </w:rPr>
              <w:t>--</w:t>
            </w:r>
          </w:p>
        </w:tc>
      </w:tr>
      <w:tr w:rsidR="009B1963" w:rsidTr="00A93CBF">
        <w:tc>
          <w:tcPr>
            <w:tcW w:w="0" w:type="auto"/>
            <w:vAlign w:val="center"/>
          </w:tcPr>
          <w:p w:rsidR="00B735C6" w:rsidRPr="00A93CBF" w:rsidRDefault="00B735C6" w:rsidP="00A93CBF">
            <w:pPr>
              <w:pStyle w:val="a7"/>
              <w:spacing w:line="360" w:lineRule="auto"/>
              <w:ind w:left="0"/>
              <w:rPr>
                <w:rFonts w:cs="David"/>
                <w:color w:val="000000" w:themeColor="text1"/>
                <w:sz w:val="20"/>
                <w:szCs w:val="20"/>
                <w:rtl/>
              </w:rPr>
            </w:pPr>
            <w:r w:rsidRPr="00A93CBF">
              <w:rPr>
                <w:rFonts w:cs="David" w:hint="cs"/>
                <w:color w:val="000000" w:themeColor="text1"/>
                <w:sz w:val="20"/>
                <w:szCs w:val="20"/>
                <w:rtl/>
              </w:rPr>
              <w:t>2014</w:t>
            </w:r>
          </w:p>
        </w:tc>
        <w:tc>
          <w:tcPr>
            <w:tcW w:w="0" w:type="auto"/>
            <w:vAlign w:val="center"/>
          </w:tcPr>
          <w:p w:rsidR="00B735C6" w:rsidRPr="00A93CBF" w:rsidRDefault="00A45A98" w:rsidP="00A93CBF">
            <w:pPr>
              <w:pStyle w:val="a7"/>
              <w:spacing w:line="360" w:lineRule="auto"/>
              <w:ind w:left="0"/>
              <w:rPr>
                <w:rFonts w:cs="David"/>
                <w:color w:val="000000" w:themeColor="text1"/>
                <w:sz w:val="20"/>
                <w:szCs w:val="20"/>
                <w:rtl/>
              </w:rPr>
            </w:pPr>
            <w:r w:rsidRPr="00A93CBF">
              <w:rPr>
                <w:rFonts w:cs="David" w:hint="cs"/>
                <w:color w:val="000000" w:themeColor="text1"/>
                <w:sz w:val="20"/>
                <w:szCs w:val="20"/>
                <w:rtl/>
              </w:rPr>
              <w:t>127,500</w:t>
            </w:r>
          </w:p>
        </w:tc>
        <w:tc>
          <w:tcPr>
            <w:tcW w:w="0" w:type="auto"/>
            <w:vAlign w:val="center"/>
          </w:tcPr>
          <w:p w:rsidR="00B735C6" w:rsidRPr="00A93CBF" w:rsidRDefault="00A45A98" w:rsidP="00A93CBF">
            <w:pPr>
              <w:pStyle w:val="a7"/>
              <w:spacing w:line="360" w:lineRule="auto"/>
              <w:ind w:left="0"/>
              <w:rPr>
                <w:rFonts w:cs="David"/>
                <w:color w:val="000000" w:themeColor="text1"/>
                <w:sz w:val="20"/>
                <w:szCs w:val="20"/>
              </w:rPr>
            </w:pPr>
            <w:r w:rsidRPr="00A93CBF">
              <w:rPr>
                <w:rFonts w:cs="David"/>
                <w:color w:val="000000" w:themeColor="text1"/>
                <w:sz w:val="20"/>
                <w:szCs w:val="20"/>
              </w:rPr>
              <w:t>(20-3)*500*30*2/4=127,500</w:t>
            </w:r>
          </w:p>
        </w:tc>
        <w:tc>
          <w:tcPr>
            <w:tcW w:w="0" w:type="auto"/>
            <w:vAlign w:val="center"/>
          </w:tcPr>
          <w:p w:rsidR="00B735C6" w:rsidRPr="00A93CBF" w:rsidRDefault="009B1963" w:rsidP="00A93CBF">
            <w:pPr>
              <w:pStyle w:val="a7"/>
              <w:spacing w:line="360" w:lineRule="auto"/>
              <w:ind w:left="0"/>
              <w:rPr>
                <w:rFonts w:cs="David"/>
                <w:color w:val="000000" w:themeColor="text1"/>
                <w:sz w:val="20"/>
                <w:szCs w:val="20"/>
              </w:rPr>
            </w:pPr>
            <w:r w:rsidRPr="00A93CBF">
              <w:rPr>
                <w:rFonts w:cs="David"/>
                <w:color w:val="000000" w:themeColor="text1"/>
                <w:sz w:val="20"/>
                <w:szCs w:val="20"/>
              </w:rPr>
              <w:t>17*500*(112-100*75%)*2/4=157,250</w:t>
            </w:r>
          </w:p>
        </w:tc>
        <w:tc>
          <w:tcPr>
            <w:tcW w:w="0" w:type="auto"/>
            <w:vAlign w:val="center"/>
          </w:tcPr>
          <w:p w:rsidR="00B735C6" w:rsidRPr="00A93CBF" w:rsidRDefault="009B1963" w:rsidP="00A93CBF">
            <w:pPr>
              <w:pStyle w:val="a7"/>
              <w:spacing w:line="360" w:lineRule="auto"/>
              <w:ind w:left="0"/>
              <w:rPr>
                <w:rFonts w:cs="David"/>
                <w:color w:val="000000" w:themeColor="text1"/>
                <w:sz w:val="20"/>
                <w:szCs w:val="20"/>
                <w:rtl/>
              </w:rPr>
            </w:pPr>
            <w:r w:rsidRPr="00A93CBF">
              <w:rPr>
                <w:rFonts w:cs="David" w:hint="cs"/>
                <w:color w:val="000000" w:themeColor="text1"/>
                <w:sz w:val="20"/>
                <w:szCs w:val="20"/>
                <w:rtl/>
              </w:rPr>
              <w:t>47,175</w:t>
            </w:r>
          </w:p>
        </w:tc>
      </w:tr>
      <w:tr w:rsidR="009B1963" w:rsidTr="00A93CBF">
        <w:tc>
          <w:tcPr>
            <w:tcW w:w="0" w:type="auto"/>
            <w:vAlign w:val="center"/>
          </w:tcPr>
          <w:p w:rsidR="00B735C6" w:rsidRPr="00A93CBF" w:rsidRDefault="00B735C6" w:rsidP="00A93CBF">
            <w:pPr>
              <w:pStyle w:val="a7"/>
              <w:spacing w:line="360" w:lineRule="auto"/>
              <w:ind w:left="0"/>
              <w:rPr>
                <w:rFonts w:cs="David"/>
                <w:color w:val="000000" w:themeColor="text1"/>
                <w:sz w:val="20"/>
                <w:szCs w:val="20"/>
                <w:rtl/>
              </w:rPr>
            </w:pPr>
            <w:r w:rsidRPr="00A93CBF">
              <w:rPr>
                <w:rFonts w:cs="David" w:hint="cs"/>
                <w:color w:val="000000" w:themeColor="text1"/>
                <w:sz w:val="20"/>
                <w:szCs w:val="20"/>
                <w:rtl/>
              </w:rPr>
              <w:t>2015</w:t>
            </w:r>
          </w:p>
        </w:tc>
        <w:tc>
          <w:tcPr>
            <w:tcW w:w="0" w:type="auto"/>
            <w:vAlign w:val="center"/>
          </w:tcPr>
          <w:p w:rsidR="00B735C6" w:rsidRPr="00A93CBF" w:rsidRDefault="00A45A98" w:rsidP="00A93CBF">
            <w:pPr>
              <w:pStyle w:val="a7"/>
              <w:spacing w:line="360" w:lineRule="auto"/>
              <w:ind w:left="0"/>
              <w:rPr>
                <w:rFonts w:cs="David"/>
                <w:color w:val="000000" w:themeColor="text1"/>
                <w:sz w:val="20"/>
                <w:szCs w:val="20"/>
                <w:rtl/>
              </w:rPr>
            </w:pPr>
            <w:r w:rsidRPr="00A93CBF">
              <w:rPr>
                <w:rFonts w:cs="David" w:hint="cs"/>
                <w:color w:val="000000" w:themeColor="text1"/>
                <w:sz w:val="20"/>
                <w:szCs w:val="20"/>
                <w:rtl/>
              </w:rPr>
              <w:t>52,500</w:t>
            </w:r>
          </w:p>
        </w:tc>
        <w:tc>
          <w:tcPr>
            <w:tcW w:w="0" w:type="auto"/>
            <w:vAlign w:val="center"/>
          </w:tcPr>
          <w:p w:rsidR="00B735C6" w:rsidRPr="00A93CBF" w:rsidRDefault="00A45A98" w:rsidP="00A93CBF">
            <w:pPr>
              <w:pStyle w:val="a7"/>
              <w:spacing w:line="360" w:lineRule="auto"/>
              <w:ind w:left="0"/>
              <w:rPr>
                <w:rFonts w:cs="David"/>
                <w:color w:val="000000" w:themeColor="text1"/>
                <w:sz w:val="20"/>
                <w:szCs w:val="20"/>
              </w:rPr>
            </w:pPr>
            <w:r w:rsidRPr="00A93CBF">
              <w:rPr>
                <w:rFonts w:cs="David"/>
                <w:color w:val="000000" w:themeColor="text1"/>
                <w:sz w:val="20"/>
                <w:szCs w:val="20"/>
              </w:rPr>
              <w:t>(20-4)*500*30*3/4=180,000</w:t>
            </w:r>
          </w:p>
        </w:tc>
        <w:tc>
          <w:tcPr>
            <w:tcW w:w="0" w:type="auto"/>
            <w:vAlign w:val="center"/>
          </w:tcPr>
          <w:p w:rsidR="00B735C6" w:rsidRPr="00A93CBF" w:rsidRDefault="009B1963" w:rsidP="00A93CBF">
            <w:pPr>
              <w:pStyle w:val="a7"/>
              <w:spacing w:line="360" w:lineRule="auto"/>
              <w:ind w:left="0"/>
              <w:rPr>
                <w:rFonts w:cs="David"/>
                <w:color w:val="000000" w:themeColor="text1"/>
                <w:sz w:val="20"/>
                <w:szCs w:val="20"/>
              </w:rPr>
            </w:pPr>
            <w:r w:rsidRPr="00A93CBF">
              <w:rPr>
                <w:rFonts w:cs="David"/>
                <w:color w:val="000000" w:themeColor="text1"/>
                <w:sz w:val="20"/>
                <w:szCs w:val="20"/>
              </w:rPr>
              <w:t>16*500*(110-75)*3/4=210,000</w:t>
            </w:r>
          </w:p>
        </w:tc>
        <w:tc>
          <w:tcPr>
            <w:tcW w:w="0" w:type="auto"/>
            <w:vAlign w:val="center"/>
          </w:tcPr>
          <w:p w:rsidR="00B735C6" w:rsidRPr="00A93CBF" w:rsidRDefault="009B1963" w:rsidP="00A93CBF">
            <w:pPr>
              <w:pStyle w:val="a7"/>
              <w:spacing w:line="360" w:lineRule="auto"/>
              <w:ind w:left="0"/>
              <w:rPr>
                <w:rFonts w:cs="David"/>
                <w:color w:val="000000" w:themeColor="text1"/>
                <w:sz w:val="20"/>
                <w:szCs w:val="20"/>
                <w:rtl/>
              </w:rPr>
            </w:pPr>
            <w:r w:rsidRPr="00A93CBF">
              <w:rPr>
                <w:rFonts w:cs="David" w:hint="cs"/>
                <w:color w:val="000000" w:themeColor="text1"/>
                <w:sz w:val="20"/>
                <w:szCs w:val="20"/>
                <w:rtl/>
              </w:rPr>
              <w:t>63,000</w:t>
            </w:r>
          </w:p>
        </w:tc>
      </w:tr>
      <w:tr w:rsidR="009B1963" w:rsidTr="00A93CBF">
        <w:tc>
          <w:tcPr>
            <w:tcW w:w="0" w:type="auto"/>
            <w:vAlign w:val="center"/>
          </w:tcPr>
          <w:p w:rsidR="00B735C6" w:rsidRPr="00A93CBF" w:rsidRDefault="00B735C6" w:rsidP="00A93CBF">
            <w:pPr>
              <w:pStyle w:val="a7"/>
              <w:spacing w:line="360" w:lineRule="auto"/>
              <w:ind w:left="0"/>
              <w:rPr>
                <w:rFonts w:cs="David"/>
                <w:color w:val="000000" w:themeColor="text1"/>
                <w:sz w:val="20"/>
                <w:szCs w:val="20"/>
                <w:rtl/>
              </w:rPr>
            </w:pPr>
            <w:r w:rsidRPr="00A93CBF">
              <w:rPr>
                <w:rFonts w:cs="David" w:hint="cs"/>
                <w:color w:val="000000" w:themeColor="text1"/>
                <w:sz w:val="20"/>
                <w:szCs w:val="20"/>
                <w:rtl/>
              </w:rPr>
              <w:t>2016</w:t>
            </w:r>
          </w:p>
        </w:tc>
        <w:tc>
          <w:tcPr>
            <w:tcW w:w="0" w:type="auto"/>
            <w:vAlign w:val="center"/>
          </w:tcPr>
          <w:p w:rsidR="00B735C6" w:rsidRPr="00A93CBF" w:rsidRDefault="00A45A98" w:rsidP="00A93CBF">
            <w:pPr>
              <w:pStyle w:val="a7"/>
              <w:spacing w:line="360" w:lineRule="auto"/>
              <w:ind w:left="0"/>
              <w:rPr>
                <w:rFonts w:cs="David"/>
                <w:color w:val="000000" w:themeColor="text1"/>
                <w:sz w:val="20"/>
                <w:szCs w:val="20"/>
                <w:rtl/>
              </w:rPr>
            </w:pPr>
            <w:r w:rsidRPr="00A93CBF">
              <w:rPr>
                <w:rFonts w:cs="David" w:hint="cs"/>
                <w:color w:val="000000" w:themeColor="text1"/>
                <w:sz w:val="20"/>
                <w:szCs w:val="20"/>
                <w:rtl/>
              </w:rPr>
              <w:t>32,500</w:t>
            </w:r>
          </w:p>
        </w:tc>
        <w:tc>
          <w:tcPr>
            <w:tcW w:w="0" w:type="auto"/>
            <w:vAlign w:val="center"/>
          </w:tcPr>
          <w:p w:rsidR="00B735C6" w:rsidRPr="00A93CBF" w:rsidRDefault="00A45A98" w:rsidP="00A93CBF">
            <w:pPr>
              <w:pStyle w:val="a7"/>
              <w:spacing w:line="360" w:lineRule="auto"/>
              <w:ind w:left="0"/>
              <w:rPr>
                <w:rFonts w:cs="David"/>
                <w:color w:val="000000" w:themeColor="text1"/>
                <w:sz w:val="20"/>
                <w:szCs w:val="20"/>
              </w:rPr>
            </w:pPr>
            <w:r w:rsidRPr="00A93CBF">
              <w:rPr>
                <w:rFonts w:cs="David"/>
                <w:color w:val="000000" w:themeColor="text1"/>
                <w:sz w:val="20"/>
                <w:szCs w:val="20"/>
              </w:rPr>
              <w:t>(20-3)*500*25=212,500</w:t>
            </w:r>
          </w:p>
        </w:tc>
        <w:tc>
          <w:tcPr>
            <w:tcW w:w="0" w:type="auto"/>
            <w:vAlign w:val="center"/>
          </w:tcPr>
          <w:p w:rsidR="00B735C6" w:rsidRPr="00A93CBF" w:rsidRDefault="002930AE" w:rsidP="00A93CBF">
            <w:pPr>
              <w:pStyle w:val="a7"/>
              <w:spacing w:line="360" w:lineRule="auto"/>
              <w:ind w:left="0"/>
              <w:rPr>
                <w:rFonts w:cs="David"/>
                <w:color w:val="000000" w:themeColor="text1"/>
                <w:sz w:val="20"/>
                <w:szCs w:val="20"/>
              </w:rPr>
            </w:pPr>
            <w:r w:rsidRPr="00A93CBF">
              <w:rPr>
                <w:rFonts w:cs="David"/>
                <w:color w:val="000000" w:themeColor="text1"/>
                <w:sz w:val="20"/>
                <w:szCs w:val="20"/>
              </w:rPr>
              <w:t>17*500*(115-100)=</w:t>
            </w:r>
            <w:r w:rsidR="00A93CBF" w:rsidRPr="00A93CBF">
              <w:rPr>
                <w:rFonts w:cs="David"/>
                <w:color w:val="000000" w:themeColor="text1"/>
                <w:sz w:val="20"/>
                <w:szCs w:val="20"/>
              </w:rPr>
              <w:t>127,500</w:t>
            </w:r>
          </w:p>
        </w:tc>
        <w:tc>
          <w:tcPr>
            <w:tcW w:w="0" w:type="auto"/>
            <w:vAlign w:val="center"/>
          </w:tcPr>
          <w:p w:rsidR="00B735C6" w:rsidRPr="00A93CBF" w:rsidRDefault="00A93CBF" w:rsidP="00A93CBF">
            <w:pPr>
              <w:pStyle w:val="a7"/>
              <w:spacing w:line="360" w:lineRule="auto"/>
              <w:ind w:left="0"/>
              <w:rPr>
                <w:rFonts w:cs="David"/>
                <w:color w:val="000000" w:themeColor="text1"/>
                <w:sz w:val="20"/>
                <w:szCs w:val="20"/>
                <w:rtl/>
              </w:rPr>
            </w:pPr>
            <w:r w:rsidRPr="00A93CBF">
              <w:rPr>
                <w:rFonts w:cs="David" w:hint="cs"/>
                <w:color w:val="000000" w:themeColor="text1"/>
                <w:sz w:val="20"/>
                <w:szCs w:val="20"/>
                <w:rtl/>
              </w:rPr>
              <w:t>38,250</w:t>
            </w:r>
          </w:p>
        </w:tc>
      </w:tr>
    </w:tbl>
    <w:p w:rsidR="000118B7" w:rsidRPr="00B735C6" w:rsidRDefault="00B735C6" w:rsidP="00A45A98">
      <w:pPr>
        <w:pStyle w:val="a7"/>
        <w:spacing w:line="360" w:lineRule="auto"/>
        <w:jc w:val="both"/>
        <w:rPr>
          <w:rFonts w:cs="David"/>
          <w:b/>
          <w:bCs/>
          <w:color w:val="000000" w:themeColor="text1"/>
          <w:sz w:val="24"/>
          <w:szCs w:val="24"/>
          <w:rtl/>
        </w:rPr>
      </w:pPr>
      <w:r w:rsidRPr="00B735C6">
        <w:rPr>
          <w:rFonts w:cs="David" w:hint="cs"/>
          <w:b/>
          <w:bCs/>
          <w:color w:val="000000" w:themeColor="text1"/>
          <w:sz w:val="24"/>
          <w:szCs w:val="24"/>
          <w:rtl/>
        </w:rPr>
        <w:t>בדיקת</w:t>
      </w:r>
      <w:r w:rsidR="00A45A98">
        <w:rPr>
          <w:rFonts w:cs="David" w:hint="cs"/>
          <w:b/>
          <w:bCs/>
          <w:color w:val="000000" w:themeColor="text1"/>
          <w:sz w:val="24"/>
          <w:szCs w:val="24"/>
          <w:rtl/>
        </w:rPr>
        <w:t xml:space="preserve"> צפי ההכנסות</w:t>
      </w:r>
      <w:r w:rsidRPr="00B735C6">
        <w:rPr>
          <w:rFonts w:cs="David" w:hint="cs"/>
          <w:b/>
          <w:bCs/>
          <w:color w:val="000000" w:themeColor="text1"/>
          <w:sz w:val="24"/>
          <w:szCs w:val="24"/>
          <w:rtl/>
        </w:rPr>
        <w:t xml:space="preserve"> :</w:t>
      </w:r>
    </w:p>
    <w:p w:rsidR="00B735C6" w:rsidRDefault="00A45A98" w:rsidP="000118B7">
      <w:pPr>
        <w:pStyle w:val="a7"/>
        <w:spacing w:line="360" w:lineRule="auto"/>
        <w:jc w:val="both"/>
        <w:rPr>
          <w:rFonts w:cs="David"/>
          <w:color w:val="000000" w:themeColor="text1"/>
          <w:sz w:val="24"/>
          <w:szCs w:val="24"/>
          <w:rtl/>
        </w:rPr>
      </w:pPr>
      <w:r>
        <w:rPr>
          <w:rFonts w:cs="David" w:hint="cs"/>
          <w:color w:val="000000" w:themeColor="text1"/>
          <w:sz w:val="24"/>
          <w:szCs w:val="24"/>
          <w:rtl/>
        </w:rPr>
        <w:t xml:space="preserve">31/12/13 </w:t>
      </w:r>
      <w:r>
        <w:rPr>
          <w:rFonts w:cs="David"/>
          <w:color w:val="000000" w:themeColor="text1"/>
          <w:sz w:val="24"/>
          <w:szCs w:val="24"/>
          <w:rtl/>
        </w:rPr>
        <w:t>–</w:t>
      </w:r>
      <w:r>
        <w:rPr>
          <w:rFonts w:cs="David" w:hint="cs"/>
          <w:color w:val="000000" w:themeColor="text1"/>
          <w:sz w:val="24"/>
          <w:szCs w:val="24"/>
          <w:rtl/>
        </w:rPr>
        <w:t xml:space="preserve"> לא- </w:t>
      </w:r>
      <w:r>
        <w:rPr>
          <w:rFonts w:cs="David"/>
          <w:color w:val="000000" w:themeColor="text1"/>
          <w:sz w:val="24"/>
          <w:szCs w:val="24"/>
        </w:rPr>
        <w:t>(5,000+6,100+6,700+7,200)/4=6,250&lt;6,500</w:t>
      </w:r>
    </w:p>
    <w:p w:rsidR="00A45A98" w:rsidRPr="000118B7" w:rsidRDefault="00A45A98" w:rsidP="00A45A98">
      <w:pPr>
        <w:pStyle w:val="a7"/>
        <w:spacing w:line="360" w:lineRule="auto"/>
        <w:jc w:val="both"/>
        <w:rPr>
          <w:rFonts w:cs="David"/>
          <w:color w:val="000000" w:themeColor="text1"/>
          <w:sz w:val="24"/>
          <w:szCs w:val="24"/>
        </w:rPr>
      </w:pPr>
      <w:r>
        <w:rPr>
          <w:rFonts w:cs="David" w:hint="cs"/>
          <w:color w:val="000000" w:themeColor="text1"/>
          <w:sz w:val="24"/>
          <w:szCs w:val="24"/>
          <w:rtl/>
        </w:rPr>
        <w:t xml:space="preserve">31/12/14 </w:t>
      </w:r>
      <w:r>
        <w:rPr>
          <w:rFonts w:cs="David"/>
          <w:color w:val="000000" w:themeColor="text1"/>
          <w:sz w:val="24"/>
          <w:szCs w:val="24"/>
          <w:rtl/>
        </w:rPr>
        <w:t>–</w:t>
      </w:r>
      <w:r>
        <w:rPr>
          <w:rFonts w:cs="David" w:hint="cs"/>
          <w:color w:val="000000" w:themeColor="text1"/>
          <w:sz w:val="24"/>
          <w:szCs w:val="24"/>
          <w:rtl/>
        </w:rPr>
        <w:t xml:space="preserve"> כן - שוו"ה 30- </w:t>
      </w:r>
      <w:r>
        <w:rPr>
          <w:rFonts w:cs="David"/>
          <w:color w:val="000000" w:themeColor="text1"/>
          <w:sz w:val="24"/>
          <w:szCs w:val="24"/>
        </w:rPr>
        <w:t>(5,000+6,900+8,500+9,300)/4=7,425&gt;6,900</w:t>
      </w:r>
    </w:p>
    <w:p w:rsidR="00A45A98" w:rsidRPr="000118B7" w:rsidRDefault="00A45A98" w:rsidP="00A45A98">
      <w:pPr>
        <w:pStyle w:val="a7"/>
        <w:spacing w:line="360" w:lineRule="auto"/>
        <w:jc w:val="both"/>
        <w:rPr>
          <w:rFonts w:cs="David"/>
          <w:color w:val="000000" w:themeColor="text1"/>
          <w:sz w:val="24"/>
          <w:szCs w:val="24"/>
          <w:rtl/>
        </w:rPr>
      </w:pPr>
      <w:r>
        <w:rPr>
          <w:rFonts w:cs="David" w:hint="cs"/>
          <w:color w:val="000000" w:themeColor="text1"/>
          <w:sz w:val="24"/>
          <w:szCs w:val="24"/>
          <w:rtl/>
        </w:rPr>
        <w:t xml:space="preserve">31/12/15 </w:t>
      </w:r>
      <w:r>
        <w:rPr>
          <w:rFonts w:cs="David"/>
          <w:color w:val="000000" w:themeColor="text1"/>
          <w:sz w:val="24"/>
          <w:szCs w:val="24"/>
          <w:rtl/>
        </w:rPr>
        <w:t>–</w:t>
      </w:r>
      <w:r>
        <w:rPr>
          <w:rFonts w:cs="David" w:hint="cs"/>
          <w:color w:val="000000" w:themeColor="text1"/>
          <w:sz w:val="24"/>
          <w:szCs w:val="24"/>
          <w:rtl/>
        </w:rPr>
        <w:t xml:space="preserve"> כן </w:t>
      </w:r>
      <w:r>
        <w:rPr>
          <w:rFonts w:cs="David"/>
          <w:color w:val="000000" w:themeColor="text1"/>
          <w:sz w:val="24"/>
          <w:szCs w:val="24"/>
          <w:rtl/>
        </w:rPr>
        <w:t>–</w:t>
      </w:r>
      <w:r>
        <w:rPr>
          <w:rFonts w:cs="David" w:hint="cs"/>
          <w:color w:val="000000" w:themeColor="text1"/>
          <w:sz w:val="24"/>
          <w:szCs w:val="24"/>
          <w:rtl/>
        </w:rPr>
        <w:t xml:space="preserve"> שוו"ה 30- </w:t>
      </w:r>
      <w:r>
        <w:rPr>
          <w:rFonts w:cs="David"/>
          <w:color w:val="000000" w:themeColor="text1"/>
          <w:sz w:val="24"/>
          <w:szCs w:val="24"/>
        </w:rPr>
        <w:t>(5,000+6,100+7,500+8,300)/4=6,925&gt;6,900</w:t>
      </w:r>
    </w:p>
    <w:p w:rsidR="00A45A98" w:rsidRDefault="00A45A98" w:rsidP="00A45A98">
      <w:pPr>
        <w:pStyle w:val="a7"/>
        <w:spacing w:line="360" w:lineRule="auto"/>
        <w:jc w:val="both"/>
        <w:rPr>
          <w:rFonts w:cs="David"/>
          <w:color w:val="000000" w:themeColor="text1"/>
          <w:sz w:val="24"/>
          <w:szCs w:val="24"/>
          <w:rtl/>
        </w:rPr>
      </w:pPr>
      <w:r>
        <w:rPr>
          <w:rFonts w:cs="David" w:hint="cs"/>
          <w:color w:val="000000" w:themeColor="text1"/>
          <w:sz w:val="24"/>
          <w:szCs w:val="24"/>
          <w:rtl/>
        </w:rPr>
        <w:t xml:space="preserve">31/12/16 </w:t>
      </w:r>
      <w:r>
        <w:rPr>
          <w:rFonts w:cs="David"/>
          <w:color w:val="000000" w:themeColor="text1"/>
          <w:sz w:val="24"/>
          <w:szCs w:val="24"/>
          <w:rtl/>
        </w:rPr>
        <w:t>–</w:t>
      </w:r>
      <w:r>
        <w:rPr>
          <w:rFonts w:cs="David" w:hint="cs"/>
          <w:color w:val="000000" w:themeColor="text1"/>
          <w:sz w:val="24"/>
          <w:szCs w:val="24"/>
          <w:rtl/>
        </w:rPr>
        <w:t xml:space="preserve"> כן </w:t>
      </w:r>
      <w:r>
        <w:rPr>
          <w:rFonts w:cs="David"/>
          <w:color w:val="000000" w:themeColor="text1"/>
          <w:sz w:val="24"/>
          <w:szCs w:val="24"/>
          <w:rtl/>
        </w:rPr>
        <w:t>–</w:t>
      </w:r>
      <w:r>
        <w:rPr>
          <w:rFonts w:cs="David" w:hint="cs"/>
          <w:color w:val="000000" w:themeColor="text1"/>
          <w:sz w:val="24"/>
          <w:szCs w:val="24"/>
          <w:rtl/>
        </w:rPr>
        <w:t xml:space="preserve"> שוו"ה 25- </w:t>
      </w:r>
      <w:r>
        <w:rPr>
          <w:rFonts w:cs="David"/>
          <w:color w:val="000000" w:themeColor="text1"/>
          <w:sz w:val="24"/>
          <w:szCs w:val="24"/>
        </w:rPr>
        <w:t>(5,000+6,100+7,500+8,100)/4=6,875&gt;6,500</w:t>
      </w:r>
    </w:p>
    <w:p w:rsidR="00A93CBF" w:rsidRPr="000118B7" w:rsidRDefault="00A93CBF" w:rsidP="00A45A98">
      <w:pPr>
        <w:pStyle w:val="a7"/>
        <w:spacing w:line="360" w:lineRule="auto"/>
        <w:jc w:val="both"/>
        <w:rPr>
          <w:rFonts w:cs="David"/>
          <w:color w:val="000000" w:themeColor="text1"/>
          <w:sz w:val="24"/>
          <w:szCs w:val="24"/>
          <w:rtl/>
        </w:rPr>
      </w:pPr>
      <w:r>
        <w:rPr>
          <w:rFonts w:cs="David" w:hint="cs"/>
          <w:color w:val="000000" w:themeColor="text1"/>
          <w:sz w:val="24"/>
          <w:szCs w:val="24"/>
          <w:rtl/>
        </w:rPr>
        <w:t>שנת 2014</w:t>
      </w:r>
    </w:p>
    <w:p w:rsidR="00A45A98" w:rsidRDefault="00A93CBF" w:rsidP="000118B7">
      <w:pPr>
        <w:pStyle w:val="a7"/>
        <w:spacing w:line="360" w:lineRule="auto"/>
        <w:jc w:val="both"/>
        <w:rPr>
          <w:rFonts w:cs="David"/>
          <w:color w:val="000000" w:themeColor="text1"/>
          <w:sz w:val="24"/>
          <w:szCs w:val="24"/>
          <w:rtl/>
        </w:rPr>
      </w:pPr>
      <w:r>
        <w:rPr>
          <w:rFonts w:cs="David" w:hint="cs"/>
          <w:noProof/>
          <w:sz w:val="24"/>
          <w:szCs w:val="24"/>
          <w:rtl/>
        </w:rPr>
        <w:drawing>
          <wp:inline distT="0" distB="0" distL="0" distR="0" wp14:anchorId="6917233D" wp14:editId="37AFD465">
            <wp:extent cx="3867150" cy="1028700"/>
            <wp:effectExtent l="0" t="19050" r="19050" b="0"/>
            <wp:docPr id="6" name="דיאגרמה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A93CBF" w:rsidRDefault="00A93CBF" w:rsidP="000118B7">
      <w:pPr>
        <w:pStyle w:val="a7"/>
        <w:spacing w:line="360" w:lineRule="auto"/>
        <w:jc w:val="both"/>
        <w:rPr>
          <w:rFonts w:cs="David"/>
          <w:color w:val="000000" w:themeColor="text1"/>
          <w:sz w:val="24"/>
          <w:szCs w:val="24"/>
          <w:rtl/>
        </w:rPr>
      </w:pPr>
      <w:r>
        <w:rPr>
          <w:rFonts w:cs="David" w:hint="cs"/>
          <w:color w:val="000000" w:themeColor="text1"/>
          <w:sz w:val="24"/>
          <w:szCs w:val="24"/>
          <w:rtl/>
        </w:rPr>
        <w:t>שנת 2015</w:t>
      </w:r>
    </w:p>
    <w:p w:rsidR="004E75C0" w:rsidRPr="00704F4B" w:rsidRDefault="00A93CBF" w:rsidP="00704F4B">
      <w:pPr>
        <w:pStyle w:val="a7"/>
        <w:spacing w:line="360" w:lineRule="auto"/>
        <w:jc w:val="both"/>
        <w:rPr>
          <w:rFonts w:cs="David"/>
          <w:sz w:val="24"/>
          <w:szCs w:val="24"/>
        </w:rPr>
      </w:pPr>
      <w:r>
        <w:rPr>
          <w:rFonts w:cs="David" w:hint="cs"/>
          <w:noProof/>
          <w:sz w:val="24"/>
          <w:szCs w:val="24"/>
          <w:rtl/>
        </w:rPr>
        <w:drawing>
          <wp:inline distT="0" distB="0" distL="0" distR="0" wp14:anchorId="7764447D" wp14:editId="5CA478AD">
            <wp:extent cx="4311650" cy="1574800"/>
            <wp:effectExtent l="0" t="0" r="12700" b="6350"/>
            <wp:docPr id="7" name="דיאגרמה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bookmarkStart w:id="0" w:name="_GoBack"/>
      <w:bookmarkEnd w:id="0"/>
    </w:p>
    <w:sectPr w:rsidR="004E75C0" w:rsidRPr="00704F4B" w:rsidSect="00EC1A3D">
      <w:headerReference w:type="default" r:id="rId43"/>
      <w:footerReference w:type="default" r:id="rId44"/>
      <w:pgSz w:w="11906" w:h="16838"/>
      <w:pgMar w:top="1440" w:right="1800" w:bottom="1440" w:left="1800" w:header="708" w:footer="708" w:gutter="0"/>
      <w:pgNumType w:start="26"/>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271" w:rsidRDefault="00350271" w:rsidP="00F172F9">
      <w:pPr>
        <w:spacing w:after="0" w:line="240" w:lineRule="auto"/>
      </w:pPr>
      <w:r>
        <w:separator/>
      </w:r>
    </w:p>
  </w:endnote>
  <w:endnote w:type="continuationSeparator" w:id="0">
    <w:p w:rsidR="00350271" w:rsidRDefault="00350271"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FC7E1C" w:rsidRDefault="00FC7E1C">
        <w:pPr>
          <w:pStyle w:val="a5"/>
          <w:jc w:val="center"/>
          <w:rPr>
            <w:rtl/>
            <w:cs/>
          </w:rPr>
        </w:pPr>
        <w:r>
          <w:fldChar w:fldCharType="begin"/>
        </w:r>
        <w:r>
          <w:rPr>
            <w:rtl/>
            <w:cs/>
          </w:rPr>
          <w:instrText>PAGE   \* MERGEFORMAT</w:instrText>
        </w:r>
        <w:r>
          <w:fldChar w:fldCharType="separate"/>
        </w:r>
        <w:r w:rsidR="00704F4B" w:rsidRPr="00704F4B">
          <w:rPr>
            <w:noProof/>
            <w:rtl/>
            <w:lang w:val="he-IL"/>
          </w:rPr>
          <w:t>37</w:t>
        </w:r>
        <w:r>
          <w:fldChar w:fldCharType="end"/>
        </w:r>
      </w:p>
    </w:sdtContent>
  </w:sdt>
  <w:p w:rsidR="00FC7E1C" w:rsidRDefault="00FC7E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271" w:rsidRDefault="00350271" w:rsidP="00F172F9">
      <w:pPr>
        <w:spacing w:after="0" w:line="240" w:lineRule="auto"/>
      </w:pPr>
      <w:r>
        <w:separator/>
      </w:r>
    </w:p>
  </w:footnote>
  <w:footnote w:type="continuationSeparator" w:id="0">
    <w:p w:rsidR="00350271" w:rsidRDefault="00350271"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E1C" w:rsidRPr="00F172F9" w:rsidRDefault="00FC7E1C" w:rsidP="00FA1875">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21/09/14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4BE8"/>
    <w:multiLevelType w:val="hybridMultilevel"/>
    <w:tmpl w:val="99606F14"/>
    <w:lvl w:ilvl="0" w:tplc="CB64522C">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A5077E"/>
    <w:multiLevelType w:val="hybridMultilevel"/>
    <w:tmpl w:val="71CAE558"/>
    <w:lvl w:ilvl="0" w:tplc="F7FC0B2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802ED"/>
    <w:multiLevelType w:val="hybridMultilevel"/>
    <w:tmpl w:val="9A7AA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5E84"/>
    <w:multiLevelType w:val="hybridMultilevel"/>
    <w:tmpl w:val="6D722C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0569A"/>
    <w:multiLevelType w:val="hybridMultilevel"/>
    <w:tmpl w:val="A40E5A9E"/>
    <w:lvl w:ilvl="0" w:tplc="3CA63B7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CD40D3"/>
    <w:multiLevelType w:val="hybridMultilevel"/>
    <w:tmpl w:val="C7442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E2B70"/>
    <w:multiLevelType w:val="hybridMultilevel"/>
    <w:tmpl w:val="7B529346"/>
    <w:lvl w:ilvl="0" w:tplc="CC289700">
      <w:start w:val="1"/>
      <w:numFmt w:val="hebrew1"/>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6E29DB"/>
    <w:multiLevelType w:val="hybridMultilevel"/>
    <w:tmpl w:val="18667948"/>
    <w:lvl w:ilvl="0" w:tplc="CBB43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646CB"/>
    <w:multiLevelType w:val="hybridMultilevel"/>
    <w:tmpl w:val="65FE5B7C"/>
    <w:lvl w:ilvl="0" w:tplc="27CC16AA">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534804"/>
    <w:multiLevelType w:val="hybridMultilevel"/>
    <w:tmpl w:val="2BD4DE76"/>
    <w:lvl w:ilvl="0" w:tplc="3E9EA3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A0578"/>
    <w:multiLevelType w:val="hybridMultilevel"/>
    <w:tmpl w:val="EC809CD0"/>
    <w:lvl w:ilvl="0" w:tplc="4BB494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756A7E"/>
    <w:multiLevelType w:val="hybridMultilevel"/>
    <w:tmpl w:val="06B24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9A57C1"/>
    <w:multiLevelType w:val="hybridMultilevel"/>
    <w:tmpl w:val="7194BBF6"/>
    <w:lvl w:ilvl="0" w:tplc="16C04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1F1589"/>
    <w:multiLevelType w:val="hybridMultilevel"/>
    <w:tmpl w:val="EA346158"/>
    <w:lvl w:ilvl="0" w:tplc="6D6C6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26663B"/>
    <w:multiLevelType w:val="hybridMultilevel"/>
    <w:tmpl w:val="FFDE9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AA1FB6"/>
    <w:multiLevelType w:val="hybridMultilevel"/>
    <w:tmpl w:val="FC500D70"/>
    <w:lvl w:ilvl="0" w:tplc="FFBA1864">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2A369E"/>
    <w:multiLevelType w:val="hybridMultilevel"/>
    <w:tmpl w:val="2676C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C0133E"/>
    <w:multiLevelType w:val="hybridMultilevel"/>
    <w:tmpl w:val="11C2B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8B44AA"/>
    <w:multiLevelType w:val="hybridMultilevel"/>
    <w:tmpl w:val="BE288B6C"/>
    <w:lvl w:ilvl="0" w:tplc="4202BF08">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BC3652"/>
    <w:multiLevelType w:val="hybridMultilevel"/>
    <w:tmpl w:val="DF602104"/>
    <w:lvl w:ilvl="0" w:tplc="408CB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1E2EAF"/>
    <w:multiLevelType w:val="hybridMultilevel"/>
    <w:tmpl w:val="535411A6"/>
    <w:lvl w:ilvl="0" w:tplc="7BDC1058">
      <w:start w:val="5"/>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6990DEA"/>
    <w:multiLevelType w:val="hybridMultilevel"/>
    <w:tmpl w:val="2A5A43FA"/>
    <w:lvl w:ilvl="0" w:tplc="88C42E86">
      <w:start w:val="25"/>
      <w:numFmt w:val="bullet"/>
      <w:lvlText w:val=""/>
      <w:lvlJc w:val="left"/>
      <w:pPr>
        <w:ind w:left="1074" w:hanging="360"/>
      </w:pPr>
      <w:rPr>
        <w:rFonts w:ascii="Symbol" w:eastAsiaTheme="minorHAnsi" w:hAnsi="Symbol" w:cs="David"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2">
    <w:nsid w:val="47A41F94"/>
    <w:multiLevelType w:val="hybridMultilevel"/>
    <w:tmpl w:val="7646F762"/>
    <w:lvl w:ilvl="0" w:tplc="A854514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3">
    <w:nsid w:val="55DD4544"/>
    <w:multiLevelType w:val="hybridMultilevel"/>
    <w:tmpl w:val="B4E40436"/>
    <w:lvl w:ilvl="0" w:tplc="75CC773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7623B8"/>
    <w:multiLevelType w:val="hybridMultilevel"/>
    <w:tmpl w:val="13DC5D7A"/>
    <w:lvl w:ilvl="0" w:tplc="34225C6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9013AF"/>
    <w:multiLevelType w:val="hybridMultilevel"/>
    <w:tmpl w:val="50A67A64"/>
    <w:lvl w:ilvl="0" w:tplc="CAC0E0BE">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613536"/>
    <w:multiLevelType w:val="hybridMultilevel"/>
    <w:tmpl w:val="38B87A70"/>
    <w:lvl w:ilvl="0" w:tplc="BB4E571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2B765C"/>
    <w:multiLevelType w:val="hybridMultilevel"/>
    <w:tmpl w:val="36B8BEC0"/>
    <w:lvl w:ilvl="0" w:tplc="F7C2870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DA0335"/>
    <w:multiLevelType w:val="hybridMultilevel"/>
    <w:tmpl w:val="EAAC5070"/>
    <w:lvl w:ilvl="0" w:tplc="406E3E46">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4D44D7"/>
    <w:multiLevelType w:val="hybridMultilevel"/>
    <w:tmpl w:val="672EC28C"/>
    <w:lvl w:ilvl="0" w:tplc="2B665E4A">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D80139"/>
    <w:multiLevelType w:val="hybridMultilevel"/>
    <w:tmpl w:val="8FC84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934048"/>
    <w:multiLevelType w:val="hybridMultilevel"/>
    <w:tmpl w:val="3E221232"/>
    <w:lvl w:ilvl="0" w:tplc="D46E0A22">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2">
    <w:nsid w:val="788E41F8"/>
    <w:multiLevelType w:val="hybridMultilevel"/>
    <w:tmpl w:val="8B1AF9AE"/>
    <w:lvl w:ilvl="0" w:tplc="157EE7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14"/>
  </w:num>
  <w:num w:numId="4">
    <w:abstractNumId w:val="16"/>
  </w:num>
  <w:num w:numId="5">
    <w:abstractNumId w:val="32"/>
  </w:num>
  <w:num w:numId="6">
    <w:abstractNumId w:val="8"/>
  </w:num>
  <w:num w:numId="7">
    <w:abstractNumId w:val="13"/>
  </w:num>
  <w:num w:numId="8">
    <w:abstractNumId w:val="26"/>
  </w:num>
  <w:num w:numId="9">
    <w:abstractNumId w:val="31"/>
  </w:num>
  <w:num w:numId="10">
    <w:abstractNumId w:val="21"/>
  </w:num>
  <w:num w:numId="11">
    <w:abstractNumId w:val="0"/>
  </w:num>
  <w:num w:numId="12">
    <w:abstractNumId w:val="15"/>
  </w:num>
  <w:num w:numId="13">
    <w:abstractNumId w:val="6"/>
  </w:num>
  <w:num w:numId="14">
    <w:abstractNumId w:val="4"/>
  </w:num>
  <w:num w:numId="15">
    <w:abstractNumId w:val="29"/>
  </w:num>
  <w:num w:numId="16">
    <w:abstractNumId w:val="3"/>
  </w:num>
  <w:num w:numId="17">
    <w:abstractNumId w:val="22"/>
  </w:num>
  <w:num w:numId="18">
    <w:abstractNumId w:val="17"/>
  </w:num>
  <w:num w:numId="19">
    <w:abstractNumId w:val="7"/>
  </w:num>
  <w:num w:numId="20">
    <w:abstractNumId w:val="20"/>
  </w:num>
  <w:num w:numId="21">
    <w:abstractNumId w:val="28"/>
  </w:num>
  <w:num w:numId="22">
    <w:abstractNumId w:val="2"/>
  </w:num>
  <w:num w:numId="23">
    <w:abstractNumId w:val="24"/>
  </w:num>
  <w:num w:numId="24">
    <w:abstractNumId w:val="19"/>
  </w:num>
  <w:num w:numId="25">
    <w:abstractNumId w:val="9"/>
  </w:num>
  <w:num w:numId="26">
    <w:abstractNumId w:val="5"/>
  </w:num>
  <w:num w:numId="27">
    <w:abstractNumId w:val="23"/>
  </w:num>
  <w:num w:numId="28">
    <w:abstractNumId w:val="1"/>
  </w:num>
  <w:num w:numId="29">
    <w:abstractNumId w:val="18"/>
  </w:num>
  <w:num w:numId="30">
    <w:abstractNumId w:val="27"/>
  </w:num>
  <w:num w:numId="31">
    <w:abstractNumId w:val="12"/>
  </w:num>
  <w:num w:numId="32">
    <w:abstractNumId w:val="11"/>
  </w:num>
  <w:num w:numId="33">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31A0"/>
    <w:rsid w:val="00004320"/>
    <w:rsid w:val="00005C1A"/>
    <w:rsid w:val="0001041C"/>
    <w:rsid w:val="000118B7"/>
    <w:rsid w:val="00014EBF"/>
    <w:rsid w:val="0002110F"/>
    <w:rsid w:val="000227E7"/>
    <w:rsid w:val="00022D62"/>
    <w:rsid w:val="00022F40"/>
    <w:rsid w:val="000318F5"/>
    <w:rsid w:val="00034437"/>
    <w:rsid w:val="0003559A"/>
    <w:rsid w:val="000363BD"/>
    <w:rsid w:val="0003655D"/>
    <w:rsid w:val="00036A8E"/>
    <w:rsid w:val="0003796F"/>
    <w:rsid w:val="00041671"/>
    <w:rsid w:val="0004273E"/>
    <w:rsid w:val="0004387F"/>
    <w:rsid w:val="00056DB1"/>
    <w:rsid w:val="00057726"/>
    <w:rsid w:val="00062979"/>
    <w:rsid w:val="00063910"/>
    <w:rsid w:val="00063CC1"/>
    <w:rsid w:val="00065FD2"/>
    <w:rsid w:val="000711EB"/>
    <w:rsid w:val="000725AB"/>
    <w:rsid w:val="00086A1F"/>
    <w:rsid w:val="000926E7"/>
    <w:rsid w:val="000945A1"/>
    <w:rsid w:val="00094D10"/>
    <w:rsid w:val="000A01B7"/>
    <w:rsid w:val="000A25BC"/>
    <w:rsid w:val="000A3901"/>
    <w:rsid w:val="000B52B7"/>
    <w:rsid w:val="000B5A9C"/>
    <w:rsid w:val="000C04AC"/>
    <w:rsid w:val="000C4C1E"/>
    <w:rsid w:val="000C4CB8"/>
    <w:rsid w:val="000D3873"/>
    <w:rsid w:val="000D3CF8"/>
    <w:rsid w:val="000D3D75"/>
    <w:rsid w:val="000D4AA1"/>
    <w:rsid w:val="000D5807"/>
    <w:rsid w:val="000E0AF4"/>
    <w:rsid w:val="000E2D7F"/>
    <w:rsid w:val="000E6B9F"/>
    <w:rsid w:val="000E79CE"/>
    <w:rsid w:val="000F04D5"/>
    <w:rsid w:val="000F18A0"/>
    <w:rsid w:val="000F5666"/>
    <w:rsid w:val="000F5E3D"/>
    <w:rsid w:val="00100233"/>
    <w:rsid w:val="001040B2"/>
    <w:rsid w:val="00105D60"/>
    <w:rsid w:val="00106CF4"/>
    <w:rsid w:val="00107C72"/>
    <w:rsid w:val="0011071A"/>
    <w:rsid w:val="001107F0"/>
    <w:rsid w:val="00114265"/>
    <w:rsid w:val="001274E4"/>
    <w:rsid w:val="0013490F"/>
    <w:rsid w:val="00137FEC"/>
    <w:rsid w:val="001416AE"/>
    <w:rsid w:val="00141C1F"/>
    <w:rsid w:val="001528B5"/>
    <w:rsid w:val="00152D8C"/>
    <w:rsid w:val="00153267"/>
    <w:rsid w:val="00155BF9"/>
    <w:rsid w:val="00162949"/>
    <w:rsid w:val="001648AD"/>
    <w:rsid w:val="00170302"/>
    <w:rsid w:val="00170980"/>
    <w:rsid w:val="00170A61"/>
    <w:rsid w:val="001732EE"/>
    <w:rsid w:val="00174761"/>
    <w:rsid w:val="00175FE7"/>
    <w:rsid w:val="00177F4F"/>
    <w:rsid w:val="00183855"/>
    <w:rsid w:val="00193A30"/>
    <w:rsid w:val="001A033A"/>
    <w:rsid w:val="001A3DD6"/>
    <w:rsid w:val="001A3F0D"/>
    <w:rsid w:val="001A3F35"/>
    <w:rsid w:val="001A662B"/>
    <w:rsid w:val="001A6D02"/>
    <w:rsid w:val="001B059C"/>
    <w:rsid w:val="001C0BB8"/>
    <w:rsid w:val="001C2B75"/>
    <w:rsid w:val="001D5043"/>
    <w:rsid w:val="001D7530"/>
    <w:rsid w:val="001E6DAB"/>
    <w:rsid w:val="001F09BE"/>
    <w:rsid w:val="001F15BC"/>
    <w:rsid w:val="001F1958"/>
    <w:rsid w:val="001F2F77"/>
    <w:rsid w:val="001F380B"/>
    <w:rsid w:val="001F479D"/>
    <w:rsid w:val="001F6F76"/>
    <w:rsid w:val="002135F4"/>
    <w:rsid w:val="00214B39"/>
    <w:rsid w:val="00214B4C"/>
    <w:rsid w:val="00216BD7"/>
    <w:rsid w:val="002237BC"/>
    <w:rsid w:val="00225BB1"/>
    <w:rsid w:val="002315F9"/>
    <w:rsid w:val="0024370B"/>
    <w:rsid w:val="002448E1"/>
    <w:rsid w:val="00246FBD"/>
    <w:rsid w:val="00254F19"/>
    <w:rsid w:val="0025582B"/>
    <w:rsid w:val="00255DD2"/>
    <w:rsid w:val="00255E31"/>
    <w:rsid w:val="00257A37"/>
    <w:rsid w:val="00260506"/>
    <w:rsid w:val="00260CD6"/>
    <w:rsid w:val="00262C3E"/>
    <w:rsid w:val="00263D90"/>
    <w:rsid w:val="00264290"/>
    <w:rsid w:val="00270C52"/>
    <w:rsid w:val="00275EFC"/>
    <w:rsid w:val="002853DF"/>
    <w:rsid w:val="00287EC0"/>
    <w:rsid w:val="00287F2F"/>
    <w:rsid w:val="002930AE"/>
    <w:rsid w:val="0029387D"/>
    <w:rsid w:val="002952A5"/>
    <w:rsid w:val="00297309"/>
    <w:rsid w:val="002A2F87"/>
    <w:rsid w:val="002A4D52"/>
    <w:rsid w:val="002E0EC1"/>
    <w:rsid w:val="002E2812"/>
    <w:rsid w:val="002E38D0"/>
    <w:rsid w:val="002F08A7"/>
    <w:rsid w:val="002F1E49"/>
    <w:rsid w:val="00303786"/>
    <w:rsid w:val="00304704"/>
    <w:rsid w:val="003054D8"/>
    <w:rsid w:val="00314416"/>
    <w:rsid w:val="00316565"/>
    <w:rsid w:val="003170CB"/>
    <w:rsid w:val="003202F6"/>
    <w:rsid w:val="00333393"/>
    <w:rsid w:val="0034091B"/>
    <w:rsid w:val="00345179"/>
    <w:rsid w:val="003454EF"/>
    <w:rsid w:val="0034722C"/>
    <w:rsid w:val="00350271"/>
    <w:rsid w:val="00353B55"/>
    <w:rsid w:val="00353EA8"/>
    <w:rsid w:val="00357D7E"/>
    <w:rsid w:val="0036157D"/>
    <w:rsid w:val="00361C9D"/>
    <w:rsid w:val="0036592B"/>
    <w:rsid w:val="00367803"/>
    <w:rsid w:val="00370064"/>
    <w:rsid w:val="003701A4"/>
    <w:rsid w:val="00370E32"/>
    <w:rsid w:val="003716B5"/>
    <w:rsid w:val="003723D5"/>
    <w:rsid w:val="0037452A"/>
    <w:rsid w:val="00382F3C"/>
    <w:rsid w:val="00395B92"/>
    <w:rsid w:val="00396E59"/>
    <w:rsid w:val="003A02AF"/>
    <w:rsid w:val="003A1E74"/>
    <w:rsid w:val="003A3AEE"/>
    <w:rsid w:val="003A4231"/>
    <w:rsid w:val="003A4706"/>
    <w:rsid w:val="003A4E5D"/>
    <w:rsid w:val="003B06B6"/>
    <w:rsid w:val="003B16E1"/>
    <w:rsid w:val="003B23D6"/>
    <w:rsid w:val="003B2F00"/>
    <w:rsid w:val="003B56E4"/>
    <w:rsid w:val="003C1BFB"/>
    <w:rsid w:val="003C2130"/>
    <w:rsid w:val="003C4348"/>
    <w:rsid w:val="003C7FE8"/>
    <w:rsid w:val="003D3219"/>
    <w:rsid w:val="003D7939"/>
    <w:rsid w:val="003E2B93"/>
    <w:rsid w:val="003E4BBC"/>
    <w:rsid w:val="003E63AD"/>
    <w:rsid w:val="003F00CA"/>
    <w:rsid w:val="003F7053"/>
    <w:rsid w:val="00400039"/>
    <w:rsid w:val="00400434"/>
    <w:rsid w:val="00401692"/>
    <w:rsid w:val="00405836"/>
    <w:rsid w:val="0041337A"/>
    <w:rsid w:val="00413CD9"/>
    <w:rsid w:val="00415D40"/>
    <w:rsid w:val="00416CE1"/>
    <w:rsid w:val="004175CF"/>
    <w:rsid w:val="004241F9"/>
    <w:rsid w:val="00424B3B"/>
    <w:rsid w:val="00424CDA"/>
    <w:rsid w:val="00424DA0"/>
    <w:rsid w:val="00431510"/>
    <w:rsid w:val="00431CCA"/>
    <w:rsid w:val="004348F0"/>
    <w:rsid w:val="0043674D"/>
    <w:rsid w:val="004369B3"/>
    <w:rsid w:val="00437A8E"/>
    <w:rsid w:val="00441C02"/>
    <w:rsid w:val="00442803"/>
    <w:rsid w:val="004441F2"/>
    <w:rsid w:val="004466F2"/>
    <w:rsid w:val="00447807"/>
    <w:rsid w:val="00447CBD"/>
    <w:rsid w:val="00451F23"/>
    <w:rsid w:val="0045471B"/>
    <w:rsid w:val="00456D14"/>
    <w:rsid w:val="00460F66"/>
    <w:rsid w:val="004642BF"/>
    <w:rsid w:val="004661B0"/>
    <w:rsid w:val="004666DB"/>
    <w:rsid w:val="00473877"/>
    <w:rsid w:val="0047642E"/>
    <w:rsid w:val="00476B71"/>
    <w:rsid w:val="00477285"/>
    <w:rsid w:val="00480EA4"/>
    <w:rsid w:val="00481A21"/>
    <w:rsid w:val="00485269"/>
    <w:rsid w:val="00485354"/>
    <w:rsid w:val="004930A9"/>
    <w:rsid w:val="00497449"/>
    <w:rsid w:val="004A1D72"/>
    <w:rsid w:val="004B0A8D"/>
    <w:rsid w:val="004B1A1F"/>
    <w:rsid w:val="004B240E"/>
    <w:rsid w:val="004B46D2"/>
    <w:rsid w:val="004B470C"/>
    <w:rsid w:val="004B4BB1"/>
    <w:rsid w:val="004B5A83"/>
    <w:rsid w:val="004B6D28"/>
    <w:rsid w:val="004B7889"/>
    <w:rsid w:val="004C11EE"/>
    <w:rsid w:val="004C473C"/>
    <w:rsid w:val="004C777B"/>
    <w:rsid w:val="004D1A4F"/>
    <w:rsid w:val="004D7965"/>
    <w:rsid w:val="004D7AF2"/>
    <w:rsid w:val="004E1233"/>
    <w:rsid w:val="004E2CB2"/>
    <w:rsid w:val="004E2F90"/>
    <w:rsid w:val="004E5619"/>
    <w:rsid w:val="004E653C"/>
    <w:rsid w:val="004E75C0"/>
    <w:rsid w:val="004F09DC"/>
    <w:rsid w:val="004F0A71"/>
    <w:rsid w:val="004F1B3C"/>
    <w:rsid w:val="004F370E"/>
    <w:rsid w:val="00500738"/>
    <w:rsid w:val="00502BE8"/>
    <w:rsid w:val="005053DB"/>
    <w:rsid w:val="005153F3"/>
    <w:rsid w:val="00515B02"/>
    <w:rsid w:val="00524307"/>
    <w:rsid w:val="005247AE"/>
    <w:rsid w:val="00524D0C"/>
    <w:rsid w:val="00526E39"/>
    <w:rsid w:val="00530343"/>
    <w:rsid w:val="005306EC"/>
    <w:rsid w:val="00530F0F"/>
    <w:rsid w:val="005342E9"/>
    <w:rsid w:val="005378B2"/>
    <w:rsid w:val="00541164"/>
    <w:rsid w:val="00552BEB"/>
    <w:rsid w:val="00555B82"/>
    <w:rsid w:val="00560348"/>
    <w:rsid w:val="00562509"/>
    <w:rsid w:val="00562889"/>
    <w:rsid w:val="00564383"/>
    <w:rsid w:val="00572488"/>
    <w:rsid w:val="00574866"/>
    <w:rsid w:val="00576313"/>
    <w:rsid w:val="00582DA8"/>
    <w:rsid w:val="00583445"/>
    <w:rsid w:val="00583630"/>
    <w:rsid w:val="00585B2C"/>
    <w:rsid w:val="005903FA"/>
    <w:rsid w:val="00592A52"/>
    <w:rsid w:val="005A1817"/>
    <w:rsid w:val="005A287B"/>
    <w:rsid w:val="005A35EF"/>
    <w:rsid w:val="005A7099"/>
    <w:rsid w:val="005B1FE5"/>
    <w:rsid w:val="005B681B"/>
    <w:rsid w:val="005B7DCD"/>
    <w:rsid w:val="005C1ABC"/>
    <w:rsid w:val="005C4CE4"/>
    <w:rsid w:val="005C55BF"/>
    <w:rsid w:val="005C60B8"/>
    <w:rsid w:val="005D03F4"/>
    <w:rsid w:val="005E2B82"/>
    <w:rsid w:val="005E51C0"/>
    <w:rsid w:val="005E5C5C"/>
    <w:rsid w:val="005E6458"/>
    <w:rsid w:val="005E6D53"/>
    <w:rsid w:val="005F415D"/>
    <w:rsid w:val="005F59F8"/>
    <w:rsid w:val="005F5F77"/>
    <w:rsid w:val="005F66E4"/>
    <w:rsid w:val="005F7FCF"/>
    <w:rsid w:val="006016C4"/>
    <w:rsid w:val="00604369"/>
    <w:rsid w:val="00613AFB"/>
    <w:rsid w:val="006143FA"/>
    <w:rsid w:val="006154DB"/>
    <w:rsid w:val="00616266"/>
    <w:rsid w:val="00620F2F"/>
    <w:rsid w:val="00622C33"/>
    <w:rsid w:val="00625301"/>
    <w:rsid w:val="0063276A"/>
    <w:rsid w:val="006414F2"/>
    <w:rsid w:val="006414FE"/>
    <w:rsid w:val="0065582D"/>
    <w:rsid w:val="00656020"/>
    <w:rsid w:val="0065689A"/>
    <w:rsid w:val="006575E9"/>
    <w:rsid w:val="00657D23"/>
    <w:rsid w:val="00661B5C"/>
    <w:rsid w:val="006646F0"/>
    <w:rsid w:val="00664FBA"/>
    <w:rsid w:val="006666B8"/>
    <w:rsid w:val="00670758"/>
    <w:rsid w:val="00674F62"/>
    <w:rsid w:val="006833B5"/>
    <w:rsid w:val="0068576F"/>
    <w:rsid w:val="006960A1"/>
    <w:rsid w:val="00697D1E"/>
    <w:rsid w:val="006A12B0"/>
    <w:rsid w:val="006A1D2A"/>
    <w:rsid w:val="006A1EB0"/>
    <w:rsid w:val="006A286C"/>
    <w:rsid w:val="006A40CD"/>
    <w:rsid w:val="006A45C1"/>
    <w:rsid w:val="006B6CDF"/>
    <w:rsid w:val="006B794C"/>
    <w:rsid w:val="006C1D44"/>
    <w:rsid w:val="006C3448"/>
    <w:rsid w:val="006C4570"/>
    <w:rsid w:val="006C64D2"/>
    <w:rsid w:val="006C6B61"/>
    <w:rsid w:val="006C7FC0"/>
    <w:rsid w:val="006D24A4"/>
    <w:rsid w:val="006D3CF4"/>
    <w:rsid w:val="006D4974"/>
    <w:rsid w:val="006D6D3C"/>
    <w:rsid w:val="006E62E1"/>
    <w:rsid w:val="006F2E48"/>
    <w:rsid w:val="006F37B9"/>
    <w:rsid w:val="006F3FEA"/>
    <w:rsid w:val="006F5E4B"/>
    <w:rsid w:val="007014F5"/>
    <w:rsid w:val="00702A1C"/>
    <w:rsid w:val="007031ED"/>
    <w:rsid w:val="00704F4B"/>
    <w:rsid w:val="00705FCC"/>
    <w:rsid w:val="0070751A"/>
    <w:rsid w:val="00711F67"/>
    <w:rsid w:val="0071286F"/>
    <w:rsid w:val="00714524"/>
    <w:rsid w:val="007172FD"/>
    <w:rsid w:val="007179F1"/>
    <w:rsid w:val="00722CDB"/>
    <w:rsid w:val="007233B2"/>
    <w:rsid w:val="0072345A"/>
    <w:rsid w:val="00724165"/>
    <w:rsid w:val="00725398"/>
    <w:rsid w:val="00725A43"/>
    <w:rsid w:val="00727A8C"/>
    <w:rsid w:val="00730BA6"/>
    <w:rsid w:val="00730C72"/>
    <w:rsid w:val="0073208E"/>
    <w:rsid w:val="007349A9"/>
    <w:rsid w:val="00734FDE"/>
    <w:rsid w:val="00735439"/>
    <w:rsid w:val="00735458"/>
    <w:rsid w:val="007414F7"/>
    <w:rsid w:val="0074451F"/>
    <w:rsid w:val="0074483E"/>
    <w:rsid w:val="007511CB"/>
    <w:rsid w:val="0075442B"/>
    <w:rsid w:val="00755965"/>
    <w:rsid w:val="00762087"/>
    <w:rsid w:val="00762681"/>
    <w:rsid w:val="007633F4"/>
    <w:rsid w:val="00764E5E"/>
    <w:rsid w:val="007679D6"/>
    <w:rsid w:val="00770639"/>
    <w:rsid w:val="00770FD9"/>
    <w:rsid w:val="0077124C"/>
    <w:rsid w:val="007725A9"/>
    <w:rsid w:val="00774B59"/>
    <w:rsid w:val="00777AB5"/>
    <w:rsid w:val="00777F80"/>
    <w:rsid w:val="007811E0"/>
    <w:rsid w:val="007823DA"/>
    <w:rsid w:val="007851E6"/>
    <w:rsid w:val="00786EFC"/>
    <w:rsid w:val="00792CF1"/>
    <w:rsid w:val="007934C0"/>
    <w:rsid w:val="00794EBF"/>
    <w:rsid w:val="0079623A"/>
    <w:rsid w:val="00796252"/>
    <w:rsid w:val="007967A1"/>
    <w:rsid w:val="007A0EC6"/>
    <w:rsid w:val="007A107B"/>
    <w:rsid w:val="007A43DE"/>
    <w:rsid w:val="007A4D1D"/>
    <w:rsid w:val="007A6470"/>
    <w:rsid w:val="007B0A65"/>
    <w:rsid w:val="007B5257"/>
    <w:rsid w:val="007C3677"/>
    <w:rsid w:val="007D312E"/>
    <w:rsid w:val="007E0088"/>
    <w:rsid w:val="007E30F4"/>
    <w:rsid w:val="007F096B"/>
    <w:rsid w:val="007F0D27"/>
    <w:rsid w:val="007F31B2"/>
    <w:rsid w:val="007F7F49"/>
    <w:rsid w:val="0080527E"/>
    <w:rsid w:val="0080746C"/>
    <w:rsid w:val="00810D73"/>
    <w:rsid w:val="00811A49"/>
    <w:rsid w:val="0081243A"/>
    <w:rsid w:val="00812F64"/>
    <w:rsid w:val="00820EF7"/>
    <w:rsid w:val="008239B6"/>
    <w:rsid w:val="00831A6F"/>
    <w:rsid w:val="00834C62"/>
    <w:rsid w:val="008503B0"/>
    <w:rsid w:val="00852A63"/>
    <w:rsid w:val="0085681E"/>
    <w:rsid w:val="008577C4"/>
    <w:rsid w:val="00861741"/>
    <w:rsid w:val="008630BF"/>
    <w:rsid w:val="00865789"/>
    <w:rsid w:val="00870764"/>
    <w:rsid w:val="0087188B"/>
    <w:rsid w:val="00873819"/>
    <w:rsid w:val="00877342"/>
    <w:rsid w:val="00877591"/>
    <w:rsid w:val="00892E3F"/>
    <w:rsid w:val="00893569"/>
    <w:rsid w:val="0089449D"/>
    <w:rsid w:val="008962B5"/>
    <w:rsid w:val="008A5795"/>
    <w:rsid w:val="008B0267"/>
    <w:rsid w:val="008B2214"/>
    <w:rsid w:val="008B225B"/>
    <w:rsid w:val="008B3318"/>
    <w:rsid w:val="008B503E"/>
    <w:rsid w:val="008B5764"/>
    <w:rsid w:val="008B6CC9"/>
    <w:rsid w:val="008C369A"/>
    <w:rsid w:val="008C5680"/>
    <w:rsid w:val="008D009F"/>
    <w:rsid w:val="008D1C82"/>
    <w:rsid w:val="008D3305"/>
    <w:rsid w:val="008E28BD"/>
    <w:rsid w:val="008F088E"/>
    <w:rsid w:val="008F23F0"/>
    <w:rsid w:val="008F2D70"/>
    <w:rsid w:val="008F6D1C"/>
    <w:rsid w:val="00900F39"/>
    <w:rsid w:val="0090577B"/>
    <w:rsid w:val="0091001C"/>
    <w:rsid w:val="009129A6"/>
    <w:rsid w:val="00914EA8"/>
    <w:rsid w:val="00917987"/>
    <w:rsid w:val="00922341"/>
    <w:rsid w:val="009244A5"/>
    <w:rsid w:val="0092660D"/>
    <w:rsid w:val="009279BF"/>
    <w:rsid w:val="00927A6A"/>
    <w:rsid w:val="00932564"/>
    <w:rsid w:val="0093555C"/>
    <w:rsid w:val="00936F14"/>
    <w:rsid w:val="00937D80"/>
    <w:rsid w:val="00941A7C"/>
    <w:rsid w:val="009427D3"/>
    <w:rsid w:val="00943B2C"/>
    <w:rsid w:val="00944800"/>
    <w:rsid w:val="009452D5"/>
    <w:rsid w:val="00953E39"/>
    <w:rsid w:val="00955C5B"/>
    <w:rsid w:val="00955DB4"/>
    <w:rsid w:val="00960595"/>
    <w:rsid w:val="009610A4"/>
    <w:rsid w:val="00962894"/>
    <w:rsid w:val="0096451C"/>
    <w:rsid w:val="009657A3"/>
    <w:rsid w:val="0097180E"/>
    <w:rsid w:val="00974906"/>
    <w:rsid w:val="00974AC5"/>
    <w:rsid w:val="009778AD"/>
    <w:rsid w:val="009779EE"/>
    <w:rsid w:val="00977C3F"/>
    <w:rsid w:val="00982546"/>
    <w:rsid w:val="00984DD0"/>
    <w:rsid w:val="00986262"/>
    <w:rsid w:val="009A22BC"/>
    <w:rsid w:val="009B1963"/>
    <w:rsid w:val="009C0F6A"/>
    <w:rsid w:val="009D033B"/>
    <w:rsid w:val="009D043D"/>
    <w:rsid w:val="009D0B64"/>
    <w:rsid w:val="009D20CC"/>
    <w:rsid w:val="009D5054"/>
    <w:rsid w:val="009D5289"/>
    <w:rsid w:val="009D60A3"/>
    <w:rsid w:val="009E32CB"/>
    <w:rsid w:val="009E6473"/>
    <w:rsid w:val="009F212B"/>
    <w:rsid w:val="009F4913"/>
    <w:rsid w:val="009F6291"/>
    <w:rsid w:val="00A019EF"/>
    <w:rsid w:val="00A019F2"/>
    <w:rsid w:val="00A0488D"/>
    <w:rsid w:val="00A04B57"/>
    <w:rsid w:val="00A0516F"/>
    <w:rsid w:val="00A05321"/>
    <w:rsid w:val="00A07A62"/>
    <w:rsid w:val="00A07F9F"/>
    <w:rsid w:val="00A12628"/>
    <w:rsid w:val="00A13B80"/>
    <w:rsid w:val="00A160FD"/>
    <w:rsid w:val="00A1635B"/>
    <w:rsid w:val="00A201BB"/>
    <w:rsid w:val="00A20F4C"/>
    <w:rsid w:val="00A213DE"/>
    <w:rsid w:val="00A23A93"/>
    <w:rsid w:val="00A23D53"/>
    <w:rsid w:val="00A25612"/>
    <w:rsid w:val="00A25D66"/>
    <w:rsid w:val="00A30EB2"/>
    <w:rsid w:val="00A31423"/>
    <w:rsid w:val="00A314CB"/>
    <w:rsid w:val="00A31894"/>
    <w:rsid w:val="00A31BF0"/>
    <w:rsid w:val="00A351A9"/>
    <w:rsid w:val="00A41A60"/>
    <w:rsid w:val="00A45A98"/>
    <w:rsid w:val="00A46DCF"/>
    <w:rsid w:val="00A52C26"/>
    <w:rsid w:val="00A539B4"/>
    <w:rsid w:val="00A563BE"/>
    <w:rsid w:val="00A578B4"/>
    <w:rsid w:val="00A61529"/>
    <w:rsid w:val="00A670F7"/>
    <w:rsid w:val="00A678FB"/>
    <w:rsid w:val="00A70D1A"/>
    <w:rsid w:val="00A76541"/>
    <w:rsid w:val="00A81AB1"/>
    <w:rsid w:val="00A8327A"/>
    <w:rsid w:val="00A838EF"/>
    <w:rsid w:val="00A844E8"/>
    <w:rsid w:val="00A91570"/>
    <w:rsid w:val="00A93CBF"/>
    <w:rsid w:val="00A956EB"/>
    <w:rsid w:val="00A96198"/>
    <w:rsid w:val="00AA1530"/>
    <w:rsid w:val="00AA5AFD"/>
    <w:rsid w:val="00AB4C0D"/>
    <w:rsid w:val="00AC0591"/>
    <w:rsid w:val="00AC09BC"/>
    <w:rsid w:val="00AC4587"/>
    <w:rsid w:val="00AD3E28"/>
    <w:rsid w:val="00AD65AF"/>
    <w:rsid w:val="00AD68B9"/>
    <w:rsid w:val="00AD6FE1"/>
    <w:rsid w:val="00AE3B4B"/>
    <w:rsid w:val="00AF19BB"/>
    <w:rsid w:val="00AF37D1"/>
    <w:rsid w:val="00AF3C20"/>
    <w:rsid w:val="00AF7358"/>
    <w:rsid w:val="00B011D3"/>
    <w:rsid w:val="00B015F9"/>
    <w:rsid w:val="00B035D9"/>
    <w:rsid w:val="00B052CF"/>
    <w:rsid w:val="00B0667A"/>
    <w:rsid w:val="00B06FAA"/>
    <w:rsid w:val="00B07C2D"/>
    <w:rsid w:val="00B12157"/>
    <w:rsid w:val="00B137F9"/>
    <w:rsid w:val="00B15894"/>
    <w:rsid w:val="00B2055A"/>
    <w:rsid w:val="00B306C6"/>
    <w:rsid w:val="00B31679"/>
    <w:rsid w:val="00B3167D"/>
    <w:rsid w:val="00B3425F"/>
    <w:rsid w:val="00B406A6"/>
    <w:rsid w:val="00B45F07"/>
    <w:rsid w:val="00B52C2E"/>
    <w:rsid w:val="00B648E8"/>
    <w:rsid w:val="00B735C6"/>
    <w:rsid w:val="00B824D7"/>
    <w:rsid w:val="00B82BFE"/>
    <w:rsid w:val="00B8311D"/>
    <w:rsid w:val="00B84DB9"/>
    <w:rsid w:val="00B86AFE"/>
    <w:rsid w:val="00B9109F"/>
    <w:rsid w:val="00B91B0D"/>
    <w:rsid w:val="00B91BF3"/>
    <w:rsid w:val="00B92DC0"/>
    <w:rsid w:val="00B932CF"/>
    <w:rsid w:val="00BA2461"/>
    <w:rsid w:val="00BA54A5"/>
    <w:rsid w:val="00BA56FD"/>
    <w:rsid w:val="00BA67D0"/>
    <w:rsid w:val="00BA6F9D"/>
    <w:rsid w:val="00BB5DC0"/>
    <w:rsid w:val="00BB62AE"/>
    <w:rsid w:val="00BC4C49"/>
    <w:rsid w:val="00BC4F82"/>
    <w:rsid w:val="00BD3EBB"/>
    <w:rsid w:val="00BD4F07"/>
    <w:rsid w:val="00BD6DCF"/>
    <w:rsid w:val="00BE4178"/>
    <w:rsid w:val="00BE5533"/>
    <w:rsid w:val="00BF10CD"/>
    <w:rsid w:val="00BF3329"/>
    <w:rsid w:val="00BF4186"/>
    <w:rsid w:val="00BF552B"/>
    <w:rsid w:val="00BF6B2F"/>
    <w:rsid w:val="00C03228"/>
    <w:rsid w:val="00C13690"/>
    <w:rsid w:val="00C1496B"/>
    <w:rsid w:val="00C14B44"/>
    <w:rsid w:val="00C161B9"/>
    <w:rsid w:val="00C166C1"/>
    <w:rsid w:val="00C21DC1"/>
    <w:rsid w:val="00C22DB7"/>
    <w:rsid w:val="00C243AD"/>
    <w:rsid w:val="00C31347"/>
    <w:rsid w:val="00C34509"/>
    <w:rsid w:val="00C36F42"/>
    <w:rsid w:val="00C42B30"/>
    <w:rsid w:val="00C435EE"/>
    <w:rsid w:val="00C4526E"/>
    <w:rsid w:val="00C45611"/>
    <w:rsid w:val="00C47753"/>
    <w:rsid w:val="00C500FF"/>
    <w:rsid w:val="00C517BF"/>
    <w:rsid w:val="00C5231E"/>
    <w:rsid w:val="00C52C31"/>
    <w:rsid w:val="00C52C3E"/>
    <w:rsid w:val="00C52FB7"/>
    <w:rsid w:val="00C536AD"/>
    <w:rsid w:val="00C53BD1"/>
    <w:rsid w:val="00C57676"/>
    <w:rsid w:val="00C67FD8"/>
    <w:rsid w:val="00C70E35"/>
    <w:rsid w:val="00C70F1B"/>
    <w:rsid w:val="00C7199A"/>
    <w:rsid w:val="00C7584E"/>
    <w:rsid w:val="00C778AE"/>
    <w:rsid w:val="00C77ABB"/>
    <w:rsid w:val="00C77BD5"/>
    <w:rsid w:val="00C857A5"/>
    <w:rsid w:val="00C85B47"/>
    <w:rsid w:val="00C90E9F"/>
    <w:rsid w:val="00C94B0F"/>
    <w:rsid w:val="00C957B6"/>
    <w:rsid w:val="00C965F1"/>
    <w:rsid w:val="00C972D6"/>
    <w:rsid w:val="00CA093C"/>
    <w:rsid w:val="00CA1088"/>
    <w:rsid w:val="00CA3656"/>
    <w:rsid w:val="00CA3742"/>
    <w:rsid w:val="00CA53E8"/>
    <w:rsid w:val="00CB4F36"/>
    <w:rsid w:val="00CB7080"/>
    <w:rsid w:val="00CC1BA0"/>
    <w:rsid w:val="00CC1F14"/>
    <w:rsid w:val="00CC2C8E"/>
    <w:rsid w:val="00CC2CC3"/>
    <w:rsid w:val="00CC39BE"/>
    <w:rsid w:val="00CC5300"/>
    <w:rsid w:val="00CD33D9"/>
    <w:rsid w:val="00CE3345"/>
    <w:rsid w:val="00CE4BAA"/>
    <w:rsid w:val="00CE4C14"/>
    <w:rsid w:val="00CE4F93"/>
    <w:rsid w:val="00CF2367"/>
    <w:rsid w:val="00CF596B"/>
    <w:rsid w:val="00CF597C"/>
    <w:rsid w:val="00D0419F"/>
    <w:rsid w:val="00D06DBC"/>
    <w:rsid w:val="00D11EC0"/>
    <w:rsid w:val="00D17D54"/>
    <w:rsid w:val="00D24CA0"/>
    <w:rsid w:val="00D273EA"/>
    <w:rsid w:val="00D33E5D"/>
    <w:rsid w:val="00D44E8D"/>
    <w:rsid w:val="00D50990"/>
    <w:rsid w:val="00D522C0"/>
    <w:rsid w:val="00D54A48"/>
    <w:rsid w:val="00D54D7A"/>
    <w:rsid w:val="00D55E6B"/>
    <w:rsid w:val="00D618B7"/>
    <w:rsid w:val="00D61A5B"/>
    <w:rsid w:val="00D63210"/>
    <w:rsid w:val="00D65AD4"/>
    <w:rsid w:val="00D72642"/>
    <w:rsid w:val="00D7294E"/>
    <w:rsid w:val="00D746FA"/>
    <w:rsid w:val="00D77BBF"/>
    <w:rsid w:val="00D80425"/>
    <w:rsid w:val="00D82F54"/>
    <w:rsid w:val="00D83624"/>
    <w:rsid w:val="00D8578E"/>
    <w:rsid w:val="00D864B0"/>
    <w:rsid w:val="00D865EC"/>
    <w:rsid w:val="00D91A4F"/>
    <w:rsid w:val="00D97F19"/>
    <w:rsid w:val="00D97F3F"/>
    <w:rsid w:val="00DA18C3"/>
    <w:rsid w:val="00DA38F0"/>
    <w:rsid w:val="00DA3B20"/>
    <w:rsid w:val="00DA7442"/>
    <w:rsid w:val="00DB0523"/>
    <w:rsid w:val="00DB1B17"/>
    <w:rsid w:val="00DB253A"/>
    <w:rsid w:val="00DB76C3"/>
    <w:rsid w:val="00DC2FEF"/>
    <w:rsid w:val="00DD30C5"/>
    <w:rsid w:val="00DD3D21"/>
    <w:rsid w:val="00DD74F9"/>
    <w:rsid w:val="00DE3FD5"/>
    <w:rsid w:val="00DE4C41"/>
    <w:rsid w:val="00DE6488"/>
    <w:rsid w:val="00DE7485"/>
    <w:rsid w:val="00DF16BB"/>
    <w:rsid w:val="00DF26D8"/>
    <w:rsid w:val="00DF3EC5"/>
    <w:rsid w:val="00DF595C"/>
    <w:rsid w:val="00DF5A11"/>
    <w:rsid w:val="00DF66AF"/>
    <w:rsid w:val="00DF7BBC"/>
    <w:rsid w:val="00E03A76"/>
    <w:rsid w:val="00E04E6F"/>
    <w:rsid w:val="00E06154"/>
    <w:rsid w:val="00E12D87"/>
    <w:rsid w:val="00E138C5"/>
    <w:rsid w:val="00E151C4"/>
    <w:rsid w:val="00E1580A"/>
    <w:rsid w:val="00E20ED7"/>
    <w:rsid w:val="00E33266"/>
    <w:rsid w:val="00E3721B"/>
    <w:rsid w:val="00E408D0"/>
    <w:rsid w:val="00E42A69"/>
    <w:rsid w:val="00E43EE9"/>
    <w:rsid w:val="00E509B3"/>
    <w:rsid w:val="00E5211B"/>
    <w:rsid w:val="00E559FD"/>
    <w:rsid w:val="00E55D8E"/>
    <w:rsid w:val="00E61CD3"/>
    <w:rsid w:val="00E71E13"/>
    <w:rsid w:val="00E735F3"/>
    <w:rsid w:val="00E77C49"/>
    <w:rsid w:val="00E832D8"/>
    <w:rsid w:val="00E864A2"/>
    <w:rsid w:val="00E87EAD"/>
    <w:rsid w:val="00E915C8"/>
    <w:rsid w:val="00E91741"/>
    <w:rsid w:val="00E94E01"/>
    <w:rsid w:val="00EB3751"/>
    <w:rsid w:val="00EB46B0"/>
    <w:rsid w:val="00EC01CD"/>
    <w:rsid w:val="00EC172B"/>
    <w:rsid w:val="00EC1A3D"/>
    <w:rsid w:val="00EC2F3A"/>
    <w:rsid w:val="00EC5E89"/>
    <w:rsid w:val="00ED09EA"/>
    <w:rsid w:val="00ED45E4"/>
    <w:rsid w:val="00ED76A0"/>
    <w:rsid w:val="00EF0AC5"/>
    <w:rsid w:val="00EF0D9C"/>
    <w:rsid w:val="00EF4982"/>
    <w:rsid w:val="00F13610"/>
    <w:rsid w:val="00F172F9"/>
    <w:rsid w:val="00F2280E"/>
    <w:rsid w:val="00F263B2"/>
    <w:rsid w:val="00F27DD0"/>
    <w:rsid w:val="00F37D01"/>
    <w:rsid w:val="00F418E1"/>
    <w:rsid w:val="00F47B0F"/>
    <w:rsid w:val="00F64CAB"/>
    <w:rsid w:val="00F65AA3"/>
    <w:rsid w:val="00F65F11"/>
    <w:rsid w:val="00F661BA"/>
    <w:rsid w:val="00F701BC"/>
    <w:rsid w:val="00F72980"/>
    <w:rsid w:val="00F76940"/>
    <w:rsid w:val="00F76EFD"/>
    <w:rsid w:val="00F81D7C"/>
    <w:rsid w:val="00F81E31"/>
    <w:rsid w:val="00F8368E"/>
    <w:rsid w:val="00F90B29"/>
    <w:rsid w:val="00F91D72"/>
    <w:rsid w:val="00F943F7"/>
    <w:rsid w:val="00F950EE"/>
    <w:rsid w:val="00F95D4D"/>
    <w:rsid w:val="00FA17A0"/>
    <w:rsid w:val="00FA1875"/>
    <w:rsid w:val="00FA1D28"/>
    <w:rsid w:val="00FA41AE"/>
    <w:rsid w:val="00FB0E02"/>
    <w:rsid w:val="00FB47DC"/>
    <w:rsid w:val="00FB7493"/>
    <w:rsid w:val="00FB77CA"/>
    <w:rsid w:val="00FC3768"/>
    <w:rsid w:val="00FC412E"/>
    <w:rsid w:val="00FC4A2B"/>
    <w:rsid w:val="00FC6956"/>
    <w:rsid w:val="00FC7E1C"/>
    <w:rsid w:val="00FD538E"/>
    <w:rsid w:val="00FD58B5"/>
    <w:rsid w:val="00FD5E41"/>
    <w:rsid w:val="00FD6B59"/>
    <w:rsid w:val="00FE1518"/>
    <w:rsid w:val="00FE179D"/>
    <w:rsid w:val="00FE1B34"/>
    <w:rsid w:val="00FE2624"/>
    <w:rsid w:val="00FE4979"/>
    <w:rsid w:val="00FE51B9"/>
    <w:rsid w:val="00FE60B1"/>
    <w:rsid w:val="00FE68AD"/>
    <w:rsid w:val="00FE7BE3"/>
    <w:rsid w:val="00FF27EA"/>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72E06C-1690-4B4D-A2D3-91F08472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header" Target="header1.xm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theme" Target="theme/theme1.xml"/><Relationship Id="rId20" Type="http://schemas.openxmlformats.org/officeDocument/2006/relationships/diagramQuickStyle" Target="diagrams/quickStyle3.xml"/><Relationship Id="rId41" Type="http://schemas.openxmlformats.org/officeDocument/2006/relationships/diagramColors" Target="diagrams/colors7.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E2756-2B01-4883-B0B5-B44485D70C02}"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ECAB99CB-303B-446E-A161-B54C03055404}">
      <dgm:prSet phldrT="[טקסט]"/>
      <dgm:spPr/>
      <dgm:t>
        <a:bodyPr/>
        <a:lstStyle/>
        <a:p>
          <a:pPr rtl="1"/>
          <a:r>
            <a:rPr lang="he-IL">
              <a:latin typeface="David" panose="020E0502060401010101" pitchFamily="34" charset="-79"/>
              <a:cs typeface="David" panose="020E0502060401010101" pitchFamily="34" charset="-79"/>
            </a:rPr>
            <a:t>108,000</a:t>
          </a:r>
        </a:p>
      </dgm:t>
    </dgm:pt>
    <dgm:pt modelId="{EA98B9AF-7815-46A4-AB46-11010215A89C}" type="parTrans" cxnId="{42BB3BDA-795B-431D-ACA3-D202128DFF15}">
      <dgm:prSet/>
      <dgm:spPr/>
      <dgm:t>
        <a:bodyPr/>
        <a:lstStyle/>
        <a:p>
          <a:pPr rtl="1"/>
          <a:endParaRPr lang="he-IL"/>
        </a:p>
      </dgm:t>
    </dgm:pt>
    <dgm:pt modelId="{4005EF66-0D13-4C2E-B600-927A0A10285E}" type="sibTrans" cxnId="{42BB3BDA-795B-431D-ACA3-D202128DFF15}">
      <dgm:prSet/>
      <dgm:spPr/>
      <dgm:t>
        <a:bodyPr/>
        <a:lstStyle/>
        <a:p>
          <a:pPr rtl="1"/>
          <a:endParaRPr lang="he-IL"/>
        </a:p>
      </dgm:t>
    </dgm:pt>
    <dgm:pt modelId="{1C0AE02A-DDDE-4AFC-9C41-CCACA54E401A}">
      <dgm:prSet phldrT="[טקסט]"/>
      <dgm:spPr/>
      <dgm:t>
        <a:bodyPr/>
        <a:lstStyle/>
        <a:p>
          <a:pPr rtl="1"/>
          <a:r>
            <a:rPr lang="he-IL">
              <a:latin typeface="David" panose="020E0502060401010101" pitchFamily="34" charset="-79"/>
              <a:cs typeface="David" panose="020E0502060401010101" pitchFamily="34" charset="-79"/>
            </a:rPr>
            <a:t>הוני:</a:t>
          </a:r>
        </a:p>
        <a:p>
          <a:pPr rtl="1"/>
          <a:r>
            <a:rPr lang="he-IL">
              <a:latin typeface="David" panose="020E0502060401010101" pitchFamily="34" charset="-79"/>
              <a:cs typeface="David" panose="020E0502060401010101" pitchFamily="34" charset="-79"/>
            </a:rPr>
            <a:t>8,000 </a:t>
          </a:r>
          <a:r>
            <a:rPr lang="en-US">
              <a:latin typeface="David" panose="020E0502060401010101" pitchFamily="34" charset="-79"/>
              <a:cs typeface="David" panose="020E0502060401010101" pitchFamily="34" charset="-79"/>
            </a:rPr>
            <a:t>P.N</a:t>
          </a:r>
          <a:endParaRPr lang="he-IL">
            <a:latin typeface="David" panose="020E0502060401010101" pitchFamily="34" charset="-79"/>
            <a:cs typeface="David" panose="020E0502060401010101" pitchFamily="34" charset="-79"/>
          </a:endParaRPr>
        </a:p>
      </dgm:t>
    </dgm:pt>
    <dgm:pt modelId="{4300D8E7-8602-4223-B310-789F7EBC3EB3}" type="parTrans" cxnId="{A37CD9DE-122E-47F5-A777-963A0A0158D4}">
      <dgm:prSet/>
      <dgm:spPr/>
      <dgm:t>
        <a:bodyPr/>
        <a:lstStyle/>
        <a:p>
          <a:pPr rtl="1"/>
          <a:endParaRPr lang="he-IL">
            <a:latin typeface="David" panose="020E0502060401010101" pitchFamily="34" charset="-79"/>
            <a:cs typeface="David" panose="020E0502060401010101" pitchFamily="34" charset="-79"/>
          </a:endParaRPr>
        </a:p>
      </dgm:t>
    </dgm:pt>
    <dgm:pt modelId="{2DC57308-7099-4C37-9DBA-0E303D273CCA}" type="sibTrans" cxnId="{A37CD9DE-122E-47F5-A777-963A0A0158D4}">
      <dgm:prSet/>
      <dgm:spPr/>
      <dgm:t>
        <a:bodyPr/>
        <a:lstStyle/>
        <a:p>
          <a:pPr rtl="1"/>
          <a:endParaRPr lang="he-IL"/>
        </a:p>
      </dgm:t>
    </dgm:pt>
    <dgm:pt modelId="{2775FDC5-7D69-4DF5-9311-1940EC24C1AF}">
      <dgm:prSet phldrT="[טקסט]"/>
      <dgm:spPr/>
      <dgm:t>
        <a:bodyPr/>
        <a:lstStyle/>
        <a:p>
          <a:pPr rtl="1"/>
          <a:r>
            <a:rPr lang="he-IL">
              <a:latin typeface="David" panose="020E0502060401010101" pitchFamily="34" charset="-79"/>
              <a:cs typeface="David" panose="020E0502060401010101" pitchFamily="34" charset="-79"/>
            </a:rPr>
            <a:t>התחייבותי :</a:t>
          </a:r>
        </a:p>
        <a:p>
          <a:pPr rtl="1"/>
          <a:r>
            <a:rPr lang="en-US">
              <a:latin typeface="David" panose="020E0502060401010101" pitchFamily="34" charset="-79"/>
              <a:cs typeface="David" panose="020E0502060401010101" pitchFamily="34" charset="-79"/>
            </a:rPr>
            <a:t>5,000*20=100,000</a:t>
          </a:r>
          <a:endParaRPr lang="he-IL">
            <a:latin typeface="David" panose="020E0502060401010101" pitchFamily="34" charset="-79"/>
            <a:cs typeface="David" panose="020E0502060401010101" pitchFamily="34" charset="-79"/>
          </a:endParaRPr>
        </a:p>
      </dgm:t>
    </dgm:pt>
    <dgm:pt modelId="{F94D841F-090E-430C-B089-6F04FF19E23E}" type="parTrans" cxnId="{C1AD759E-EBAD-4E72-B59A-94623E62A601}">
      <dgm:prSet/>
      <dgm:spPr/>
      <dgm:t>
        <a:bodyPr/>
        <a:lstStyle/>
        <a:p>
          <a:pPr rtl="1"/>
          <a:endParaRPr lang="he-IL">
            <a:latin typeface="David" panose="020E0502060401010101" pitchFamily="34" charset="-79"/>
            <a:cs typeface="David" panose="020E0502060401010101" pitchFamily="34" charset="-79"/>
          </a:endParaRPr>
        </a:p>
      </dgm:t>
    </dgm:pt>
    <dgm:pt modelId="{CBEE0E4D-39D0-4BBE-9131-8A02756F008A}" type="sibTrans" cxnId="{C1AD759E-EBAD-4E72-B59A-94623E62A601}">
      <dgm:prSet/>
      <dgm:spPr/>
      <dgm:t>
        <a:bodyPr/>
        <a:lstStyle/>
        <a:p>
          <a:pPr rtl="1"/>
          <a:endParaRPr lang="he-IL"/>
        </a:p>
      </dgm:t>
    </dgm:pt>
    <dgm:pt modelId="{3002B5ED-63D2-4D86-9790-E39A7A6C78D8}" type="pres">
      <dgm:prSet presAssocID="{1D1E2756-2B01-4883-B0B5-B44485D70C02}" presName="diagram" presStyleCnt="0">
        <dgm:presLayoutVars>
          <dgm:chPref val="1"/>
          <dgm:dir/>
          <dgm:animOne val="branch"/>
          <dgm:animLvl val="lvl"/>
          <dgm:resizeHandles val="exact"/>
        </dgm:presLayoutVars>
      </dgm:prSet>
      <dgm:spPr/>
      <dgm:t>
        <a:bodyPr/>
        <a:lstStyle/>
        <a:p>
          <a:pPr rtl="1"/>
          <a:endParaRPr lang="he-IL"/>
        </a:p>
      </dgm:t>
    </dgm:pt>
    <dgm:pt modelId="{7E1B3954-EE66-4228-A848-4370E28405AE}" type="pres">
      <dgm:prSet presAssocID="{ECAB99CB-303B-446E-A161-B54C03055404}" presName="root1" presStyleCnt="0"/>
      <dgm:spPr/>
    </dgm:pt>
    <dgm:pt modelId="{6450B394-91C8-4240-9CDF-24C4A6BCF9A9}" type="pres">
      <dgm:prSet presAssocID="{ECAB99CB-303B-446E-A161-B54C03055404}" presName="LevelOneTextNode" presStyleLbl="node0" presStyleIdx="0" presStyleCnt="1">
        <dgm:presLayoutVars>
          <dgm:chPref val="3"/>
        </dgm:presLayoutVars>
      </dgm:prSet>
      <dgm:spPr/>
      <dgm:t>
        <a:bodyPr/>
        <a:lstStyle/>
        <a:p>
          <a:pPr rtl="1"/>
          <a:endParaRPr lang="he-IL"/>
        </a:p>
      </dgm:t>
    </dgm:pt>
    <dgm:pt modelId="{854C74E2-0FB6-4675-861C-4D1AAD7E7335}" type="pres">
      <dgm:prSet presAssocID="{ECAB99CB-303B-446E-A161-B54C03055404}" presName="level2hierChild" presStyleCnt="0"/>
      <dgm:spPr/>
    </dgm:pt>
    <dgm:pt modelId="{DF5CED65-57EE-4881-8924-9B3BBB24A74F}" type="pres">
      <dgm:prSet presAssocID="{4300D8E7-8602-4223-B310-789F7EBC3EB3}" presName="conn2-1" presStyleLbl="parChTrans1D2" presStyleIdx="0" presStyleCnt="2"/>
      <dgm:spPr/>
      <dgm:t>
        <a:bodyPr/>
        <a:lstStyle/>
        <a:p>
          <a:pPr rtl="1"/>
          <a:endParaRPr lang="he-IL"/>
        </a:p>
      </dgm:t>
    </dgm:pt>
    <dgm:pt modelId="{3261A2E0-97E4-48A4-BAF7-E27D3CBFAEDC}" type="pres">
      <dgm:prSet presAssocID="{4300D8E7-8602-4223-B310-789F7EBC3EB3}" presName="connTx" presStyleLbl="parChTrans1D2" presStyleIdx="0" presStyleCnt="2"/>
      <dgm:spPr/>
      <dgm:t>
        <a:bodyPr/>
        <a:lstStyle/>
        <a:p>
          <a:pPr rtl="1"/>
          <a:endParaRPr lang="he-IL"/>
        </a:p>
      </dgm:t>
    </dgm:pt>
    <dgm:pt modelId="{29987512-89B7-4D11-8AE5-6256332A8498}" type="pres">
      <dgm:prSet presAssocID="{1C0AE02A-DDDE-4AFC-9C41-CCACA54E401A}" presName="root2" presStyleCnt="0"/>
      <dgm:spPr/>
    </dgm:pt>
    <dgm:pt modelId="{4F401CB4-2C16-4A75-B5AE-9AA802C2706B}" type="pres">
      <dgm:prSet presAssocID="{1C0AE02A-DDDE-4AFC-9C41-CCACA54E401A}" presName="LevelTwoTextNode" presStyleLbl="node2" presStyleIdx="0" presStyleCnt="2">
        <dgm:presLayoutVars>
          <dgm:chPref val="3"/>
        </dgm:presLayoutVars>
      </dgm:prSet>
      <dgm:spPr/>
      <dgm:t>
        <a:bodyPr/>
        <a:lstStyle/>
        <a:p>
          <a:pPr rtl="1"/>
          <a:endParaRPr lang="he-IL"/>
        </a:p>
      </dgm:t>
    </dgm:pt>
    <dgm:pt modelId="{D32D11DF-3E53-4C8E-B9C7-C5C5AC3C286A}" type="pres">
      <dgm:prSet presAssocID="{1C0AE02A-DDDE-4AFC-9C41-CCACA54E401A}" presName="level3hierChild" presStyleCnt="0"/>
      <dgm:spPr/>
    </dgm:pt>
    <dgm:pt modelId="{5E0F0238-A499-4D8E-9B9B-AA006CCB2889}" type="pres">
      <dgm:prSet presAssocID="{F94D841F-090E-430C-B089-6F04FF19E23E}" presName="conn2-1" presStyleLbl="parChTrans1D2" presStyleIdx="1" presStyleCnt="2"/>
      <dgm:spPr/>
      <dgm:t>
        <a:bodyPr/>
        <a:lstStyle/>
        <a:p>
          <a:pPr rtl="1"/>
          <a:endParaRPr lang="he-IL"/>
        </a:p>
      </dgm:t>
    </dgm:pt>
    <dgm:pt modelId="{8AB18CE3-1D48-4227-8DFB-E79B6E19A8CA}" type="pres">
      <dgm:prSet presAssocID="{F94D841F-090E-430C-B089-6F04FF19E23E}" presName="connTx" presStyleLbl="parChTrans1D2" presStyleIdx="1" presStyleCnt="2"/>
      <dgm:spPr/>
      <dgm:t>
        <a:bodyPr/>
        <a:lstStyle/>
        <a:p>
          <a:pPr rtl="1"/>
          <a:endParaRPr lang="he-IL"/>
        </a:p>
      </dgm:t>
    </dgm:pt>
    <dgm:pt modelId="{C3EAF9B8-399B-472F-B3D4-9C0C05A33B57}" type="pres">
      <dgm:prSet presAssocID="{2775FDC5-7D69-4DF5-9311-1940EC24C1AF}" presName="root2" presStyleCnt="0"/>
      <dgm:spPr/>
    </dgm:pt>
    <dgm:pt modelId="{7C54E8DD-9A6B-4828-AC8C-EBA7B635F68A}" type="pres">
      <dgm:prSet presAssocID="{2775FDC5-7D69-4DF5-9311-1940EC24C1AF}" presName="LevelTwoTextNode" presStyleLbl="node2" presStyleIdx="1" presStyleCnt="2">
        <dgm:presLayoutVars>
          <dgm:chPref val="3"/>
        </dgm:presLayoutVars>
      </dgm:prSet>
      <dgm:spPr/>
      <dgm:t>
        <a:bodyPr/>
        <a:lstStyle/>
        <a:p>
          <a:pPr rtl="1"/>
          <a:endParaRPr lang="he-IL"/>
        </a:p>
      </dgm:t>
    </dgm:pt>
    <dgm:pt modelId="{B7B40B5C-A0EF-4D4B-A584-7B43266DB2AA}" type="pres">
      <dgm:prSet presAssocID="{2775FDC5-7D69-4DF5-9311-1940EC24C1AF}" presName="level3hierChild" presStyleCnt="0"/>
      <dgm:spPr/>
    </dgm:pt>
  </dgm:ptLst>
  <dgm:cxnLst>
    <dgm:cxn modelId="{0DA576A2-BE83-47C2-9E1B-4C710DC99B80}" type="presOf" srcId="{1C0AE02A-DDDE-4AFC-9C41-CCACA54E401A}" destId="{4F401CB4-2C16-4A75-B5AE-9AA802C2706B}" srcOrd="0" destOrd="0" presId="urn:microsoft.com/office/officeart/2005/8/layout/hierarchy2"/>
    <dgm:cxn modelId="{A37CD9DE-122E-47F5-A777-963A0A0158D4}" srcId="{ECAB99CB-303B-446E-A161-B54C03055404}" destId="{1C0AE02A-DDDE-4AFC-9C41-CCACA54E401A}" srcOrd="0" destOrd="0" parTransId="{4300D8E7-8602-4223-B310-789F7EBC3EB3}" sibTransId="{2DC57308-7099-4C37-9DBA-0E303D273CCA}"/>
    <dgm:cxn modelId="{A00BD62B-8936-40E5-8D49-8C7566CA9131}" type="presOf" srcId="{4300D8E7-8602-4223-B310-789F7EBC3EB3}" destId="{DF5CED65-57EE-4881-8924-9B3BBB24A74F}" srcOrd="0" destOrd="0" presId="urn:microsoft.com/office/officeart/2005/8/layout/hierarchy2"/>
    <dgm:cxn modelId="{E0382C7A-A55F-4012-B541-01E34C75E62B}" type="presOf" srcId="{2775FDC5-7D69-4DF5-9311-1940EC24C1AF}" destId="{7C54E8DD-9A6B-4828-AC8C-EBA7B635F68A}" srcOrd="0" destOrd="0" presId="urn:microsoft.com/office/officeart/2005/8/layout/hierarchy2"/>
    <dgm:cxn modelId="{35789020-4053-4C6D-B7F1-4F2F4D831761}" type="presOf" srcId="{F94D841F-090E-430C-B089-6F04FF19E23E}" destId="{5E0F0238-A499-4D8E-9B9B-AA006CCB2889}" srcOrd="0" destOrd="0" presId="urn:microsoft.com/office/officeart/2005/8/layout/hierarchy2"/>
    <dgm:cxn modelId="{C1AD759E-EBAD-4E72-B59A-94623E62A601}" srcId="{ECAB99CB-303B-446E-A161-B54C03055404}" destId="{2775FDC5-7D69-4DF5-9311-1940EC24C1AF}" srcOrd="1" destOrd="0" parTransId="{F94D841F-090E-430C-B089-6F04FF19E23E}" sibTransId="{CBEE0E4D-39D0-4BBE-9131-8A02756F008A}"/>
    <dgm:cxn modelId="{42BB3BDA-795B-431D-ACA3-D202128DFF15}" srcId="{1D1E2756-2B01-4883-B0B5-B44485D70C02}" destId="{ECAB99CB-303B-446E-A161-B54C03055404}" srcOrd="0" destOrd="0" parTransId="{EA98B9AF-7815-46A4-AB46-11010215A89C}" sibTransId="{4005EF66-0D13-4C2E-B600-927A0A10285E}"/>
    <dgm:cxn modelId="{CE2DFEEA-767A-4EA4-9DDD-18B6EE000419}" type="presOf" srcId="{ECAB99CB-303B-446E-A161-B54C03055404}" destId="{6450B394-91C8-4240-9CDF-24C4A6BCF9A9}" srcOrd="0" destOrd="0" presId="urn:microsoft.com/office/officeart/2005/8/layout/hierarchy2"/>
    <dgm:cxn modelId="{0F6B2639-9160-4E6B-A70B-A645CC1D0618}" type="presOf" srcId="{4300D8E7-8602-4223-B310-789F7EBC3EB3}" destId="{3261A2E0-97E4-48A4-BAF7-E27D3CBFAEDC}" srcOrd="1" destOrd="0" presId="urn:microsoft.com/office/officeart/2005/8/layout/hierarchy2"/>
    <dgm:cxn modelId="{AC7CD432-EBB5-43CD-9BEE-E4B930345EC1}" type="presOf" srcId="{F94D841F-090E-430C-B089-6F04FF19E23E}" destId="{8AB18CE3-1D48-4227-8DFB-E79B6E19A8CA}" srcOrd="1" destOrd="0" presId="urn:microsoft.com/office/officeart/2005/8/layout/hierarchy2"/>
    <dgm:cxn modelId="{DA75B4A7-63AC-4705-9DD9-54157C28FEA3}" type="presOf" srcId="{1D1E2756-2B01-4883-B0B5-B44485D70C02}" destId="{3002B5ED-63D2-4D86-9790-E39A7A6C78D8}" srcOrd="0" destOrd="0" presId="urn:microsoft.com/office/officeart/2005/8/layout/hierarchy2"/>
    <dgm:cxn modelId="{21D36765-B48B-49EF-A8D5-E1C13BFA3A9A}" type="presParOf" srcId="{3002B5ED-63D2-4D86-9790-E39A7A6C78D8}" destId="{7E1B3954-EE66-4228-A848-4370E28405AE}" srcOrd="0" destOrd="0" presId="urn:microsoft.com/office/officeart/2005/8/layout/hierarchy2"/>
    <dgm:cxn modelId="{02868169-16FB-4AD5-9B94-E00CE0515C8D}" type="presParOf" srcId="{7E1B3954-EE66-4228-A848-4370E28405AE}" destId="{6450B394-91C8-4240-9CDF-24C4A6BCF9A9}" srcOrd="0" destOrd="0" presId="urn:microsoft.com/office/officeart/2005/8/layout/hierarchy2"/>
    <dgm:cxn modelId="{BABD5AD2-36A9-441E-B2CB-C660D51B974D}" type="presParOf" srcId="{7E1B3954-EE66-4228-A848-4370E28405AE}" destId="{854C74E2-0FB6-4675-861C-4D1AAD7E7335}" srcOrd="1" destOrd="0" presId="urn:microsoft.com/office/officeart/2005/8/layout/hierarchy2"/>
    <dgm:cxn modelId="{9ED5E8C3-918B-43E4-ADFA-C1B138167936}" type="presParOf" srcId="{854C74E2-0FB6-4675-861C-4D1AAD7E7335}" destId="{DF5CED65-57EE-4881-8924-9B3BBB24A74F}" srcOrd="0" destOrd="0" presId="urn:microsoft.com/office/officeart/2005/8/layout/hierarchy2"/>
    <dgm:cxn modelId="{38A6E695-FDF0-4781-B89C-5AB33FA5D012}" type="presParOf" srcId="{DF5CED65-57EE-4881-8924-9B3BBB24A74F}" destId="{3261A2E0-97E4-48A4-BAF7-E27D3CBFAEDC}" srcOrd="0" destOrd="0" presId="urn:microsoft.com/office/officeart/2005/8/layout/hierarchy2"/>
    <dgm:cxn modelId="{BE92FD80-65C8-43F6-84B6-5A488E3729E2}" type="presParOf" srcId="{854C74E2-0FB6-4675-861C-4D1AAD7E7335}" destId="{29987512-89B7-4D11-8AE5-6256332A8498}" srcOrd="1" destOrd="0" presId="urn:microsoft.com/office/officeart/2005/8/layout/hierarchy2"/>
    <dgm:cxn modelId="{A550F9BE-878A-4606-A967-241F3E5A00F1}" type="presParOf" srcId="{29987512-89B7-4D11-8AE5-6256332A8498}" destId="{4F401CB4-2C16-4A75-B5AE-9AA802C2706B}" srcOrd="0" destOrd="0" presId="urn:microsoft.com/office/officeart/2005/8/layout/hierarchy2"/>
    <dgm:cxn modelId="{723BF35D-02F6-4857-9F0F-5F80922A3009}" type="presParOf" srcId="{29987512-89B7-4D11-8AE5-6256332A8498}" destId="{D32D11DF-3E53-4C8E-B9C7-C5C5AC3C286A}" srcOrd="1" destOrd="0" presId="urn:microsoft.com/office/officeart/2005/8/layout/hierarchy2"/>
    <dgm:cxn modelId="{E4C69FE2-FF53-4C38-AD78-FF430AD45435}" type="presParOf" srcId="{854C74E2-0FB6-4675-861C-4D1AAD7E7335}" destId="{5E0F0238-A499-4D8E-9B9B-AA006CCB2889}" srcOrd="2" destOrd="0" presId="urn:microsoft.com/office/officeart/2005/8/layout/hierarchy2"/>
    <dgm:cxn modelId="{B40380A0-FB00-447F-B94D-D87A5EAEE6F2}" type="presParOf" srcId="{5E0F0238-A499-4D8E-9B9B-AA006CCB2889}" destId="{8AB18CE3-1D48-4227-8DFB-E79B6E19A8CA}" srcOrd="0" destOrd="0" presId="urn:microsoft.com/office/officeart/2005/8/layout/hierarchy2"/>
    <dgm:cxn modelId="{7448A4B9-9A13-451B-92DE-ABC1140E7017}" type="presParOf" srcId="{854C74E2-0FB6-4675-861C-4D1AAD7E7335}" destId="{C3EAF9B8-399B-472F-B3D4-9C0C05A33B57}" srcOrd="3" destOrd="0" presId="urn:microsoft.com/office/officeart/2005/8/layout/hierarchy2"/>
    <dgm:cxn modelId="{257A8486-FCD2-45DE-AE69-662F74FBA835}" type="presParOf" srcId="{C3EAF9B8-399B-472F-B3D4-9C0C05A33B57}" destId="{7C54E8DD-9A6B-4828-AC8C-EBA7B635F68A}" srcOrd="0" destOrd="0" presId="urn:microsoft.com/office/officeart/2005/8/layout/hierarchy2"/>
    <dgm:cxn modelId="{E2E84EA5-6090-4A3D-AC76-BC3075403BE3}" type="presParOf" srcId="{C3EAF9B8-399B-472F-B3D4-9C0C05A33B57}" destId="{B7B40B5C-A0EF-4D4B-A584-7B43266DB2AA}"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D1E2756-2B01-4883-B0B5-B44485D70C02}"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ECAB99CB-303B-446E-A161-B54C03055404}">
      <dgm:prSet phldrT="[טקסט]"/>
      <dgm:spPr/>
      <dgm:t>
        <a:bodyPr/>
        <a:lstStyle/>
        <a:p>
          <a:pPr rtl="1"/>
          <a:r>
            <a:rPr lang="he-IL">
              <a:latin typeface="David" panose="020E0502060401010101" pitchFamily="34" charset="-79"/>
              <a:cs typeface="David" panose="020E0502060401010101" pitchFamily="34" charset="-79"/>
            </a:rPr>
            <a:t>25,920</a:t>
          </a:r>
        </a:p>
      </dgm:t>
    </dgm:pt>
    <dgm:pt modelId="{EA98B9AF-7815-46A4-AB46-11010215A89C}" type="parTrans" cxnId="{42BB3BDA-795B-431D-ACA3-D202128DFF15}">
      <dgm:prSet/>
      <dgm:spPr/>
      <dgm:t>
        <a:bodyPr/>
        <a:lstStyle/>
        <a:p>
          <a:pPr rtl="1"/>
          <a:endParaRPr lang="he-IL"/>
        </a:p>
      </dgm:t>
    </dgm:pt>
    <dgm:pt modelId="{4005EF66-0D13-4C2E-B600-927A0A10285E}" type="sibTrans" cxnId="{42BB3BDA-795B-431D-ACA3-D202128DFF15}">
      <dgm:prSet/>
      <dgm:spPr/>
      <dgm:t>
        <a:bodyPr/>
        <a:lstStyle/>
        <a:p>
          <a:pPr rtl="1"/>
          <a:endParaRPr lang="he-IL"/>
        </a:p>
      </dgm:t>
    </dgm:pt>
    <dgm:pt modelId="{1C0AE02A-DDDE-4AFC-9C41-CCACA54E401A}">
      <dgm:prSet phldrT="[טקסט]"/>
      <dgm:spPr/>
      <dgm:t>
        <a:bodyPr/>
        <a:lstStyle/>
        <a:p>
          <a:pPr rtl="1"/>
          <a:r>
            <a:rPr lang="he-IL">
              <a:latin typeface="David" panose="020E0502060401010101" pitchFamily="34" charset="-79"/>
              <a:cs typeface="David" panose="020E0502060401010101" pitchFamily="34" charset="-79"/>
            </a:rPr>
            <a:t>הוני:</a:t>
          </a:r>
        </a:p>
        <a:p>
          <a:pPr rtl="1"/>
          <a:r>
            <a:rPr lang="he-IL">
              <a:latin typeface="David" panose="020E0502060401010101" pitchFamily="34" charset="-79"/>
              <a:cs typeface="David" panose="020E0502060401010101" pitchFamily="34" charset="-79"/>
            </a:rPr>
            <a:t>4,147 </a:t>
          </a:r>
          <a:r>
            <a:rPr lang="en-US">
              <a:latin typeface="David" panose="020E0502060401010101" pitchFamily="34" charset="-79"/>
              <a:cs typeface="David" panose="020E0502060401010101" pitchFamily="34" charset="-79"/>
            </a:rPr>
            <a:t>P.N</a:t>
          </a:r>
          <a:endParaRPr lang="he-IL">
            <a:latin typeface="David" panose="020E0502060401010101" pitchFamily="34" charset="-79"/>
            <a:cs typeface="David" panose="020E0502060401010101" pitchFamily="34" charset="-79"/>
          </a:endParaRPr>
        </a:p>
      </dgm:t>
    </dgm:pt>
    <dgm:pt modelId="{4300D8E7-8602-4223-B310-789F7EBC3EB3}" type="parTrans" cxnId="{A37CD9DE-122E-47F5-A777-963A0A0158D4}">
      <dgm:prSet/>
      <dgm:spPr/>
      <dgm:t>
        <a:bodyPr/>
        <a:lstStyle/>
        <a:p>
          <a:pPr rtl="1"/>
          <a:endParaRPr lang="he-IL">
            <a:latin typeface="David" panose="020E0502060401010101" pitchFamily="34" charset="-79"/>
            <a:cs typeface="David" panose="020E0502060401010101" pitchFamily="34" charset="-79"/>
          </a:endParaRPr>
        </a:p>
      </dgm:t>
    </dgm:pt>
    <dgm:pt modelId="{2DC57308-7099-4C37-9DBA-0E303D273CCA}" type="sibTrans" cxnId="{A37CD9DE-122E-47F5-A777-963A0A0158D4}">
      <dgm:prSet/>
      <dgm:spPr/>
      <dgm:t>
        <a:bodyPr/>
        <a:lstStyle/>
        <a:p>
          <a:pPr rtl="1"/>
          <a:endParaRPr lang="he-IL"/>
        </a:p>
      </dgm:t>
    </dgm:pt>
    <dgm:pt modelId="{2775FDC5-7D69-4DF5-9311-1940EC24C1AF}">
      <dgm:prSet phldrT="[טקסט]"/>
      <dgm:spPr/>
      <dgm:t>
        <a:bodyPr/>
        <a:lstStyle/>
        <a:p>
          <a:pPr rtl="1"/>
          <a:r>
            <a:rPr lang="he-IL">
              <a:latin typeface="David" panose="020E0502060401010101" pitchFamily="34" charset="-79"/>
              <a:cs typeface="David" panose="020E0502060401010101" pitchFamily="34" charset="-79"/>
            </a:rPr>
            <a:t>התחייבותי :</a:t>
          </a:r>
        </a:p>
        <a:p>
          <a:pPr rtl="1"/>
          <a:r>
            <a:rPr lang="en-US">
              <a:latin typeface="David" panose="020E0502060401010101" pitchFamily="34" charset="-79"/>
              <a:cs typeface="David" panose="020E0502060401010101" pitchFamily="34" charset="-79"/>
            </a:rPr>
            <a:t>54,432*40%=21,773</a:t>
          </a:r>
          <a:endParaRPr lang="he-IL">
            <a:latin typeface="David" panose="020E0502060401010101" pitchFamily="34" charset="-79"/>
            <a:cs typeface="David" panose="020E0502060401010101" pitchFamily="34" charset="-79"/>
          </a:endParaRPr>
        </a:p>
      </dgm:t>
    </dgm:pt>
    <dgm:pt modelId="{F94D841F-090E-430C-B089-6F04FF19E23E}" type="parTrans" cxnId="{C1AD759E-EBAD-4E72-B59A-94623E62A601}">
      <dgm:prSet/>
      <dgm:spPr/>
      <dgm:t>
        <a:bodyPr/>
        <a:lstStyle/>
        <a:p>
          <a:pPr rtl="1"/>
          <a:endParaRPr lang="he-IL">
            <a:latin typeface="David" panose="020E0502060401010101" pitchFamily="34" charset="-79"/>
            <a:cs typeface="David" panose="020E0502060401010101" pitchFamily="34" charset="-79"/>
          </a:endParaRPr>
        </a:p>
      </dgm:t>
    </dgm:pt>
    <dgm:pt modelId="{CBEE0E4D-39D0-4BBE-9131-8A02756F008A}" type="sibTrans" cxnId="{C1AD759E-EBAD-4E72-B59A-94623E62A601}">
      <dgm:prSet/>
      <dgm:spPr/>
      <dgm:t>
        <a:bodyPr/>
        <a:lstStyle/>
        <a:p>
          <a:pPr rtl="1"/>
          <a:endParaRPr lang="he-IL"/>
        </a:p>
      </dgm:t>
    </dgm:pt>
    <dgm:pt modelId="{3002B5ED-63D2-4D86-9790-E39A7A6C78D8}" type="pres">
      <dgm:prSet presAssocID="{1D1E2756-2B01-4883-B0B5-B44485D70C02}" presName="diagram" presStyleCnt="0">
        <dgm:presLayoutVars>
          <dgm:chPref val="1"/>
          <dgm:dir/>
          <dgm:animOne val="branch"/>
          <dgm:animLvl val="lvl"/>
          <dgm:resizeHandles val="exact"/>
        </dgm:presLayoutVars>
      </dgm:prSet>
      <dgm:spPr/>
      <dgm:t>
        <a:bodyPr/>
        <a:lstStyle/>
        <a:p>
          <a:pPr rtl="1"/>
          <a:endParaRPr lang="he-IL"/>
        </a:p>
      </dgm:t>
    </dgm:pt>
    <dgm:pt modelId="{7E1B3954-EE66-4228-A848-4370E28405AE}" type="pres">
      <dgm:prSet presAssocID="{ECAB99CB-303B-446E-A161-B54C03055404}" presName="root1" presStyleCnt="0"/>
      <dgm:spPr/>
    </dgm:pt>
    <dgm:pt modelId="{6450B394-91C8-4240-9CDF-24C4A6BCF9A9}" type="pres">
      <dgm:prSet presAssocID="{ECAB99CB-303B-446E-A161-B54C03055404}" presName="LevelOneTextNode" presStyleLbl="node0" presStyleIdx="0" presStyleCnt="1">
        <dgm:presLayoutVars>
          <dgm:chPref val="3"/>
        </dgm:presLayoutVars>
      </dgm:prSet>
      <dgm:spPr/>
      <dgm:t>
        <a:bodyPr/>
        <a:lstStyle/>
        <a:p>
          <a:pPr rtl="1"/>
          <a:endParaRPr lang="he-IL"/>
        </a:p>
      </dgm:t>
    </dgm:pt>
    <dgm:pt modelId="{854C74E2-0FB6-4675-861C-4D1AAD7E7335}" type="pres">
      <dgm:prSet presAssocID="{ECAB99CB-303B-446E-A161-B54C03055404}" presName="level2hierChild" presStyleCnt="0"/>
      <dgm:spPr/>
    </dgm:pt>
    <dgm:pt modelId="{DF5CED65-57EE-4881-8924-9B3BBB24A74F}" type="pres">
      <dgm:prSet presAssocID="{4300D8E7-8602-4223-B310-789F7EBC3EB3}" presName="conn2-1" presStyleLbl="parChTrans1D2" presStyleIdx="0" presStyleCnt="2"/>
      <dgm:spPr/>
      <dgm:t>
        <a:bodyPr/>
        <a:lstStyle/>
        <a:p>
          <a:pPr rtl="1"/>
          <a:endParaRPr lang="he-IL"/>
        </a:p>
      </dgm:t>
    </dgm:pt>
    <dgm:pt modelId="{3261A2E0-97E4-48A4-BAF7-E27D3CBFAEDC}" type="pres">
      <dgm:prSet presAssocID="{4300D8E7-8602-4223-B310-789F7EBC3EB3}" presName="connTx" presStyleLbl="parChTrans1D2" presStyleIdx="0" presStyleCnt="2"/>
      <dgm:spPr/>
      <dgm:t>
        <a:bodyPr/>
        <a:lstStyle/>
        <a:p>
          <a:pPr rtl="1"/>
          <a:endParaRPr lang="he-IL"/>
        </a:p>
      </dgm:t>
    </dgm:pt>
    <dgm:pt modelId="{29987512-89B7-4D11-8AE5-6256332A8498}" type="pres">
      <dgm:prSet presAssocID="{1C0AE02A-DDDE-4AFC-9C41-CCACA54E401A}" presName="root2" presStyleCnt="0"/>
      <dgm:spPr/>
    </dgm:pt>
    <dgm:pt modelId="{4F401CB4-2C16-4A75-B5AE-9AA802C2706B}" type="pres">
      <dgm:prSet presAssocID="{1C0AE02A-DDDE-4AFC-9C41-CCACA54E401A}" presName="LevelTwoTextNode" presStyleLbl="node2" presStyleIdx="0" presStyleCnt="2">
        <dgm:presLayoutVars>
          <dgm:chPref val="3"/>
        </dgm:presLayoutVars>
      </dgm:prSet>
      <dgm:spPr/>
      <dgm:t>
        <a:bodyPr/>
        <a:lstStyle/>
        <a:p>
          <a:pPr rtl="1"/>
          <a:endParaRPr lang="he-IL"/>
        </a:p>
      </dgm:t>
    </dgm:pt>
    <dgm:pt modelId="{D32D11DF-3E53-4C8E-B9C7-C5C5AC3C286A}" type="pres">
      <dgm:prSet presAssocID="{1C0AE02A-DDDE-4AFC-9C41-CCACA54E401A}" presName="level3hierChild" presStyleCnt="0"/>
      <dgm:spPr/>
    </dgm:pt>
    <dgm:pt modelId="{5E0F0238-A499-4D8E-9B9B-AA006CCB2889}" type="pres">
      <dgm:prSet presAssocID="{F94D841F-090E-430C-B089-6F04FF19E23E}" presName="conn2-1" presStyleLbl="parChTrans1D2" presStyleIdx="1" presStyleCnt="2"/>
      <dgm:spPr/>
      <dgm:t>
        <a:bodyPr/>
        <a:lstStyle/>
        <a:p>
          <a:pPr rtl="1"/>
          <a:endParaRPr lang="he-IL"/>
        </a:p>
      </dgm:t>
    </dgm:pt>
    <dgm:pt modelId="{8AB18CE3-1D48-4227-8DFB-E79B6E19A8CA}" type="pres">
      <dgm:prSet presAssocID="{F94D841F-090E-430C-B089-6F04FF19E23E}" presName="connTx" presStyleLbl="parChTrans1D2" presStyleIdx="1" presStyleCnt="2"/>
      <dgm:spPr/>
      <dgm:t>
        <a:bodyPr/>
        <a:lstStyle/>
        <a:p>
          <a:pPr rtl="1"/>
          <a:endParaRPr lang="he-IL"/>
        </a:p>
      </dgm:t>
    </dgm:pt>
    <dgm:pt modelId="{C3EAF9B8-399B-472F-B3D4-9C0C05A33B57}" type="pres">
      <dgm:prSet presAssocID="{2775FDC5-7D69-4DF5-9311-1940EC24C1AF}" presName="root2" presStyleCnt="0"/>
      <dgm:spPr/>
    </dgm:pt>
    <dgm:pt modelId="{7C54E8DD-9A6B-4828-AC8C-EBA7B635F68A}" type="pres">
      <dgm:prSet presAssocID="{2775FDC5-7D69-4DF5-9311-1940EC24C1AF}" presName="LevelTwoTextNode" presStyleLbl="node2" presStyleIdx="1" presStyleCnt="2">
        <dgm:presLayoutVars>
          <dgm:chPref val="3"/>
        </dgm:presLayoutVars>
      </dgm:prSet>
      <dgm:spPr/>
      <dgm:t>
        <a:bodyPr/>
        <a:lstStyle/>
        <a:p>
          <a:pPr rtl="1"/>
          <a:endParaRPr lang="he-IL"/>
        </a:p>
      </dgm:t>
    </dgm:pt>
    <dgm:pt modelId="{B7B40B5C-A0EF-4D4B-A584-7B43266DB2AA}" type="pres">
      <dgm:prSet presAssocID="{2775FDC5-7D69-4DF5-9311-1940EC24C1AF}" presName="level3hierChild" presStyleCnt="0"/>
      <dgm:spPr/>
    </dgm:pt>
  </dgm:ptLst>
  <dgm:cxnLst>
    <dgm:cxn modelId="{387463BA-3E30-4C82-86A7-298839EDA669}" type="presOf" srcId="{4300D8E7-8602-4223-B310-789F7EBC3EB3}" destId="{3261A2E0-97E4-48A4-BAF7-E27D3CBFAEDC}" srcOrd="1" destOrd="0" presId="urn:microsoft.com/office/officeart/2005/8/layout/hierarchy2"/>
    <dgm:cxn modelId="{E574E269-36D6-4C3C-982C-163BC4F41CF1}" type="presOf" srcId="{F94D841F-090E-430C-B089-6F04FF19E23E}" destId="{5E0F0238-A499-4D8E-9B9B-AA006CCB2889}" srcOrd="0" destOrd="0" presId="urn:microsoft.com/office/officeart/2005/8/layout/hierarchy2"/>
    <dgm:cxn modelId="{A37CD9DE-122E-47F5-A777-963A0A0158D4}" srcId="{ECAB99CB-303B-446E-A161-B54C03055404}" destId="{1C0AE02A-DDDE-4AFC-9C41-CCACA54E401A}" srcOrd="0" destOrd="0" parTransId="{4300D8E7-8602-4223-B310-789F7EBC3EB3}" sibTransId="{2DC57308-7099-4C37-9DBA-0E303D273CCA}"/>
    <dgm:cxn modelId="{D8445CED-3CD6-410A-A271-84A9B8B361B4}" type="presOf" srcId="{2775FDC5-7D69-4DF5-9311-1940EC24C1AF}" destId="{7C54E8DD-9A6B-4828-AC8C-EBA7B635F68A}" srcOrd="0" destOrd="0" presId="urn:microsoft.com/office/officeart/2005/8/layout/hierarchy2"/>
    <dgm:cxn modelId="{FF4CC656-A351-4B9D-BCCB-133D916D0010}" type="presOf" srcId="{4300D8E7-8602-4223-B310-789F7EBC3EB3}" destId="{DF5CED65-57EE-4881-8924-9B3BBB24A74F}" srcOrd="0" destOrd="0" presId="urn:microsoft.com/office/officeart/2005/8/layout/hierarchy2"/>
    <dgm:cxn modelId="{C1AD759E-EBAD-4E72-B59A-94623E62A601}" srcId="{ECAB99CB-303B-446E-A161-B54C03055404}" destId="{2775FDC5-7D69-4DF5-9311-1940EC24C1AF}" srcOrd="1" destOrd="0" parTransId="{F94D841F-090E-430C-B089-6F04FF19E23E}" sibTransId="{CBEE0E4D-39D0-4BBE-9131-8A02756F008A}"/>
    <dgm:cxn modelId="{42BB3BDA-795B-431D-ACA3-D202128DFF15}" srcId="{1D1E2756-2B01-4883-B0B5-B44485D70C02}" destId="{ECAB99CB-303B-446E-A161-B54C03055404}" srcOrd="0" destOrd="0" parTransId="{EA98B9AF-7815-46A4-AB46-11010215A89C}" sibTransId="{4005EF66-0D13-4C2E-B600-927A0A10285E}"/>
    <dgm:cxn modelId="{D7F73905-6298-4D99-8B77-EA77E8828287}" type="presOf" srcId="{1C0AE02A-DDDE-4AFC-9C41-CCACA54E401A}" destId="{4F401CB4-2C16-4A75-B5AE-9AA802C2706B}" srcOrd="0" destOrd="0" presId="urn:microsoft.com/office/officeart/2005/8/layout/hierarchy2"/>
    <dgm:cxn modelId="{25D3BDEE-32F7-49E1-9367-ED93A07F89FB}" type="presOf" srcId="{ECAB99CB-303B-446E-A161-B54C03055404}" destId="{6450B394-91C8-4240-9CDF-24C4A6BCF9A9}" srcOrd="0" destOrd="0" presId="urn:microsoft.com/office/officeart/2005/8/layout/hierarchy2"/>
    <dgm:cxn modelId="{99C5D547-DD10-4DED-9E4E-DD2020536D29}" type="presOf" srcId="{1D1E2756-2B01-4883-B0B5-B44485D70C02}" destId="{3002B5ED-63D2-4D86-9790-E39A7A6C78D8}" srcOrd="0" destOrd="0" presId="urn:microsoft.com/office/officeart/2005/8/layout/hierarchy2"/>
    <dgm:cxn modelId="{37147A49-096B-479C-B24D-4270B874D59B}" type="presOf" srcId="{F94D841F-090E-430C-B089-6F04FF19E23E}" destId="{8AB18CE3-1D48-4227-8DFB-E79B6E19A8CA}" srcOrd="1" destOrd="0" presId="urn:microsoft.com/office/officeart/2005/8/layout/hierarchy2"/>
    <dgm:cxn modelId="{A319BA02-A341-4C17-90FA-64FE3105ED40}" type="presParOf" srcId="{3002B5ED-63D2-4D86-9790-E39A7A6C78D8}" destId="{7E1B3954-EE66-4228-A848-4370E28405AE}" srcOrd="0" destOrd="0" presId="urn:microsoft.com/office/officeart/2005/8/layout/hierarchy2"/>
    <dgm:cxn modelId="{FBC46D26-C2C9-4962-997B-AC5250003D68}" type="presParOf" srcId="{7E1B3954-EE66-4228-A848-4370E28405AE}" destId="{6450B394-91C8-4240-9CDF-24C4A6BCF9A9}" srcOrd="0" destOrd="0" presId="urn:microsoft.com/office/officeart/2005/8/layout/hierarchy2"/>
    <dgm:cxn modelId="{F1296D1C-EDEC-427E-9EB9-19B779DA7EA1}" type="presParOf" srcId="{7E1B3954-EE66-4228-A848-4370E28405AE}" destId="{854C74E2-0FB6-4675-861C-4D1AAD7E7335}" srcOrd="1" destOrd="0" presId="urn:microsoft.com/office/officeart/2005/8/layout/hierarchy2"/>
    <dgm:cxn modelId="{F692396C-864E-4CB4-907E-DF0836CD75B3}" type="presParOf" srcId="{854C74E2-0FB6-4675-861C-4D1AAD7E7335}" destId="{DF5CED65-57EE-4881-8924-9B3BBB24A74F}" srcOrd="0" destOrd="0" presId="urn:microsoft.com/office/officeart/2005/8/layout/hierarchy2"/>
    <dgm:cxn modelId="{545B5A0C-A75D-476C-8653-22904D8DE608}" type="presParOf" srcId="{DF5CED65-57EE-4881-8924-9B3BBB24A74F}" destId="{3261A2E0-97E4-48A4-BAF7-E27D3CBFAEDC}" srcOrd="0" destOrd="0" presId="urn:microsoft.com/office/officeart/2005/8/layout/hierarchy2"/>
    <dgm:cxn modelId="{5FF5D7EC-A9C9-4E2C-ABEF-3794001CE519}" type="presParOf" srcId="{854C74E2-0FB6-4675-861C-4D1AAD7E7335}" destId="{29987512-89B7-4D11-8AE5-6256332A8498}" srcOrd="1" destOrd="0" presId="urn:microsoft.com/office/officeart/2005/8/layout/hierarchy2"/>
    <dgm:cxn modelId="{28085590-CFDE-443E-8525-9AAADD7B7B06}" type="presParOf" srcId="{29987512-89B7-4D11-8AE5-6256332A8498}" destId="{4F401CB4-2C16-4A75-B5AE-9AA802C2706B}" srcOrd="0" destOrd="0" presId="urn:microsoft.com/office/officeart/2005/8/layout/hierarchy2"/>
    <dgm:cxn modelId="{74E359F8-EC38-48D4-BE6A-C8C89F831CFF}" type="presParOf" srcId="{29987512-89B7-4D11-8AE5-6256332A8498}" destId="{D32D11DF-3E53-4C8E-B9C7-C5C5AC3C286A}" srcOrd="1" destOrd="0" presId="urn:microsoft.com/office/officeart/2005/8/layout/hierarchy2"/>
    <dgm:cxn modelId="{172253FA-058E-409D-ACCE-5C9F5CF57B8F}" type="presParOf" srcId="{854C74E2-0FB6-4675-861C-4D1AAD7E7335}" destId="{5E0F0238-A499-4D8E-9B9B-AA006CCB2889}" srcOrd="2" destOrd="0" presId="urn:microsoft.com/office/officeart/2005/8/layout/hierarchy2"/>
    <dgm:cxn modelId="{80C27F13-0A34-49E4-8D9C-30113746A502}" type="presParOf" srcId="{5E0F0238-A499-4D8E-9B9B-AA006CCB2889}" destId="{8AB18CE3-1D48-4227-8DFB-E79B6E19A8CA}" srcOrd="0" destOrd="0" presId="urn:microsoft.com/office/officeart/2005/8/layout/hierarchy2"/>
    <dgm:cxn modelId="{B0BC9304-31C3-4FFD-864D-768652E80A2E}" type="presParOf" srcId="{854C74E2-0FB6-4675-861C-4D1AAD7E7335}" destId="{C3EAF9B8-399B-472F-B3D4-9C0C05A33B57}" srcOrd="3" destOrd="0" presId="urn:microsoft.com/office/officeart/2005/8/layout/hierarchy2"/>
    <dgm:cxn modelId="{EF75A203-93E9-48A3-9D17-6C4C3C10E344}" type="presParOf" srcId="{C3EAF9B8-399B-472F-B3D4-9C0C05A33B57}" destId="{7C54E8DD-9A6B-4828-AC8C-EBA7B635F68A}" srcOrd="0" destOrd="0" presId="urn:microsoft.com/office/officeart/2005/8/layout/hierarchy2"/>
    <dgm:cxn modelId="{86011C99-1C3C-4139-8658-6AA0CF813867}" type="presParOf" srcId="{C3EAF9B8-399B-472F-B3D4-9C0C05A33B57}" destId="{B7B40B5C-A0EF-4D4B-A584-7B43266DB2AA}"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D1E2756-2B01-4883-B0B5-B44485D70C02}"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1C0AE02A-DDDE-4AFC-9C41-CCACA54E401A}">
      <dgm:prSet phldrT="[טקסט]"/>
      <dgm:spPr/>
      <dgm:t>
        <a:bodyPr/>
        <a:lstStyle/>
        <a:p>
          <a:pPr rtl="1"/>
          <a:r>
            <a:rPr lang="he-IL">
              <a:latin typeface="David" panose="020E0502060401010101" pitchFamily="34" charset="-79"/>
              <a:cs typeface="David" panose="020E0502060401010101" pitchFamily="34" charset="-79"/>
            </a:rPr>
            <a:t>תוצאתי</a:t>
          </a:r>
        </a:p>
        <a:p>
          <a:pPr rtl="1"/>
          <a:r>
            <a:rPr lang="en-US">
              <a:latin typeface="David" panose="020E0502060401010101" pitchFamily="34" charset="-79"/>
              <a:cs typeface="David" panose="020E0502060401010101" pitchFamily="34" charset="-79"/>
            </a:rPr>
            <a:t>123,000*40%=49,200</a:t>
          </a:r>
          <a:endParaRPr lang="he-IL">
            <a:latin typeface="David" panose="020E0502060401010101" pitchFamily="34" charset="-79"/>
            <a:cs typeface="David" panose="020E0502060401010101" pitchFamily="34" charset="-79"/>
          </a:endParaRPr>
        </a:p>
      </dgm:t>
    </dgm:pt>
    <dgm:pt modelId="{4300D8E7-8602-4223-B310-789F7EBC3EB3}" type="parTrans" cxnId="{A37CD9DE-122E-47F5-A777-963A0A0158D4}">
      <dgm:prSet/>
      <dgm:spPr/>
      <dgm:t>
        <a:bodyPr/>
        <a:lstStyle/>
        <a:p>
          <a:pPr rtl="1"/>
          <a:endParaRPr lang="he-IL">
            <a:latin typeface="David" panose="020E0502060401010101" pitchFamily="34" charset="-79"/>
            <a:cs typeface="David" panose="020E0502060401010101" pitchFamily="34" charset="-79"/>
          </a:endParaRPr>
        </a:p>
      </dgm:t>
    </dgm:pt>
    <dgm:pt modelId="{2DC57308-7099-4C37-9DBA-0E303D273CCA}" type="sibTrans" cxnId="{A37CD9DE-122E-47F5-A777-963A0A0158D4}">
      <dgm:prSet/>
      <dgm:spPr/>
      <dgm:t>
        <a:bodyPr/>
        <a:lstStyle/>
        <a:p>
          <a:pPr rtl="1"/>
          <a:endParaRPr lang="he-IL"/>
        </a:p>
      </dgm:t>
    </dgm:pt>
    <dgm:pt modelId="{2775FDC5-7D69-4DF5-9311-1940EC24C1AF}">
      <dgm:prSet phldrT="[טקסט]"/>
      <dgm:spPr/>
      <dgm:t>
        <a:bodyPr/>
        <a:lstStyle/>
        <a:p>
          <a:pPr rtl="1"/>
          <a:r>
            <a:rPr lang="he-IL">
              <a:latin typeface="David" panose="020E0502060401010101" pitchFamily="34" charset="-79"/>
              <a:cs typeface="David" panose="020E0502060401010101" pitchFamily="34" charset="-79"/>
            </a:rPr>
            <a:t>הוני</a:t>
          </a:r>
        </a:p>
        <a:p>
          <a:pPr rtl="1"/>
          <a:r>
            <a:rPr lang="he-IL">
              <a:latin typeface="David" panose="020E0502060401010101" pitchFamily="34" charset="-79"/>
              <a:cs typeface="David" panose="020E0502060401010101" pitchFamily="34" charset="-79"/>
            </a:rPr>
            <a:t>29,520 </a:t>
          </a:r>
          <a:r>
            <a:rPr lang="en-US">
              <a:latin typeface="David" panose="020E0502060401010101" pitchFamily="34" charset="-79"/>
              <a:cs typeface="David" panose="020E0502060401010101" pitchFamily="34" charset="-79"/>
            </a:rPr>
            <a:t>P.N</a:t>
          </a:r>
          <a:endParaRPr lang="he-IL">
            <a:latin typeface="David" panose="020E0502060401010101" pitchFamily="34" charset="-79"/>
            <a:cs typeface="David" panose="020E0502060401010101" pitchFamily="34" charset="-79"/>
          </a:endParaRPr>
        </a:p>
      </dgm:t>
    </dgm:pt>
    <dgm:pt modelId="{F94D841F-090E-430C-B089-6F04FF19E23E}" type="parTrans" cxnId="{C1AD759E-EBAD-4E72-B59A-94623E62A601}">
      <dgm:prSet/>
      <dgm:spPr/>
      <dgm:t>
        <a:bodyPr/>
        <a:lstStyle/>
        <a:p>
          <a:pPr rtl="1"/>
          <a:endParaRPr lang="he-IL">
            <a:latin typeface="David" panose="020E0502060401010101" pitchFamily="34" charset="-79"/>
            <a:cs typeface="David" panose="020E0502060401010101" pitchFamily="34" charset="-79"/>
          </a:endParaRPr>
        </a:p>
      </dgm:t>
    </dgm:pt>
    <dgm:pt modelId="{CBEE0E4D-39D0-4BBE-9131-8A02756F008A}" type="sibTrans" cxnId="{C1AD759E-EBAD-4E72-B59A-94623E62A601}">
      <dgm:prSet/>
      <dgm:spPr/>
      <dgm:t>
        <a:bodyPr/>
        <a:lstStyle/>
        <a:p>
          <a:pPr rtl="1"/>
          <a:endParaRPr lang="he-IL"/>
        </a:p>
      </dgm:t>
    </dgm:pt>
    <dgm:pt modelId="{ECAB99CB-303B-446E-A161-B54C03055404}">
      <dgm:prSet phldrT="[טקסט]"/>
      <dgm:spPr/>
      <dgm:t>
        <a:bodyPr/>
        <a:lstStyle/>
        <a:p>
          <a:pPr rtl="1"/>
          <a:r>
            <a:rPr lang="he-IL">
              <a:latin typeface="David" panose="020E0502060401010101" pitchFamily="34" charset="-79"/>
              <a:cs typeface="David" panose="020E0502060401010101" pitchFamily="34" charset="-79"/>
            </a:rPr>
            <a:t>78,720</a:t>
          </a:r>
        </a:p>
      </dgm:t>
    </dgm:pt>
    <dgm:pt modelId="{4005EF66-0D13-4C2E-B600-927A0A10285E}" type="sibTrans" cxnId="{42BB3BDA-795B-431D-ACA3-D202128DFF15}">
      <dgm:prSet/>
      <dgm:spPr/>
      <dgm:t>
        <a:bodyPr/>
        <a:lstStyle/>
        <a:p>
          <a:pPr rtl="1"/>
          <a:endParaRPr lang="he-IL"/>
        </a:p>
      </dgm:t>
    </dgm:pt>
    <dgm:pt modelId="{EA98B9AF-7815-46A4-AB46-11010215A89C}" type="parTrans" cxnId="{42BB3BDA-795B-431D-ACA3-D202128DFF15}">
      <dgm:prSet/>
      <dgm:spPr/>
      <dgm:t>
        <a:bodyPr/>
        <a:lstStyle/>
        <a:p>
          <a:pPr rtl="1"/>
          <a:endParaRPr lang="he-IL"/>
        </a:p>
      </dgm:t>
    </dgm:pt>
    <dgm:pt modelId="{3002B5ED-63D2-4D86-9790-E39A7A6C78D8}" type="pres">
      <dgm:prSet presAssocID="{1D1E2756-2B01-4883-B0B5-B44485D70C02}" presName="diagram" presStyleCnt="0">
        <dgm:presLayoutVars>
          <dgm:chPref val="1"/>
          <dgm:dir/>
          <dgm:animOne val="branch"/>
          <dgm:animLvl val="lvl"/>
          <dgm:resizeHandles val="exact"/>
        </dgm:presLayoutVars>
      </dgm:prSet>
      <dgm:spPr/>
      <dgm:t>
        <a:bodyPr/>
        <a:lstStyle/>
        <a:p>
          <a:pPr rtl="1"/>
          <a:endParaRPr lang="he-IL"/>
        </a:p>
      </dgm:t>
    </dgm:pt>
    <dgm:pt modelId="{7E1B3954-EE66-4228-A848-4370E28405AE}" type="pres">
      <dgm:prSet presAssocID="{ECAB99CB-303B-446E-A161-B54C03055404}" presName="root1" presStyleCnt="0"/>
      <dgm:spPr/>
    </dgm:pt>
    <dgm:pt modelId="{6450B394-91C8-4240-9CDF-24C4A6BCF9A9}" type="pres">
      <dgm:prSet presAssocID="{ECAB99CB-303B-446E-A161-B54C03055404}" presName="LevelOneTextNode" presStyleLbl="node0" presStyleIdx="0" presStyleCnt="1">
        <dgm:presLayoutVars>
          <dgm:chPref val="3"/>
        </dgm:presLayoutVars>
      </dgm:prSet>
      <dgm:spPr/>
      <dgm:t>
        <a:bodyPr/>
        <a:lstStyle/>
        <a:p>
          <a:pPr rtl="1"/>
          <a:endParaRPr lang="he-IL"/>
        </a:p>
      </dgm:t>
    </dgm:pt>
    <dgm:pt modelId="{854C74E2-0FB6-4675-861C-4D1AAD7E7335}" type="pres">
      <dgm:prSet presAssocID="{ECAB99CB-303B-446E-A161-B54C03055404}" presName="level2hierChild" presStyleCnt="0"/>
      <dgm:spPr/>
    </dgm:pt>
    <dgm:pt modelId="{DF5CED65-57EE-4881-8924-9B3BBB24A74F}" type="pres">
      <dgm:prSet presAssocID="{4300D8E7-8602-4223-B310-789F7EBC3EB3}" presName="conn2-1" presStyleLbl="parChTrans1D2" presStyleIdx="0" presStyleCnt="2"/>
      <dgm:spPr/>
      <dgm:t>
        <a:bodyPr/>
        <a:lstStyle/>
        <a:p>
          <a:pPr rtl="1"/>
          <a:endParaRPr lang="he-IL"/>
        </a:p>
      </dgm:t>
    </dgm:pt>
    <dgm:pt modelId="{3261A2E0-97E4-48A4-BAF7-E27D3CBFAEDC}" type="pres">
      <dgm:prSet presAssocID="{4300D8E7-8602-4223-B310-789F7EBC3EB3}" presName="connTx" presStyleLbl="parChTrans1D2" presStyleIdx="0" presStyleCnt="2"/>
      <dgm:spPr/>
      <dgm:t>
        <a:bodyPr/>
        <a:lstStyle/>
        <a:p>
          <a:pPr rtl="1"/>
          <a:endParaRPr lang="he-IL"/>
        </a:p>
      </dgm:t>
    </dgm:pt>
    <dgm:pt modelId="{29987512-89B7-4D11-8AE5-6256332A8498}" type="pres">
      <dgm:prSet presAssocID="{1C0AE02A-DDDE-4AFC-9C41-CCACA54E401A}" presName="root2" presStyleCnt="0"/>
      <dgm:spPr/>
    </dgm:pt>
    <dgm:pt modelId="{4F401CB4-2C16-4A75-B5AE-9AA802C2706B}" type="pres">
      <dgm:prSet presAssocID="{1C0AE02A-DDDE-4AFC-9C41-CCACA54E401A}" presName="LevelTwoTextNode" presStyleLbl="node2" presStyleIdx="0" presStyleCnt="2">
        <dgm:presLayoutVars>
          <dgm:chPref val="3"/>
        </dgm:presLayoutVars>
      </dgm:prSet>
      <dgm:spPr/>
      <dgm:t>
        <a:bodyPr/>
        <a:lstStyle/>
        <a:p>
          <a:pPr rtl="1"/>
          <a:endParaRPr lang="he-IL"/>
        </a:p>
      </dgm:t>
    </dgm:pt>
    <dgm:pt modelId="{D32D11DF-3E53-4C8E-B9C7-C5C5AC3C286A}" type="pres">
      <dgm:prSet presAssocID="{1C0AE02A-DDDE-4AFC-9C41-CCACA54E401A}" presName="level3hierChild" presStyleCnt="0"/>
      <dgm:spPr/>
    </dgm:pt>
    <dgm:pt modelId="{5E0F0238-A499-4D8E-9B9B-AA006CCB2889}" type="pres">
      <dgm:prSet presAssocID="{F94D841F-090E-430C-B089-6F04FF19E23E}" presName="conn2-1" presStyleLbl="parChTrans1D2" presStyleIdx="1" presStyleCnt="2"/>
      <dgm:spPr/>
      <dgm:t>
        <a:bodyPr/>
        <a:lstStyle/>
        <a:p>
          <a:pPr rtl="1"/>
          <a:endParaRPr lang="he-IL"/>
        </a:p>
      </dgm:t>
    </dgm:pt>
    <dgm:pt modelId="{8AB18CE3-1D48-4227-8DFB-E79B6E19A8CA}" type="pres">
      <dgm:prSet presAssocID="{F94D841F-090E-430C-B089-6F04FF19E23E}" presName="connTx" presStyleLbl="parChTrans1D2" presStyleIdx="1" presStyleCnt="2"/>
      <dgm:spPr/>
      <dgm:t>
        <a:bodyPr/>
        <a:lstStyle/>
        <a:p>
          <a:pPr rtl="1"/>
          <a:endParaRPr lang="he-IL"/>
        </a:p>
      </dgm:t>
    </dgm:pt>
    <dgm:pt modelId="{C3EAF9B8-399B-472F-B3D4-9C0C05A33B57}" type="pres">
      <dgm:prSet presAssocID="{2775FDC5-7D69-4DF5-9311-1940EC24C1AF}" presName="root2" presStyleCnt="0"/>
      <dgm:spPr/>
    </dgm:pt>
    <dgm:pt modelId="{7C54E8DD-9A6B-4828-AC8C-EBA7B635F68A}" type="pres">
      <dgm:prSet presAssocID="{2775FDC5-7D69-4DF5-9311-1940EC24C1AF}" presName="LevelTwoTextNode" presStyleLbl="node2" presStyleIdx="1" presStyleCnt="2">
        <dgm:presLayoutVars>
          <dgm:chPref val="3"/>
        </dgm:presLayoutVars>
      </dgm:prSet>
      <dgm:spPr/>
      <dgm:t>
        <a:bodyPr/>
        <a:lstStyle/>
        <a:p>
          <a:pPr rtl="1"/>
          <a:endParaRPr lang="he-IL"/>
        </a:p>
      </dgm:t>
    </dgm:pt>
    <dgm:pt modelId="{B7B40B5C-A0EF-4D4B-A584-7B43266DB2AA}" type="pres">
      <dgm:prSet presAssocID="{2775FDC5-7D69-4DF5-9311-1940EC24C1AF}" presName="level3hierChild" presStyleCnt="0"/>
      <dgm:spPr/>
    </dgm:pt>
  </dgm:ptLst>
  <dgm:cxnLst>
    <dgm:cxn modelId="{43C1AB73-FAA7-4D82-96DA-FB99B19DB677}" type="presOf" srcId="{4300D8E7-8602-4223-B310-789F7EBC3EB3}" destId="{DF5CED65-57EE-4881-8924-9B3BBB24A74F}" srcOrd="0" destOrd="0" presId="urn:microsoft.com/office/officeart/2005/8/layout/hierarchy2"/>
    <dgm:cxn modelId="{A37CD9DE-122E-47F5-A777-963A0A0158D4}" srcId="{ECAB99CB-303B-446E-A161-B54C03055404}" destId="{1C0AE02A-DDDE-4AFC-9C41-CCACA54E401A}" srcOrd="0" destOrd="0" parTransId="{4300D8E7-8602-4223-B310-789F7EBC3EB3}" sibTransId="{2DC57308-7099-4C37-9DBA-0E303D273CCA}"/>
    <dgm:cxn modelId="{9CC370BE-94A8-4900-A33C-0B35F2408875}" type="presOf" srcId="{2775FDC5-7D69-4DF5-9311-1940EC24C1AF}" destId="{7C54E8DD-9A6B-4828-AC8C-EBA7B635F68A}" srcOrd="0" destOrd="0" presId="urn:microsoft.com/office/officeart/2005/8/layout/hierarchy2"/>
    <dgm:cxn modelId="{C1AD759E-EBAD-4E72-B59A-94623E62A601}" srcId="{ECAB99CB-303B-446E-A161-B54C03055404}" destId="{2775FDC5-7D69-4DF5-9311-1940EC24C1AF}" srcOrd="1" destOrd="0" parTransId="{F94D841F-090E-430C-B089-6F04FF19E23E}" sibTransId="{CBEE0E4D-39D0-4BBE-9131-8A02756F008A}"/>
    <dgm:cxn modelId="{42BB3BDA-795B-431D-ACA3-D202128DFF15}" srcId="{1D1E2756-2B01-4883-B0B5-B44485D70C02}" destId="{ECAB99CB-303B-446E-A161-B54C03055404}" srcOrd="0" destOrd="0" parTransId="{EA98B9AF-7815-46A4-AB46-11010215A89C}" sibTransId="{4005EF66-0D13-4C2E-B600-927A0A10285E}"/>
    <dgm:cxn modelId="{5A3D9973-C56C-4BE8-B143-2E4102D97EDD}" type="presOf" srcId="{F94D841F-090E-430C-B089-6F04FF19E23E}" destId="{5E0F0238-A499-4D8E-9B9B-AA006CCB2889}" srcOrd="0" destOrd="0" presId="urn:microsoft.com/office/officeart/2005/8/layout/hierarchy2"/>
    <dgm:cxn modelId="{1F837949-5925-4BBF-9C25-8F671C951A39}" type="presOf" srcId="{F94D841F-090E-430C-B089-6F04FF19E23E}" destId="{8AB18CE3-1D48-4227-8DFB-E79B6E19A8CA}" srcOrd="1" destOrd="0" presId="urn:microsoft.com/office/officeart/2005/8/layout/hierarchy2"/>
    <dgm:cxn modelId="{A868EC39-8972-43E5-96AA-6C7C2D5FD66B}" type="presOf" srcId="{4300D8E7-8602-4223-B310-789F7EBC3EB3}" destId="{3261A2E0-97E4-48A4-BAF7-E27D3CBFAEDC}" srcOrd="1" destOrd="0" presId="urn:microsoft.com/office/officeart/2005/8/layout/hierarchy2"/>
    <dgm:cxn modelId="{23E8B7B6-0222-46C4-88B7-E714823E8D2D}" type="presOf" srcId="{ECAB99CB-303B-446E-A161-B54C03055404}" destId="{6450B394-91C8-4240-9CDF-24C4A6BCF9A9}" srcOrd="0" destOrd="0" presId="urn:microsoft.com/office/officeart/2005/8/layout/hierarchy2"/>
    <dgm:cxn modelId="{79F91A6A-80DF-449E-BF64-A83BD030EAD6}" type="presOf" srcId="{1D1E2756-2B01-4883-B0B5-B44485D70C02}" destId="{3002B5ED-63D2-4D86-9790-E39A7A6C78D8}" srcOrd="0" destOrd="0" presId="urn:microsoft.com/office/officeart/2005/8/layout/hierarchy2"/>
    <dgm:cxn modelId="{6B682A2F-1DF7-4E5D-9C25-89F1F3575269}" type="presOf" srcId="{1C0AE02A-DDDE-4AFC-9C41-CCACA54E401A}" destId="{4F401CB4-2C16-4A75-B5AE-9AA802C2706B}" srcOrd="0" destOrd="0" presId="urn:microsoft.com/office/officeart/2005/8/layout/hierarchy2"/>
    <dgm:cxn modelId="{5E839F1E-C8AF-43D4-8BF0-E7E36B0EACA8}" type="presParOf" srcId="{3002B5ED-63D2-4D86-9790-E39A7A6C78D8}" destId="{7E1B3954-EE66-4228-A848-4370E28405AE}" srcOrd="0" destOrd="0" presId="urn:microsoft.com/office/officeart/2005/8/layout/hierarchy2"/>
    <dgm:cxn modelId="{574A8269-F08B-4099-85C4-BAF66AB9D8C7}" type="presParOf" srcId="{7E1B3954-EE66-4228-A848-4370E28405AE}" destId="{6450B394-91C8-4240-9CDF-24C4A6BCF9A9}" srcOrd="0" destOrd="0" presId="urn:microsoft.com/office/officeart/2005/8/layout/hierarchy2"/>
    <dgm:cxn modelId="{3FF29C07-AB3B-4BDF-83C4-4F058352736D}" type="presParOf" srcId="{7E1B3954-EE66-4228-A848-4370E28405AE}" destId="{854C74E2-0FB6-4675-861C-4D1AAD7E7335}" srcOrd="1" destOrd="0" presId="urn:microsoft.com/office/officeart/2005/8/layout/hierarchy2"/>
    <dgm:cxn modelId="{052C6EEF-A2A1-4ECF-BCDA-A5969352F7EF}" type="presParOf" srcId="{854C74E2-0FB6-4675-861C-4D1AAD7E7335}" destId="{DF5CED65-57EE-4881-8924-9B3BBB24A74F}" srcOrd="0" destOrd="0" presId="urn:microsoft.com/office/officeart/2005/8/layout/hierarchy2"/>
    <dgm:cxn modelId="{18818AD8-B1DA-44CA-9BE7-04A533D40CE2}" type="presParOf" srcId="{DF5CED65-57EE-4881-8924-9B3BBB24A74F}" destId="{3261A2E0-97E4-48A4-BAF7-E27D3CBFAEDC}" srcOrd="0" destOrd="0" presId="urn:microsoft.com/office/officeart/2005/8/layout/hierarchy2"/>
    <dgm:cxn modelId="{2B32F49B-E08E-4910-9E4C-510D3486673D}" type="presParOf" srcId="{854C74E2-0FB6-4675-861C-4D1AAD7E7335}" destId="{29987512-89B7-4D11-8AE5-6256332A8498}" srcOrd="1" destOrd="0" presId="urn:microsoft.com/office/officeart/2005/8/layout/hierarchy2"/>
    <dgm:cxn modelId="{AD108B09-4852-41E0-8DB1-59E60B8D6E44}" type="presParOf" srcId="{29987512-89B7-4D11-8AE5-6256332A8498}" destId="{4F401CB4-2C16-4A75-B5AE-9AA802C2706B}" srcOrd="0" destOrd="0" presId="urn:microsoft.com/office/officeart/2005/8/layout/hierarchy2"/>
    <dgm:cxn modelId="{CF76C851-BB5E-48CD-AAB2-DFF293269F60}" type="presParOf" srcId="{29987512-89B7-4D11-8AE5-6256332A8498}" destId="{D32D11DF-3E53-4C8E-B9C7-C5C5AC3C286A}" srcOrd="1" destOrd="0" presId="urn:microsoft.com/office/officeart/2005/8/layout/hierarchy2"/>
    <dgm:cxn modelId="{73C479E5-019E-42F8-A5F6-76757DE9089B}" type="presParOf" srcId="{854C74E2-0FB6-4675-861C-4D1AAD7E7335}" destId="{5E0F0238-A499-4D8E-9B9B-AA006CCB2889}" srcOrd="2" destOrd="0" presId="urn:microsoft.com/office/officeart/2005/8/layout/hierarchy2"/>
    <dgm:cxn modelId="{E70EE4D2-9DE0-4995-88F0-C2DF3CA6535B}" type="presParOf" srcId="{5E0F0238-A499-4D8E-9B9B-AA006CCB2889}" destId="{8AB18CE3-1D48-4227-8DFB-E79B6E19A8CA}" srcOrd="0" destOrd="0" presId="urn:microsoft.com/office/officeart/2005/8/layout/hierarchy2"/>
    <dgm:cxn modelId="{16AAD286-ABB8-47EB-A97D-72046D60F636}" type="presParOf" srcId="{854C74E2-0FB6-4675-861C-4D1AAD7E7335}" destId="{C3EAF9B8-399B-472F-B3D4-9C0C05A33B57}" srcOrd="3" destOrd="0" presId="urn:microsoft.com/office/officeart/2005/8/layout/hierarchy2"/>
    <dgm:cxn modelId="{F3CCD5E7-BB78-4190-BD3C-7BA6DEF5CA4C}" type="presParOf" srcId="{C3EAF9B8-399B-472F-B3D4-9C0C05A33B57}" destId="{7C54E8DD-9A6B-4828-AC8C-EBA7B635F68A}" srcOrd="0" destOrd="0" presId="urn:microsoft.com/office/officeart/2005/8/layout/hierarchy2"/>
    <dgm:cxn modelId="{A9CBA7E4-3681-4349-9785-7DC4FB5BC117}" type="presParOf" srcId="{C3EAF9B8-399B-472F-B3D4-9C0C05A33B57}" destId="{B7B40B5C-A0EF-4D4B-A584-7B43266DB2AA}" srcOrd="1" destOrd="0" presId="urn:microsoft.com/office/officeart/2005/8/layout/hierarchy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D1E2756-2B01-4883-B0B5-B44485D70C02}"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1C0AE02A-DDDE-4AFC-9C41-CCACA54E401A}">
      <dgm:prSet phldrT="[טקסט]" custT="1"/>
      <dgm:spPr/>
      <dgm:t>
        <a:bodyPr/>
        <a:lstStyle/>
        <a:p>
          <a:pPr algn="ctr" rtl="1"/>
          <a:r>
            <a:rPr lang="he-IL" sz="1200">
              <a:latin typeface="David" panose="020E0502060401010101" pitchFamily="34" charset="-79"/>
              <a:cs typeface="David" panose="020E0502060401010101" pitchFamily="34" charset="-79"/>
            </a:rPr>
            <a:t>תוצאתי</a:t>
          </a:r>
          <a:endParaRPr lang="en-US" sz="1200">
            <a:latin typeface="David" panose="020E0502060401010101" pitchFamily="34" charset="-79"/>
            <a:cs typeface="David" panose="020E0502060401010101" pitchFamily="34" charset="-79"/>
          </a:endParaRPr>
        </a:p>
        <a:p>
          <a:pPr algn="ctr" rtl="1"/>
          <a:r>
            <a:rPr lang="he-IL" sz="1200">
              <a:latin typeface="David" panose="020E0502060401010101" pitchFamily="34" charset="-79"/>
              <a:cs typeface="David" panose="020E0502060401010101" pitchFamily="34" charset="-79"/>
            </a:rPr>
            <a:t>צ"ל: </a:t>
          </a:r>
          <a:r>
            <a:rPr lang="en-US" sz="1200">
              <a:latin typeface="David" panose="020E0502060401010101" pitchFamily="34" charset="-79"/>
              <a:cs typeface="David" panose="020E0502060401010101" pitchFamily="34" charset="-79"/>
            </a:rPr>
            <a:t>40%*243,000</a:t>
          </a:r>
          <a:endParaRPr lang="he-IL" sz="1200">
            <a:latin typeface="David" panose="020E0502060401010101" pitchFamily="34" charset="-79"/>
            <a:cs typeface="David" panose="020E0502060401010101" pitchFamily="34" charset="-79"/>
          </a:endParaRPr>
        </a:p>
        <a:p>
          <a:pPr algn="r" rtl="1"/>
          <a:r>
            <a:rPr lang="he-IL" sz="1200">
              <a:latin typeface="David" panose="020E0502060401010101" pitchFamily="34" charset="-79"/>
              <a:cs typeface="David" panose="020E0502060401010101" pitchFamily="34" charset="-79"/>
            </a:rPr>
            <a:t>רשום:</a:t>
          </a:r>
          <a:r>
            <a:rPr lang="en-US" sz="1200">
              <a:latin typeface="David" panose="020E0502060401010101" pitchFamily="34" charset="-79"/>
              <a:cs typeface="David" panose="020E0502060401010101" pitchFamily="34" charset="-79"/>
            </a:rPr>
            <a:t>49,200</a:t>
          </a:r>
          <a:endParaRPr lang="he-IL" sz="1200">
            <a:latin typeface="David" panose="020E0502060401010101" pitchFamily="34" charset="-79"/>
            <a:cs typeface="David" panose="020E0502060401010101" pitchFamily="34" charset="-79"/>
          </a:endParaRPr>
        </a:p>
        <a:p>
          <a:pPr algn="r" rtl="1"/>
          <a:r>
            <a:rPr lang="he-IL" sz="1200">
              <a:latin typeface="David" panose="020E0502060401010101" pitchFamily="34" charset="-79"/>
              <a:cs typeface="David" panose="020E0502060401010101" pitchFamily="34" charset="-79"/>
            </a:rPr>
            <a:t>------------------</a:t>
          </a:r>
        </a:p>
        <a:p>
          <a:pPr algn="r" rtl="1"/>
          <a:r>
            <a:rPr lang="he-IL" sz="1200">
              <a:latin typeface="David" panose="020E0502060401010101" pitchFamily="34" charset="-79"/>
              <a:cs typeface="David" panose="020E0502060401010101" pitchFamily="34" charset="-79"/>
            </a:rPr>
            <a:t>הפרש 48,000</a:t>
          </a:r>
        </a:p>
      </dgm:t>
    </dgm:pt>
    <dgm:pt modelId="{4300D8E7-8602-4223-B310-789F7EBC3EB3}" type="parTrans" cxnId="{A37CD9DE-122E-47F5-A777-963A0A0158D4}">
      <dgm:prSet custT="1"/>
      <dgm:spPr/>
      <dgm:t>
        <a:bodyPr/>
        <a:lstStyle/>
        <a:p>
          <a:pPr rtl="1"/>
          <a:endParaRPr lang="he-IL" sz="800">
            <a:latin typeface="David" panose="020E0502060401010101" pitchFamily="34" charset="-79"/>
            <a:cs typeface="David" panose="020E0502060401010101" pitchFamily="34" charset="-79"/>
          </a:endParaRPr>
        </a:p>
      </dgm:t>
    </dgm:pt>
    <dgm:pt modelId="{2DC57308-7099-4C37-9DBA-0E303D273CCA}" type="sibTrans" cxnId="{A37CD9DE-122E-47F5-A777-963A0A0158D4}">
      <dgm:prSet/>
      <dgm:spPr/>
      <dgm:t>
        <a:bodyPr/>
        <a:lstStyle/>
        <a:p>
          <a:pPr rtl="1"/>
          <a:endParaRPr lang="he-IL"/>
        </a:p>
      </dgm:t>
    </dgm:pt>
    <dgm:pt modelId="{2775FDC5-7D69-4DF5-9311-1940EC24C1AF}">
      <dgm:prSet phldrT="[טקסט]" custT="1"/>
      <dgm:spPr/>
      <dgm:t>
        <a:bodyPr/>
        <a:lstStyle/>
        <a:p>
          <a:pPr rtl="1"/>
          <a:r>
            <a:rPr lang="he-IL" sz="1200">
              <a:latin typeface="David" panose="020E0502060401010101" pitchFamily="34" charset="-79"/>
              <a:cs typeface="David" panose="020E0502060401010101" pitchFamily="34" charset="-79"/>
            </a:rPr>
            <a:t>הוני</a:t>
          </a:r>
        </a:p>
        <a:p>
          <a:pPr rtl="1"/>
          <a:r>
            <a:rPr lang="he-IL" sz="1200">
              <a:latin typeface="David" panose="020E0502060401010101" pitchFamily="34" charset="-79"/>
              <a:cs typeface="David" panose="020E0502060401010101" pitchFamily="34" charset="-79"/>
            </a:rPr>
            <a:t>129,600</a:t>
          </a:r>
        </a:p>
        <a:p>
          <a:pPr rtl="1"/>
          <a:r>
            <a:rPr lang="he-IL" sz="1200">
              <a:latin typeface="David" panose="020E0502060401010101" pitchFamily="34" charset="-79"/>
              <a:cs typeface="David" panose="020E0502060401010101" pitchFamily="34" charset="-79"/>
            </a:rPr>
            <a:t>(29,520 )</a:t>
          </a:r>
        </a:p>
        <a:p>
          <a:pPr rtl="1"/>
          <a:r>
            <a:rPr lang="he-IL" sz="1200">
              <a:latin typeface="David" panose="020E0502060401010101" pitchFamily="34" charset="-79"/>
              <a:cs typeface="David" panose="020E0502060401010101" pitchFamily="34" charset="-79"/>
            </a:rPr>
            <a:t>----------</a:t>
          </a:r>
        </a:p>
        <a:p>
          <a:pPr rtl="1"/>
          <a:r>
            <a:rPr lang="he-IL" sz="1200">
              <a:latin typeface="David" panose="020E0502060401010101" pitchFamily="34" charset="-79"/>
              <a:cs typeface="David" panose="020E0502060401010101" pitchFamily="34" charset="-79"/>
            </a:rPr>
            <a:t>100,080</a:t>
          </a:r>
        </a:p>
      </dgm:t>
    </dgm:pt>
    <dgm:pt modelId="{F94D841F-090E-430C-B089-6F04FF19E23E}" type="parTrans" cxnId="{C1AD759E-EBAD-4E72-B59A-94623E62A601}">
      <dgm:prSet custT="1"/>
      <dgm:spPr/>
      <dgm:t>
        <a:bodyPr/>
        <a:lstStyle/>
        <a:p>
          <a:pPr rtl="1"/>
          <a:endParaRPr lang="he-IL" sz="800">
            <a:latin typeface="David" panose="020E0502060401010101" pitchFamily="34" charset="-79"/>
            <a:cs typeface="David" panose="020E0502060401010101" pitchFamily="34" charset="-79"/>
          </a:endParaRPr>
        </a:p>
      </dgm:t>
    </dgm:pt>
    <dgm:pt modelId="{CBEE0E4D-39D0-4BBE-9131-8A02756F008A}" type="sibTrans" cxnId="{C1AD759E-EBAD-4E72-B59A-94623E62A601}">
      <dgm:prSet/>
      <dgm:spPr/>
      <dgm:t>
        <a:bodyPr/>
        <a:lstStyle/>
        <a:p>
          <a:pPr rtl="1"/>
          <a:endParaRPr lang="he-IL"/>
        </a:p>
      </dgm:t>
    </dgm:pt>
    <dgm:pt modelId="{ECAB99CB-303B-446E-A161-B54C03055404}">
      <dgm:prSet phldrT="[טקסט]" custT="1"/>
      <dgm:spPr/>
      <dgm:t>
        <a:bodyPr/>
        <a:lstStyle/>
        <a:p>
          <a:pPr rtl="1"/>
          <a:r>
            <a:rPr lang="en-US" sz="1200">
              <a:latin typeface="David" panose="020E0502060401010101" pitchFamily="34" charset="-79"/>
              <a:cs typeface="David" panose="020E0502060401010101" pitchFamily="34" charset="-79"/>
            </a:rPr>
            <a:t>226,800</a:t>
          </a:r>
          <a:endParaRPr lang="he-IL" sz="1200">
            <a:latin typeface="David" panose="020E0502060401010101" pitchFamily="34" charset="-79"/>
            <a:cs typeface="David" panose="020E0502060401010101" pitchFamily="34" charset="-79"/>
          </a:endParaRPr>
        </a:p>
      </dgm:t>
    </dgm:pt>
    <dgm:pt modelId="{4005EF66-0D13-4C2E-B600-927A0A10285E}" type="sibTrans" cxnId="{42BB3BDA-795B-431D-ACA3-D202128DFF15}">
      <dgm:prSet/>
      <dgm:spPr/>
      <dgm:t>
        <a:bodyPr/>
        <a:lstStyle/>
        <a:p>
          <a:pPr rtl="1"/>
          <a:endParaRPr lang="he-IL"/>
        </a:p>
      </dgm:t>
    </dgm:pt>
    <dgm:pt modelId="{EA98B9AF-7815-46A4-AB46-11010215A89C}" type="parTrans" cxnId="{42BB3BDA-795B-431D-ACA3-D202128DFF15}">
      <dgm:prSet/>
      <dgm:spPr/>
      <dgm:t>
        <a:bodyPr/>
        <a:lstStyle/>
        <a:p>
          <a:pPr rtl="1"/>
          <a:endParaRPr lang="he-IL"/>
        </a:p>
      </dgm:t>
    </dgm:pt>
    <dgm:pt modelId="{3002B5ED-63D2-4D86-9790-E39A7A6C78D8}" type="pres">
      <dgm:prSet presAssocID="{1D1E2756-2B01-4883-B0B5-B44485D70C02}" presName="diagram" presStyleCnt="0">
        <dgm:presLayoutVars>
          <dgm:chPref val="1"/>
          <dgm:dir/>
          <dgm:animOne val="branch"/>
          <dgm:animLvl val="lvl"/>
          <dgm:resizeHandles val="exact"/>
        </dgm:presLayoutVars>
      </dgm:prSet>
      <dgm:spPr/>
      <dgm:t>
        <a:bodyPr/>
        <a:lstStyle/>
        <a:p>
          <a:pPr rtl="1"/>
          <a:endParaRPr lang="he-IL"/>
        </a:p>
      </dgm:t>
    </dgm:pt>
    <dgm:pt modelId="{7E1B3954-EE66-4228-A848-4370E28405AE}" type="pres">
      <dgm:prSet presAssocID="{ECAB99CB-303B-446E-A161-B54C03055404}" presName="root1" presStyleCnt="0"/>
      <dgm:spPr/>
    </dgm:pt>
    <dgm:pt modelId="{6450B394-91C8-4240-9CDF-24C4A6BCF9A9}" type="pres">
      <dgm:prSet presAssocID="{ECAB99CB-303B-446E-A161-B54C03055404}" presName="LevelOneTextNode" presStyleLbl="node0" presStyleIdx="0" presStyleCnt="1">
        <dgm:presLayoutVars>
          <dgm:chPref val="3"/>
        </dgm:presLayoutVars>
      </dgm:prSet>
      <dgm:spPr/>
      <dgm:t>
        <a:bodyPr/>
        <a:lstStyle/>
        <a:p>
          <a:pPr rtl="1"/>
          <a:endParaRPr lang="he-IL"/>
        </a:p>
      </dgm:t>
    </dgm:pt>
    <dgm:pt modelId="{854C74E2-0FB6-4675-861C-4D1AAD7E7335}" type="pres">
      <dgm:prSet presAssocID="{ECAB99CB-303B-446E-A161-B54C03055404}" presName="level2hierChild" presStyleCnt="0"/>
      <dgm:spPr/>
    </dgm:pt>
    <dgm:pt modelId="{DF5CED65-57EE-4881-8924-9B3BBB24A74F}" type="pres">
      <dgm:prSet presAssocID="{4300D8E7-8602-4223-B310-789F7EBC3EB3}" presName="conn2-1" presStyleLbl="parChTrans1D2" presStyleIdx="0" presStyleCnt="2"/>
      <dgm:spPr/>
      <dgm:t>
        <a:bodyPr/>
        <a:lstStyle/>
        <a:p>
          <a:pPr rtl="1"/>
          <a:endParaRPr lang="he-IL"/>
        </a:p>
      </dgm:t>
    </dgm:pt>
    <dgm:pt modelId="{3261A2E0-97E4-48A4-BAF7-E27D3CBFAEDC}" type="pres">
      <dgm:prSet presAssocID="{4300D8E7-8602-4223-B310-789F7EBC3EB3}" presName="connTx" presStyleLbl="parChTrans1D2" presStyleIdx="0" presStyleCnt="2"/>
      <dgm:spPr/>
      <dgm:t>
        <a:bodyPr/>
        <a:lstStyle/>
        <a:p>
          <a:pPr rtl="1"/>
          <a:endParaRPr lang="he-IL"/>
        </a:p>
      </dgm:t>
    </dgm:pt>
    <dgm:pt modelId="{29987512-89B7-4D11-8AE5-6256332A8498}" type="pres">
      <dgm:prSet presAssocID="{1C0AE02A-DDDE-4AFC-9C41-CCACA54E401A}" presName="root2" presStyleCnt="0"/>
      <dgm:spPr/>
    </dgm:pt>
    <dgm:pt modelId="{4F401CB4-2C16-4A75-B5AE-9AA802C2706B}" type="pres">
      <dgm:prSet presAssocID="{1C0AE02A-DDDE-4AFC-9C41-CCACA54E401A}" presName="LevelTwoTextNode" presStyleLbl="node2" presStyleIdx="0" presStyleCnt="2">
        <dgm:presLayoutVars>
          <dgm:chPref val="3"/>
        </dgm:presLayoutVars>
      </dgm:prSet>
      <dgm:spPr/>
      <dgm:t>
        <a:bodyPr/>
        <a:lstStyle/>
        <a:p>
          <a:pPr rtl="1"/>
          <a:endParaRPr lang="he-IL"/>
        </a:p>
      </dgm:t>
    </dgm:pt>
    <dgm:pt modelId="{D32D11DF-3E53-4C8E-B9C7-C5C5AC3C286A}" type="pres">
      <dgm:prSet presAssocID="{1C0AE02A-DDDE-4AFC-9C41-CCACA54E401A}" presName="level3hierChild" presStyleCnt="0"/>
      <dgm:spPr/>
    </dgm:pt>
    <dgm:pt modelId="{5E0F0238-A499-4D8E-9B9B-AA006CCB2889}" type="pres">
      <dgm:prSet presAssocID="{F94D841F-090E-430C-B089-6F04FF19E23E}" presName="conn2-1" presStyleLbl="parChTrans1D2" presStyleIdx="1" presStyleCnt="2"/>
      <dgm:spPr/>
      <dgm:t>
        <a:bodyPr/>
        <a:lstStyle/>
        <a:p>
          <a:pPr rtl="1"/>
          <a:endParaRPr lang="he-IL"/>
        </a:p>
      </dgm:t>
    </dgm:pt>
    <dgm:pt modelId="{8AB18CE3-1D48-4227-8DFB-E79B6E19A8CA}" type="pres">
      <dgm:prSet presAssocID="{F94D841F-090E-430C-B089-6F04FF19E23E}" presName="connTx" presStyleLbl="parChTrans1D2" presStyleIdx="1" presStyleCnt="2"/>
      <dgm:spPr/>
      <dgm:t>
        <a:bodyPr/>
        <a:lstStyle/>
        <a:p>
          <a:pPr rtl="1"/>
          <a:endParaRPr lang="he-IL"/>
        </a:p>
      </dgm:t>
    </dgm:pt>
    <dgm:pt modelId="{C3EAF9B8-399B-472F-B3D4-9C0C05A33B57}" type="pres">
      <dgm:prSet presAssocID="{2775FDC5-7D69-4DF5-9311-1940EC24C1AF}" presName="root2" presStyleCnt="0"/>
      <dgm:spPr/>
    </dgm:pt>
    <dgm:pt modelId="{7C54E8DD-9A6B-4828-AC8C-EBA7B635F68A}" type="pres">
      <dgm:prSet presAssocID="{2775FDC5-7D69-4DF5-9311-1940EC24C1AF}" presName="LevelTwoTextNode" presStyleLbl="node2" presStyleIdx="1" presStyleCnt="2">
        <dgm:presLayoutVars>
          <dgm:chPref val="3"/>
        </dgm:presLayoutVars>
      </dgm:prSet>
      <dgm:spPr/>
      <dgm:t>
        <a:bodyPr/>
        <a:lstStyle/>
        <a:p>
          <a:pPr rtl="1"/>
          <a:endParaRPr lang="he-IL"/>
        </a:p>
      </dgm:t>
    </dgm:pt>
    <dgm:pt modelId="{B7B40B5C-A0EF-4D4B-A584-7B43266DB2AA}" type="pres">
      <dgm:prSet presAssocID="{2775FDC5-7D69-4DF5-9311-1940EC24C1AF}" presName="level3hierChild" presStyleCnt="0"/>
      <dgm:spPr/>
    </dgm:pt>
  </dgm:ptLst>
  <dgm:cxnLst>
    <dgm:cxn modelId="{57E6098C-CA02-4FB0-8FC7-BDA52518B30E}" type="presOf" srcId="{2775FDC5-7D69-4DF5-9311-1940EC24C1AF}" destId="{7C54E8DD-9A6B-4828-AC8C-EBA7B635F68A}" srcOrd="0" destOrd="0" presId="urn:microsoft.com/office/officeart/2005/8/layout/hierarchy2"/>
    <dgm:cxn modelId="{7F82FCE6-8672-4F29-96A1-41EB228800B8}" type="presOf" srcId="{F94D841F-090E-430C-B089-6F04FF19E23E}" destId="{8AB18CE3-1D48-4227-8DFB-E79B6E19A8CA}" srcOrd="1" destOrd="0" presId="urn:microsoft.com/office/officeart/2005/8/layout/hierarchy2"/>
    <dgm:cxn modelId="{A34F985C-5040-4181-BE5D-7657CAD97B71}" type="presOf" srcId="{4300D8E7-8602-4223-B310-789F7EBC3EB3}" destId="{DF5CED65-57EE-4881-8924-9B3BBB24A74F}" srcOrd="0" destOrd="0" presId="urn:microsoft.com/office/officeart/2005/8/layout/hierarchy2"/>
    <dgm:cxn modelId="{6DE7674F-35A4-4A7F-9AB2-DAC5CCDCAFA8}" type="presOf" srcId="{1C0AE02A-DDDE-4AFC-9C41-CCACA54E401A}" destId="{4F401CB4-2C16-4A75-B5AE-9AA802C2706B}" srcOrd="0" destOrd="0" presId="urn:microsoft.com/office/officeart/2005/8/layout/hierarchy2"/>
    <dgm:cxn modelId="{A37CD9DE-122E-47F5-A777-963A0A0158D4}" srcId="{ECAB99CB-303B-446E-A161-B54C03055404}" destId="{1C0AE02A-DDDE-4AFC-9C41-CCACA54E401A}" srcOrd="0" destOrd="0" parTransId="{4300D8E7-8602-4223-B310-789F7EBC3EB3}" sibTransId="{2DC57308-7099-4C37-9DBA-0E303D273CCA}"/>
    <dgm:cxn modelId="{4914448D-23D4-483B-BFB0-66AA776AC0C0}" type="presOf" srcId="{1D1E2756-2B01-4883-B0B5-B44485D70C02}" destId="{3002B5ED-63D2-4D86-9790-E39A7A6C78D8}" srcOrd="0" destOrd="0" presId="urn:microsoft.com/office/officeart/2005/8/layout/hierarchy2"/>
    <dgm:cxn modelId="{C1AD759E-EBAD-4E72-B59A-94623E62A601}" srcId="{ECAB99CB-303B-446E-A161-B54C03055404}" destId="{2775FDC5-7D69-4DF5-9311-1940EC24C1AF}" srcOrd="1" destOrd="0" parTransId="{F94D841F-090E-430C-B089-6F04FF19E23E}" sibTransId="{CBEE0E4D-39D0-4BBE-9131-8A02756F008A}"/>
    <dgm:cxn modelId="{42BB3BDA-795B-431D-ACA3-D202128DFF15}" srcId="{1D1E2756-2B01-4883-B0B5-B44485D70C02}" destId="{ECAB99CB-303B-446E-A161-B54C03055404}" srcOrd="0" destOrd="0" parTransId="{EA98B9AF-7815-46A4-AB46-11010215A89C}" sibTransId="{4005EF66-0D13-4C2E-B600-927A0A10285E}"/>
    <dgm:cxn modelId="{97BDA776-0855-4881-A4BD-10E3970DDAEA}" type="presOf" srcId="{ECAB99CB-303B-446E-A161-B54C03055404}" destId="{6450B394-91C8-4240-9CDF-24C4A6BCF9A9}" srcOrd="0" destOrd="0" presId="urn:microsoft.com/office/officeart/2005/8/layout/hierarchy2"/>
    <dgm:cxn modelId="{98C53E63-71D6-4154-8395-63CE5755141D}" type="presOf" srcId="{4300D8E7-8602-4223-B310-789F7EBC3EB3}" destId="{3261A2E0-97E4-48A4-BAF7-E27D3CBFAEDC}" srcOrd="1" destOrd="0" presId="urn:microsoft.com/office/officeart/2005/8/layout/hierarchy2"/>
    <dgm:cxn modelId="{68D5CEA8-DD3E-4D0B-890C-788C5109FC7C}" type="presOf" srcId="{F94D841F-090E-430C-B089-6F04FF19E23E}" destId="{5E0F0238-A499-4D8E-9B9B-AA006CCB2889}" srcOrd="0" destOrd="0" presId="urn:microsoft.com/office/officeart/2005/8/layout/hierarchy2"/>
    <dgm:cxn modelId="{02E095F4-9DC7-4AB5-AC2D-C60FA97D8D2E}" type="presParOf" srcId="{3002B5ED-63D2-4D86-9790-E39A7A6C78D8}" destId="{7E1B3954-EE66-4228-A848-4370E28405AE}" srcOrd="0" destOrd="0" presId="urn:microsoft.com/office/officeart/2005/8/layout/hierarchy2"/>
    <dgm:cxn modelId="{488D515F-3560-43B8-9FC7-DB725CA18ABB}" type="presParOf" srcId="{7E1B3954-EE66-4228-A848-4370E28405AE}" destId="{6450B394-91C8-4240-9CDF-24C4A6BCF9A9}" srcOrd="0" destOrd="0" presId="urn:microsoft.com/office/officeart/2005/8/layout/hierarchy2"/>
    <dgm:cxn modelId="{D03F66D3-277A-464C-AE38-5CFCA6ABEEC6}" type="presParOf" srcId="{7E1B3954-EE66-4228-A848-4370E28405AE}" destId="{854C74E2-0FB6-4675-861C-4D1AAD7E7335}" srcOrd="1" destOrd="0" presId="urn:microsoft.com/office/officeart/2005/8/layout/hierarchy2"/>
    <dgm:cxn modelId="{76F7201A-5820-44E8-AA8D-778B5C34B69C}" type="presParOf" srcId="{854C74E2-0FB6-4675-861C-4D1AAD7E7335}" destId="{DF5CED65-57EE-4881-8924-9B3BBB24A74F}" srcOrd="0" destOrd="0" presId="urn:microsoft.com/office/officeart/2005/8/layout/hierarchy2"/>
    <dgm:cxn modelId="{9F6CB6EA-FC3A-4E86-A869-13E3E38D5ED6}" type="presParOf" srcId="{DF5CED65-57EE-4881-8924-9B3BBB24A74F}" destId="{3261A2E0-97E4-48A4-BAF7-E27D3CBFAEDC}" srcOrd="0" destOrd="0" presId="urn:microsoft.com/office/officeart/2005/8/layout/hierarchy2"/>
    <dgm:cxn modelId="{60AA836F-569E-4E1A-B00C-6CC3D2CA8337}" type="presParOf" srcId="{854C74E2-0FB6-4675-861C-4D1AAD7E7335}" destId="{29987512-89B7-4D11-8AE5-6256332A8498}" srcOrd="1" destOrd="0" presId="urn:microsoft.com/office/officeart/2005/8/layout/hierarchy2"/>
    <dgm:cxn modelId="{5C6E1DF5-93E5-40C2-ACDA-25B29167FB97}" type="presParOf" srcId="{29987512-89B7-4D11-8AE5-6256332A8498}" destId="{4F401CB4-2C16-4A75-B5AE-9AA802C2706B}" srcOrd="0" destOrd="0" presId="urn:microsoft.com/office/officeart/2005/8/layout/hierarchy2"/>
    <dgm:cxn modelId="{32E953C6-53D7-4FA4-B8FA-E104305D1FEE}" type="presParOf" srcId="{29987512-89B7-4D11-8AE5-6256332A8498}" destId="{D32D11DF-3E53-4C8E-B9C7-C5C5AC3C286A}" srcOrd="1" destOrd="0" presId="urn:microsoft.com/office/officeart/2005/8/layout/hierarchy2"/>
    <dgm:cxn modelId="{E29C4070-0636-4A3A-ADB3-38396CBF8FCF}" type="presParOf" srcId="{854C74E2-0FB6-4675-861C-4D1AAD7E7335}" destId="{5E0F0238-A499-4D8E-9B9B-AA006CCB2889}" srcOrd="2" destOrd="0" presId="urn:microsoft.com/office/officeart/2005/8/layout/hierarchy2"/>
    <dgm:cxn modelId="{A1433A39-4518-40A1-9008-FD38486678C2}" type="presParOf" srcId="{5E0F0238-A499-4D8E-9B9B-AA006CCB2889}" destId="{8AB18CE3-1D48-4227-8DFB-E79B6E19A8CA}" srcOrd="0" destOrd="0" presId="urn:microsoft.com/office/officeart/2005/8/layout/hierarchy2"/>
    <dgm:cxn modelId="{8DE17E02-AB48-4DDC-A85F-8199F2BE3935}" type="presParOf" srcId="{854C74E2-0FB6-4675-861C-4D1AAD7E7335}" destId="{C3EAF9B8-399B-472F-B3D4-9C0C05A33B57}" srcOrd="3" destOrd="0" presId="urn:microsoft.com/office/officeart/2005/8/layout/hierarchy2"/>
    <dgm:cxn modelId="{490597A3-7978-4AB1-A7E6-DAAE87103590}" type="presParOf" srcId="{C3EAF9B8-399B-472F-B3D4-9C0C05A33B57}" destId="{7C54E8DD-9A6B-4828-AC8C-EBA7B635F68A}" srcOrd="0" destOrd="0" presId="urn:microsoft.com/office/officeart/2005/8/layout/hierarchy2"/>
    <dgm:cxn modelId="{88F3E8E7-F575-4A27-A666-1931A3DDDCDB}" type="presParOf" srcId="{C3EAF9B8-399B-472F-B3D4-9C0C05A33B57}" destId="{B7B40B5C-A0EF-4D4B-A584-7B43266DB2AA}" srcOrd="1" destOrd="0" presId="urn:microsoft.com/office/officeart/2005/8/layout/hierarchy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D1E2756-2B01-4883-B0B5-B44485D70C02}"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1C0AE02A-DDDE-4AFC-9C41-CCACA54E401A}">
      <dgm:prSet phldrT="[טקסט]" custT="1"/>
      <dgm:spPr/>
      <dgm:t>
        <a:bodyPr/>
        <a:lstStyle/>
        <a:p>
          <a:pPr algn="ctr" rtl="1"/>
          <a:r>
            <a:rPr lang="he-IL" sz="1200">
              <a:latin typeface="David" panose="020E0502060401010101" pitchFamily="34" charset="-79"/>
              <a:cs typeface="David" panose="020E0502060401010101" pitchFamily="34" charset="-79"/>
            </a:rPr>
            <a:t>תוצאתי</a:t>
          </a:r>
        </a:p>
        <a:p>
          <a:pPr algn="ctr" rtl="1"/>
          <a:r>
            <a:rPr lang="en-US" sz="1200">
              <a:latin typeface="David" panose="020E0502060401010101" pitchFamily="34" charset="-79"/>
              <a:cs typeface="David" panose="020E0502060401010101" pitchFamily="34" charset="-79"/>
            </a:rPr>
            <a:t>632,000*40%=252,800</a:t>
          </a:r>
        </a:p>
        <a:p>
          <a:pPr algn="ctr" rtl="1"/>
          <a:endParaRPr lang="he-IL" sz="1200">
            <a:latin typeface="David" panose="020E0502060401010101" pitchFamily="34" charset="-79"/>
            <a:cs typeface="David" panose="020E0502060401010101" pitchFamily="34" charset="-79"/>
          </a:endParaRPr>
        </a:p>
      </dgm:t>
    </dgm:pt>
    <dgm:pt modelId="{4300D8E7-8602-4223-B310-789F7EBC3EB3}" type="parTrans" cxnId="{A37CD9DE-122E-47F5-A777-963A0A0158D4}">
      <dgm:prSet custT="1"/>
      <dgm:spPr/>
      <dgm:t>
        <a:bodyPr/>
        <a:lstStyle/>
        <a:p>
          <a:pPr rtl="1"/>
          <a:endParaRPr lang="he-IL" sz="800">
            <a:latin typeface="David" panose="020E0502060401010101" pitchFamily="34" charset="-79"/>
            <a:cs typeface="David" panose="020E0502060401010101" pitchFamily="34" charset="-79"/>
          </a:endParaRPr>
        </a:p>
      </dgm:t>
    </dgm:pt>
    <dgm:pt modelId="{2DC57308-7099-4C37-9DBA-0E303D273CCA}" type="sibTrans" cxnId="{A37CD9DE-122E-47F5-A777-963A0A0158D4}">
      <dgm:prSet/>
      <dgm:spPr/>
      <dgm:t>
        <a:bodyPr/>
        <a:lstStyle/>
        <a:p>
          <a:pPr rtl="1"/>
          <a:endParaRPr lang="he-IL"/>
        </a:p>
      </dgm:t>
    </dgm:pt>
    <dgm:pt modelId="{2775FDC5-7D69-4DF5-9311-1940EC24C1AF}">
      <dgm:prSet phldrT="[טקסט]" custT="1"/>
      <dgm:spPr/>
      <dgm:t>
        <a:bodyPr/>
        <a:lstStyle/>
        <a:p>
          <a:pPr rtl="1"/>
          <a:r>
            <a:rPr lang="he-IL" sz="1200">
              <a:latin typeface="David" panose="020E0502060401010101" pitchFamily="34" charset="-79"/>
              <a:cs typeface="David" panose="020E0502060401010101" pitchFamily="34" charset="-79"/>
            </a:rPr>
            <a:t>הוני</a:t>
          </a:r>
        </a:p>
        <a:p>
          <a:pPr rtl="1"/>
          <a:r>
            <a:rPr lang="he-IL" sz="1200">
              <a:latin typeface="David" panose="020E0502060401010101" pitchFamily="34" charset="-79"/>
              <a:cs typeface="David" panose="020E0502060401010101" pitchFamily="34" charset="-79"/>
            </a:rPr>
            <a:t>131,200 </a:t>
          </a:r>
          <a:r>
            <a:rPr lang="en-US" sz="1200">
              <a:latin typeface="David" panose="020E0502060401010101" pitchFamily="34" charset="-79"/>
              <a:cs typeface="David" panose="020E0502060401010101" pitchFamily="34" charset="-79"/>
            </a:rPr>
            <a:t>P.N</a:t>
          </a:r>
          <a:endParaRPr lang="he-IL" sz="1200">
            <a:latin typeface="David" panose="020E0502060401010101" pitchFamily="34" charset="-79"/>
            <a:cs typeface="David" panose="020E0502060401010101" pitchFamily="34" charset="-79"/>
          </a:endParaRPr>
        </a:p>
      </dgm:t>
    </dgm:pt>
    <dgm:pt modelId="{F94D841F-090E-430C-B089-6F04FF19E23E}" type="parTrans" cxnId="{C1AD759E-EBAD-4E72-B59A-94623E62A601}">
      <dgm:prSet custT="1"/>
      <dgm:spPr/>
      <dgm:t>
        <a:bodyPr/>
        <a:lstStyle/>
        <a:p>
          <a:pPr rtl="1"/>
          <a:endParaRPr lang="he-IL" sz="800">
            <a:latin typeface="David" panose="020E0502060401010101" pitchFamily="34" charset="-79"/>
            <a:cs typeface="David" panose="020E0502060401010101" pitchFamily="34" charset="-79"/>
          </a:endParaRPr>
        </a:p>
      </dgm:t>
    </dgm:pt>
    <dgm:pt modelId="{CBEE0E4D-39D0-4BBE-9131-8A02756F008A}" type="sibTrans" cxnId="{C1AD759E-EBAD-4E72-B59A-94623E62A601}">
      <dgm:prSet/>
      <dgm:spPr/>
      <dgm:t>
        <a:bodyPr/>
        <a:lstStyle/>
        <a:p>
          <a:pPr rtl="1"/>
          <a:endParaRPr lang="he-IL"/>
        </a:p>
      </dgm:t>
    </dgm:pt>
    <dgm:pt modelId="{ECAB99CB-303B-446E-A161-B54C03055404}">
      <dgm:prSet phldrT="[טקסט]" custT="1"/>
      <dgm:spPr/>
      <dgm:t>
        <a:bodyPr/>
        <a:lstStyle/>
        <a:p>
          <a:pPr rtl="1"/>
          <a:r>
            <a:rPr lang="en-US" sz="1200">
              <a:latin typeface="David" panose="020E0502060401010101" pitchFamily="34" charset="-79"/>
              <a:cs typeface="David" panose="020E0502060401010101" pitchFamily="34" charset="-79"/>
            </a:rPr>
            <a:t>960,000*40%=384,000</a:t>
          </a:r>
          <a:endParaRPr lang="he-IL" sz="1200">
            <a:latin typeface="David" panose="020E0502060401010101" pitchFamily="34" charset="-79"/>
            <a:cs typeface="David" panose="020E0502060401010101" pitchFamily="34" charset="-79"/>
          </a:endParaRPr>
        </a:p>
      </dgm:t>
    </dgm:pt>
    <dgm:pt modelId="{4005EF66-0D13-4C2E-B600-927A0A10285E}" type="sibTrans" cxnId="{42BB3BDA-795B-431D-ACA3-D202128DFF15}">
      <dgm:prSet/>
      <dgm:spPr/>
      <dgm:t>
        <a:bodyPr/>
        <a:lstStyle/>
        <a:p>
          <a:pPr rtl="1"/>
          <a:endParaRPr lang="he-IL"/>
        </a:p>
      </dgm:t>
    </dgm:pt>
    <dgm:pt modelId="{EA98B9AF-7815-46A4-AB46-11010215A89C}" type="parTrans" cxnId="{42BB3BDA-795B-431D-ACA3-D202128DFF15}">
      <dgm:prSet/>
      <dgm:spPr/>
      <dgm:t>
        <a:bodyPr/>
        <a:lstStyle/>
        <a:p>
          <a:pPr rtl="1"/>
          <a:endParaRPr lang="he-IL"/>
        </a:p>
      </dgm:t>
    </dgm:pt>
    <dgm:pt modelId="{3002B5ED-63D2-4D86-9790-E39A7A6C78D8}" type="pres">
      <dgm:prSet presAssocID="{1D1E2756-2B01-4883-B0B5-B44485D70C02}" presName="diagram" presStyleCnt="0">
        <dgm:presLayoutVars>
          <dgm:chPref val="1"/>
          <dgm:dir/>
          <dgm:animOne val="branch"/>
          <dgm:animLvl val="lvl"/>
          <dgm:resizeHandles val="exact"/>
        </dgm:presLayoutVars>
      </dgm:prSet>
      <dgm:spPr/>
      <dgm:t>
        <a:bodyPr/>
        <a:lstStyle/>
        <a:p>
          <a:pPr rtl="1"/>
          <a:endParaRPr lang="he-IL"/>
        </a:p>
      </dgm:t>
    </dgm:pt>
    <dgm:pt modelId="{7E1B3954-EE66-4228-A848-4370E28405AE}" type="pres">
      <dgm:prSet presAssocID="{ECAB99CB-303B-446E-A161-B54C03055404}" presName="root1" presStyleCnt="0"/>
      <dgm:spPr/>
    </dgm:pt>
    <dgm:pt modelId="{6450B394-91C8-4240-9CDF-24C4A6BCF9A9}" type="pres">
      <dgm:prSet presAssocID="{ECAB99CB-303B-446E-A161-B54C03055404}" presName="LevelOneTextNode" presStyleLbl="node0" presStyleIdx="0" presStyleCnt="1">
        <dgm:presLayoutVars>
          <dgm:chPref val="3"/>
        </dgm:presLayoutVars>
      </dgm:prSet>
      <dgm:spPr/>
      <dgm:t>
        <a:bodyPr/>
        <a:lstStyle/>
        <a:p>
          <a:pPr rtl="1"/>
          <a:endParaRPr lang="he-IL"/>
        </a:p>
      </dgm:t>
    </dgm:pt>
    <dgm:pt modelId="{854C74E2-0FB6-4675-861C-4D1AAD7E7335}" type="pres">
      <dgm:prSet presAssocID="{ECAB99CB-303B-446E-A161-B54C03055404}" presName="level2hierChild" presStyleCnt="0"/>
      <dgm:spPr/>
    </dgm:pt>
    <dgm:pt modelId="{DF5CED65-57EE-4881-8924-9B3BBB24A74F}" type="pres">
      <dgm:prSet presAssocID="{4300D8E7-8602-4223-B310-789F7EBC3EB3}" presName="conn2-1" presStyleLbl="parChTrans1D2" presStyleIdx="0" presStyleCnt="2"/>
      <dgm:spPr/>
      <dgm:t>
        <a:bodyPr/>
        <a:lstStyle/>
        <a:p>
          <a:pPr rtl="1"/>
          <a:endParaRPr lang="he-IL"/>
        </a:p>
      </dgm:t>
    </dgm:pt>
    <dgm:pt modelId="{3261A2E0-97E4-48A4-BAF7-E27D3CBFAEDC}" type="pres">
      <dgm:prSet presAssocID="{4300D8E7-8602-4223-B310-789F7EBC3EB3}" presName="connTx" presStyleLbl="parChTrans1D2" presStyleIdx="0" presStyleCnt="2"/>
      <dgm:spPr/>
      <dgm:t>
        <a:bodyPr/>
        <a:lstStyle/>
        <a:p>
          <a:pPr rtl="1"/>
          <a:endParaRPr lang="he-IL"/>
        </a:p>
      </dgm:t>
    </dgm:pt>
    <dgm:pt modelId="{29987512-89B7-4D11-8AE5-6256332A8498}" type="pres">
      <dgm:prSet presAssocID="{1C0AE02A-DDDE-4AFC-9C41-CCACA54E401A}" presName="root2" presStyleCnt="0"/>
      <dgm:spPr/>
    </dgm:pt>
    <dgm:pt modelId="{4F401CB4-2C16-4A75-B5AE-9AA802C2706B}" type="pres">
      <dgm:prSet presAssocID="{1C0AE02A-DDDE-4AFC-9C41-CCACA54E401A}" presName="LevelTwoTextNode" presStyleLbl="node2" presStyleIdx="0" presStyleCnt="2">
        <dgm:presLayoutVars>
          <dgm:chPref val="3"/>
        </dgm:presLayoutVars>
      </dgm:prSet>
      <dgm:spPr/>
      <dgm:t>
        <a:bodyPr/>
        <a:lstStyle/>
        <a:p>
          <a:pPr rtl="1"/>
          <a:endParaRPr lang="he-IL"/>
        </a:p>
      </dgm:t>
    </dgm:pt>
    <dgm:pt modelId="{D32D11DF-3E53-4C8E-B9C7-C5C5AC3C286A}" type="pres">
      <dgm:prSet presAssocID="{1C0AE02A-DDDE-4AFC-9C41-CCACA54E401A}" presName="level3hierChild" presStyleCnt="0"/>
      <dgm:spPr/>
    </dgm:pt>
    <dgm:pt modelId="{5E0F0238-A499-4D8E-9B9B-AA006CCB2889}" type="pres">
      <dgm:prSet presAssocID="{F94D841F-090E-430C-B089-6F04FF19E23E}" presName="conn2-1" presStyleLbl="parChTrans1D2" presStyleIdx="1" presStyleCnt="2"/>
      <dgm:spPr/>
      <dgm:t>
        <a:bodyPr/>
        <a:lstStyle/>
        <a:p>
          <a:pPr rtl="1"/>
          <a:endParaRPr lang="he-IL"/>
        </a:p>
      </dgm:t>
    </dgm:pt>
    <dgm:pt modelId="{8AB18CE3-1D48-4227-8DFB-E79B6E19A8CA}" type="pres">
      <dgm:prSet presAssocID="{F94D841F-090E-430C-B089-6F04FF19E23E}" presName="connTx" presStyleLbl="parChTrans1D2" presStyleIdx="1" presStyleCnt="2"/>
      <dgm:spPr/>
      <dgm:t>
        <a:bodyPr/>
        <a:lstStyle/>
        <a:p>
          <a:pPr rtl="1"/>
          <a:endParaRPr lang="he-IL"/>
        </a:p>
      </dgm:t>
    </dgm:pt>
    <dgm:pt modelId="{C3EAF9B8-399B-472F-B3D4-9C0C05A33B57}" type="pres">
      <dgm:prSet presAssocID="{2775FDC5-7D69-4DF5-9311-1940EC24C1AF}" presName="root2" presStyleCnt="0"/>
      <dgm:spPr/>
    </dgm:pt>
    <dgm:pt modelId="{7C54E8DD-9A6B-4828-AC8C-EBA7B635F68A}" type="pres">
      <dgm:prSet presAssocID="{2775FDC5-7D69-4DF5-9311-1940EC24C1AF}" presName="LevelTwoTextNode" presStyleLbl="node2" presStyleIdx="1" presStyleCnt="2" custLinFactNeighborX="99" custLinFactNeighborY="-737">
        <dgm:presLayoutVars>
          <dgm:chPref val="3"/>
        </dgm:presLayoutVars>
      </dgm:prSet>
      <dgm:spPr/>
      <dgm:t>
        <a:bodyPr/>
        <a:lstStyle/>
        <a:p>
          <a:pPr rtl="1"/>
          <a:endParaRPr lang="he-IL"/>
        </a:p>
      </dgm:t>
    </dgm:pt>
    <dgm:pt modelId="{B7B40B5C-A0EF-4D4B-A584-7B43266DB2AA}" type="pres">
      <dgm:prSet presAssocID="{2775FDC5-7D69-4DF5-9311-1940EC24C1AF}" presName="level3hierChild" presStyleCnt="0"/>
      <dgm:spPr/>
    </dgm:pt>
  </dgm:ptLst>
  <dgm:cxnLst>
    <dgm:cxn modelId="{2511FB5A-94FB-4AB0-992A-E7F30DACC264}" type="presOf" srcId="{4300D8E7-8602-4223-B310-789F7EBC3EB3}" destId="{3261A2E0-97E4-48A4-BAF7-E27D3CBFAEDC}" srcOrd="1" destOrd="0" presId="urn:microsoft.com/office/officeart/2005/8/layout/hierarchy2"/>
    <dgm:cxn modelId="{236C7A36-5ECE-4FB1-BB8E-F83E5085DA10}" type="presOf" srcId="{F94D841F-090E-430C-B089-6F04FF19E23E}" destId="{8AB18CE3-1D48-4227-8DFB-E79B6E19A8CA}" srcOrd="1" destOrd="0" presId="urn:microsoft.com/office/officeart/2005/8/layout/hierarchy2"/>
    <dgm:cxn modelId="{91B20098-9C80-4C2C-AD42-9FE3B76FA910}" type="presOf" srcId="{1C0AE02A-DDDE-4AFC-9C41-CCACA54E401A}" destId="{4F401CB4-2C16-4A75-B5AE-9AA802C2706B}" srcOrd="0" destOrd="0" presId="urn:microsoft.com/office/officeart/2005/8/layout/hierarchy2"/>
    <dgm:cxn modelId="{D46991F4-76C8-4A34-A916-71119A42596C}" type="presOf" srcId="{ECAB99CB-303B-446E-A161-B54C03055404}" destId="{6450B394-91C8-4240-9CDF-24C4A6BCF9A9}" srcOrd="0" destOrd="0" presId="urn:microsoft.com/office/officeart/2005/8/layout/hierarchy2"/>
    <dgm:cxn modelId="{093D3A54-66E8-4983-BB57-32F1D2E06B7A}" type="presOf" srcId="{2775FDC5-7D69-4DF5-9311-1940EC24C1AF}" destId="{7C54E8DD-9A6B-4828-AC8C-EBA7B635F68A}" srcOrd="0" destOrd="0" presId="urn:microsoft.com/office/officeart/2005/8/layout/hierarchy2"/>
    <dgm:cxn modelId="{288C6C9F-0BEF-40DE-9FE9-1CEE26661752}" type="presOf" srcId="{F94D841F-090E-430C-B089-6F04FF19E23E}" destId="{5E0F0238-A499-4D8E-9B9B-AA006CCB2889}" srcOrd="0" destOrd="0" presId="urn:microsoft.com/office/officeart/2005/8/layout/hierarchy2"/>
    <dgm:cxn modelId="{A37CD9DE-122E-47F5-A777-963A0A0158D4}" srcId="{ECAB99CB-303B-446E-A161-B54C03055404}" destId="{1C0AE02A-DDDE-4AFC-9C41-CCACA54E401A}" srcOrd="0" destOrd="0" parTransId="{4300D8E7-8602-4223-B310-789F7EBC3EB3}" sibTransId="{2DC57308-7099-4C37-9DBA-0E303D273CCA}"/>
    <dgm:cxn modelId="{C1AD759E-EBAD-4E72-B59A-94623E62A601}" srcId="{ECAB99CB-303B-446E-A161-B54C03055404}" destId="{2775FDC5-7D69-4DF5-9311-1940EC24C1AF}" srcOrd="1" destOrd="0" parTransId="{F94D841F-090E-430C-B089-6F04FF19E23E}" sibTransId="{CBEE0E4D-39D0-4BBE-9131-8A02756F008A}"/>
    <dgm:cxn modelId="{42BB3BDA-795B-431D-ACA3-D202128DFF15}" srcId="{1D1E2756-2B01-4883-B0B5-B44485D70C02}" destId="{ECAB99CB-303B-446E-A161-B54C03055404}" srcOrd="0" destOrd="0" parTransId="{EA98B9AF-7815-46A4-AB46-11010215A89C}" sibTransId="{4005EF66-0D13-4C2E-B600-927A0A10285E}"/>
    <dgm:cxn modelId="{1BAC1D2E-C007-467B-8802-DF93A1D04170}" type="presOf" srcId="{1D1E2756-2B01-4883-B0B5-B44485D70C02}" destId="{3002B5ED-63D2-4D86-9790-E39A7A6C78D8}" srcOrd="0" destOrd="0" presId="urn:microsoft.com/office/officeart/2005/8/layout/hierarchy2"/>
    <dgm:cxn modelId="{C6092FAC-ABAA-41D8-A70D-5990DD301320}" type="presOf" srcId="{4300D8E7-8602-4223-B310-789F7EBC3EB3}" destId="{DF5CED65-57EE-4881-8924-9B3BBB24A74F}" srcOrd="0" destOrd="0" presId="urn:microsoft.com/office/officeart/2005/8/layout/hierarchy2"/>
    <dgm:cxn modelId="{73FA37BE-0763-4F67-BC7D-DE54CBE0DA66}" type="presParOf" srcId="{3002B5ED-63D2-4D86-9790-E39A7A6C78D8}" destId="{7E1B3954-EE66-4228-A848-4370E28405AE}" srcOrd="0" destOrd="0" presId="urn:microsoft.com/office/officeart/2005/8/layout/hierarchy2"/>
    <dgm:cxn modelId="{A3C6AB18-AC59-4523-9514-0F0988F93753}" type="presParOf" srcId="{7E1B3954-EE66-4228-A848-4370E28405AE}" destId="{6450B394-91C8-4240-9CDF-24C4A6BCF9A9}" srcOrd="0" destOrd="0" presId="urn:microsoft.com/office/officeart/2005/8/layout/hierarchy2"/>
    <dgm:cxn modelId="{19060FDC-7041-4B0A-9D87-2A30F79A88FE}" type="presParOf" srcId="{7E1B3954-EE66-4228-A848-4370E28405AE}" destId="{854C74E2-0FB6-4675-861C-4D1AAD7E7335}" srcOrd="1" destOrd="0" presId="urn:microsoft.com/office/officeart/2005/8/layout/hierarchy2"/>
    <dgm:cxn modelId="{656019FB-D316-4448-9FE5-3B677BD0FA8D}" type="presParOf" srcId="{854C74E2-0FB6-4675-861C-4D1AAD7E7335}" destId="{DF5CED65-57EE-4881-8924-9B3BBB24A74F}" srcOrd="0" destOrd="0" presId="urn:microsoft.com/office/officeart/2005/8/layout/hierarchy2"/>
    <dgm:cxn modelId="{E919470B-0111-4FF3-B46F-CCC2065040ED}" type="presParOf" srcId="{DF5CED65-57EE-4881-8924-9B3BBB24A74F}" destId="{3261A2E0-97E4-48A4-BAF7-E27D3CBFAEDC}" srcOrd="0" destOrd="0" presId="urn:microsoft.com/office/officeart/2005/8/layout/hierarchy2"/>
    <dgm:cxn modelId="{3221635A-631A-4A08-B87F-8C6A6CFF0989}" type="presParOf" srcId="{854C74E2-0FB6-4675-861C-4D1AAD7E7335}" destId="{29987512-89B7-4D11-8AE5-6256332A8498}" srcOrd="1" destOrd="0" presId="urn:microsoft.com/office/officeart/2005/8/layout/hierarchy2"/>
    <dgm:cxn modelId="{2142026E-3E5F-499D-8C5E-B52676922F93}" type="presParOf" srcId="{29987512-89B7-4D11-8AE5-6256332A8498}" destId="{4F401CB4-2C16-4A75-B5AE-9AA802C2706B}" srcOrd="0" destOrd="0" presId="urn:microsoft.com/office/officeart/2005/8/layout/hierarchy2"/>
    <dgm:cxn modelId="{E6D2BFEB-B0CC-4E50-A92D-6E20E5E20E29}" type="presParOf" srcId="{29987512-89B7-4D11-8AE5-6256332A8498}" destId="{D32D11DF-3E53-4C8E-B9C7-C5C5AC3C286A}" srcOrd="1" destOrd="0" presId="urn:microsoft.com/office/officeart/2005/8/layout/hierarchy2"/>
    <dgm:cxn modelId="{4A6E09FA-2E57-4897-BFEA-BCC656480A1E}" type="presParOf" srcId="{854C74E2-0FB6-4675-861C-4D1AAD7E7335}" destId="{5E0F0238-A499-4D8E-9B9B-AA006CCB2889}" srcOrd="2" destOrd="0" presId="urn:microsoft.com/office/officeart/2005/8/layout/hierarchy2"/>
    <dgm:cxn modelId="{44E4E452-7517-44FA-A266-3102901C8387}" type="presParOf" srcId="{5E0F0238-A499-4D8E-9B9B-AA006CCB2889}" destId="{8AB18CE3-1D48-4227-8DFB-E79B6E19A8CA}" srcOrd="0" destOrd="0" presId="urn:microsoft.com/office/officeart/2005/8/layout/hierarchy2"/>
    <dgm:cxn modelId="{B6847DA9-CB90-423F-B01D-A7F16F3AC0EA}" type="presParOf" srcId="{854C74E2-0FB6-4675-861C-4D1AAD7E7335}" destId="{C3EAF9B8-399B-472F-B3D4-9C0C05A33B57}" srcOrd="3" destOrd="0" presId="urn:microsoft.com/office/officeart/2005/8/layout/hierarchy2"/>
    <dgm:cxn modelId="{7D6D5C3C-40BD-4519-BD5E-3D0F9B70AD7B}" type="presParOf" srcId="{C3EAF9B8-399B-472F-B3D4-9C0C05A33B57}" destId="{7C54E8DD-9A6B-4828-AC8C-EBA7B635F68A}" srcOrd="0" destOrd="0" presId="urn:microsoft.com/office/officeart/2005/8/layout/hierarchy2"/>
    <dgm:cxn modelId="{2699E196-E38A-40A7-80B5-58229983B2BA}" type="presParOf" srcId="{C3EAF9B8-399B-472F-B3D4-9C0C05A33B57}" destId="{B7B40B5C-A0EF-4D4B-A584-7B43266DB2AA}" srcOrd="1" destOrd="0" presId="urn:microsoft.com/office/officeart/2005/8/layout/hierarchy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D1E2756-2B01-4883-B0B5-B44485D70C02}"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1C0AE02A-DDDE-4AFC-9C41-CCACA54E401A}">
      <dgm:prSet phldrT="[טקסט]" custT="1"/>
      <dgm:spPr/>
      <dgm:t>
        <a:bodyPr/>
        <a:lstStyle/>
        <a:p>
          <a:pPr algn="ctr" rtl="1"/>
          <a:r>
            <a:rPr lang="he-IL" sz="1000">
              <a:latin typeface="David" panose="020E0502060401010101" pitchFamily="34" charset="-79"/>
              <a:cs typeface="David" panose="020E0502060401010101" pitchFamily="34" charset="-79"/>
            </a:rPr>
            <a:t>תוצאתי</a:t>
          </a:r>
        </a:p>
        <a:p>
          <a:pPr algn="ctr" rtl="1"/>
          <a:r>
            <a:rPr lang="en-US" sz="1000">
              <a:latin typeface="David" panose="020E0502060401010101" pitchFamily="34" charset="-79"/>
              <a:cs typeface="David" panose="020E0502060401010101" pitchFamily="34" charset="-79"/>
            </a:rPr>
            <a:t>127,500*30%=38,250</a:t>
          </a:r>
        </a:p>
        <a:p>
          <a:pPr algn="ctr" rtl="1"/>
          <a:endParaRPr lang="he-IL" sz="1000">
            <a:latin typeface="David" panose="020E0502060401010101" pitchFamily="34" charset="-79"/>
            <a:cs typeface="David" panose="020E0502060401010101" pitchFamily="34" charset="-79"/>
          </a:endParaRPr>
        </a:p>
      </dgm:t>
    </dgm:pt>
    <dgm:pt modelId="{4300D8E7-8602-4223-B310-789F7EBC3EB3}" type="parTrans" cxnId="{A37CD9DE-122E-47F5-A777-963A0A0158D4}">
      <dgm:prSet custT="1"/>
      <dgm:spPr/>
      <dgm:t>
        <a:bodyPr/>
        <a:lstStyle/>
        <a:p>
          <a:pPr rtl="1"/>
          <a:endParaRPr lang="he-IL" sz="700">
            <a:latin typeface="David" panose="020E0502060401010101" pitchFamily="34" charset="-79"/>
            <a:cs typeface="David" panose="020E0502060401010101" pitchFamily="34" charset="-79"/>
          </a:endParaRPr>
        </a:p>
      </dgm:t>
    </dgm:pt>
    <dgm:pt modelId="{2DC57308-7099-4C37-9DBA-0E303D273CCA}" type="sibTrans" cxnId="{A37CD9DE-122E-47F5-A777-963A0A0158D4}">
      <dgm:prSet/>
      <dgm:spPr/>
      <dgm:t>
        <a:bodyPr/>
        <a:lstStyle/>
        <a:p>
          <a:pPr rtl="1"/>
          <a:endParaRPr lang="he-IL"/>
        </a:p>
      </dgm:t>
    </dgm:pt>
    <dgm:pt modelId="{2775FDC5-7D69-4DF5-9311-1940EC24C1AF}">
      <dgm:prSet phldrT="[טקסט]" custT="1"/>
      <dgm:spPr/>
      <dgm:t>
        <a:bodyPr/>
        <a:lstStyle/>
        <a:p>
          <a:pPr rtl="1"/>
          <a:r>
            <a:rPr lang="he-IL" sz="1100">
              <a:latin typeface="David" panose="020E0502060401010101" pitchFamily="34" charset="-79"/>
              <a:cs typeface="David" panose="020E0502060401010101" pitchFamily="34" charset="-79"/>
            </a:rPr>
            <a:t>הוני</a:t>
          </a:r>
        </a:p>
        <a:p>
          <a:pPr rtl="1"/>
          <a:r>
            <a:rPr lang="he-IL" sz="1100">
              <a:latin typeface="David" panose="020E0502060401010101" pitchFamily="34" charset="-79"/>
              <a:cs typeface="David" panose="020E0502060401010101" pitchFamily="34" charset="-79"/>
            </a:rPr>
            <a:t>8,925 </a:t>
          </a:r>
          <a:r>
            <a:rPr lang="en-US" sz="1100">
              <a:latin typeface="David" panose="020E0502060401010101" pitchFamily="34" charset="-79"/>
              <a:cs typeface="David" panose="020E0502060401010101" pitchFamily="34" charset="-79"/>
            </a:rPr>
            <a:t>P.N</a:t>
          </a:r>
          <a:endParaRPr lang="he-IL" sz="1100">
            <a:latin typeface="David" panose="020E0502060401010101" pitchFamily="34" charset="-79"/>
            <a:cs typeface="David" panose="020E0502060401010101" pitchFamily="34" charset="-79"/>
          </a:endParaRPr>
        </a:p>
      </dgm:t>
    </dgm:pt>
    <dgm:pt modelId="{F94D841F-090E-430C-B089-6F04FF19E23E}" type="parTrans" cxnId="{C1AD759E-EBAD-4E72-B59A-94623E62A601}">
      <dgm:prSet custT="1"/>
      <dgm:spPr/>
      <dgm:t>
        <a:bodyPr/>
        <a:lstStyle/>
        <a:p>
          <a:pPr rtl="1"/>
          <a:endParaRPr lang="he-IL" sz="700">
            <a:latin typeface="David" panose="020E0502060401010101" pitchFamily="34" charset="-79"/>
            <a:cs typeface="David" panose="020E0502060401010101" pitchFamily="34" charset="-79"/>
          </a:endParaRPr>
        </a:p>
      </dgm:t>
    </dgm:pt>
    <dgm:pt modelId="{CBEE0E4D-39D0-4BBE-9131-8A02756F008A}" type="sibTrans" cxnId="{C1AD759E-EBAD-4E72-B59A-94623E62A601}">
      <dgm:prSet/>
      <dgm:spPr/>
      <dgm:t>
        <a:bodyPr/>
        <a:lstStyle/>
        <a:p>
          <a:pPr rtl="1"/>
          <a:endParaRPr lang="he-IL"/>
        </a:p>
      </dgm:t>
    </dgm:pt>
    <dgm:pt modelId="{ECAB99CB-303B-446E-A161-B54C03055404}">
      <dgm:prSet phldrT="[טקסט]" custT="1"/>
      <dgm:spPr/>
      <dgm:t>
        <a:bodyPr/>
        <a:lstStyle/>
        <a:p>
          <a:pPr rtl="1"/>
          <a:r>
            <a:rPr lang="he-IL" sz="1100">
              <a:latin typeface="David" panose="020E0502060401010101" pitchFamily="34" charset="-79"/>
              <a:cs typeface="David" panose="020E0502060401010101" pitchFamily="34" charset="-79"/>
            </a:rPr>
            <a:t>47,175</a:t>
          </a:r>
        </a:p>
      </dgm:t>
    </dgm:pt>
    <dgm:pt modelId="{4005EF66-0D13-4C2E-B600-927A0A10285E}" type="sibTrans" cxnId="{42BB3BDA-795B-431D-ACA3-D202128DFF15}">
      <dgm:prSet/>
      <dgm:spPr/>
      <dgm:t>
        <a:bodyPr/>
        <a:lstStyle/>
        <a:p>
          <a:pPr rtl="1"/>
          <a:endParaRPr lang="he-IL"/>
        </a:p>
      </dgm:t>
    </dgm:pt>
    <dgm:pt modelId="{EA98B9AF-7815-46A4-AB46-11010215A89C}" type="parTrans" cxnId="{42BB3BDA-795B-431D-ACA3-D202128DFF15}">
      <dgm:prSet/>
      <dgm:spPr/>
      <dgm:t>
        <a:bodyPr/>
        <a:lstStyle/>
        <a:p>
          <a:pPr rtl="1"/>
          <a:endParaRPr lang="he-IL"/>
        </a:p>
      </dgm:t>
    </dgm:pt>
    <dgm:pt modelId="{3002B5ED-63D2-4D86-9790-E39A7A6C78D8}" type="pres">
      <dgm:prSet presAssocID="{1D1E2756-2B01-4883-B0B5-B44485D70C02}" presName="diagram" presStyleCnt="0">
        <dgm:presLayoutVars>
          <dgm:chPref val="1"/>
          <dgm:dir/>
          <dgm:animOne val="branch"/>
          <dgm:animLvl val="lvl"/>
          <dgm:resizeHandles val="exact"/>
        </dgm:presLayoutVars>
      </dgm:prSet>
      <dgm:spPr/>
      <dgm:t>
        <a:bodyPr/>
        <a:lstStyle/>
        <a:p>
          <a:pPr rtl="1"/>
          <a:endParaRPr lang="he-IL"/>
        </a:p>
      </dgm:t>
    </dgm:pt>
    <dgm:pt modelId="{7E1B3954-EE66-4228-A848-4370E28405AE}" type="pres">
      <dgm:prSet presAssocID="{ECAB99CB-303B-446E-A161-B54C03055404}" presName="root1" presStyleCnt="0"/>
      <dgm:spPr/>
    </dgm:pt>
    <dgm:pt modelId="{6450B394-91C8-4240-9CDF-24C4A6BCF9A9}" type="pres">
      <dgm:prSet presAssocID="{ECAB99CB-303B-446E-A161-B54C03055404}" presName="LevelOneTextNode" presStyleLbl="node0" presStyleIdx="0" presStyleCnt="1" custScaleY="54460">
        <dgm:presLayoutVars>
          <dgm:chPref val="3"/>
        </dgm:presLayoutVars>
      </dgm:prSet>
      <dgm:spPr/>
      <dgm:t>
        <a:bodyPr/>
        <a:lstStyle/>
        <a:p>
          <a:pPr rtl="1"/>
          <a:endParaRPr lang="he-IL"/>
        </a:p>
      </dgm:t>
    </dgm:pt>
    <dgm:pt modelId="{854C74E2-0FB6-4675-861C-4D1AAD7E7335}" type="pres">
      <dgm:prSet presAssocID="{ECAB99CB-303B-446E-A161-B54C03055404}" presName="level2hierChild" presStyleCnt="0"/>
      <dgm:spPr/>
    </dgm:pt>
    <dgm:pt modelId="{DF5CED65-57EE-4881-8924-9B3BBB24A74F}" type="pres">
      <dgm:prSet presAssocID="{4300D8E7-8602-4223-B310-789F7EBC3EB3}" presName="conn2-1" presStyleLbl="parChTrans1D2" presStyleIdx="0" presStyleCnt="2" custScaleY="59320"/>
      <dgm:spPr/>
      <dgm:t>
        <a:bodyPr/>
        <a:lstStyle/>
        <a:p>
          <a:pPr rtl="1"/>
          <a:endParaRPr lang="he-IL"/>
        </a:p>
      </dgm:t>
    </dgm:pt>
    <dgm:pt modelId="{3261A2E0-97E4-48A4-BAF7-E27D3CBFAEDC}" type="pres">
      <dgm:prSet presAssocID="{4300D8E7-8602-4223-B310-789F7EBC3EB3}" presName="connTx" presStyleLbl="parChTrans1D2" presStyleIdx="0" presStyleCnt="2"/>
      <dgm:spPr/>
      <dgm:t>
        <a:bodyPr/>
        <a:lstStyle/>
        <a:p>
          <a:pPr rtl="1"/>
          <a:endParaRPr lang="he-IL"/>
        </a:p>
      </dgm:t>
    </dgm:pt>
    <dgm:pt modelId="{29987512-89B7-4D11-8AE5-6256332A8498}" type="pres">
      <dgm:prSet presAssocID="{1C0AE02A-DDDE-4AFC-9C41-CCACA54E401A}" presName="root2" presStyleCnt="0"/>
      <dgm:spPr/>
    </dgm:pt>
    <dgm:pt modelId="{4F401CB4-2C16-4A75-B5AE-9AA802C2706B}" type="pres">
      <dgm:prSet presAssocID="{1C0AE02A-DDDE-4AFC-9C41-CCACA54E401A}" presName="LevelTwoTextNode" presStyleLbl="node2" presStyleIdx="0" presStyleCnt="2" custScaleY="54460">
        <dgm:presLayoutVars>
          <dgm:chPref val="3"/>
        </dgm:presLayoutVars>
      </dgm:prSet>
      <dgm:spPr/>
      <dgm:t>
        <a:bodyPr/>
        <a:lstStyle/>
        <a:p>
          <a:pPr rtl="1"/>
          <a:endParaRPr lang="he-IL"/>
        </a:p>
      </dgm:t>
    </dgm:pt>
    <dgm:pt modelId="{D32D11DF-3E53-4C8E-B9C7-C5C5AC3C286A}" type="pres">
      <dgm:prSet presAssocID="{1C0AE02A-DDDE-4AFC-9C41-CCACA54E401A}" presName="level3hierChild" presStyleCnt="0"/>
      <dgm:spPr/>
    </dgm:pt>
    <dgm:pt modelId="{5E0F0238-A499-4D8E-9B9B-AA006CCB2889}" type="pres">
      <dgm:prSet presAssocID="{F94D841F-090E-430C-B089-6F04FF19E23E}" presName="conn2-1" presStyleLbl="parChTrans1D2" presStyleIdx="1" presStyleCnt="2" custScaleY="59320"/>
      <dgm:spPr/>
      <dgm:t>
        <a:bodyPr/>
        <a:lstStyle/>
        <a:p>
          <a:pPr rtl="1"/>
          <a:endParaRPr lang="he-IL"/>
        </a:p>
      </dgm:t>
    </dgm:pt>
    <dgm:pt modelId="{8AB18CE3-1D48-4227-8DFB-E79B6E19A8CA}" type="pres">
      <dgm:prSet presAssocID="{F94D841F-090E-430C-B089-6F04FF19E23E}" presName="connTx" presStyleLbl="parChTrans1D2" presStyleIdx="1" presStyleCnt="2"/>
      <dgm:spPr/>
      <dgm:t>
        <a:bodyPr/>
        <a:lstStyle/>
        <a:p>
          <a:pPr rtl="1"/>
          <a:endParaRPr lang="he-IL"/>
        </a:p>
      </dgm:t>
    </dgm:pt>
    <dgm:pt modelId="{C3EAF9B8-399B-472F-B3D4-9C0C05A33B57}" type="pres">
      <dgm:prSet presAssocID="{2775FDC5-7D69-4DF5-9311-1940EC24C1AF}" presName="root2" presStyleCnt="0"/>
      <dgm:spPr/>
    </dgm:pt>
    <dgm:pt modelId="{7C54E8DD-9A6B-4828-AC8C-EBA7B635F68A}" type="pres">
      <dgm:prSet presAssocID="{2775FDC5-7D69-4DF5-9311-1940EC24C1AF}" presName="LevelTwoTextNode" presStyleLbl="node2" presStyleIdx="1" presStyleCnt="2" custScaleY="54460" custLinFactNeighborX="99" custLinFactNeighborY="-737">
        <dgm:presLayoutVars>
          <dgm:chPref val="3"/>
        </dgm:presLayoutVars>
      </dgm:prSet>
      <dgm:spPr/>
      <dgm:t>
        <a:bodyPr/>
        <a:lstStyle/>
        <a:p>
          <a:pPr rtl="1"/>
          <a:endParaRPr lang="he-IL"/>
        </a:p>
      </dgm:t>
    </dgm:pt>
    <dgm:pt modelId="{B7B40B5C-A0EF-4D4B-A584-7B43266DB2AA}" type="pres">
      <dgm:prSet presAssocID="{2775FDC5-7D69-4DF5-9311-1940EC24C1AF}" presName="level3hierChild" presStyleCnt="0"/>
      <dgm:spPr/>
    </dgm:pt>
  </dgm:ptLst>
  <dgm:cxnLst>
    <dgm:cxn modelId="{5241CB9E-F5A1-48F0-A51E-645CE9CAB72D}" type="presOf" srcId="{4300D8E7-8602-4223-B310-789F7EBC3EB3}" destId="{3261A2E0-97E4-48A4-BAF7-E27D3CBFAEDC}" srcOrd="1" destOrd="0" presId="urn:microsoft.com/office/officeart/2005/8/layout/hierarchy2"/>
    <dgm:cxn modelId="{BA982F1D-3BE5-4CF9-ADA8-B8EFB7522DD8}" type="presOf" srcId="{4300D8E7-8602-4223-B310-789F7EBC3EB3}" destId="{DF5CED65-57EE-4881-8924-9B3BBB24A74F}" srcOrd="0" destOrd="0" presId="urn:microsoft.com/office/officeart/2005/8/layout/hierarchy2"/>
    <dgm:cxn modelId="{9D350624-1E9B-4157-833D-46F657E2CDCC}" type="presOf" srcId="{F94D841F-090E-430C-B089-6F04FF19E23E}" destId="{8AB18CE3-1D48-4227-8DFB-E79B6E19A8CA}" srcOrd="1" destOrd="0" presId="urn:microsoft.com/office/officeart/2005/8/layout/hierarchy2"/>
    <dgm:cxn modelId="{A37CD9DE-122E-47F5-A777-963A0A0158D4}" srcId="{ECAB99CB-303B-446E-A161-B54C03055404}" destId="{1C0AE02A-DDDE-4AFC-9C41-CCACA54E401A}" srcOrd="0" destOrd="0" parTransId="{4300D8E7-8602-4223-B310-789F7EBC3EB3}" sibTransId="{2DC57308-7099-4C37-9DBA-0E303D273CCA}"/>
    <dgm:cxn modelId="{1540F6A0-FCDD-4914-ACC8-5E42E498B4CA}" type="presOf" srcId="{2775FDC5-7D69-4DF5-9311-1940EC24C1AF}" destId="{7C54E8DD-9A6B-4828-AC8C-EBA7B635F68A}" srcOrd="0" destOrd="0" presId="urn:microsoft.com/office/officeart/2005/8/layout/hierarchy2"/>
    <dgm:cxn modelId="{7B2FE91F-0C5F-47E1-B58A-CCE2C6028DF7}" type="presOf" srcId="{F94D841F-090E-430C-B089-6F04FF19E23E}" destId="{5E0F0238-A499-4D8E-9B9B-AA006CCB2889}" srcOrd="0" destOrd="0" presId="urn:microsoft.com/office/officeart/2005/8/layout/hierarchy2"/>
    <dgm:cxn modelId="{C1AD759E-EBAD-4E72-B59A-94623E62A601}" srcId="{ECAB99CB-303B-446E-A161-B54C03055404}" destId="{2775FDC5-7D69-4DF5-9311-1940EC24C1AF}" srcOrd="1" destOrd="0" parTransId="{F94D841F-090E-430C-B089-6F04FF19E23E}" sibTransId="{CBEE0E4D-39D0-4BBE-9131-8A02756F008A}"/>
    <dgm:cxn modelId="{42BB3BDA-795B-431D-ACA3-D202128DFF15}" srcId="{1D1E2756-2B01-4883-B0B5-B44485D70C02}" destId="{ECAB99CB-303B-446E-A161-B54C03055404}" srcOrd="0" destOrd="0" parTransId="{EA98B9AF-7815-46A4-AB46-11010215A89C}" sibTransId="{4005EF66-0D13-4C2E-B600-927A0A10285E}"/>
    <dgm:cxn modelId="{B730EA03-8752-469D-8623-7331D5FDDB17}" type="presOf" srcId="{ECAB99CB-303B-446E-A161-B54C03055404}" destId="{6450B394-91C8-4240-9CDF-24C4A6BCF9A9}" srcOrd="0" destOrd="0" presId="urn:microsoft.com/office/officeart/2005/8/layout/hierarchy2"/>
    <dgm:cxn modelId="{E4B15D85-69BC-4F2F-997B-9E0DA88CC9B4}" type="presOf" srcId="{1C0AE02A-DDDE-4AFC-9C41-CCACA54E401A}" destId="{4F401CB4-2C16-4A75-B5AE-9AA802C2706B}" srcOrd="0" destOrd="0" presId="urn:microsoft.com/office/officeart/2005/8/layout/hierarchy2"/>
    <dgm:cxn modelId="{D6F53A44-BA6A-41BA-9069-82CBF30600DD}" type="presOf" srcId="{1D1E2756-2B01-4883-B0B5-B44485D70C02}" destId="{3002B5ED-63D2-4D86-9790-E39A7A6C78D8}" srcOrd="0" destOrd="0" presId="urn:microsoft.com/office/officeart/2005/8/layout/hierarchy2"/>
    <dgm:cxn modelId="{072ED314-ADBA-4E93-B0AB-BC583935E9B7}" type="presParOf" srcId="{3002B5ED-63D2-4D86-9790-E39A7A6C78D8}" destId="{7E1B3954-EE66-4228-A848-4370E28405AE}" srcOrd="0" destOrd="0" presId="urn:microsoft.com/office/officeart/2005/8/layout/hierarchy2"/>
    <dgm:cxn modelId="{394AE365-2B2C-490B-BB77-4E4EFD2EAE3B}" type="presParOf" srcId="{7E1B3954-EE66-4228-A848-4370E28405AE}" destId="{6450B394-91C8-4240-9CDF-24C4A6BCF9A9}" srcOrd="0" destOrd="0" presId="urn:microsoft.com/office/officeart/2005/8/layout/hierarchy2"/>
    <dgm:cxn modelId="{F2DA9305-A01B-4B98-BA88-0E7F57681B68}" type="presParOf" srcId="{7E1B3954-EE66-4228-A848-4370E28405AE}" destId="{854C74E2-0FB6-4675-861C-4D1AAD7E7335}" srcOrd="1" destOrd="0" presId="urn:microsoft.com/office/officeart/2005/8/layout/hierarchy2"/>
    <dgm:cxn modelId="{6C6281BE-CCF7-4883-8B30-3CED832C6001}" type="presParOf" srcId="{854C74E2-0FB6-4675-861C-4D1AAD7E7335}" destId="{DF5CED65-57EE-4881-8924-9B3BBB24A74F}" srcOrd="0" destOrd="0" presId="urn:microsoft.com/office/officeart/2005/8/layout/hierarchy2"/>
    <dgm:cxn modelId="{21BF9DA3-8CD5-4B0A-814F-B9CA1A5385DA}" type="presParOf" srcId="{DF5CED65-57EE-4881-8924-9B3BBB24A74F}" destId="{3261A2E0-97E4-48A4-BAF7-E27D3CBFAEDC}" srcOrd="0" destOrd="0" presId="urn:microsoft.com/office/officeart/2005/8/layout/hierarchy2"/>
    <dgm:cxn modelId="{ED41FDD2-BA54-4C46-97BE-6B8353363A56}" type="presParOf" srcId="{854C74E2-0FB6-4675-861C-4D1AAD7E7335}" destId="{29987512-89B7-4D11-8AE5-6256332A8498}" srcOrd="1" destOrd="0" presId="urn:microsoft.com/office/officeart/2005/8/layout/hierarchy2"/>
    <dgm:cxn modelId="{959701E6-0244-40A0-921B-E561CCD66893}" type="presParOf" srcId="{29987512-89B7-4D11-8AE5-6256332A8498}" destId="{4F401CB4-2C16-4A75-B5AE-9AA802C2706B}" srcOrd="0" destOrd="0" presId="urn:microsoft.com/office/officeart/2005/8/layout/hierarchy2"/>
    <dgm:cxn modelId="{9FF978CE-167C-4A66-B334-B15BCF6D4D52}" type="presParOf" srcId="{29987512-89B7-4D11-8AE5-6256332A8498}" destId="{D32D11DF-3E53-4C8E-B9C7-C5C5AC3C286A}" srcOrd="1" destOrd="0" presId="urn:microsoft.com/office/officeart/2005/8/layout/hierarchy2"/>
    <dgm:cxn modelId="{3627904C-A7D0-48F2-914B-AF65414291E3}" type="presParOf" srcId="{854C74E2-0FB6-4675-861C-4D1AAD7E7335}" destId="{5E0F0238-A499-4D8E-9B9B-AA006CCB2889}" srcOrd="2" destOrd="0" presId="urn:microsoft.com/office/officeart/2005/8/layout/hierarchy2"/>
    <dgm:cxn modelId="{759626CD-8189-4A70-85B3-D260B248FF13}" type="presParOf" srcId="{5E0F0238-A499-4D8E-9B9B-AA006CCB2889}" destId="{8AB18CE3-1D48-4227-8DFB-E79B6E19A8CA}" srcOrd="0" destOrd="0" presId="urn:microsoft.com/office/officeart/2005/8/layout/hierarchy2"/>
    <dgm:cxn modelId="{D6455647-562F-440E-8621-2B72FE299575}" type="presParOf" srcId="{854C74E2-0FB6-4675-861C-4D1AAD7E7335}" destId="{C3EAF9B8-399B-472F-B3D4-9C0C05A33B57}" srcOrd="3" destOrd="0" presId="urn:microsoft.com/office/officeart/2005/8/layout/hierarchy2"/>
    <dgm:cxn modelId="{7DDCA879-CA15-4E8A-B810-E0E199E51826}" type="presParOf" srcId="{C3EAF9B8-399B-472F-B3D4-9C0C05A33B57}" destId="{7C54E8DD-9A6B-4828-AC8C-EBA7B635F68A}" srcOrd="0" destOrd="0" presId="urn:microsoft.com/office/officeart/2005/8/layout/hierarchy2"/>
    <dgm:cxn modelId="{17833906-B7B9-412E-BD6A-B8F0CA7F7638}" type="presParOf" srcId="{C3EAF9B8-399B-472F-B3D4-9C0C05A33B57}" destId="{B7B40B5C-A0EF-4D4B-A584-7B43266DB2AA}" srcOrd="1" destOrd="0" presId="urn:microsoft.com/office/officeart/2005/8/layout/hierarchy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D1E2756-2B01-4883-B0B5-B44485D70C02}"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1C0AE02A-DDDE-4AFC-9C41-CCACA54E401A}">
      <dgm:prSet phldrT="[טקסט]" custT="1"/>
      <dgm:spPr/>
      <dgm:t>
        <a:bodyPr/>
        <a:lstStyle/>
        <a:p>
          <a:pPr algn="ctr" rtl="1"/>
          <a:r>
            <a:rPr lang="he-IL" sz="1000">
              <a:latin typeface="David" panose="020E0502060401010101" pitchFamily="34" charset="-79"/>
              <a:cs typeface="David" panose="020E0502060401010101" pitchFamily="34" charset="-79"/>
            </a:rPr>
            <a:t>תוצאתי:</a:t>
          </a:r>
        </a:p>
        <a:p>
          <a:pPr algn="ctr" rtl="1"/>
          <a:r>
            <a:rPr lang="en-US" sz="1000">
              <a:latin typeface="David" panose="020E0502060401010101" pitchFamily="34" charset="-79"/>
              <a:cs typeface="David" panose="020E0502060401010101" pitchFamily="34" charset="-79"/>
            </a:rPr>
            <a:t>180,000*30%=54,000</a:t>
          </a:r>
        </a:p>
      </dgm:t>
    </dgm:pt>
    <dgm:pt modelId="{4300D8E7-8602-4223-B310-789F7EBC3EB3}" type="parTrans" cxnId="{A37CD9DE-122E-47F5-A777-963A0A0158D4}">
      <dgm:prSet custT="1"/>
      <dgm:spPr/>
      <dgm:t>
        <a:bodyPr/>
        <a:lstStyle/>
        <a:p>
          <a:pPr rtl="1"/>
          <a:endParaRPr lang="he-IL" sz="1000">
            <a:latin typeface="David" panose="020E0502060401010101" pitchFamily="34" charset="-79"/>
            <a:cs typeface="David" panose="020E0502060401010101" pitchFamily="34" charset="-79"/>
          </a:endParaRPr>
        </a:p>
      </dgm:t>
    </dgm:pt>
    <dgm:pt modelId="{2DC57308-7099-4C37-9DBA-0E303D273CCA}" type="sibTrans" cxnId="{A37CD9DE-122E-47F5-A777-963A0A0158D4}">
      <dgm:prSet/>
      <dgm:spPr/>
      <dgm:t>
        <a:bodyPr/>
        <a:lstStyle/>
        <a:p>
          <a:pPr rtl="1"/>
          <a:endParaRPr lang="he-IL"/>
        </a:p>
      </dgm:t>
    </dgm:pt>
    <dgm:pt modelId="{2775FDC5-7D69-4DF5-9311-1940EC24C1AF}">
      <dgm:prSet phldrT="[טקסט]" custT="1"/>
      <dgm:spPr/>
      <dgm:t>
        <a:bodyPr/>
        <a:lstStyle/>
        <a:p>
          <a:pPr rtl="1"/>
          <a:r>
            <a:rPr lang="he-IL" sz="1000">
              <a:latin typeface="David" panose="020E0502060401010101" pitchFamily="34" charset="-79"/>
              <a:cs typeface="David" panose="020E0502060401010101" pitchFamily="34" charset="-79"/>
            </a:rPr>
            <a:t>הוני</a:t>
          </a:r>
        </a:p>
        <a:p>
          <a:pPr rtl="1"/>
          <a:r>
            <a:rPr lang="he-IL" sz="1000">
              <a:latin typeface="David" panose="020E0502060401010101" pitchFamily="34" charset="-79"/>
              <a:cs typeface="David" panose="020E0502060401010101" pitchFamily="34" charset="-79"/>
            </a:rPr>
            <a:t>9,000 </a:t>
          </a:r>
          <a:r>
            <a:rPr lang="en-US" sz="1000">
              <a:latin typeface="David" panose="020E0502060401010101" pitchFamily="34" charset="-79"/>
              <a:cs typeface="David" panose="020E0502060401010101" pitchFamily="34" charset="-79"/>
            </a:rPr>
            <a:t>P.N</a:t>
          </a:r>
          <a:endParaRPr lang="he-IL" sz="1000">
            <a:latin typeface="David" panose="020E0502060401010101" pitchFamily="34" charset="-79"/>
            <a:cs typeface="David" panose="020E0502060401010101" pitchFamily="34" charset="-79"/>
          </a:endParaRPr>
        </a:p>
      </dgm:t>
    </dgm:pt>
    <dgm:pt modelId="{F94D841F-090E-430C-B089-6F04FF19E23E}" type="parTrans" cxnId="{C1AD759E-EBAD-4E72-B59A-94623E62A601}">
      <dgm:prSet custT="1"/>
      <dgm:spPr/>
      <dgm:t>
        <a:bodyPr/>
        <a:lstStyle/>
        <a:p>
          <a:pPr rtl="1"/>
          <a:endParaRPr lang="he-IL" sz="1000">
            <a:latin typeface="David" panose="020E0502060401010101" pitchFamily="34" charset="-79"/>
            <a:cs typeface="David" panose="020E0502060401010101" pitchFamily="34" charset="-79"/>
          </a:endParaRPr>
        </a:p>
      </dgm:t>
    </dgm:pt>
    <dgm:pt modelId="{CBEE0E4D-39D0-4BBE-9131-8A02756F008A}" type="sibTrans" cxnId="{C1AD759E-EBAD-4E72-B59A-94623E62A601}">
      <dgm:prSet/>
      <dgm:spPr/>
      <dgm:t>
        <a:bodyPr/>
        <a:lstStyle/>
        <a:p>
          <a:pPr rtl="1"/>
          <a:endParaRPr lang="he-IL"/>
        </a:p>
      </dgm:t>
    </dgm:pt>
    <dgm:pt modelId="{ECAB99CB-303B-446E-A161-B54C03055404}">
      <dgm:prSet phldrT="[טקסט]" custT="1"/>
      <dgm:spPr/>
      <dgm:t>
        <a:bodyPr/>
        <a:lstStyle/>
        <a:p>
          <a:pPr rtl="1"/>
          <a:r>
            <a:rPr lang="he-IL" sz="1000">
              <a:latin typeface="David" panose="020E0502060401010101" pitchFamily="34" charset="-79"/>
              <a:cs typeface="David" panose="020E0502060401010101" pitchFamily="34" charset="-79"/>
            </a:rPr>
            <a:t>63,000</a:t>
          </a:r>
        </a:p>
      </dgm:t>
    </dgm:pt>
    <dgm:pt modelId="{4005EF66-0D13-4C2E-B600-927A0A10285E}" type="sibTrans" cxnId="{42BB3BDA-795B-431D-ACA3-D202128DFF15}">
      <dgm:prSet/>
      <dgm:spPr/>
      <dgm:t>
        <a:bodyPr/>
        <a:lstStyle/>
        <a:p>
          <a:pPr rtl="1"/>
          <a:endParaRPr lang="he-IL"/>
        </a:p>
      </dgm:t>
    </dgm:pt>
    <dgm:pt modelId="{EA98B9AF-7815-46A4-AB46-11010215A89C}" type="parTrans" cxnId="{42BB3BDA-795B-431D-ACA3-D202128DFF15}">
      <dgm:prSet/>
      <dgm:spPr/>
      <dgm:t>
        <a:bodyPr/>
        <a:lstStyle/>
        <a:p>
          <a:pPr rtl="1"/>
          <a:endParaRPr lang="he-IL"/>
        </a:p>
      </dgm:t>
    </dgm:pt>
    <dgm:pt modelId="{6A34B13D-6B9A-45E9-AEDF-B8BC7F8735A8}">
      <dgm:prSet custT="1"/>
      <dgm:spPr/>
      <dgm:t>
        <a:bodyPr/>
        <a:lstStyle/>
        <a:p>
          <a:pPr rtl="1"/>
          <a:r>
            <a:rPr lang="en-US" sz="1000">
              <a:latin typeface="David" panose="020E0502060401010101" pitchFamily="34" charset="-79"/>
              <a:cs typeface="David" panose="020E0502060401010101" pitchFamily="34" charset="-79"/>
            </a:rPr>
            <a:t>54,000</a:t>
          </a:r>
        </a:p>
        <a:p>
          <a:pPr rtl="1"/>
          <a:r>
            <a:rPr lang="en-US" sz="1000">
              <a:latin typeface="David" panose="020E0502060401010101" pitchFamily="34" charset="-79"/>
              <a:cs typeface="David" panose="020E0502060401010101" pitchFamily="34" charset="-79"/>
            </a:rPr>
            <a:t>(38,250)</a:t>
          </a:r>
        </a:p>
        <a:p>
          <a:pPr rtl="1"/>
          <a:r>
            <a:rPr lang="en-US" sz="1000">
              <a:latin typeface="David" panose="020E0502060401010101" pitchFamily="34" charset="-79"/>
              <a:cs typeface="David" panose="020E0502060401010101" pitchFamily="34" charset="-79"/>
            </a:rPr>
            <a:t>---------</a:t>
          </a:r>
        </a:p>
        <a:p>
          <a:pPr rtl="1"/>
          <a:r>
            <a:rPr lang="en-US" sz="1000">
              <a:latin typeface="David" panose="020E0502060401010101" pitchFamily="34" charset="-79"/>
              <a:cs typeface="David" panose="020E0502060401010101" pitchFamily="34" charset="-79"/>
            </a:rPr>
            <a:t>15,750</a:t>
          </a:r>
          <a:endParaRPr lang="he-IL" sz="1000">
            <a:latin typeface="David" panose="020E0502060401010101" pitchFamily="34" charset="-79"/>
            <a:cs typeface="David" panose="020E0502060401010101" pitchFamily="34" charset="-79"/>
          </a:endParaRPr>
        </a:p>
      </dgm:t>
    </dgm:pt>
    <dgm:pt modelId="{BDDF49E8-1A01-4340-A154-07443E549071}" type="parTrans" cxnId="{231AABFA-049E-4BC7-A4EF-67FDE0748A8B}">
      <dgm:prSet custT="1"/>
      <dgm:spPr/>
      <dgm:t>
        <a:bodyPr/>
        <a:lstStyle/>
        <a:p>
          <a:pPr rtl="1"/>
          <a:endParaRPr lang="he-IL" sz="1000">
            <a:latin typeface="David" panose="020E0502060401010101" pitchFamily="34" charset="-79"/>
            <a:cs typeface="David" panose="020E0502060401010101" pitchFamily="34" charset="-79"/>
          </a:endParaRPr>
        </a:p>
      </dgm:t>
    </dgm:pt>
    <dgm:pt modelId="{2B8F90D8-6A10-4BA0-948F-49FE163C7BA6}" type="sibTrans" cxnId="{231AABFA-049E-4BC7-A4EF-67FDE0748A8B}">
      <dgm:prSet/>
      <dgm:spPr/>
      <dgm:t>
        <a:bodyPr/>
        <a:lstStyle/>
        <a:p>
          <a:pPr rtl="1"/>
          <a:endParaRPr lang="he-IL"/>
        </a:p>
      </dgm:t>
    </dgm:pt>
    <dgm:pt modelId="{8B2AE1D1-9E1E-441F-854E-9172EA53BC70}">
      <dgm:prSet custT="1"/>
      <dgm:spPr/>
      <dgm:t>
        <a:bodyPr/>
        <a:lstStyle/>
        <a:p>
          <a:pPr rtl="1"/>
          <a:r>
            <a:rPr lang="he-IL" sz="1000">
              <a:latin typeface="David" panose="020E0502060401010101" pitchFamily="34" charset="-79"/>
              <a:cs typeface="David" panose="020E0502060401010101" pitchFamily="34" charset="-79"/>
            </a:rPr>
            <a:t>9,000</a:t>
          </a:r>
        </a:p>
        <a:p>
          <a:pPr rtl="1"/>
          <a:r>
            <a:rPr lang="he-IL" sz="1000">
              <a:latin typeface="David" panose="020E0502060401010101" pitchFamily="34" charset="-79"/>
              <a:cs typeface="David" panose="020E0502060401010101" pitchFamily="34" charset="-79"/>
            </a:rPr>
            <a:t>(8,925)</a:t>
          </a:r>
        </a:p>
        <a:p>
          <a:pPr rtl="1"/>
          <a:r>
            <a:rPr lang="he-IL" sz="1000">
              <a:latin typeface="David" panose="020E0502060401010101" pitchFamily="34" charset="-79"/>
              <a:cs typeface="David" panose="020E0502060401010101" pitchFamily="34" charset="-79"/>
            </a:rPr>
            <a:t>----------</a:t>
          </a:r>
        </a:p>
        <a:p>
          <a:pPr rtl="1"/>
          <a:r>
            <a:rPr lang="he-IL" sz="1000">
              <a:latin typeface="David" panose="020E0502060401010101" pitchFamily="34" charset="-79"/>
              <a:cs typeface="David" panose="020E0502060401010101" pitchFamily="34" charset="-79"/>
            </a:rPr>
            <a:t>75</a:t>
          </a:r>
        </a:p>
      </dgm:t>
    </dgm:pt>
    <dgm:pt modelId="{E4070C77-7FC1-4E23-A8FC-15F8DD5F4681}" type="parTrans" cxnId="{6B41F9E7-09F3-45D6-849E-C56F591F7B3C}">
      <dgm:prSet custT="1"/>
      <dgm:spPr/>
      <dgm:t>
        <a:bodyPr/>
        <a:lstStyle/>
        <a:p>
          <a:pPr rtl="1"/>
          <a:endParaRPr lang="he-IL" sz="1000">
            <a:latin typeface="David" panose="020E0502060401010101" pitchFamily="34" charset="-79"/>
            <a:cs typeface="David" panose="020E0502060401010101" pitchFamily="34" charset="-79"/>
          </a:endParaRPr>
        </a:p>
      </dgm:t>
    </dgm:pt>
    <dgm:pt modelId="{897BB7F4-4B57-4790-97F5-EE166566C43E}" type="sibTrans" cxnId="{6B41F9E7-09F3-45D6-849E-C56F591F7B3C}">
      <dgm:prSet/>
      <dgm:spPr/>
      <dgm:t>
        <a:bodyPr/>
        <a:lstStyle/>
        <a:p>
          <a:pPr rtl="1"/>
          <a:endParaRPr lang="he-IL"/>
        </a:p>
      </dgm:t>
    </dgm:pt>
    <dgm:pt modelId="{3002B5ED-63D2-4D86-9790-E39A7A6C78D8}" type="pres">
      <dgm:prSet presAssocID="{1D1E2756-2B01-4883-B0B5-B44485D70C02}" presName="diagram" presStyleCnt="0">
        <dgm:presLayoutVars>
          <dgm:chPref val="1"/>
          <dgm:dir/>
          <dgm:animOne val="branch"/>
          <dgm:animLvl val="lvl"/>
          <dgm:resizeHandles val="exact"/>
        </dgm:presLayoutVars>
      </dgm:prSet>
      <dgm:spPr/>
      <dgm:t>
        <a:bodyPr/>
        <a:lstStyle/>
        <a:p>
          <a:pPr rtl="1"/>
          <a:endParaRPr lang="he-IL"/>
        </a:p>
      </dgm:t>
    </dgm:pt>
    <dgm:pt modelId="{7E1B3954-EE66-4228-A848-4370E28405AE}" type="pres">
      <dgm:prSet presAssocID="{ECAB99CB-303B-446E-A161-B54C03055404}" presName="root1" presStyleCnt="0"/>
      <dgm:spPr/>
    </dgm:pt>
    <dgm:pt modelId="{6450B394-91C8-4240-9CDF-24C4A6BCF9A9}" type="pres">
      <dgm:prSet presAssocID="{ECAB99CB-303B-446E-A161-B54C03055404}" presName="LevelOneTextNode" presStyleLbl="node0" presStyleIdx="0" presStyleCnt="1" custScaleY="125000">
        <dgm:presLayoutVars>
          <dgm:chPref val="3"/>
        </dgm:presLayoutVars>
      </dgm:prSet>
      <dgm:spPr/>
      <dgm:t>
        <a:bodyPr/>
        <a:lstStyle/>
        <a:p>
          <a:pPr rtl="1"/>
          <a:endParaRPr lang="he-IL"/>
        </a:p>
      </dgm:t>
    </dgm:pt>
    <dgm:pt modelId="{854C74E2-0FB6-4675-861C-4D1AAD7E7335}" type="pres">
      <dgm:prSet presAssocID="{ECAB99CB-303B-446E-A161-B54C03055404}" presName="level2hierChild" presStyleCnt="0"/>
      <dgm:spPr/>
    </dgm:pt>
    <dgm:pt modelId="{DF5CED65-57EE-4881-8924-9B3BBB24A74F}" type="pres">
      <dgm:prSet presAssocID="{4300D8E7-8602-4223-B310-789F7EBC3EB3}" presName="conn2-1" presStyleLbl="parChTrans1D2" presStyleIdx="0" presStyleCnt="2" custScaleY="332443"/>
      <dgm:spPr/>
      <dgm:t>
        <a:bodyPr/>
        <a:lstStyle/>
        <a:p>
          <a:pPr rtl="1"/>
          <a:endParaRPr lang="he-IL"/>
        </a:p>
      </dgm:t>
    </dgm:pt>
    <dgm:pt modelId="{3261A2E0-97E4-48A4-BAF7-E27D3CBFAEDC}" type="pres">
      <dgm:prSet presAssocID="{4300D8E7-8602-4223-B310-789F7EBC3EB3}" presName="connTx" presStyleLbl="parChTrans1D2" presStyleIdx="0" presStyleCnt="2"/>
      <dgm:spPr/>
      <dgm:t>
        <a:bodyPr/>
        <a:lstStyle/>
        <a:p>
          <a:pPr rtl="1"/>
          <a:endParaRPr lang="he-IL"/>
        </a:p>
      </dgm:t>
    </dgm:pt>
    <dgm:pt modelId="{29987512-89B7-4D11-8AE5-6256332A8498}" type="pres">
      <dgm:prSet presAssocID="{1C0AE02A-DDDE-4AFC-9C41-CCACA54E401A}" presName="root2" presStyleCnt="0"/>
      <dgm:spPr/>
    </dgm:pt>
    <dgm:pt modelId="{4F401CB4-2C16-4A75-B5AE-9AA802C2706B}" type="pres">
      <dgm:prSet presAssocID="{1C0AE02A-DDDE-4AFC-9C41-CCACA54E401A}" presName="LevelTwoTextNode" presStyleLbl="node2" presStyleIdx="0" presStyleCnt="2" custScaleY="125000">
        <dgm:presLayoutVars>
          <dgm:chPref val="3"/>
        </dgm:presLayoutVars>
      </dgm:prSet>
      <dgm:spPr/>
      <dgm:t>
        <a:bodyPr/>
        <a:lstStyle/>
        <a:p>
          <a:pPr rtl="1"/>
          <a:endParaRPr lang="he-IL"/>
        </a:p>
      </dgm:t>
    </dgm:pt>
    <dgm:pt modelId="{D32D11DF-3E53-4C8E-B9C7-C5C5AC3C286A}" type="pres">
      <dgm:prSet presAssocID="{1C0AE02A-DDDE-4AFC-9C41-CCACA54E401A}" presName="level3hierChild" presStyleCnt="0"/>
      <dgm:spPr/>
    </dgm:pt>
    <dgm:pt modelId="{B12FBE85-E789-4BB0-B84E-8B53E99A4412}" type="pres">
      <dgm:prSet presAssocID="{BDDF49E8-1A01-4340-A154-07443E549071}" presName="conn2-1" presStyleLbl="parChTrans1D3" presStyleIdx="0" presStyleCnt="2" custScaleY="332443"/>
      <dgm:spPr/>
      <dgm:t>
        <a:bodyPr/>
        <a:lstStyle/>
        <a:p>
          <a:pPr rtl="1"/>
          <a:endParaRPr lang="he-IL"/>
        </a:p>
      </dgm:t>
    </dgm:pt>
    <dgm:pt modelId="{076ACED4-D7A5-4055-952C-D64B7B218772}" type="pres">
      <dgm:prSet presAssocID="{BDDF49E8-1A01-4340-A154-07443E549071}" presName="connTx" presStyleLbl="parChTrans1D3" presStyleIdx="0" presStyleCnt="2"/>
      <dgm:spPr/>
      <dgm:t>
        <a:bodyPr/>
        <a:lstStyle/>
        <a:p>
          <a:pPr rtl="1"/>
          <a:endParaRPr lang="he-IL"/>
        </a:p>
      </dgm:t>
    </dgm:pt>
    <dgm:pt modelId="{96381FA2-6321-4ED6-8655-B19FD5850C58}" type="pres">
      <dgm:prSet presAssocID="{6A34B13D-6B9A-45E9-AEDF-B8BC7F8735A8}" presName="root2" presStyleCnt="0"/>
      <dgm:spPr/>
    </dgm:pt>
    <dgm:pt modelId="{A01A128B-95EF-43A2-B0C2-FDE183A4CC6B}" type="pres">
      <dgm:prSet presAssocID="{6A34B13D-6B9A-45E9-AEDF-B8BC7F8735A8}" presName="LevelTwoTextNode" presStyleLbl="node3" presStyleIdx="0" presStyleCnt="2" custScaleY="125000" custLinFactNeighborY="0">
        <dgm:presLayoutVars>
          <dgm:chPref val="3"/>
        </dgm:presLayoutVars>
      </dgm:prSet>
      <dgm:spPr/>
      <dgm:t>
        <a:bodyPr/>
        <a:lstStyle/>
        <a:p>
          <a:pPr rtl="1"/>
          <a:endParaRPr lang="he-IL"/>
        </a:p>
      </dgm:t>
    </dgm:pt>
    <dgm:pt modelId="{09A83D56-8387-44A1-A145-04089EF6EC44}" type="pres">
      <dgm:prSet presAssocID="{6A34B13D-6B9A-45E9-AEDF-B8BC7F8735A8}" presName="level3hierChild" presStyleCnt="0"/>
      <dgm:spPr/>
    </dgm:pt>
    <dgm:pt modelId="{5E0F0238-A499-4D8E-9B9B-AA006CCB2889}" type="pres">
      <dgm:prSet presAssocID="{F94D841F-090E-430C-B089-6F04FF19E23E}" presName="conn2-1" presStyleLbl="parChTrans1D2" presStyleIdx="1" presStyleCnt="2" custScaleY="332443"/>
      <dgm:spPr/>
      <dgm:t>
        <a:bodyPr/>
        <a:lstStyle/>
        <a:p>
          <a:pPr rtl="1"/>
          <a:endParaRPr lang="he-IL"/>
        </a:p>
      </dgm:t>
    </dgm:pt>
    <dgm:pt modelId="{8AB18CE3-1D48-4227-8DFB-E79B6E19A8CA}" type="pres">
      <dgm:prSet presAssocID="{F94D841F-090E-430C-B089-6F04FF19E23E}" presName="connTx" presStyleLbl="parChTrans1D2" presStyleIdx="1" presStyleCnt="2"/>
      <dgm:spPr/>
      <dgm:t>
        <a:bodyPr/>
        <a:lstStyle/>
        <a:p>
          <a:pPr rtl="1"/>
          <a:endParaRPr lang="he-IL"/>
        </a:p>
      </dgm:t>
    </dgm:pt>
    <dgm:pt modelId="{C3EAF9B8-399B-472F-B3D4-9C0C05A33B57}" type="pres">
      <dgm:prSet presAssocID="{2775FDC5-7D69-4DF5-9311-1940EC24C1AF}" presName="root2" presStyleCnt="0"/>
      <dgm:spPr/>
    </dgm:pt>
    <dgm:pt modelId="{7C54E8DD-9A6B-4828-AC8C-EBA7B635F68A}" type="pres">
      <dgm:prSet presAssocID="{2775FDC5-7D69-4DF5-9311-1940EC24C1AF}" presName="LevelTwoTextNode" presStyleLbl="node2" presStyleIdx="1" presStyleCnt="2" custScaleY="125000" custLinFactNeighborX="99" custLinFactNeighborY="-737">
        <dgm:presLayoutVars>
          <dgm:chPref val="3"/>
        </dgm:presLayoutVars>
      </dgm:prSet>
      <dgm:spPr/>
      <dgm:t>
        <a:bodyPr/>
        <a:lstStyle/>
        <a:p>
          <a:pPr rtl="1"/>
          <a:endParaRPr lang="he-IL"/>
        </a:p>
      </dgm:t>
    </dgm:pt>
    <dgm:pt modelId="{B7B40B5C-A0EF-4D4B-A584-7B43266DB2AA}" type="pres">
      <dgm:prSet presAssocID="{2775FDC5-7D69-4DF5-9311-1940EC24C1AF}" presName="level3hierChild" presStyleCnt="0"/>
      <dgm:spPr/>
    </dgm:pt>
    <dgm:pt modelId="{6DE41705-E3C0-4855-AC98-F921FCCD95ED}" type="pres">
      <dgm:prSet presAssocID="{E4070C77-7FC1-4E23-A8FC-15F8DD5F4681}" presName="conn2-1" presStyleLbl="parChTrans1D3" presStyleIdx="1" presStyleCnt="2" custScaleY="332443"/>
      <dgm:spPr/>
      <dgm:t>
        <a:bodyPr/>
        <a:lstStyle/>
        <a:p>
          <a:pPr rtl="1"/>
          <a:endParaRPr lang="he-IL"/>
        </a:p>
      </dgm:t>
    </dgm:pt>
    <dgm:pt modelId="{B19EB459-3C92-4F7E-AEA3-7AE468F061CA}" type="pres">
      <dgm:prSet presAssocID="{E4070C77-7FC1-4E23-A8FC-15F8DD5F4681}" presName="connTx" presStyleLbl="parChTrans1D3" presStyleIdx="1" presStyleCnt="2"/>
      <dgm:spPr/>
      <dgm:t>
        <a:bodyPr/>
        <a:lstStyle/>
        <a:p>
          <a:pPr rtl="1"/>
          <a:endParaRPr lang="he-IL"/>
        </a:p>
      </dgm:t>
    </dgm:pt>
    <dgm:pt modelId="{A3B6B8DF-CCD0-41F2-89A3-C6188FB9A8E8}" type="pres">
      <dgm:prSet presAssocID="{8B2AE1D1-9E1E-441F-854E-9172EA53BC70}" presName="root2" presStyleCnt="0"/>
      <dgm:spPr/>
    </dgm:pt>
    <dgm:pt modelId="{DE245592-807B-4BC7-A3EF-BFBA46382357}" type="pres">
      <dgm:prSet presAssocID="{8B2AE1D1-9E1E-441F-854E-9172EA53BC70}" presName="LevelTwoTextNode" presStyleLbl="node3" presStyleIdx="1" presStyleCnt="2" custScaleY="125000">
        <dgm:presLayoutVars>
          <dgm:chPref val="3"/>
        </dgm:presLayoutVars>
      </dgm:prSet>
      <dgm:spPr/>
      <dgm:t>
        <a:bodyPr/>
        <a:lstStyle/>
        <a:p>
          <a:pPr rtl="1"/>
          <a:endParaRPr lang="he-IL"/>
        </a:p>
      </dgm:t>
    </dgm:pt>
    <dgm:pt modelId="{935FFF90-7A3E-4007-BDD4-16D3BC717E13}" type="pres">
      <dgm:prSet presAssocID="{8B2AE1D1-9E1E-441F-854E-9172EA53BC70}" presName="level3hierChild" presStyleCnt="0"/>
      <dgm:spPr/>
    </dgm:pt>
  </dgm:ptLst>
  <dgm:cxnLst>
    <dgm:cxn modelId="{29990879-5298-4B2D-A674-8CC9CE6FFE8D}" type="presOf" srcId="{F94D841F-090E-430C-B089-6F04FF19E23E}" destId="{5E0F0238-A499-4D8E-9B9B-AA006CCB2889}" srcOrd="0" destOrd="0" presId="urn:microsoft.com/office/officeart/2005/8/layout/hierarchy2"/>
    <dgm:cxn modelId="{50D213E3-AD72-4158-BD5B-94C4E0EA1339}" type="presOf" srcId="{1D1E2756-2B01-4883-B0B5-B44485D70C02}" destId="{3002B5ED-63D2-4D86-9790-E39A7A6C78D8}" srcOrd="0" destOrd="0" presId="urn:microsoft.com/office/officeart/2005/8/layout/hierarchy2"/>
    <dgm:cxn modelId="{0652136A-949E-46D3-8D29-AB2CA39A2203}" type="presOf" srcId="{1C0AE02A-DDDE-4AFC-9C41-CCACA54E401A}" destId="{4F401CB4-2C16-4A75-B5AE-9AA802C2706B}" srcOrd="0" destOrd="0" presId="urn:microsoft.com/office/officeart/2005/8/layout/hierarchy2"/>
    <dgm:cxn modelId="{DFF1FFAD-5877-4A7A-8D26-0494FDDD5F0D}" type="presOf" srcId="{8B2AE1D1-9E1E-441F-854E-9172EA53BC70}" destId="{DE245592-807B-4BC7-A3EF-BFBA46382357}" srcOrd="0" destOrd="0" presId="urn:microsoft.com/office/officeart/2005/8/layout/hierarchy2"/>
    <dgm:cxn modelId="{CFC641B7-222E-4278-B9D3-1E7ED38EBA73}" type="presOf" srcId="{E4070C77-7FC1-4E23-A8FC-15F8DD5F4681}" destId="{B19EB459-3C92-4F7E-AEA3-7AE468F061CA}" srcOrd="1" destOrd="0" presId="urn:microsoft.com/office/officeart/2005/8/layout/hierarchy2"/>
    <dgm:cxn modelId="{55AAB41A-AAC5-433D-BABA-5BA6F9DBF7C9}" type="presOf" srcId="{6A34B13D-6B9A-45E9-AEDF-B8BC7F8735A8}" destId="{A01A128B-95EF-43A2-B0C2-FDE183A4CC6B}" srcOrd="0" destOrd="0" presId="urn:microsoft.com/office/officeart/2005/8/layout/hierarchy2"/>
    <dgm:cxn modelId="{A37CD9DE-122E-47F5-A777-963A0A0158D4}" srcId="{ECAB99CB-303B-446E-A161-B54C03055404}" destId="{1C0AE02A-DDDE-4AFC-9C41-CCACA54E401A}" srcOrd="0" destOrd="0" parTransId="{4300D8E7-8602-4223-B310-789F7EBC3EB3}" sibTransId="{2DC57308-7099-4C37-9DBA-0E303D273CCA}"/>
    <dgm:cxn modelId="{C9C1BC41-64C7-4667-A4FD-C08B4734BB01}" type="presOf" srcId="{BDDF49E8-1A01-4340-A154-07443E549071}" destId="{076ACED4-D7A5-4055-952C-D64B7B218772}" srcOrd="1" destOrd="0" presId="urn:microsoft.com/office/officeart/2005/8/layout/hierarchy2"/>
    <dgm:cxn modelId="{2A73FF0F-B87C-4CBE-BC0E-4920C9F42153}" type="presOf" srcId="{2775FDC5-7D69-4DF5-9311-1940EC24C1AF}" destId="{7C54E8DD-9A6B-4828-AC8C-EBA7B635F68A}" srcOrd="0" destOrd="0" presId="urn:microsoft.com/office/officeart/2005/8/layout/hierarchy2"/>
    <dgm:cxn modelId="{C1AD759E-EBAD-4E72-B59A-94623E62A601}" srcId="{ECAB99CB-303B-446E-A161-B54C03055404}" destId="{2775FDC5-7D69-4DF5-9311-1940EC24C1AF}" srcOrd="1" destOrd="0" parTransId="{F94D841F-090E-430C-B089-6F04FF19E23E}" sibTransId="{CBEE0E4D-39D0-4BBE-9131-8A02756F008A}"/>
    <dgm:cxn modelId="{42BB3BDA-795B-431D-ACA3-D202128DFF15}" srcId="{1D1E2756-2B01-4883-B0B5-B44485D70C02}" destId="{ECAB99CB-303B-446E-A161-B54C03055404}" srcOrd="0" destOrd="0" parTransId="{EA98B9AF-7815-46A4-AB46-11010215A89C}" sibTransId="{4005EF66-0D13-4C2E-B600-927A0A10285E}"/>
    <dgm:cxn modelId="{123D55AF-E800-4C4A-A3FC-FC193C7E62FC}" type="presOf" srcId="{E4070C77-7FC1-4E23-A8FC-15F8DD5F4681}" destId="{6DE41705-E3C0-4855-AC98-F921FCCD95ED}" srcOrd="0" destOrd="0" presId="urn:microsoft.com/office/officeart/2005/8/layout/hierarchy2"/>
    <dgm:cxn modelId="{0246DD74-7536-4445-B483-45CD7C194643}" type="presOf" srcId="{ECAB99CB-303B-446E-A161-B54C03055404}" destId="{6450B394-91C8-4240-9CDF-24C4A6BCF9A9}" srcOrd="0" destOrd="0" presId="urn:microsoft.com/office/officeart/2005/8/layout/hierarchy2"/>
    <dgm:cxn modelId="{14588A6C-32DC-4A9A-A8A6-08E6BC5C7D4E}" type="presOf" srcId="{F94D841F-090E-430C-B089-6F04FF19E23E}" destId="{8AB18CE3-1D48-4227-8DFB-E79B6E19A8CA}" srcOrd="1" destOrd="0" presId="urn:microsoft.com/office/officeart/2005/8/layout/hierarchy2"/>
    <dgm:cxn modelId="{8CF5ACD2-BCD9-439B-BB87-4DBFED4A78F9}" type="presOf" srcId="{4300D8E7-8602-4223-B310-789F7EBC3EB3}" destId="{DF5CED65-57EE-4881-8924-9B3BBB24A74F}" srcOrd="0" destOrd="0" presId="urn:microsoft.com/office/officeart/2005/8/layout/hierarchy2"/>
    <dgm:cxn modelId="{231AABFA-049E-4BC7-A4EF-67FDE0748A8B}" srcId="{1C0AE02A-DDDE-4AFC-9C41-CCACA54E401A}" destId="{6A34B13D-6B9A-45E9-AEDF-B8BC7F8735A8}" srcOrd="0" destOrd="0" parTransId="{BDDF49E8-1A01-4340-A154-07443E549071}" sibTransId="{2B8F90D8-6A10-4BA0-948F-49FE163C7BA6}"/>
    <dgm:cxn modelId="{D9F672F2-CBE0-4496-9EEB-E60EABFD5788}" type="presOf" srcId="{BDDF49E8-1A01-4340-A154-07443E549071}" destId="{B12FBE85-E789-4BB0-B84E-8B53E99A4412}" srcOrd="0" destOrd="0" presId="urn:microsoft.com/office/officeart/2005/8/layout/hierarchy2"/>
    <dgm:cxn modelId="{6B41F9E7-09F3-45D6-849E-C56F591F7B3C}" srcId="{2775FDC5-7D69-4DF5-9311-1940EC24C1AF}" destId="{8B2AE1D1-9E1E-441F-854E-9172EA53BC70}" srcOrd="0" destOrd="0" parTransId="{E4070C77-7FC1-4E23-A8FC-15F8DD5F4681}" sibTransId="{897BB7F4-4B57-4790-97F5-EE166566C43E}"/>
    <dgm:cxn modelId="{88ED0412-4C44-43B6-B16A-50F1AF158BC9}" type="presOf" srcId="{4300D8E7-8602-4223-B310-789F7EBC3EB3}" destId="{3261A2E0-97E4-48A4-BAF7-E27D3CBFAEDC}" srcOrd="1" destOrd="0" presId="urn:microsoft.com/office/officeart/2005/8/layout/hierarchy2"/>
    <dgm:cxn modelId="{2048C8B5-D2D4-49A3-ADA0-400EA45C2ECB}" type="presParOf" srcId="{3002B5ED-63D2-4D86-9790-E39A7A6C78D8}" destId="{7E1B3954-EE66-4228-A848-4370E28405AE}" srcOrd="0" destOrd="0" presId="urn:microsoft.com/office/officeart/2005/8/layout/hierarchy2"/>
    <dgm:cxn modelId="{80900E26-578D-45BC-8373-0E6FA68B506B}" type="presParOf" srcId="{7E1B3954-EE66-4228-A848-4370E28405AE}" destId="{6450B394-91C8-4240-9CDF-24C4A6BCF9A9}" srcOrd="0" destOrd="0" presId="urn:microsoft.com/office/officeart/2005/8/layout/hierarchy2"/>
    <dgm:cxn modelId="{0220B70B-BE3A-474F-B812-BAAD01F38123}" type="presParOf" srcId="{7E1B3954-EE66-4228-A848-4370E28405AE}" destId="{854C74E2-0FB6-4675-861C-4D1AAD7E7335}" srcOrd="1" destOrd="0" presId="urn:microsoft.com/office/officeart/2005/8/layout/hierarchy2"/>
    <dgm:cxn modelId="{5DCCDCFA-29F8-4EA8-A9E4-66CB32E4AFEF}" type="presParOf" srcId="{854C74E2-0FB6-4675-861C-4D1AAD7E7335}" destId="{DF5CED65-57EE-4881-8924-9B3BBB24A74F}" srcOrd="0" destOrd="0" presId="urn:microsoft.com/office/officeart/2005/8/layout/hierarchy2"/>
    <dgm:cxn modelId="{756892DA-5613-44AC-92F1-1E4E400D0C3F}" type="presParOf" srcId="{DF5CED65-57EE-4881-8924-9B3BBB24A74F}" destId="{3261A2E0-97E4-48A4-BAF7-E27D3CBFAEDC}" srcOrd="0" destOrd="0" presId="urn:microsoft.com/office/officeart/2005/8/layout/hierarchy2"/>
    <dgm:cxn modelId="{708917D0-AC28-4B64-9BB6-5A2DE68A550E}" type="presParOf" srcId="{854C74E2-0FB6-4675-861C-4D1AAD7E7335}" destId="{29987512-89B7-4D11-8AE5-6256332A8498}" srcOrd="1" destOrd="0" presId="urn:microsoft.com/office/officeart/2005/8/layout/hierarchy2"/>
    <dgm:cxn modelId="{86C50627-3880-4797-862F-DEC8ECD83BA1}" type="presParOf" srcId="{29987512-89B7-4D11-8AE5-6256332A8498}" destId="{4F401CB4-2C16-4A75-B5AE-9AA802C2706B}" srcOrd="0" destOrd="0" presId="urn:microsoft.com/office/officeart/2005/8/layout/hierarchy2"/>
    <dgm:cxn modelId="{6EA55843-29D8-4C0F-A115-0A3D8AC2E0FC}" type="presParOf" srcId="{29987512-89B7-4D11-8AE5-6256332A8498}" destId="{D32D11DF-3E53-4C8E-B9C7-C5C5AC3C286A}" srcOrd="1" destOrd="0" presId="urn:microsoft.com/office/officeart/2005/8/layout/hierarchy2"/>
    <dgm:cxn modelId="{12B4AE84-D3EB-4A41-BF0C-3B832D80F541}" type="presParOf" srcId="{D32D11DF-3E53-4C8E-B9C7-C5C5AC3C286A}" destId="{B12FBE85-E789-4BB0-B84E-8B53E99A4412}" srcOrd="0" destOrd="0" presId="urn:microsoft.com/office/officeart/2005/8/layout/hierarchy2"/>
    <dgm:cxn modelId="{8494C20E-26EE-4DC7-AA3F-E84FD9CE71A2}" type="presParOf" srcId="{B12FBE85-E789-4BB0-B84E-8B53E99A4412}" destId="{076ACED4-D7A5-4055-952C-D64B7B218772}" srcOrd="0" destOrd="0" presId="urn:microsoft.com/office/officeart/2005/8/layout/hierarchy2"/>
    <dgm:cxn modelId="{108B3EFE-0FD8-431E-8FA0-4FC5E9DC32A5}" type="presParOf" srcId="{D32D11DF-3E53-4C8E-B9C7-C5C5AC3C286A}" destId="{96381FA2-6321-4ED6-8655-B19FD5850C58}" srcOrd="1" destOrd="0" presId="urn:microsoft.com/office/officeart/2005/8/layout/hierarchy2"/>
    <dgm:cxn modelId="{3BAF0490-FEBA-442A-A35E-E918473453B5}" type="presParOf" srcId="{96381FA2-6321-4ED6-8655-B19FD5850C58}" destId="{A01A128B-95EF-43A2-B0C2-FDE183A4CC6B}" srcOrd="0" destOrd="0" presId="urn:microsoft.com/office/officeart/2005/8/layout/hierarchy2"/>
    <dgm:cxn modelId="{577F0523-3979-43F9-804B-74EBCE680359}" type="presParOf" srcId="{96381FA2-6321-4ED6-8655-B19FD5850C58}" destId="{09A83D56-8387-44A1-A145-04089EF6EC44}" srcOrd="1" destOrd="0" presId="urn:microsoft.com/office/officeart/2005/8/layout/hierarchy2"/>
    <dgm:cxn modelId="{9DF64D17-83F9-4189-A82D-04E0E76B4967}" type="presParOf" srcId="{854C74E2-0FB6-4675-861C-4D1AAD7E7335}" destId="{5E0F0238-A499-4D8E-9B9B-AA006CCB2889}" srcOrd="2" destOrd="0" presId="urn:microsoft.com/office/officeart/2005/8/layout/hierarchy2"/>
    <dgm:cxn modelId="{55F6B47F-47FB-4019-A9F0-94F4BF1BB149}" type="presParOf" srcId="{5E0F0238-A499-4D8E-9B9B-AA006CCB2889}" destId="{8AB18CE3-1D48-4227-8DFB-E79B6E19A8CA}" srcOrd="0" destOrd="0" presId="urn:microsoft.com/office/officeart/2005/8/layout/hierarchy2"/>
    <dgm:cxn modelId="{B6C3757A-662E-4F22-9B92-DF31DAEA7830}" type="presParOf" srcId="{854C74E2-0FB6-4675-861C-4D1AAD7E7335}" destId="{C3EAF9B8-399B-472F-B3D4-9C0C05A33B57}" srcOrd="3" destOrd="0" presId="urn:microsoft.com/office/officeart/2005/8/layout/hierarchy2"/>
    <dgm:cxn modelId="{224D9350-F90C-47DE-A9C7-613CC7631F56}" type="presParOf" srcId="{C3EAF9B8-399B-472F-B3D4-9C0C05A33B57}" destId="{7C54E8DD-9A6B-4828-AC8C-EBA7B635F68A}" srcOrd="0" destOrd="0" presId="urn:microsoft.com/office/officeart/2005/8/layout/hierarchy2"/>
    <dgm:cxn modelId="{20F80837-DFC4-49FC-83BE-B9DD65725E54}" type="presParOf" srcId="{C3EAF9B8-399B-472F-B3D4-9C0C05A33B57}" destId="{B7B40B5C-A0EF-4D4B-A584-7B43266DB2AA}" srcOrd="1" destOrd="0" presId="urn:microsoft.com/office/officeart/2005/8/layout/hierarchy2"/>
    <dgm:cxn modelId="{D7F6A024-B72C-43D7-99F7-226A45C521D9}" type="presParOf" srcId="{B7B40B5C-A0EF-4D4B-A584-7B43266DB2AA}" destId="{6DE41705-E3C0-4855-AC98-F921FCCD95ED}" srcOrd="0" destOrd="0" presId="urn:microsoft.com/office/officeart/2005/8/layout/hierarchy2"/>
    <dgm:cxn modelId="{DDE62ABF-16BC-469D-921F-06FEB75D0541}" type="presParOf" srcId="{6DE41705-E3C0-4855-AC98-F921FCCD95ED}" destId="{B19EB459-3C92-4F7E-AEA3-7AE468F061CA}" srcOrd="0" destOrd="0" presId="urn:microsoft.com/office/officeart/2005/8/layout/hierarchy2"/>
    <dgm:cxn modelId="{F6705CE6-CF4C-4E43-987A-47D16F049609}" type="presParOf" srcId="{B7B40B5C-A0EF-4D4B-A584-7B43266DB2AA}" destId="{A3B6B8DF-CCD0-41F2-89A3-C6188FB9A8E8}" srcOrd="1" destOrd="0" presId="urn:microsoft.com/office/officeart/2005/8/layout/hierarchy2"/>
    <dgm:cxn modelId="{C260984B-7A34-4C0D-A09F-FA2D2B924BFA}" type="presParOf" srcId="{A3B6B8DF-CCD0-41F2-89A3-C6188FB9A8E8}" destId="{DE245592-807B-4BC7-A3EF-BFBA46382357}" srcOrd="0" destOrd="0" presId="urn:microsoft.com/office/officeart/2005/8/layout/hierarchy2"/>
    <dgm:cxn modelId="{53315BB6-17A3-4C77-A751-A87658F88307}" type="presParOf" srcId="{A3B6B8DF-CCD0-41F2-89A3-C6188FB9A8E8}" destId="{935FFF90-7A3E-4007-BDD4-16D3BC717E13}" srcOrd="1" destOrd="0" presId="urn:microsoft.com/office/officeart/2005/8/layout/hierarchy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50B394-91C8-4240-9CDF-24C4A6BCF9A9}">
      <dsp:nvSpPr>
        <dsp:cNvPr id="0" name=""/>
        <dsp:cNvSpPr/>
      </dsp:nvSpPr>
      <dsp:spPr>
        <a:xfrm>
          <a:off x="777658" y="309813"/>
          <a:ext cx="1076433" cy="53821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108,000</a:t>
          </a:r>
        </a:p>
      </dsp:txBody>
      <dsp:txXfrm>
        <a:off x="793422" y="325577"/>
        <a:ext cx="1044905" cy="506688"/>
      </dsp:txXfrm>
    </dsp:sp>
    <dsp:sp modelId="{DF5CED65-57EE-4881-8924-9B3BBB24A74F}">
      <dsp:nvSpPr>
        <dsp:cNvPr id="0" name=""/>
        <dsp:cNvSpPr/>
      </dsp:nvSpPr>
      <dsp:spPr>
        <a:xfrm rot="19457599">
          <a:off x="1804252" y="382348"/>
          <a:ext cx="530252" cy="83671"/>
        </a:xfrm>
        <a:custGeom>
          <a:avLst/>
          <a:gdLst/>
          <a:ahLst/>
          <a:cxnLst/>
          <a:rect l="0" t="0" r="0" b="0"/>
          <a:pathLst>
            <a:path>
              <a:moveTo>
                <a:pt x="0" y="41835"/>
              </a:moveTo>
              <a:lnTo>
                <a:pt x="530252" y="418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2056122" y="410928"/>
        <a:ext cx="26512" cy="26512"/>
      </dsp:txXfrm>
    </dsp:sp>
    <dsp:sp modelId="{4F401CB4-2C16-4A75-B5AE-9AA802C2706B}">
      <dsp:nvSpPr>
        <dsp:cNvPr id="0" name=""/>
        <dsp:cNvSpPr/>
      </dsp:nvSpPr>
      <dsp:spPr>
        <a:xfrm>
          <a:off x="2284665" y="339"/>
          <a:ext cx="1076433" cy="53821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הוני:</a:t>
          </a:r>
        </a:p>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8,000 </a:t>
          </a:r>
          <a:r>
            <a:rPr lang="en-US" sz="1100" kern="1200">
              <a:latin typeface="David" panose="020E0502060401010101" pitchFamily="34" charset="-79"/>
              <a:cs typeface="David" panose="020E0502060401010101" pitchFamily="34" charset="-79"/>
            </a:rPr>
            <a:t>P.N</a:t>
          </a:r>
          <a:endParaRPr lang="he-IL" sz="1100" kern="1200">
            <a:latin typeface="David" panose="020E0502060401010101" pitchFamily="34" charset="-79"/>
            <a:cs typeface="David" panose="020E0502060401010101" pitchFamily="34" charset="-79"/>
          </a:endParaRPr>
        </a:p>
      </dsp:txBody>
      <dsp:txXfrm>
        <a:off x="2300429" y="16103"/>
        <a:ext cx="1044905" cy="506688"/>
      </dsp:txXfrm>
    </dsp:sp>
    <dsp:sp modelId="{5E0F0238-A499-4D8E-9B9B-AA006CCB2889}">
      <dsp:nvSpPr>
        <dsp:cNvPr id="0" name=""/>
        <dsp:cNvSpPr/>
      </dsp:nvSpPr>
      <dsp:spPr>
        <a:xfrm rot="2142401">
          <a:off x="1804252" y="691823"/>
          <a:ext cx="530252" cy="83671"/>
        </a:xfrm>
        <a:custGeom>
          <a:avLst/>
          <a:gdLst/>
          <a:ahLst/>
          <a:cxnLst/>
          <a:rect l="0" t="0" r="0" b="0"/>
          <a:pathLst>
            <a:path>
              <a:moveTo>
                <a:pt x="0" y="41835"/>
              </a:moveTo>
              <a:lnTo>
                <a:pt x="530252" y="418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2056122" y="720402"/>
        <a:ext cx="26512" cy="26512"/>
      </dsp:txXfrm>
    </dsp:sp>
    <dsp:sp modelId="{7C54E8DD-9A6B-4828-AC8C-EBA7B635F68A}">
      <dsp:nvSpPr>
        <dsp:cNvPr id="0" name=""/>
        <dsp:cNvSpPr/>
      </dsp:nvSpPr>
      <dsp:spPr>
        <a:xfrm>
          <a:off x="2284665" y="619288"/>
          <a:ext cx="1076433" cy="53821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התחייבותי :</a:t>
          </a:r>
        </a:p>
        <a:p>
          <a:pPr lvl="0" algn="ctr" defTabSz="488950" rtl="1">
            <a:lnSpc>
              <a:spcPct val="90000"/>
            </a:lnSpc>
            <a:spcBef>
              <a:spcPct val="0"/>
            </a:spcBef>
            <a:spcAft>
              <a:spcPct val="35000"/>
            </a:spcAft>
          </a:pPr>
          <a:r>
            <a:rPr lang="en-US" sz="1100" kern="1200">
              <a:latin typeface="David" panose="020E0502060401010101" pitchFamily="34" charset="-79"/>
              <a:cs typeface="David" panose="020E0502060401010101" pitchFamily="34" charset="-79"/>
            </a:rPr>
            <a:t>5,000*20=100,000</a:t>
          </a:r>
          <a:endParaRPr lang="he-IL" sz="1100" kern="1200">
            <a:latin typeface="David" panose="020E0502060401010101" pitchFamily="34" charset="-79"/>
            <a:cs typeface="David" panose="020E0502060401010101" pitchFamily="34" charset="-79"/>
          </a:endParaRPr>
        </a:p>
      </dsp:txBody>
      <dsp:txXfrm>
        <a:off x="2300429" y="635052"/>
        <a:ext cx="1044905" cy="5066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50B394-91C8-4240-9CDF-24C4A6BCF9A9}">
      <dsp:nvSpPr>
        <dsp:cNvPr id="0" name=""/>
        <dsp:cNvSpPr/>
      </dsp:nvSpPr>
      <dsp:spPr>
        <a:xfrm>
          <a:off x="777658" y="309813"/>
          <a:ext cx="1076433" cy="53821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25,920</a:t>
          </a:r>
        </a:p>
      </dsp:txBody>
      <dsp:txXfrm>
        <a:off x="793422" y="325577"/>
        <a:ext cx="1044905" cy="506688"/>
      </dsp:txXfrm>
    </dsp:sp>
    <dsp:sp modelId="{DF5CED65-57EE-4881-8924-9B3BBB24A74F}">
      <dsp:nvSpPr>
        <dsp:cNvPr id="0" name=""/>
        <dsp:cNvSpPr/>
      </dsp:nvSpPr>
      <dsp:spPr>
        <a:xfrm rot="19457599">
          <a:off x="1804252" y="382348"/>
          <a:ext cx="530252" cy="83671"/>
        </a:xfrm>
        <a:custGeom>
          <a:avLst/>
          <a:gdLst/>
          <a:ahLst/>
          <a:cxnLst/>
          <a:rect l="0" t="0" r="0" b="0"/>
          <a:pathLst>
            <a:path>
              <a:moveTo>
                <a:pt x="0" y="41835"/>
              </a:moveTo>
              <a:lnTo>
                <a:pt x="530252" y="418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2056122" y="410928"/>
        <a:ext cx="26512" cy="26512"/>
      </dsp:txXfrm>
    </dsp:sp>
    <dsp:sp modelId="{4F401CB4-2C16-4A75-B5AE-9AA802C2706B}">
      <dsp:nvSpPr>
        <dsp:cNvPr id="0" name=""/>
        <dsp:cNvSpPr/>
      </dsp:nvSpPr>
      <dsp:spPr>
        <a:xfrm>
          <a:off x="2284665" y="339"/>
          <a:ext cx="1076433" cy="53821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הוני:</a:t>
          </a:r>
        </a:p>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4,147 </a:t>
          </a:r>
          <a:r>
            <a:rPr lang="en-US" sz="1000" kern="1200">
              <a:latin typeface="David" panose="020E0502060401010101" pitchFamily="34" charset="-79"/>
              <a:cs typeface="David" panose="020E0502060401010101" pitchFamily="34" charset="-79"/>
            </a:rPr>
            <a:t>P.N</a:t>
          </a:r>
          <a:endParaRPr lang="he-IL" sz="1000" kern="1200">
            <a:latin typeface="David" panose="020E0502060401010101" pitchFamily="34" charset="-79"/>
            <a:cs typeface="David" panose="020E0502060401010101" pitchFamily="34" charset="-79"/>
          </a:endParaRPr>
        </a:p>
      </dsp:txBody>
      <dsp:txXfrm>
        <a:off x="2300429" y="16103"/>
        <a:ext cx="1044905" cy="506688"/>
      </dsp:txXfrm>
    </dsp:sp>
    <dsp:sp modelId="{5E0F0238-A499-4D8E-9B9B-AA006CCB2889}">
      <dsp:nvSpPr>
        <dsp:cNvPr id="0" name=""/>
        <dsp:cNvSpPr/>
      </dsp:nvSpPr>
      <dsp:spPr>
        <a:xfrm rot="2142401">
          <a:off x="1804252" y="691823"/>
          <a:ext cx="530252" cy="83671"/>
        </a:xfrm>
        <a:custGeom>
          <a:avLst/>
          <a:gdLst/>
          <a:ahLst/>
          <a:cxnLst/>
          <a:rect l="0" t="0" r="0" b="0"/>
          <a:pathLst>
            <a:path>
              <a:moveTo>
                <a:pt x="0" y="41835"/>
              </a:moveTo>
              <a:lnTo>
                <a:pt x="530252" y="418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2056122" y="720402"/>
        <a:ext cx="26512" cy="26512"/>
      </dsp:txXfrm>
    </dsp:sp>
    <dsp:sp modelId="{7C54E8DD-9A6B-4828-AC8C-EBA7B635F68A}">
      <dsp:nvSpPr>
        <dsp:cNvPr id="0" name=""/>
        <dsp:cNvSpPr/>
      </dsp:nvSpPr>
      <dsp:spPr>
        <a:xfrm>
          <a:off x="2284665" y="619288"/>
          <a:ext cx="1076433" cy="53821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התחייבותי :</a:t>
          </a:r>
        </a:p>
        <a:p>
          <a:pPr lvl="0" algn="ctr" defTabSz="444500" rtl="1">
            <a:lnSpc>
              <a:spcPct val="90000"/>
            </a:lnSpc>
            <a:spcBef>
              <a:spcPct val="0"/>
            </a:spcBef>
            <a:spcAft>
              <a:spcPct val="35000"/>
            </a:spcAft>
          </a:pPr>
          <a:r>
            <a:rPr lang="en-US" sz="1000" kern="1200">
              <a:latin typeface="David" panose="020E0502060401010101" pitchFamily="34" charset="-79"/>
              <a:cs typeface="David" panose="020E0502060401010101" pitchFamily="34" charset="-79"/>
            </a:rPr>
            <a:t>54,432*40%=21,773</a:t>
          </a:r>
          <a:endParaRPr lang="he-IL" sz="1000" kern="1200">
            <a:latin typeface="David" panose="020E0502060401010101" pitchFamily="34" charset="-79"/>
            <a:cs typeface="David" panose="020E0502060401010101" pitchFamily="34" charset="-79"/>
          </a:endParaRPr>
        </a:p>
      </dsp:txBody>
      <dsp:txXfrm>
        <a:off x="2300429" y="635052"/>
        <a:ext cx="1044905" cy="50668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50B394-91C8-4240-9CDF-24C4A6BCF9A9}">
      <dsp:nvSpPr>
        <dsp:cNvPr id="0" name=""/>
        <dsp:cNvSpPr/>
      </dsp:nvSpPr>
      <dsp:spPr>
        <a:xfrm>
          <a:off x="777658" y="309813"/>
          <a:ext cx="1076433" cy="53821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78,720</a:t>
          </a:r>
        </a:p>
      </dsp:txBody>
      <dsp:txXfrm>
        <a:off x="793422" y="325577"/>
        <a:ext cx="1044905" cy="506688"/>
      </dsp:txXfrm>
    </dsp:sp>
    <dsp:sp modelId="{DF5CED65-57EE-4881-8924-9B3BBB24A74F}">
      <dsp:nvSpPr>
        <dsp:cNvPr id="0" name=""/>
        <dsp:cNvSpPr/>
      </dsp:nvSpPr>
      <dsp:spPr>
        <a:xfrm rot="19457599">
          <a:off x="1804252" y="382348"/>
          <a:ext cx="530252" cy="83671"/>
        </a:xfrm>
        <a:custGeom>
          <a:avLst/>
          <a:gdLst/>
          <a:ahLst/>
          <a:cxnLst/>
          <a:rect l="0" t="0" r="0" b="0"/>
          <a:pathLst>
            <a:path>
              <a:moveTo>
                <a:pt x="0" y="41835"/>
              </a:moveTo>
              <a:lnTo>
                <a:pt x="530252" y="418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2056122" y="410928"/>
        <a:ext cx="26512" cy="26512"/>
      </dsp:txXfrm>
    </dsp:sp>
    <dsp:sp modelId="{4F401CB4-2C16-4A75-B5AE-9AA802C2706B}">
      <dsp:nvSpPr>
        <dsp:cNvPr id="0" name=""/>
        <dsp:cNvSpPr/>
      </dsp:nvSpPr>
      <dsp:spPr>
        <a:xfrm>
          <a:off x="2284665" y="339"/>
          <a:ext cx="1076433" cy="53821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תוצאתי</a:t>
          </a:r>
        </a:p>
        <a:p>
          <a:pPr lvl="0" algn="ctr" defTabSz="444500" rtl="1">
            <a:lnSpc>
              <a:spcPct val="90000"/>
            </a:lnSpc>
            <a:spcBef>
              <a:spcPct val="0"/>
            </a:spcBef>
            <a:spcAft>
              <a:spcPct val="35000"/>
            </a:spcAft>
          </a:pPr>
          <a:r>
            <a:rPr lang="en-US" sz="1000" kern="1200">
              <a:latin typeface="David" panose="020E0502060401010101" pitchFamily="34" charset="-79"/>
              <a:cs typeface="David" panose="020E0502060401010101" pitchFamily="34" charset="-79"/>
            </a:rPr>
            <a:t>123,000*40%=49,200</a:t>
          </a:r>
          <a:endParaRPr lang="he-IL" sz="1000" kern="1200">
            <a:latin typeface="David" panose="020E0502060401010101" pitchFamily="34" charset="-79"/>
            <a:cs typeface="David" panose="020E0502060401010101" pitchFamily="34" charset="-79"/>
          </a:endParaRPr>
        </a:p>
      </dsp:txBody>
      <dsp:txXfrm>
        <a:off x="2300429" y="16103"/>
        <a:ext cx="1044905" cy="506688"/>
      </dsp:txXfrm>
    </dsp:sp>
    <dsp:sp modelId="{5E0F0238-A499-4D8E-9B9B-AA006CCB2889}">
      <dsp:nvSpPr>
        <dsp:cNvPr id="0" name=""/>
        <dsp:cNvSpPr/>
      </dsp:nvSpPr>
      <dsp:spPr>
        <a:xfrm rot="2142401">
          <a:off x="1804252" y="691823"/>
          <a:ext cx="530252" cy="83671"/>
        </a:xfrm>
        <a:custGeom>
          <a:avLst/>
          <a:gdLst/>
          <a:ahLst/>
          <a:cxnLst/>
          <a:rect l="0" t="0" r="0" b="0"/>
          <a:pathLst>
            <a:path>
              <a:moveTo>
                <a:pt x="0" y="41835"/>
              </a:moveTo>
              <a:lnTo>
                <a:pt x="530252" y="418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2056122" y="720402"/>
        <a:ext cx="26512" cy="26512"/>
      </dsp:txXfrm>
    </dsp:sp>
    <dsp:sp modelId="{7C54E8DD-9A6B-4828-AC8C-EBA7B635F68A}">
      <dsp:nvSpPr>
        <dsp:cNvPr id="0" name=""/>
        <dsp:cNvSpPr/>
      </dsp:nvSpPr>
      <dsp:spPr>
        <a:xfrm>
          <a:off x="2284665" y="619288"/>
          <a:ext cx="1076433" cy="53821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הוני</a:t>
          </a:r>
        </a:p>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29,520 </a:t>
          </a:r>
          <a:r>
            <a:rPr lang="en-US" sz="1000" kern="1200">
              <a:latin typeface="David" panose="020E0502060401010101" pitchFamily="34" charset="-79"/>
              <a:cs typeface="David" panose="020E0502060401010101" pitchFamily="34" charset="-79"/>
            </a:rPr>
            <a:t>P.N</a:t>
          </a:r>
          <a:endParaRPr lang="he-IL" sz="1000" kern="1200">
            <a:latin typeface="David" panose="020E0502060401010101" pitchFamily="34" charset="-79"/>
            <a:cs typeface="David" panose="020E0502060401010101" pitchFamily="34" charset="-79"/>
          </a:endParaRPr>
        </a:p>
      </dsp:txBody>
      <dsp:txXfrm>
        <a:off x="2300429" y="635052"/>
        <a:ext cx="1044905" cy="50668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50B394-91C8-4240-9CDF-24C4A6BCF9A9}">
      <dsp:nvSpPr>
        <dsp:cNvPr id="0" name=""/>
        <dsp:cNvSpPr/>
      </dsp:nvSpPr>
      <dsp:spPr>
        <a:xfrm>
          <a:off x="3720" y="503152"/>
          <a:ext cx="1721189" cy="86059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en-US" sz="1200" kern="1200">
              <a:latin typeface="David" panose="020E0502060401010101" pitchFamily="34" charset="-79"/>
              <a:cs typeface="David" panose="020E0502060401010101" pitchFamily="34" charset="-79"/>
            </a:rPr>
            <a:t>226,800</a:t>
          </a:r>
          <a:endParaRPr lang="he-IL" sz="1200" kern="1200">
            <a:latin typeface="David" panose="020E0502060401010101" pitchFamily="34" charset="-79"/>
            <a:cs typeface="David" panose="020E0502060401010101" pitchFamily="34" charset="-79"/>
          </a:endParaRPr>
        </a:p>
      </dsp:txBody>
      <dsp:txXfrm>
        <a:off x="28926" y="528358"/>
        <a:ext cx="1670777" cy="810182"/>
      </dsp:txXfrm>
    </dsp:sp>
    <dsp:sp modelId="{DF5CED65-57EE-4881-8924-9B3BBB24A74F}">
      <dsp:nvSpPr>
        <dsp:cNvPr id="0" name=""/>
        <dsp:cNvSpPr/>
      </dsp:nvSpPr>
      <dsp:spPr>
        <a:xfrm rot="19457599">
          <a:off x="1645217" y="644541"/>
          <a:ext cx="847860" cy="82975"/>
        </a:xfrm>
        <a:custGeom>
          <a:avLst/>
          <a:gdLst/>
          <a:ahLst/>
          <a:cxnLst/>
          <a:rect l="0" t="0" r="0" b="0"/>
          <a:pathLst>
            <a:path>
              <a:moveTo>
                <a:pt x="0" y="41487"/>
              </a:moveTo>
              <a:lnTo>
                <a:pt x="847860" y="4148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a:off x="2047950" y="664832"/>
        <a:ext cx="42393" cy="42393"/>
      </dsp:txXfrm>
    </dsp:sp>
    <dsp:sp modelId="{4F401CB4-2C16-4A75-B5AE-9AA802C2706B}">
      <dsp:nvSpPr>
        <dsp:cNvPr id="0" name=""/>
        <dsp:cNvSpPr/>
      </dsp:nvSpPr>
      <dsp:spPr>
        <a:xfrm>
          <a:off x="2413385" y="8310"/>
          <a:ext cx="1721189" cy="86059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תוצאתי</a:t>
          </a:r>
          <a:endParaRPr lang="en-US" sz="1200" kern="1200">
            <a:latin typeface="David" panose="020E0502060401010101" pitchFamily="34" charset="-79"/>
            <a:cs typeface="David" panose="020E0502060401010101" pitchFamily="34" charset="-79"/>
          </a:endParaRPr>
        </a:p>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צ"ל: </a:t>
          </a:r>
          <a:r>
            <a:rPr lang="en-US" sz="1200" kern="1200">
              <a:latin typeface="David" panose="020E0502060401010101" pitchFamily="34" charset="-79"/>
              <a:cs typeface="David" panose="020E0502060401010101" pitchFamily="34" charset="-79"/>
            </a:rPr>
            <a:t>40%*243,000</a:t>
          </a:r>
          <a:endParaRPr lang="he-IL" sz="1200" kern="1200">
            <a:latin typeface="David" panose="020E0502060401010101" pitchFamily="34" charset="-79"/>
            <a:cs typeface="David" panose="020E0502060401010101" pitchFamily="34" charset="-79"/>
          </a:endParaRPr>
        </a:p>
        <a:p>
          <a:pPr lvl="0" algn="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רשום:</a:t>
          </a:r>
          <a:r>
            <a:rPr lang="en-US" sz="1200" kern="1200">
              <a:latin typeface="David" panose="020E0502060401010101" pitchFamily="34" charset="-79"/>
              <a:cs typeface="David" panose="020E0502060401010101" pitchFamily="34" charset="-79"/>
            </a:rPr>
            <a:t>49,200</a:t>
          </a:r>
          <a:endParaRPr lang="he-IL" sz="1200" kern="1200">
            <a:latin typeface="David" panose="020E0502060401010101" pitchFamily="34" charset="-79"/>
            <a:cs typeface="David" panose="020E0502060401010101" pitchFamily="34" charset="-79"/>
          </a:endParaRPr>
        </a:p>
        <a:p>
          <a:pPr lvl="0" algn="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a:t>
          </a:r>
        </a:p>
        <a:p>
          <a:pPr lvl="0" algn="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הפרש 48,000</a:t>
          </a:r>
        </a:p>
      </dsp:txBody>
      <dsp:txXfrm>
        <a:off x="2438591" y="33516"/>
        <a:ext cx="1670777" cy="810182"/>
      </dsp:txXfrm>
    </dsp:sp>
    <dsp:sp modelId="{5E0F0238-A499-4D8E-9B9B-AA006CCB2889}">
      <dsp:nvSpPr>
        <dsp:cNvPr id="0" name=""/>
        <dsp:cNvSpPr/>
      </dsp:nvSpPr>
      <dsp:spPr>
        <a:xfrm rot="2142401">
          <a:off x="1645217" y="1139383"/>
          <a:ext cx="847860" cy="82975"/>
        </a:xfrm>
        <a:custGeom>
          <a:avLst/>
          <a:gdLst/>
          <a:ahLst/>
          <a:cxnLst/>
          <a:rect l="0" t="0" r="0" b="0"/>
          <a:pathLst>
            <a:path>
              <a:moveTo>
                <a:pt x="0" y="41487"/>
              </a:moveTo>
              <a:lnTo>
                <a:pt x="847860" y="4148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a:off x="2047950" y="1159674"/>
        <a:ext cx="42393" cy="42393"/>
      </dsp:txXfrm>
    </dsp:sp>
    <dsp:sp modelId="{7C54E8DD-9A6B-4828-AC8C-EBA7B635F68A}">
      <dsp:nvSpPr>
        <dsp:cNvPr id="0" name=""/>
        <dsp:cNvSpPr/>
      </dsp:nvSpPr>
      <dsp:spPr>
        <a:xfrm>
          <a:off x="2413385" y="997994"/>
          <a:ext cx="1721189" cy="86059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הוני</a:t>
          </a:r>
        </a:p>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129,600</a:t>
          </a:r>
        </a:p>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(29,520 )</a:t>
          </a:r>
        </a:p>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a:t>
          </a:r>
        </a:p>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100,080</a:t>
          </a:r>
        </a:p>
      </dsp:txBody>
      <dsp:txXfrm>
        <a:off x="2438591" y="1023200"/>
        <a:ext cx="1670777" cy="81018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50B394-91C8-4240-9CDF-24C4A6BCF9A9}">
      <dsp:nvSpPr>
        <dsp:cNvPr id="0" name=""/>
        <dsp:cNvSpPr/>
      </dsp:nvSpPr>
      <dsp:spPr>
        <a:xfrm>
          <a:off x="162520" y="424780"/>
          <a:ext cx="1475878" cy="73793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en-US" sz="1200" kern="1200">
              <a:latin typeface="David" panose="020E0502060401010101" pitchFamily="34" charset="-79"/>
              <a:cs typeface="David" panose="020E0502060401010101" pitchFamily="34" charset="-79"/>
            </a:rPr>
            <a:t>960,000*40%=384,000</a:t>
          </a:r>
          <a:endParaRPr lang="he-IL" sz="1200" kern="1200">
            <a:latin typeface="David" panose="020E0502060401010101" pitchFamily="34" charset="-79"/>
            <a:cs typeface="David" panose="020E0502060401010101" pitchFamily="34" charset="-79"/>
          </a:endParaRPr>
        </a:p>
      </dsp:txBody>
      <dsp:txXfrm>
        <a:off x="184133" y="446393"/>
        <a:ext cx="1432652" cy="694713"/>
      </dsp:txXfrm>
    </dsp:sp>
    <dsp:sp modelId="{DF5CED65-57EE-4881-8924-9B3BBB24A74F}">
      <dsp:nvSpPr>
        <dsp:cNvPr id="0" name=""/>
        <dsp:cNvSpPr/>
      </dsp:nvSpPr>
      <dsp:spPr>
        <a:xfrm rot="19457599">
          <a:off x="1570064" y="539756"/>
          <a:ext cx="727020" cy="83671"/>
        </a:xfrm>
        <a:custGeom>
          <a:avLst/>
          <a:gdLst/>
          <a:ahLst/>
          <a:cxnLst/>
          <a:rect l="0" t="0" r="0" b="0"/>
          <a:pathLst>
            <a:path>
              <a:moveTo>
                <a:pt x="0" y="41835"/>
              </a:moveTo>
              <a:lnTo>
                <a:pt x="727020" y="418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a:off x="1915399" y="563416"/>
        <a:ext cx="36351" cy="36351"/>
      </dsp:txXfrm>
    </dsp:sp>
    <dsp:sp modelId="{4F401CB4-2C16-4A75-B5AE-9AA802C2706B}">
      <dsp:nvSpPr>
        <dsp:cNvPr id="0" name=""/>
        <dsp:cNvSpPr/>
      </dsp:nvSpPr>
      <dsp:spPr>
        <a:xfrm>
          <a:off x="2228750" y="465"/>
          <a:ext cx="1475878" cy="73793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תוצאתי</a:t>
          </a:r>
        </a:p>
        <a:p>
          <a:pPr lvl="0" algn="ctr" defTabSz="533400" rtl="1">
            <a:lnSpc>
              <a:spcPct val="90000"/>
            </a:lnSpc>
            <a:spcBef>
              <a:spcPct val="0"/>
            </a:spcBef>
            <a:spcAft>
              <a:spcPct val="35000"/>
            </a:spcAft>
          </a:pPr>
          <a:r>
            <a:rPr lang="en-US" sz="1200" kern="1200">
              <a:latin typeface="David" panose="020E0502060401010101" pitchFamily="34" charset="-79"/>
              <a:cs typeface="David" panose="020E0502060401010101" pitchFamily="34" charset="-79"/>
            </a:rPr>
            <a:t>632,000*40%=252,800</a:t>
          </a:r>
        </a:p>
        <a:p>
          <a:pPr lvl="0" algn="ctr" defTabSz="533400" rtl="1">
            <a:lnSpc>
              <a:spcPct val="90000"/>
            </a:lnSpc>
            <a:spcBef>
              <a:spcPct val="0"/>
            </a:spcBef>
            <a:spcAft>
              <a:spcPct val="35000"/>
            </a:spcAft>
          </a:pPr>
          <a:endParaRPr lang="he-IL" sz="1200" kern="1200">
            <a:latin typeface="David" panose="020E0502060401010101" pitchFamily="34" charset="-79"/>
            <a:cs typeface="David" panose="020E0502060401010101" pitchFamily="34" charset="-79"/>
          </a:endParaRPr>
        </a:p>
      </dsp:txBody>
      <dsp:txXfrm>
        <a:off x="2250363" y="22078"/>
        <a:ext cx="1432652" cy="694713"/>
      </dsp:txXfrm>
    </dsp:sp>
    <dsp:sp modelId="{5E0F0238-A499-4D8E-9B9B-AA006CCB2889}">
      <dsp:nvSpPr>
        <dsp:cNvPr id="0" name=""/>
        <dsp:cNvSpPr/>
      </dsp:nvSpPr>
      <dsp:spPr>
        <a:xfrm rot="2117419">
          <a:off x="1571779" y="961352"/>
          <a:ext cx="725051" cy="83671"/>
        </a:xfrm>
        <a:custGeom>
          <a:avLst/>
          <a:gdLst/>
          <a:ahLst/>
          <a:cxnLst/>
          <a:rect l="0" t="0" r="0" b="0"/>
          <a:pathLst>
            <a:path>
              <a:moveTo>
                <a:pt x="0" y="41835"/>
              </a:moveTo>
              <a:lnTo>
                <a:pt x="725051" y="418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a:off x="1916179" y="985061"/>
        <a:ext cx="36252" cy="36252"/>
      </dsp:txXfrm>
    </dsp:sp>
    <dsp:sp modelId="{7C54E8DD-9A6B-4828-AC8C-EBA7B635F68A}">
      <dsp:nvSpPr>
        <dsp:cNvPr id="0" name=""/>
        <dsp:cNvSpPr/>
      </dsp:nvSpPr>
      <dsp:spPr>
        <a:xfrm>
          <a:off x="2230211" y="843656"/>
          <a:ext cx="1475878" cy="73793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הוני</a:t>
          </a:r>
        </a:p>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131,200 </a:t>
          </a:r>
          <a:r>
            <a:rPr lang="en-US" sz="1200" kern="1200">
              <a:latin typeface="David" panose="020E0502060401010101" pitchFamily="34" charset="-79"/>
              <a:cs typeface="David" panose="020E0502060401010101" pitchFamily="34" charset="-79"/>
            </a:rPr>
            <a:t>P.N</a:t>
          </a:r>
          <a:endParaRPr lang="he-IL" sz="1200" kern="1200">
            <a:latin typeface="David" panose="020E0502060401010101" pitchFamily="34" charset="-79"/>
            <a:cs typeface="David" panose="020E0502060401010101" pitchFamily="34" charset="-79"/>
          </a:endParaRPr>
        </a:p>
      </dsp:txBody>
      <dsp:txXfrm>
        <a:off x="2251824" y="865269"/>
        <a:ext cx="1432652" cy="69471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50B394-91C8-4240-9CDF-24C4A6BCF9A9}">
      <dsp:nvSpPr>
        <dsp:cNvPr id="0" name=""/>
        <dsp:cNvSpPr/>
      </dsp:nvSpPr>
      <dsp:spPr>
        <a:xfrm>
          <a:off x="4237" y="295450"/>
          <a:ext cx="1607781" cy="43779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47,175</a:t>
          </a:r>
        </a:p>
      </dsp:txBody>
      <dsp:txXfrm>
        <a:off x="17060" y="308273"/>
        <a:ext cx="1582135" cy="412152"/>
      </dsp:txXfrm>
    </dsp:sp>
    <dsp:sp modelId="{DF5CED65-57EE-4881-8924-9B3BBB24A74F}">
      <dsp:nvSpPr>
        <dsp:cNvPr id="0" name=""/>
        <dsp:cNvSpPr/>
      </dsp:nvSpPr>
      <dsp:spPr>
        <a:xfrm rot="20191988">
          <a:off x="1583024" y="284842"/>
          <a:ext cx="701100" cy="179824"/>
        </a:xfrm>
        <a:custGeom>
          <a:avLst/>
          <a:gdLst/>
          <a:ahLst/>
          <a:cxnLst/>
          <a:rect l="0" t="0" r="0" b="0"/>
          <a:pathLst>
            <a:path>
              <a:moveTo>
                <a:pt x="0" y="89912"/>
              </a:moveTo>
              <a:lnTo>
                <a:pt x="701100" y="8991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rtl="1">
            <a:lnSpc>
              <a:spcPct val="90000"/>
            </a:lnSpc>
            <a:spcBef>
              <a:spcPct val="0"/>
            </a:spcBef>
            <a:spcAft>
              <a:spcPct val="35000"/>
            </a:spcAft>
          </a:pPr>
          <a:endParaRPr lang="he-IL" sz="700" kern="1200">
            <a:latin typeface="David" panose="020E0502060401010101" pitchFamily="34" charset="-79"/>
            <a:cs typeface="David" panose="020E0502060401010101" pitchFamily="34" charset="-79"/>
          </a:endParaRPr>
        </a:p>
      </dsp:txBody>
      <dsp:txXfrm>
        <a:off x="1916047" y="364357"/>
        <a:ext cx="35055" cy="20794"/>
      </dsp:txXfrm>
    </dsp:sp>
    <dsp:sp modelId="{4F401CB4-2C16-4A75-B5AE-9AA802C2706B}">
      <dsp:nvSpPr>
        <dsp:cNvPr id="0" name=""/>
        <dsp:cNvSpPr/>
      </dsp:nvSpPr>
      <dsp:spPr>
        <a:xfrm>
          <a:off x="2255131" y="16259"/>
          <a:ext cx="1607781" cy="43779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תוצאתי</a:t>
          </a:r>
        </a:p>
        <a:p>
          <a:pPr lvl="0" algn="ctr" defTabSz="444500" rtl="1">
            <a:lnSpc>
              <a:spcPct val="90000"/>
            </a:lnSpc>
            <a:spcBef>
              <a:spcPct val="0"/>
            </a:spcBef>
            <a:spcAft>
              <a:spcPct val="35000"/>
            </a:spcAft>
          </a:pPr>
          <a:r>
            <a:rPr lang="en-US" sz="1000" kern="1200">
              <a:latin typeface="David" panose="020E0502060401010101" pitchFamily="34" charset="-79"/>
              <a:cs typeface="David" panose="020E0502060401010101" pitchFamily="34" charset="-79"/>
            </a:rPr>
            <a:t>127,500*30%=38,250</a:t>
          </a:r>
        </a:p>
        <a:p>
          <a:pPr lvl="0" algn="ctr" defTabSz="444500" rtl="1">
            <a:lnSpc>
              <a:spcPct val="90000"/>
            </a:lnSpc>
            <a:spcBef>
              <a:spcPct val="0"/>
            </a:spcBef>
            <a:spcAft>
              <a:spcPct val="35000"/>
            </a:spcAft>
          </a:pPr>
          <a:endParaRPr lang="he-IL" sz="1000" kern="1200">
            <a:latin typeface="David" panose="020E0502060401010101" pitchFamily="34" charset="-79"/>
            <a:cs typeface="David" panose="020E0502060401010101" pitchFamily="34" charset="-79"/>
          </a:endParaRPr>
        </a:p>
      </dsp:txBody>
      <dsp:txXfrm>
        <a:off x="2267954" y="29082"/>
        <a:ext cx="1582135" cy="412152"/>
      </dsp:txXfrm>
    </dsp:sp>
    <dsp:sp modelId="{5E0F0238-A499-4D8E-9B9B-AA006CCB2889}">
      <dsp:nvSpPr>
        <dsp:cNvPr id="0" name=""/>
        <dsp:cNvSpPr/>
      </dsp:nvSpPr>
      <dsp:spPr>
        <a:xfrm rot="1378219">
          <a:off x="1584257" y="561071"/>
          <a:ext cx="700227" cy="179824"/>
        </a:xfrm>
        <a:custGeom>
          <a:avLst/>
          <a:gdLst/>
          <a:ahLst/>
          <a:cxnLst/>
          <a:rect l="0" t="0" r="0" b="0"/>
          <a:pathLst>
            <a:path>
              <a:moveTo>
                <a:pt x="0" y="89912"/>
              </a:moveTo>
              <a:lnTo>
                <a:pt x="700227" y="8991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rtl="1">
            <a:lnSpc>
              <a:spcPct val="90000"/>
            </a:lnSpc>
            <a:spcBef>
              <a:spcPct val="0"/>
            </a:spcBef>
            <a:spcAft>
              <a:spcPct val="35000"/>
            </a:spcAft>
          </a:pPr>
          <a:endParaRPr lang="he-IL" sz="700" kern="1200">
            <a:latin typeface="David" panose="020E0502060401010101" pitchFamily="34" charset="-79"/>
            <a:cs typeface="David" panose="020E0502060401010101" pitchFamily="34" charset="-79"/>
          </a:endParaRPr>
        </a:p>
      </dsp:txBody>
      <dsp:txXfrm>
        <a:off x="1916865" y="640598"/>
        <a:ext cx="35011" cy="20768"/>
      </dsp:txXfrm>
    </dsp:sp>
    <dsp:sp modelId="{7C54E8DD-9A6B-4828-AC8C-EBA7B635F68A}">
      <dsp:nvSpPr>
        <dsp:cNvPr id="0" name=""/>
        <dsp:cNvSpPr/>
      </dsp:nvSpPr>
      <dsp:spPr>
        <a:xfrm>
          <a:off x="2256722" y="568717"/>
          <a:ext cx="1607781" cy="43779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הוני</a:t>
          </a:r>
        </a:p>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8,925 </a:t>
          </a:r>
          <a:r>
            <a:rPr lang="en-US" sz="1100" kern="1200">
              <a:latin typeface="David" panose="020E0502060401010101" pitchFamily="34" charset="-79"/>
              <a:cs typeface="David" panose="020E0502060401010101" pitchFamily="34" charset="-79"/>
            </a:rPr>
            <a:t>P.N</a:t>
          </a:r>
          <a:endParaRPr lang="he-IL" sz="1100" kern="1200">
            <a:latin typeface="David" panose="020E0502060401010101" pitchFamily="34" charset="-79"/>
            <a:cs typeface="David" panose="020E0502060401010101" pitchFamily="34" charset="-79"/>
          </a:endParaRPr>
        </a:p>
      </dsp:txBody>
      <dsp:txXfrm>
        <a:off x="2269545" y="581540"/>
        <a:ext cx="1582135" cy="41215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50B394-91C8-4240-9CDF-24C4A6BCF9A9}">
      <dsp:nvSpPr>
        <dsp:cNvPr id="0" name=""/>
        <dsp:cNvSpPr/>
      </dsp:nvSpPr>
      <dsp:spPr>
        <a:xfrm>
          <a:off x="4419" y="433550"/>
          <a:ext cx="1132318" cy="70769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63,000</a:t>
          </a:r>
        </a:p>
      </dsp:txBody>
      <dsp:txXfrm>
        <a:off x="25147" y="454278"/>
        <a:ext cx="1090862" cy="666243"/>
      </dsp:txXfrm>
    </dsp:sp>
    <dsp:sp modelId="{DF5CED65-57EE-4881-8924-9B3BBB24A74F}">
      <dsp:nvSpPr>
        <dsp:cNvPr id="0" name=""/>
        <dsp:cNvSpPr/>
      </dsp:nvSpPr>
      <dsp:spPr>
        <a:xfrm rot="19128844">
          <a:off x="1062284" y="556888"/>
          <a:ext cx="601835" cy="64712"/>
        </a:xfrm>
        <a:custGeom>
          <a:avLst/>
          <a:gdLst/>
          <a:ahLst/>
          <a:cxnLst/>
          <a:rect l="0" t="0" r="0" b="0"/>
          <a:pathLst>
            <a:path>
              <a:moveTo>
                <a:pt x="0" y="32356"/>
              </a:moveTo>
              <a:lnTo>
                <a:pt x="601835" y="3235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rtl="1">
            <a:lnSpc>
              <a:spcPct val="90000"/>
            </a:lnSpc>
            <a:spcBef>
              <a:spcPct val="0"/>
            </a:spcBef>
            <a:spcAft>
              <a:spcPct val="35000"/>
            </a:spcAft>
          </a:pPr>
          <a:endParaRPr lang="he-IL" sz="1000" kern="1200">
            <a:latin typeface="David" panose="020E0502060401010101" pitchFamily="34" charset="-79"/>
            <a:cs typeface="David" panose="020E0502060401010101" pitchFamily="34" charset="-79"/>
          </a:endParaRPr>
        </a:p>
      </dsp:txBody>
      <dsp:txXfrm>
        <a:off x="1348156" y="539225"/>
        <a:ext cx="30091" cy="100038"/>
      </dsp:txXfrm>
    </dsp:sp>
    <dsp:sp modelId="{4F401CB4-2C16-4A75-B5AE-9AA802C2706B}">
      <dsp:nvSpPr>
        <dsp:cNvPr id="0" name=""/>
        <dsp:cNvSpPr/>
      </dsp:nvSpPr>
      <dsp:spPr>
        <a:xfrm>
          <a:off x="1589665" y="37238"/>
          <a:ext cx="1132318" cy="70769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תוצאתי:</a:t>
          </a:r>
        </a:p>
        <a:p>
          <a:pPr lvl="0" algn="ctr" defTabSz="444500" rtl="1">
            <a:lnSpc>
              <a:spcPct val="90000"/>
            </a:lnSpc>
            <a:spcBef>
              <a:spcPct val="0"/>
            </a:spcBef>
            <a:spcAft>
              <a:spcPct val="35000"/>
            </a:spcAft>
          </a:pPr>
          <a:r>
            <a:rPr lang="en-US" sz="1000" kern="1200">
              <a:latin typeface="David" panose="020E0502060401010101" pitchFamily="34" charset="-79"/>
              <a:cs typeface="David" panose="020E0502060401010101" pitchFamily="34" charset="-79"/>
            </a:rPr>
            <a:t>180,000*30%=54,000</a:t>
          </a:r>
        </a:p>
      </dsp:txBody>
      <dsp:txXfrm>
        <a:off x="1610393" y="57966"/>
        <a:ext cx="1090862" cy="666243"/>
      </dsp:txXfrm>
    </dsp:sp>
    <dsp:sp modelId="{B12FBE85-E789-4BB0-B84E-8B53E99A4412}">
      <dsp:nvSpPr>
        <dsp:cNvPr id="0" name=""/>
        <dsp:cNvSpPr/>
      </dsp:nvSpPr>
      <dsp:spPr>
        <a:xfrm>
          <a:off x="2721984" y="358732"/>
          <a:ext cx="452927" cy="64712"/>
        </a:xfrm>
        <a:custGeom>
          <a:avLst/>
          <a:gdLst/>
          <a:ahLst/>
          <a:cxnLst/>
          <a:rect l="0" t="0" r="0" b="0"/>
          <a:pathLst>
            <a:path>
              <a:moveTo>
                <a:pt x="0" y="32356"/>
              </a:moveTo>
              <a:lnTo>
                <a:pt x="452927" y="3235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rtl="1">
            <a:lnSpc>
              <a:spcPct val="90000"/>
            </a:lnSpc>
            <a:spcBef>
              <a:spcPct val="0"/>
            </a:spcBef>
            <a:spcAft>
              <a:spcPct val="35000"/>
            </a:spcAft>
          </a:pPr>
          <a:endParaRPr lang="he-IL" sz="1000" kern="1200">
            <a:latin typeface="David" panose="020E0502060401010101" pitchFamily="34" charset="-79"/>
            <a:cs typeface="David" panose="020E0502060401010101" pitchFamily="34" charset="-79"/>
          </a:endParaRPr>
        </a:p>
      </dsp:txBody>
      <dsp:txXfrm>
        <a:off x="2937124" y="353445"/>
        <a:ext cx="22646" cy="75286"/>
      </dsp:txXfrm>
    </dsp:sp>
    <dsp:sp modelId="{A01A128B-95EF-43A2-B0C2-FDE183A4CC6B}">
      <dsp:nvSpPr>
        <dsp:cNvPr id="0" name=""/>
        <dsp:cNvSpPr/>
      </dsp:nvSpPr>
      <dsp:spPr>
        <a:xfrm>
          <a:off x="3174911" y="37238"/>
          <a:ext cx="1132318" cy="70769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en-US" sz="1000" kern="1200">
              <a:latin typeface="David" panose="020E0502060401010101" pitchFamily="34" charset="-79"/>
              <a:cs typeface="David" panose="020E0502060401010101" pitchFamily="34" charset="-79"/>
            </a:rPr>
            <a:t>54,000</a:t>
          </a:r>
        </a:p>
        <a:p>
          <a:pPr lvl="0" algn="ctr" defTabSz="444500" rtl="1">
            <a:lnSpc>
              <a:spcPct val="90000"/>
            </a:lnSpc>
            <a:spcBef>
              <a:spcPct val="0"/>
            </a:spcBef>
            <a:spcAft>
              <a:spcPct val="35000"/>
            </a:spcAft>
          </a:pPr>
          <a:r>
            <a:rPr lang="en-US" sz="1000" kern="1200">
              <a:latin typeface="David" panose="020E0502060401010101" pitchFamily="34" charset="-79"/>
              <a:cs typeface="David" panose="020E0502060401010101" pitchFamily="34" charset="-79"/>
            </a:rPr>
            <a:t>(38,250)</a:t>
          </a:r>
        </a:p>
        <a:p>
          <a:pPr lvl="0" algn="ctr" defTabSz="444500" rtl="1">
            <a:lnSpc>
              <a:spcPct val="90000"/>
            </a:lnSpc>
            <a:spcBef>
              <a:spcPct val="0"/>
            </a:spcBef>
            <a:spcAft>
              <a:spcPct val="35000"/>
            </a:spcAft>
          </a:pPr>
          <a:r>
            <a:rPr lang="en-US" sz="1000" kern="1200">
              <a:latin typeface="David" panose="020E0502060401010101" pitchFamily="34" charset="-79"/>
              <a:cs typeface="David" panose="020E0502060401010101" pitchFamily="34" charset="-79"/>
            </a:rPr>
            <a:t>---------</a:t>
          </a:r>
        </a:p>
        <a:p>
          <a:pPr lvl="0" algn="ctr" defTabSz="444500" rtl="1">
            <a:lnSpc>
              <a:spcPct val="90000"/>
            </a:lnSpc>
            <a:spcBef>
              <a:spcPct val="0"/>
            </a:spcBef>
            <a:spcAft>
              <a:spcPct val="35000"/>
            </a:spcAft>
          </a:pPr>
          <a:r>
            <a:rPr lang="en-US" sz="1000" kern="1200">
              <a:latin typeface="David" panose="020E0502060401010101" pitchFamily="34" charset="-79"/>
              <a:cs typeface="David" panose="020E0502060401010101" pitchFamily="34" charset="-79"/>
            </a:rPr>
            <a:t>15,750</a:t>
          </a:r>
          <a:endParaRPr lang="he-IL" sz="1000" kern="1200">
            <a:latin typeface="David" panose="020E0502060401010101" pitchFamily="34" charset="-79"/>
            <a:cs typeface="David" panose="020E0502060401010101" pitchFamily="34" charset="-79"/>
          </a:endParaRPr>
        </a:p>
      </dsp:txBody>
      <dsp:txXfrm>
        <a:off x="3195639" y="57966"/>
        <a:ext cx="1090862" cy="666243"/>
      </dsp:txXfrm>
    </dsp:sp>
    <dsp:sp modelId="{5E0F0238-A499-4D8E-9B9B-AA006CCB2889}">
      <dsp:nvSpPr>
        <dsp:cNvPr id="0" name=""/>
        <dsp:cNvSpPr/>
      </dsp:nvSpPr>
      <dsp:spPr>
        <a:xfrm rot="2448932">
          <a:off x="1063790" y="951113"/>
          <a:ext cx="599944" cy="64712"/>
        </a:xfrm>
        <a:custGeom>
          <a:avLst/>
          <a:gdLst/>
          <a:ahLst/>
          <a:cxnLst/>
          <a:rect l="0" t="0" r="0" b="0"/>
          <a:pathLst>
            <a:path>
              <a:moveTo>
                <a:pt x="0" y="32356"/>
              </a:moveTo>
              <a:lnTo>
                <a:pt x="599944" y="3235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rtl="1">
            <a:lnSpc>
              <a:spcPct val="90000"/>
            </a:lnSpc>
            <a:spcBef>
              <a:spcPct val="0"/>
            </a:spcBef>
            <a:spcAft>
              <a:spcPct val="35000"/>
            </a:spcAft>
          </a:pPr>
          <a:endParaRPr lang="he-IL" sz="1000" kern="1200">
            <a:latin typeface="David" panose="020E0502060401010101" pitchFamily="34" charset="-79"/>
            <a:cs typeface="David" panose="020E0502060401010101" pitchFamily="34" charset="-79"/>
          </a:endParaRPr>
        </a:p>
      </dsp:txBody>
      <dsp:txXfrm>
        <a:off x="1348763" y="933607"/>
        <a:ext cx="29997" cy="99723"/>
      </dsp:txXfrm>
    </dsp:sp>
    <dsp:sp modelId="{7C54E8DD-9A6B-4828-AC8C-EBA7B635F68A}">
      <dsp:nvSpPr>
        <dsp:cNvPr id="0" name=""/>
        <dsp:cNvSpPr/>
      </dsp:nvSpPr>
      <dsp:spPr>
        <a:xfrm>
          <a:off x="1590786" y="825689"/>
          <a:ext cx="1132318" cy="70769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הוני</a:t>
          </a:r>
        </a:p>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9,000 </a:t>
          </a:r>
          <a:r>
            <a:rPr lang="en-US" sz="1000" kern="1200">
              <a:latin typeface="David" panose="020E0502060401010101" pitchFamily="34" charset="-79"/>
              <a:cs typeface="David" panose="020E0502060401010101" pitchFamily="34" charset="-79"/>
            </a:rPr>
            <a:t>P.N</a:t>
          </a:r>
          <a:endParaRPr lang="he-IL" sz="1000" kern="1200">
            <a:latin typeface="David" panose="020E0502060401010101" pitchFamily="34" charset="-79"/>
            <a:cs typeface="David" panose="020E0502060401010101" pitchFamily="34" charset="-79"/>
          </a:endParaRPr>
        </a:p>
      </dsp:txBody>
      <dsp:txXfrm>
        <a:off x="1611514" y="846417"/>
        <a:ext cx="1090862" cy="666243"/>
      </dsp:txXfrm>
    </dsp:sp>
    <dsp:sp modelId="{6DE41705-E3C0-4855-AC98-F921FCCD95ED}">
      <dsp:nvSpPr>
        <dsp:cNvPr id="0" name=""/>
        <dsp:cNvSpPr/>
      </dsp:nvSpPr>
      <dsp:spPr>
        <a:xfrm rot="31748">
          <a:off x="2723095" y="1149269"/>
          <a:ext cx="451825" cy="64712"/>
        </a:xfrm>
        <a:custGeom>
          <a:avLst/>
          <a:gdLst/>
          <a:ahLst/>
          <a:cxnLst/>
          <a:rect l="0" t="0" r="0" b="0"/>
          <a:pathLst>
            <a:path>
              <a:moveTo>
                <a:pt x="0" y="32356"/>
              </a:moveTo>
              <a:lnTo>
                <a:pt x="451825" y="3235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rtl="1">
            <a:lnSpc>
              <a:spcPct val="90000"/>
            </a:lnSpc>
            <a:spcBef>
              <a:spcPct val="0"/>
            </a:spcBef>
            <a:spcAft>
              <a:spcPct val="35000"/>
            </a:spcAft>
          </a:pPr>
          <a:endParaRPr lang="he-IL" sz="1000" kern="1200">
            <a:latin typeface="David" panose="020E0502060401010101" pitchFamily="34" charset="-79"/>
            <a:cs typeface="David" panose="020E0502060401010101" pitchFamily="34" charset="-79"/>
          </a:endParaRPr>
        </a:p>
      </dsp:txBody>
      <dsp:txXfrm>
        <a:off x="2937712" y="1144073"/>
        <a:ext cx="22591" cy="75103"/>
      </dsp:txXfrm>
    </dsp:sp>
    <dsp:sp modelId="{DE245592-807B-4BC7-A3EF-BFBA46382357}">
      <dsp:nvSpPr>
        <dsp:cNvPr id="0" name=""/>
        <dsp:cNvSpPr/>
      </dsp:nvSpPr>
      <dsp:spPr>
        <a:xfrm>
          <a:off x="3174911" y="829861"/>
          <a:ext cx="1132318" cy="70769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9,000</a:t>
          </a:r>
        </a:p>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(8,925)</a:t>
          </a:r>
        </a:p>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a:t>
          </a:r>
        </a:p>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75</a:t>
          </a:r>
        </a:p>
      </dsp:txBody>
      <dsp:txXfrm>
        <a:off x="3195639" y="850589"/>
        <a:ext cx="1090862" cy="6662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62E2E-3C44-4071-9961-095F8A17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12</Pages>
  <Words>1951</Words>
  <Characters>9758</Characters>
  <Application>Microsoft Office Word</Application>
  <DocSecurity>0</DocSecurity>
  <Lines>81</Lines>
  <Paragraphs>23</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34</cp:revision>
  <cp:lastPrinted>2014-09-21T20:06:00Z</cp:lastPrinted>
  <dcterms:created xsi:type="dcterms:W3CDTF">2014-09-21T09:13:00Z</dcterms:created>
  <dcterms:modified xsi:type="dcterms:W3CDTF">2014-09-21T20:07:00Z</dcterms:modified>
</cp:coreProperties>
</file>