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F52C23" w:rsidRDefault="00B052CF" w:rsidP="00F52C23">
      <w:pPr>
        <w:spacing w:line="360" w:lineRule="auto"/>
        <w:jc w:val="center"/>
        <w:rPr>
          <w:rFonts w:cs="David"/>
          <w:b/>
          <w:bCs/>
          <w:sz w:val="24"/>
          <w:szCs w:val="24"/>
          <w:u w:val="single"/>
          <w:rtl/>
        </w:rPr>
      </w:pPr>
      <w:r w:rsidRPr="00F52C23">
        <w:rPr>
          <w:rFonts w:cs="David" w:hint="cs"/>
          <w:b/>
          <w:bCs/>
          <w:sz w:val="24"/>
          <w:szCs w:val="24"/>
          <w:u w:val="single"/>
          <w:rtl/>
        </w:rPr>
        <w:t xml:space="preserve">מאזנים מאוחדים שיעור </w:t>
      </w:r>
      <w:r w:rsidR="007222D2" w:rsidRPr="00F52C23">
        <w:rPr>
          <w:rFonts w:cs="David" w:hint="cs"/>
          <w:b/>
          <w:bCs/>
          <w:sz w:val="24"/>
          <w:szCs w:val="24"/>
          <w:u w:val="single"/>
          <w:rtl/>
        </w:rPr>
        <w:t>6</w:t>
      </w:r>
    </w:p>
    <w:p w:rsidR="00113A7B" w:rsidRPr="00F52C23" w:rsidRDefault="00113A7B" w:rsidP="00F52C23">
      <w:pPr>
        <w:spacing w:line="360" w:lineRule="auto"/>
        <w:rPr>
          <w:rFonts w:cs="David"/>
          <w:b/>
          <w:bCs/>
          <w:sz w:val="24"/>
          <w:szCs w:val="24"/>
          <w:u w:val="single"/>
          <w:rtl/>
        </w:rPr>
      </w:pPr>
      <w:r w:rsidRPr="00F52C23">
        <w:rPr>
          <w:rFonts w:cs="David" w:hint="cs"/>
          <w:b/>
          <w:bCs/>
          <w:sz w:val="24"/>
          <w:szCs w:val="24"/>
          <w:u w:val="single"/>
          <w:rtl/>
        </w:rPr>
        <w:t>פתרון ש"ב</w:t>
      </w:r>
    </w:p>
    <w:p w:rsidR="00F52C23" w:rsidRPr="00F52C23" w:rsidRDefault="00F52C23" w:rsidP="00F52C23">
      <w:pPr>
        <w:spacing w:before="120" w:line="360" w:lineRule="auto"/>
        <w:rPr>
          <w:rFonts w:cs="David"/>
          <w:b/>
          <w:bCs/>
          <w:sz w:val="24"/>
          <w:szCs w:val="24"/>
          <w:u w:val="single"/>
          <w:rtl/>
        </w:rPr>
      </w:pPr>
      <w:r w:rsidRPr="00F52C23">
        <w:rPr>
          <w:rFonts w:cs="David" w:hint="cs"/>
          <w:b/>
          <w:bCs/>
          <w:sz w:val="24"/>
          <w:szCs w:val="24"/>
          <w:u w:val="single"/>
          <w:rtl/>
        </w:rPr>
        <w:t>שאלה מספר 6</w:t>
      </w:r>
    </w:p>
    <w:p w:rsidR="00F52C23" w:rsidRPr="00F52C23" w:rsidRDefault="00F52C23" w:rsidP="00F52C23">
      <w:pPr>
        <w:numPr>
          <w:ilvl w:val="0"/>
          <w:numId w:val="17"/>
        </w:numPr>
        <w:spacing w:before="120" w:after="0" w:line="360" w:lineRule="auto"/>
        <w:rPr>
          <w:rFonts w:cs="David"/>
          <w:sz w:val="24"/>
          <w:szCs w:val="24"/>
          <w:rtl/>
        </w:rPr>
      </w:pPr>
      <w:r w:rsidRPr="00F52C23">
        <w:rPr>
          <w:rFonts w:cs="David" w:hint="cs"/>
          <w:sz w:val="24"/>
          <w:szCs w:val="24"/>
          <w:rtl/>
        </w:rPr>
        <w:t xml:space="preserve">חברה ב' הינה חברה ציבורית . ביום 1.10.09 רכשה חברה א' 45% מהון המניות של חברה ב' .ההון העצמי של חברה ב' לאותו יום הינו 150,000 ₪. </w:t>
      </w:r>
    </w:p>
    <w:p w:rsidR="00F52C23" w:rsidRPr="00F52C23" w:rsidRDefault="00F52C23" w:rsidP="00F52C23">
      <w:pPr>
        <w:spacing w:before="120" w:line="360" w:lineRule="auto"/>
        <w:ind w:left="360"/>
        <w:rPr>
          <w:rFonts w:cs="David"/>
          <w:sz w:val="24"/>
          <w:szCs w:val="24"/>
          <w:rtl/>
        </w:rPr>
      </w:pPr>
      <w:r w:rsidRPr="00F52C23">
        <w:rPr>
          <w:rFonts w:cs="David" w:hint="cs"/>
          <w:sz w:val="24"/>
          <w:szCs w:val="24"/>
          <w:rtl/>
        </w:rPr>
        <w:t>להלן פירוט לגבי תמורת הרכישה:</w:t>
      </w:r>
    </w:p>
    <w:p w:rsidR="00F52C23" w:rsidRPr="00F52C23" w:rsidRDefault="00F52C23" w:rsidP="00F52C23">
      <w:pPr>
        <w:numPr>
          <w:ilvl w:val="0"/>
          <w:numId w:val="16"/>
        </w:numPr>
        <w:spacing w:before="120" w:after="0" w:line="360" w:lineRule="auto"/>
        <w:rPr>
          <w:rFonts w:cs="David"/>
          <w:sz w:val="24"/>
          <w:szCs w:val="24"/>
        </w:rPr>
      </w:pPr>
      <w:r w:rsidRPr="00F52C23">
        <w:rPr>
          <w:rFonts w:cs="David" w:hint="cs"/>
          <w:sz w:val="24"/>
          <w:szCs w:val="24"/>
          <w:rtl/>
        </w:rPr>
        <w:t xml:space="preserve">סך של 215,000 ₪ במזומן. </w:t>
      </w:r>
    </w:p>
    <w:p w:rsidR="00F52C23" w:rsidRPr="00F52C23" w:rsidRDefault="00F52C23" w:rsidP="00F52C23">
      <w:pPr>
        <w:numPr>
          <w:ilvl w:val="0"/>
          <w:numId w:val="16"/>
        </w:numPr>
        <w:spacing w:before="120" w:after="0" w:line="360" w:lineRule="auto"/>
        <w:rPr>
          <w:rFonts w:cs="David"/>
          <w:sz w:val="24"/>
          <w:szCs w:val="24"/>
        </w:rPr>
      </w:pPr>
      <w:r w:rsidRPr="00F52C23">
        <w:rPr>
          <w:rFonts w:cs="David" w:hint="cs"/>
          <w:sz w:val="24"/>
          <w:szCs w:val="24"/>
          <w:rtl/>
        </w:rPr>
        <w:t xml:space="preserve"> התחייבות  להעביר סכום נוסף ביום 31.12.2012 במידה וחברה ב'  תרוויח 1,000,000 ₪  עד לאותו תאריך. חברה א' העריכה כי השווי ההוגן של התמורה הינו 15,000 ₪. </w:t>
      </w:r>
    </w:p>
    <w:p w:rsidR="00F52C23" w:rsidRPr="00F52C23" w:rsidRDefault="00F52C23" w:rsidP="00F52C23">
      <w:pPr>
        <w:numPr>
          <w:ilvl w:val="0"/>
          <w:numId w:val="16"/>
        </w:numPr>
        <w:spacing w:before="120" w:after="0" w:line="360" w:lineRule="auto"/>
        <w:rPr>
          <w:rFonts w:cs="David"/>
          <w:sz w:val="24"/>
          <w:szCs w:val="24"/>
          <w:rtl/>
        </w:rPr>
      </w:pPr>
      <w:r w:rsidRPr="00F52C23">
        <w:rPr>
          <w:rFonts w:cs="David" w:hint="cs"/>
          <w:sz w:val="24"/>
          <w:szCs w:val="24"/>
          <w:rtl/>
        </w:rPr>
        <w:t xml:space="preserve">העברה של משאית . הערך הפנקסני של המשאית נכון למועד הרכישה הינו 15,000 ₪ ושוויה ההוגן לאותו מועד 25,000 ₪. </w:t>
      </w:r>
    </w:p>
    <w:p w:rsidR="00F52C23" w:rsidRPr="00F52C23" w:rsidRDefault="00F52C23" w:rsidP="00F52C23">
      <w:pPr>
        <w:numPr>
          <w:ilvl w:val="0"/>
          <w:numId w:val="16"/>
        </w:numPr>
        <w:spacing w:before="120" w:after="0" w:line="360" w:lineRule="auto"/>
        <w:rPr>
          <w:rFonts w:cs="David"/>
          <w:sz w:val="24"/>
          <w:szCs w:val="24"/>
          <w:rtl/>
        </w:rPr>
      </w:pPr>
      <w:r w:rsidRPr="00F52C23">
        <w:rPr>
          <w:rFonts w:cs="David" w:hint="cs"/>
          <w:sz w:val="24"/>
          <w:szCs w:val="24"/>
          <w:rtl/>
        </w:rPr>
        <w:t>המוכר הבטיח  לשפות את חברה א' בגין  תוצאותיה העתידיות של התלויה בספרי ב' . חברה א' העריכה כי השווי ההוגן של סכום הפיצוי למועד הרכישה הינו 20,000 ₪.</w:t>
      </w:r>
    </w:p>
    <w:p w:rsidR="00F52C23" w:rsidRPr="00F52C23" w:rsidRDefault="00F52C23" w:rsidP="00F52C23">
      <w:pPr>
        <w:spacing w:before="120" w:line="360" w:lineRule="auto"/>
        <w:rPr>
          <w:rFonts w:cs="David"/>
          <w:sz w:val="24"/>
          <w:szCs w:val="24"/>
          <w:rtl/>
        </w:rPr>
      </w:pPr>
      <w:r w:rsidRPr="00F52C23">
        <w:rPr>
          <w:rFonts w:cs="David" w:hint="cs"/>
          <w:sz w:val="24"/>
          <w:szCs w:val="24"/>
          <w:rtl/>
        </w:rPr>
        <w:t>2. להלן פרטים לגבי נכסים והתחייבויות של חברה ב' למועד הרכישה: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206"/>
        <w:gridCol w:w="1678"/>
      </w:tblGrid>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 xml:space="preserve">ערך פנקסני </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שווי הוגן</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מלאי</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5,000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 xml:space="preserve">10,000 </w:t>
            </w:r>
            <w:r w:rsidRPr="00F52C23">
              <w:rPr>
                <w:rFonts w:cs="David"/>
                <w:sz w:val="24"/>
                <w:szCs w:val="24"/>
                <w:rtl/>
              </w:rPr>
              <w:t>–</w:t>
            </w:r>
            <w:r w:rsidRPr="00F52C23">
              <w:rPr>
                <w:rFonts w:cs="David" w:hint="cs"/>
                <w:sz w:val="24"/>
                <w:szCs w:val="24"/>
                <w:rtl/>
              </w:rPr>
              <w:t xml:space="preserve"> הערה 1</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מכונה</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7,000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 xml:space="preserve">7,500 </w:t>
            </w:r>
            <w:r w:rsidRPr="00F52C23">
              <w:rPr>
                <w:rFonts w:cs="David"/>
                <w:sz w:val="24"/>
                <w:szCs w:val="24"/>
                <w:rtl/>
              </w:rPr>
              <w:t>–</w:t>
            </w:r>
            <w:r w:rsidRPr="00F52C23">
              <w:rPr>
                <w:rFonts w:cs="David" w:hint="cs"/>
                <w:sz w:val="24"/>
                <w:szCs w:val="24"/>
                <w:rtl/>
              </w:rPr>
              <w:t xml:space="preserve"> הערה 2</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פרוייקט מו"פ</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הערה 3</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תלויה</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100,000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הערה 4</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אג"ח</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הערה 5</w:t>
            </w:r>
          </w:p>
        </w:tc>
      </w:tr>
    </w:tbl>
    <w:p w:rsidR="00F52C23" w:rsidRPr="00F52C23" w:rsidRDefault="00F52C23" w:rsidP="00F52C23">
      <w:pPr>
        <w:spacing w:before="120" w:line="360" w:lineRule="auto"/>
        <w:rPr>
          <w:rFonts w:cs="David"/>
          <w:sz w:val="24"/>
          <w:szCs w:val="24"/>
          <w:rtl/>
        </w:rPr>
      </w:pPr>
    </w:p>
    <w:p w:rsidR="00F52C23" w:rsidRPr="00F52C23" w:rsidRDefault="00F52C23" w:rsidP="00F52C23">
      <w:pPr>
        <w:spacing w:before="120" w:line="360" w:lineRule="auto"/>
        <w:rPr>
          <w:rFonts w:cs="David"/>
          <w:sz w:val="24"/>
          <w:szCs w:val="24"/>
          <w:rtl/>
        </w:rPr>
      </w:pPr>
      <w:r w:rsidRPr="00F52C23">
        <w:rPr>
          <w:rFonts w:cs="David" w:hint="cs"/>
          <w:sz w:val="24"/>
          <w:szCs w:val="24"/>
          <w:u w:val="single"/>
          <w:rtl/>
        </w:rPr>
        <w:t>הערה 1</w:t>
      </w:r>
      <w:r w:rsidRPr="00F52C23">
        <w:rPr>
          <w:rFonts w:cs="David" w:hint="cs"/>
          <w:sz w:val="24"/>
          <w:szCs w:val="24"/>
          <w:rtl/>
        </w:rPr>
        <w:t xml:space="preserve"> </w:t>
      </w:r>
      <w:r w:rsidRPr="00F52C23">
        <w:rPr>
          <w:rFonts w:cs="David"/>
          <w:sz w:val="24"/>
          <w:szCs w:val="24"/>
          <w:rtl/>
        </w:rPr>
        <w:t>–</w:t>
      </w:r>
      <w:r w:rsidRPr="00F52C23">
        <w:rPr>
          <w:rFonts w:cs="David" w:hint="cs"/>
          <w:sz w:val="24"/>
          <w:szCs w:val="24"/>
          <w:rtl/>
        </w:rPr>
        <w:t xml:space="preserve"> ביום 30.9.09 ארעה שריפה במחסני חברה ב' אשר גרמה לפגיעה בערך המלאי . בחישוב השווי ההוגן לא לקחה חברה א' בחשבון את השפעת השריפה על ערך המלאי , שכן לא ניתן היה לאמוד את היקפה  למועד הרכישה.חברה א' שכרה את שירותו של שמאי מומחה . ביום 31.3.10 נקבע ע"י השמאי כי ערך המלאי לאחר השריפה הינו 7,000 ₪ . המלאי נמכר ביום 30.6.10 .</w:t>
      </w:r>
    </w:p>
    <w:p w:rsidR="00F52C23" w:rsidRPr="00F52C23" w:rsidRDefault="00F52C23" w:rsidP="00F52C23">
      <w:pPr>
        <w:spacing w:before="120" w:line="360" w:lineRule="auto"/>
        <w:rPr>
          <w:rFonts w:cs="David"/>
          <w:sz w:val="24"/>
          <w:szCs w:val="24"/>
          <w:u w:val="single"/>
          <w:rtl/>
        </w:rPr>
      </w:pPr>
      <w:r w:rsidRPr="00F52C23">
        <w:rPr>
          <w:rFonts w:cs="David" w:hint="cs"/>
          <w:sz w:val="24"/>
          <w:szCs w:val="24"/>
          <w:u w:val="single"/>
          <w:rtl/>
        </w:rPr>
        <w:t>הערה 2</w:t>
      </w:r>
      <w:r w:rsidRPr="00F52C23">
        <w:rPr>
          <w:rFonts w:cs="David" w:hint="cs"/>
          <w:sz w:val="24"/>
          <w:szCs w:val="24"/>
          <w:rtl/>
        </w:rPr>
        <w:t xml:space="preserve"> </w:t>
      </w:r>
      <w:r w:rsidRPr="00F52C23">
        <w:rPr>
          <w:rFonts w:cs="David"/>
          <w:sz w:val="24"/>
          <w:szCs w:val="24"/>
          <w:rtl/>
        </w:rPr>
        <w:t>–</w:t>
      </w:r>
      <w:r w:rsidRPr="00F52C23">
        <w:rPr>
          <w:rFonts w:cs="David" w:hint="cs"/>
          <w:sz w:val="24"/>
          <w:szCs w:val="24"/>
          <w:rtl/>
        </w:rPr>
        <w:t xml:space="preserve"> יתרת אורך החיים של המכונה 5 שנים. מופחתת בשיטת הקו הישר. </w:t>
      </w:r>
    </w:p>
    <w:p w:rsidR="00F52C23" w:rsidRPr="00F52C23" w:rsidRDefault="00F52C23" w:rsidP="00F52C23">
      <w:pPr>
        <w:spacing w:before="120" w:line="360" w:lineRule="auto"/>
        <w:rPr>
          <w:rFonts w:cs="David"/>
          <w:sz w:val="24"/>
          <w:szCs w:val="24"/>
          <w:rtl/>
        </w:rPr>
      </w:pPr>
      <w:r w:rsidRPr="00F52C23">
        <w:rPr>
          <w:rFonts w:cs="David" w:hint="cs"/>
          <w:sz w:val="24"/>
          <w:szCs w:val="24"/>
          <w:u w:val="single"/>
          <w:rtl/>
        </w:rPr>
        <w:lastRenderedPageBreak/>
        <w:t>הערה 3</w:t>
      </w:r>
      <w:r w:rsidRPr="00F52C23">
        <w:rPr>
          <w:rFonts w:cs="David" w:hint="cs"/>
          <w:sz w:val="24"/>
          <w:szCs w:val="24"/>
          <w:rtl/>
        </w:rPr>
        <w:t xml:space="preserve"> </w:t>
      </w:r>
      <w:r w:rsidRPr="00F52C23">
        <w:rPr>
          <w:rFonts w:cs="David"/>
          <w:sz w:val="24"/>
          <w:szCs w:val="24"/>
          <w:rtl/>
        </w:rPr>
        <w:t>–</w:t>
      </w:r>
      <w:r w:rsidRPr="00F52C23">
        <w:rPr>
          <w:rFonts w:cs="David" w:hint="cs"/>
          <w:sz w:val="24"/>
          <w:szCs w:val="24"/>
          <w:rtl/>
        </w:rPr>
        <w:t xml:space="preserve"> נכון למועד הרכישה לא ניתן לייחס שווי כלשהו לפרויקט המו"פ. ביום 3.3.2010 לאחר שהושגה פריצת דרך משמעותית בפרויקט נקבע כי שוויו ההוגן 20,000 ₪. לפרויקט לא קיים אורך חיים מוגדר.</w:t>
      </w:r>
    </w:p>
    <w:p w:rsidR="00F52C23" w:rsidRPr="00F52C23" w:rsidRDefault="00F52C23" w:rsidP="00F52C23">
      <w:pPr>
        <w:spacing w:before="120" w:line="360" w:lineRule="auto"/>
        <w:rPr>
          <w:rFonts w:cs="David"/>
          <w:sz w:val="24"/>
          <w:szCs w:val="24"/>
          <w:rtl/>
        </w:rPr>
      </w:pPr>
      <w:r w:rsidRPr="00F52C23">
        <w:rPr>
          <w:rFonts w:cs="David" w:hint="cs"/>
          <w:sz w:val="24"/>
          <w:szCs w:val="24"/>
          <w:u w:val="single"/>
          <w:rtl/>
        </w:rPr>
        <w:t>הערה 4</w:t>
      </w:r>
      <w:r w:rsidRPr="00F52C23">
        <w:rPr>
          <w:rFonts w:cs="David" w:hint="cs"/>
          <w:sz w:val="24"/>
          <w:szCs w:val="24"/>
          <w:rtl/>
        </w:rPr>
        <w:t xml:space="preserve"> </w:t>
      </w:r>
      <w:r w:rsidRPr="00F52C23">
        <w:rPr>
          <w:rFonts w:cs="David"/>
          <w:sz w:val="24"/>
          <w:szCs w:val="24"/>
          <w:rtl/>
        </w:rPr>
        <w:t>–</w:t>
      </w:r>
      <w:r w:rsidRPr="00F52C23">
        <w:rPr>
          <w:rFonts w:cs="David" w:hint="cs"/>
          <w:sz w:val="24"/>
          <w:szCs w:val="24"/>
          <w:rtl/>
        </w:rPr>
        <w:t>נכון ליום 31.12.09 טרם קיבלה חברה א' הערכה סופית לגבי השווי ההוגן של התלויה מיועציה המשפטיים וזאת עקב מספר מסמכים שהיו חסרים נכון לאותו מועד. חברה א' העריכה באופן זמני כי השווי  ההוגן של התלויה למועד הרכישה הינו 102,000 ₪.  ביום 15.4.10 קיבלו יועציה המשפטיים של חברה א' את החומר החסר ונקבע כי שוויה ההוגן של התלויה הינו 105,000</w:t>
      </w:r>
      <w:r w:rsidRPr="00F52C23">
        <w:rPr>
          <w:rFonts w:cs="David" w:hint="cs"/>
          <w:color w:val="FF0000"/>
          <w:sz w:val="24"/>
          <w:szCs w:val="24"/>
          <w:rtl/>
        </w:rPr>
        <w:t xml:space="preserve"> </w:t>
      </w:r>
      <w:r w:rsidRPr="00F52C23">
        <w:rPr>
          <w:rFonts w:cs="David" w:hint="cs"/>
          <w:sz w:val="24"/>
          <w:szCs w:val="24"/>
          <w:rtl/>
        </w:rPr>
        <w:t>₪.</w:t>
      </w:r>
    </w:p>
    <w:p w:rsidR="00F52C23" w:rsidRPr="00F52C23" w:rsidRDefault="00F52C23" w:rsidP="00F52C23">
      <w:pPr>
        <w:spacing w:before="120" w:line="360" w:lineRule="auto"/>
        <w:rPr>
          <w:rFonts w:cs="David"/>
          <w:sz w:val="24"/>
          <w:szCs w:val="24"/>
          <w:rtl/>
        </w:rPr>
      </w:pPr>
      <w:r w:rsidRPr="00F52C23">
        <w:rPr>
          <w:rFonts w:cs="David" w:hint="cs"/>
          <w:sz w:val="24"/>
          <w:szCs w:val="24"/>
          <w:u w:val="single"/>
          <w:rtl/>
        </w:rPr>
        <w:t>הערה 5</w:t>
      </w:r>
      <w:r w:rsidRPr="00F52C23">
        <w:rPr>
          <w:rFonts w:cs="David" w:hint="cs"/>
          <w:sz w:val="24"/>
          <w:szCs w:val="24"/>
          <w:rtl/>
        </w:rPr>
        <w:t xml:space="preserve"> </w:t>
      </w:r>
      <w:r w:rsidRPr="00F52C23">
        <w:rPr>
          <w:rFonts w:cs="David"/>
          <w:sz w:val="24"/>
          <w:szCs w:val="24"/>
          <w:rtl/>
        </w:rPr>
        <w:t>–</w:t>
      </w:r>
      <w:r w:rsidRPr="00F52C23">
        <w:rPr>
          <w:rFonts w:cs="David" w:hint="cs"/>
          <w:sz w:val="24"/>
          <w:szCs w:val="24"/>
          <w:rtl/>
        </w:rPr>
        <w:t xml:space="preserve"> ביום 1.10.08 הנפיקה חברה ב' 100,000 ע.נ אג"ח .האג"ח נושאות ריבית של 10% המשולמת בסוף כל שנה. הערך הנקוב יפרע בתום 5 שנים. שיעור הריבית בשוק למועד ההנפקה הינו 6% וליום 1.10.09 4%.</w:t>
      </w:r>
    </w:p>
    <w:p w:rsidR="00F52C23" w:rsidRPr="00F52C23" w:rsidRDefault="00F52C23" w:rsidP="00F52C23">
      <w:pPr>
        <w:spacing w:before="120" w:line="360" w:lineRule="auto"/>
        <w:rPr>
          <w:rFonts w:cs="David"/>
          <w:sz w:val="24"/>
          <w:szCs w:val="24"/>
          <w:rtl/>
        </w:rPr>
      </w:pPr>
      <w:r w:rsidRPr="00F52C23">
        <w:rPr>
          <w:rFonts w:cs="David" w:hint="cs"/>
          <w:sz w:val="24"/>
          <w:szCs w:val="24"/>
          <w:rtl/>
        </w:rPr>
        <w:t xml:space="preserve">3. שיעור המס </w:t>
      </w:r>
      <w:r w:rsidRPr="00F52C23">
        <w:rPr>
          <w:rFonts w:cs="David"/>
          <w:sz w:val="24"/>
          <w:szCs w:val="24"/>
          <w:rtl/>
        </w:rPr>
        <w:t>–</w:t>
      </w:r>
      <w:r w:rsidRPr="00F52C23">
        <w:rPr>
          <w:rFonts w:cs="David" w:hint="cs"/>
          <w:sz w:val="24"/>
          <w:szCs w:val="24"/>
          <w:rtl/>
        </w:rPr>
        <w:t xml:space="preserve"> 25% .</w:t>
      </w:r>
    </w:p>
    <w:p w:rsidR="00F52C23" w:rsidRPr="00F52C23" w:rsidRDefault="00F52C23" w:rsidP="00F52C23">
      <w:pPr>
        <w:spacing w:before="120" w:line="360" w:lineRule="auto"/>
        <w:rPr>
          <w:rFonts w:cs="David"/>
          <w:sz w:val="24"/>
          <w:szCs w:val="24"/>
          <w:rtl/>
        </w:rPr>
      </w:pPr>
      <w:r w:rsidRPr="00F52C23">
        <w:rPr>
          <w:rFonts w:cs="David" w:hint="cs"/>
          <w:sz w:val="24"/>
          <w:szCs w:val="24"/>
          <w:rtl/>
        </w:rPr>
        <w:t>4. רווחי חברה ב' לתקופה 10-12/09- 30,000 ₪ ולשנת 2010 -100,000 ₪.</w:t>
      </w:r>
    </w:p>
    <w:p w:rsidR="00F52C23" w:rsidRPr="00F52C23" w:rsidRDefault="00F52C23" w:rsidP="00F52C23">
      <w:pPr>
        <w:spacing w:before="120" w:line="360" w:lineRule="auto"/>
        <w:rPr>
          <w:rFonts w:cs="David"/>
          <w:sz w:val="24"/>
          <w:szCs w:val="24"/>
          <w:rtl/>
        </w:rPr>
      </w:pPr>
      <w:r w:rsidRPr="00F52C23">
        <w:rPr>
          <w:rFonts w:cs="David" w:hint="cs"/>
          <w:sz w:val="24"/>
          <w:szCs w:val="24"/>
          <w:rtl/>
        </w:rPr>
        <w:t>5. הדוחות הכספיים של חברה ב' כוללים הסתייגות בגין אי התייחסות לשווי מימוש נטו של המלאי.להלן נתונים לגבי המלאי</w:t>
      </w:r>
    </w:p>
    <w:p w:rsidR="00F52C23" w:rsidRPr="00F52C23" w:rsidRDefault="00F52C23" w:rsidP="00F52C23">
      <w:pPr>
        <w:spacing w:before="120" w:line="360" w:lineRule="auto"/>
        <w:rPr>
          <w:rFonts w:cs="David"/>
          <w:sz w:val="24"/>
          <w:szCs w:val="24"/>
          <w:rtl/>
        </w:rPr>
      </w:pPr>
      <w:r w:rsidRPr="00F52C23">
        <w:rPr>
          <w:rFonts w:cs="David" w:hint="cs"/>
          <w:sz w:val="24"/>
          <w:szCs w:val="24"/>
          <w:rtl/>
        </w:rPr>
        <w:t xml:space="preserve">המלאי לא קשור לנתון 2 (חדש) </w:t>
      </w:r>
    </w:p>
    <w:tbl>
      <w:tblPr>
        <w:bidiVisual/>
        <w:tblW w:w="0" w:type="auto"/>
        <w:tblLook w:val="01E0" w:firstRow="1" w:lastRow="1" w:firstColumn="1" w:lastColumn="1" w:noHBand="0" w:noVBand="0"/>
      </w:tblPr>
      <w:tblGrid>
        <w:gridCol w:w="974"/>
        <w:gridCol w:w="1042"/>
        <w:gridCol w:w="1945"/>
      </w:tblGrid>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 xml:space="preserve">תאריך </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 xml:space="preserve">עלות </w:t>
            </w:r>
            <w:r w:rsidRPr="00F52C23">
              <w:rPr>
                <w:rFonts w:cs="David"/>
                <w:sz w:val="24"/>
                <w:szCs w:val="24"/>
                <w:rtl/>
              </w:rPr>
              <w:t>–</w:t>
            </w:r>
            <w:r w:rsidRPr="00F52C23">
              <w:rPr>
                <w:rFonts w:cs="David" w:hint="cs"/>
                <w:sz w:val="24"/>
                <w:szCs w:val="24"/>
                <w:rtl/>
              </w:rPr>
              <w:t xml:space="preserve"> ₪ </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 xml:space="preserve">שווי מימוש נטו </w:t>
            </w:r>
            <w:r w:rsidRPr="00F52C23">
              <w:rPr>
                <w:rFonts w:cs="David"/>
                <w:sz w:val="24"/>
                <w:szCs w:val="24"/>
                <w:rtl/>
              </w:rPr>
              <w:t>–</w:t>
            </w:r>
            <w:r w:rsidRPr="00F52C23">
              <w:rPr>
                <w:rFonts w:cs="David" w:hint="cs"/>
                <w:sz w:val="24"/>
                <w:szCs w:val="24"/>
                <w:rtl/>
              </w:rPr>
              <w:t xml:space="preserve"> ₪ </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30.9.09</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120,000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110,000</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31.12.09</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125,000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112,000</w:t>
            </w:r>
          </w:p>
        </w:tc>
      </w:tr>
      <w:tr w:rsidR="00F52C23" w:rsidRPr="00F52C23" w:rsidTr="00B25117">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31.12.10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130,000</w:t>
            </w:r>
          </w:p>
        </w:tc>
        <w:tc>
          <w:tcPr>
            <w:tcW w:w="0" w:type="auto"/>
            <w:vAlign w:val="center"/>
          </w:tcPr>
          <w:p w:rsidR="00F52C23" w:rsidRPr="00F52C23" w:rsidRDefault="00F52C23" w:rsidP="00B25117">
            <w:pPr>
              <w:spacing w:before="120" w:line="360" w:lineRule="auto"/>
              <w:rPr>
                <w:rFonts w:cs="David"/>
                <w:sz w:val="24"/>
                <w:szCs w:val="24"/>
                <w:rtl/>
              </w:rPr>
            </w:pPr>
            <w:r w:rsidRPr="00F52C23">
              <w:rPr>
                <w:rFonts w:cs="David" w:hint="cs"/>
                <w:sz w:val="24"/>
                <w:szCs w:val="24"/>
                <w:rtl/>
              </w:rPr>
              <w:t>135,000</w:t>
            </w:r>
          </w:p>
        </w:tc>
      </w:tr>
    </w:tbl>
    <w:p w:rsidR="00F52C23" w:rsidRPr="00F52C23" w:rsidRDefault="00F52C23" w:rsidP="00F52C23">
      <w:pPr>
        <w:spacing w:before="120" w:line="360" w:lineRule="auto"/>
        <w:rPr>
          <w:rFonts w:cs="David"/>
          <w:sz w:val="24"/>
          <w:szCs w:val="24"/>
          <w:rtl/>
        </w:rPr>
      </w:pPr>
    </w:p>
    <w:p w:rsidR="00F52C23" w:rsidRPr="00F52C23" w:rsidRDefault="00F52C23" w:rsidP="00F52C23">
      <w:pPr>
        <w:spacing w:before="120" w:line="360" w:lineRule="auto"/>
        <w:rPr>
          <w:rFonts w:cs="David"/>
          <w:sz w:val="24"/>
          <w:szCs w:val="24"/>
          <w:rtl/>
        </w:rPr>
      </w:pPr>
    </w:p>
    <w:p w:rsidR="00F52C23" w:rsidRPr="00F52C23" w:rsidRDefault="00F52C23" w:rsidP="00F52C23">
      <w:pPr>
        <w:spacing w:before="120" w:line="360" w:lineRule="auto"/>
        <w:rPr>
          <w:rFonts w:cs="David"/>
          <w:sz w:val="24"/>
          <w:szCs w:val="24"/>
          <w:rtl/>
        </w:rPr>
      </w:pPr>
      <w:r w:rsidRPr="00F52C23">
        <w:rPr>
          <w:rFonts w:cs="David" w:hint="cs"/>
          <w:sz w:val="24"/>
          <w:szCs w:val="24"/>
          <w:rtl/>
        </w:rPr>
        <w:t>6.  ביום 31.12.09 רכשה חברה ב' נדלן להשקעה תמורת 60,000 ₪ .אורך חייו השימושיים 10 שנים (מרכיב הקרקע זניח) .חברה ב' מיישמת את מודל השווי ההוגן לגבי נדל"ן להשקעה ואילו חברה א' מיישמת את מודל העלות.השווי ההוגן ליום 31.12.10 הינו 90,000 ₪.</w:t>
      </w:r>
    </w:p>
    <w:p w:rsidR="00F52C23" w:rsidRPr="00F52C23" w:rsidRDefault="00F52C23" w:rsidP="00F52C23">
      <w:pPr>
        <w:spacing w:before="120" w:line="360" w:lineRule="auto"/>
        <w:rPr>
          <w:rFonts w:cs="David"/>
          <w:b/>
          <w:bCs/>
          <w:sz w:val="24"/>
          <w:szCs w:val="24"/>
          <w:u w:val="single"/>
          <w:rtl/>
        </w:rPr>
      </w:pPr>
      <w:r w:rsidRPr="00F52C23">
        <w:rPr>
          <w:rFonts w:cs="David" w:hint="cs"/>
          <w:b/>
          <w:bCs/>
          <w:sz w:val="24"/>
          <w:szCs w:val="24"/>
          <w:u w:val="single"/>
          <w:rtl/>
        </w:rPr>
        <w:t>נדרש:</w:t>
      </w:r>
    </w:p>
    <w:p w:rsidR="00F52C23" w:rsidRPr="00F52C23" w:rsidRDefault="00F52C23" w:rsidP="00F52C23">
      <w:pPr>
        <w:numPr>
          <w:ilvl w:val="1"/>
          <w:numId w:val="17"/>
        </w:numPr>
        <w:spacing w:after="0" w:line="360" w:lineRule="auto"/>
        <w:rPr>
          <w:rFonts w:cs="David"/>
          <w:b/>
          <w:bCs/>
          <w:sz w:val="24"/>
          <w:szCs w:val="24"/>
          <w:rtl/>
        </w:rPr>
      </w:pPr>
      <w:r w:rsidRPr="00F52C23">
        <w:rPr>
          <w:rFonts w:cs="David" w:hint="cs"/>
          <w:b/>
          <w:bCs/>
          <w:sz w:val="24"/>
          <w:szCs w:val="24"/>
          <w:rtl/>
        </w:rPr>
        <w:t>הצג את התנועה בחשבון ההשקעה לשנים 2009- 2010.</w:t>
      </w:r>
    </w:p>
    <w:p w:rsidR="00F52C23" w:rsidRPr="00F52C23" w:rsidRDefault="00F52C23" w:rsidP="00F52C23">
      <w:pPr>
        <w:numPr>
          <w:ilvl w:val="1"/>
          <w:numId w:val="17"/>
        </w:numPr>
        <w:spacing w:after="0" w:line="360" w:lineRule="auto"/>
        <w:rPr>
          <w:rFonts w:cs="David"/>
          <w:b/>
          <w:bCs/>
          <w:sz w:val="24"/>
          <w:szCs w:val="24"/>
          <w:rtl/>
        </w:rPr>
      </w:pPr>
      <w:r w:rsidRPr="00F52C23">
        <w:rPr>
          <w:rFonts w:cs="David" w:hint="cs"/>
          <w:b/>
          <w:bCs/>
          <w:sz w:val="24"/>
          <w:szCs w:val="24"/>
          <w:rtl/>
        </w:rPr>
        <w:t>נתח את הרכב ההשקעה ליום 31.12.09 וליום 31.12.10.</w:t>
      </w:r>
    </w:p>
    <w:p w:rsidR="00F52C23" w:rsidRPr="00F52C23" w:rsidRDefault="00F52C23" w:rsidP="00F52C23">
      <w:pPr>
        <w:spacing w:line="360" w:lineRule="auto"/>
        <w:rPr>
          <w:rFonts w:cs="David"/>
          <w:sz w:val="24"/>
          <w:szCs w:val="24"/>
        </w:rPr>
      </w:pPr>
    </w:p>
    <w:p w:rsidR="00F52C23" w:rsidRDefault="00F52C23" w:rsidP="00F52C23">
      <w:pPr>
        <w:spacing w:line="360" w:lineRule="auto"/>
        <w:rPr>
          <w:rFonts w:cs="David"/>
          <w:b/>
          <w:bCs/>
          <w:sz w:val="24"/>
          <w:szCs w:val="24"/>
          <w:u w:val="single"/>
          <w:rtl/>
        </w:rPr>
      </w:pPr>
      <w:r>
        <w:rPr>
          <w:rFonts w:cs="David" w:hint="cs"/>
          <w:b/>
          <w:bCs/>
          <w:sz w:val="24"/>
          <w:szCs w:val="24"/>
          <w:u w:val="single"/>
          <w:rtl/>
        </w:rPr>
        <w:lastRenderedPageBreak/>
        <w:t>פיתרון</w:t>
      </w:r>
    </w:p>
    <w:p w:rsidR="00F52C23" w:rsidRDefault="00F52C23" w:rsidP="00F52C23">
      <w:pPr>
        <w:spacing w:line="360" w:lineRule="auto"/>
        <w:rPr>
          <w:rFonts w:cs="David"/>
          <w:b/>
          <w:bCs/>
          <w:sz w:val="24"/>
          <w:szCs w:val="24"/>
          <w:rtl/>
        </w:rPr>
      </w:pPr>
      <w:r>
        <w:rPr>
          <w:rFonts w:cs="David" w:hint="cs"/>
          <w:b/>
          <w:bCs/>
          <w:sz w:val="24"/>
          <w:szCs w:val="24"/>
          <w:rtl/>
        </w:rPr>
        <w:t>חשבון ההשקעה:</w:t>
      </w:r>
    </w:p>
    <w:tbl>
      <w:tblPr>
        <w:tblStyle w:val="ab"/>
        <w:bidiVisual/>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914"/>
        <w:gridCol w:w="4158"/>
      </w:tblGrid>
      <w:tr w:rsidR="00F52C23" w:rsidTr="00EA7C69">
        <w:tc>
          <w:tcPr>
            <w:tcW w:w="0" w:type="auto"/>
            <w:vAlign w:val="center"/>
          </w:tcPr>
          <w:p w:rsidR="00F52C23" w:rsidRPr="00F52C23" w:rsidRDefault="00F52C23" w:rsidP="00790AC4">
            <w:pPr>
              <w:spacing w:line="360" w:lineRule="auto"/>
              <w:rPr>
                <w:rFonts w:cs="David"/>
                <w:b/>
                <w:bCs/>
                <w:sz w:val="24"/>
                <w:szCs w:val="24"/>
                <w:rtl/>
              </w:rPr>
            </w:pPr>
            <w:r>
              <w:rPr>
                <w:rFonts w:cs="David" w:hint="cs"/>
                <w:sz w:val="24"/>
                <w:szCs w:val="24"/>
                <w:rtl/>
              </w:rPr>
              <w:t xml:space="preserve">01/10/09 : עלות </w:t>
            </w:r>
            <w:r>
              <w:rPr>
                <w:rFonts w:cs="David" w:hint="cs"/>
                <w:b/>
                <w:bCs/>
                <w:sz w:val="24"/>
                <w:szCs w:val="24"/>
                <w:rtl/>
              </w:rPr>
              <w:t>(1)</w:t>
            </w:r>
          </w:p>
        </w:tc>
        <w:tc>
          <w:tcPr>
            <w:tcW w:w="0" w:type="auto"/>
            <w:vAlign w:val="center"/>
          </w:tcPr>
          <w:p w:rsidR="00F52C23" w:rsidRPr="0046030E" w:rsidRDefault="0046030E" w:rsidP="00790AC4">
            <w:pPr>
              <w:spacing w:line="360" w:lineRule="auto"/>
              <w:rPr>
                <w:rFonts w:cs="David"/>
                <w:sz w:val="24"/>
                <w:szCs w:val="24"/>
                <w:rtl/>
              </w:rPr>
            </w:pPr>
            <w:r>
              <w:rPr>
                <w:rFonts w:cs="David" w:hint="cs"/>
                <w:sz w:val="24"/>
                <w:szCs w:val="24"/>
                <w:rtl/>
              </w:rPr>
              <w:t>235,000</w:t>
            </w:r>
          </w:p>
        </w:tc>
        <w:tc>
          <w:tcPr>
            <w:tcW w:w="0" w:type="auto"/>
            <w:vAlign w:val="center"/>
          </w:tcPr>
          <w:p w:rsidR="00F52C23" w:rsidRPr="0046030E" w:rsidRDefault="00F52C23" w:rsidP="00790AC4">
            <w:pPr>
              <w:spacing w:line="360" w:lineRule="auto"/>
              <w:rPr>
                <w:rFonts w:cs="David"/>
                <w:sz w:val="24"/>
                <w:szCs w:val="24"/>
                <w:rtl/>
              </w:rPr>
            </w:pPr>
          </w:p>
        </w:tc>
      </w:tr>
      <w:tr w:rsidR="00F52C23" w:rsidTr="00EA7C69">
        <w:tc>
          <w:tcPr>
            <w:tcW w:w="0" w:type="auto"/>
            <w:vAlign w:val="center"/>
          </w:tcPr>
          <w:p w:rsidR="00F52C23" w:rsidRPr="001F2EA3" w:rsidRDefault="001F2EA3" w:rsidP="00790AC4">
            <w:pPr>
              <w:spacing w:line="360" w:lineRule="auto"/>
              <w:rPr>
                <w:rFonts w:cs="David"/>
                <w:sz w:val="24"/>
                <w:szCs w:val="24"/>
                <w:rtl/>
              </w:rPr>
            </w:pPr>
            <w:r>
              <w:rPr>
                <w:rFonts w:cs="David" w:hint="cs"/>
                <w:sz w:val="24"/>
                <w:szCs w:val="24"/>
                <w:rtl/>
              </w:rPr>
              <w:t>אקוויטי 01/10/09-31/12/09</w:t>
            </w:r>
          </w:p>
        </w:tc>
        <w:tc>
          <w:tcPr>
            <w:tcW w:w="0" w:type="auto"/>
            <w:vAlign w:val="center"/>
          </w:tcPr>
          <w:p w:rsidR="00F52C23" w:rsidRPr="0046030E" w:rsidRDefault="001F2EA3" w:rsidP="00790AC4">
            <w:pPr>
              <w:spacing w:line="360" w:lineRule="auto"/>
              <w:rPr>
                <w:rFonts w:cs="David"/>
                <w:sz w:val="24"/>
                <w:szCs w:val="24"/>
                <w:rtl/>
              </w:rPr>
            </w:pPr>
            <w:r>
              <w:rPr>
                <w:rFonts w:cs="David" w:hint="cs"/>
                <w:sz w:val="24"/>
                <w:szCs w:val="24"/>
                <w:rtl/>
              </w:rPr>
              <w:t>12,488</w:t>
            </w:r>
          </w:p>
        </w:tc>
        <w:tc>
          <w:tcPr>
            <w:tcW w:w="0" w:type="auto"/>
            <w:vAlign w:val="center"/>
          </w:tcPr>
          <w:p w:rsidR="00790AC4" w:rsidRPr="00790AC4" w:rsidRDefault="00801A6D" w:rsidP="00790AC4">
            <w:pPr>
              <w:bidi w:val="0"/>
              <w:spacing w:line="360" w:lineRule="auto"/>
              <w:rPr>
                <w:rFonts w:eastAsiaTheme="minorEastAsia" w:cs="David"/>
                <w:sz w:val="20"/>
                <w:szCs w:val="20"/>
              </w:rPr>
            </w:pPr>
            <m:oMathPara>
              <m:oMath>
                <m:r>
                  <w:rPr>
                    <w:rFonts w:ascii="Cambria Math" w:hAnsi="Cambria Math" w:cs="David"/>
                    <w:sz w:val="20"/>
                    <w:szCs w:val="20"/>
                  </w:rPr>
                  <m:t>45%*</m:t>
                </m:r>
                <m:d>
                  <m:dPr>
                    <m:begChr m:val="["/>
                    <m:endChr m:val="]"/>
                    <m:ctrlPr>
                      <w:rPr>
                        <w:rFonts w:ascii="Cambria Math" w:hAnsi="Cambria Math" w:cs="David"/>
                        <w:i/>
                        <w:sz w:val="20"/>
                        <w:szCs w:val="20"/>
                      </w:rPr>
                    </m:ctrlPr>
                  </m:dPr>
                  <m:e>
                    <m:r>
                      <w:rPr>
                        <w:rFonts w:ascii="Cambria Math" w:hAnsi="Cambria Math" w:cs="David"/>
                        <w:sz w:val="20"/>
                        <w:szCs w:val="20"/>
                      </w:rPr>
                      <m:t>3,000+</m:t>
                    </m:r>
                    <m:sSup>
                      <m:sSupPr>
                        <m:ctrlPr>
                          <w:rPr>
                            <w:rFonts w:ascii="Cambria Math" w:hAnsi="Cambria Math" w:cs="David"/>
                            <w:i/>
                            <w:sz w:val="20"/>
                            <w:szCs w:val="20"/>
                          </w:rPr>
                        </m:ctrlPr>
                      </m:sSupPr>
                      <m:e>
                        <m:r>
                          <w:rPr>
                            <w:rFonts w:ascii="Cambria Math" w:hAnsi="Cambria Math" w:cs="David"/>
                            <w:sz w:val="20"/>
                            <w:szCs w:val="20"/>
                          </w:rPr>
                          <m:t>10,000*0.75</m:t>
                        </m:r>
                      </m:e>
                      <m:sup>
                        <m:d>
                          <m:dPr>
                            <m:ctrlPr>
                              <w:rPr>
                                <w:rFonts w:ascii="Cambria Math" w:hAnsi="Cambria Math" w:cs="David"/>
                                <w:i/>
                                <w:sz w:val="20"/>
                                <w:szCs w:val="20"/>
                              </w:rPr>
                            </m:ctrlPr>
                          </m:dPr>
                          <m:e>
                            <m:r>
                              <w:rPr>
                                <w:rFonts w:ascii="Cambria Math" w:hAnsi="Cambria Math" w:cs="David"/>
                                <w:sz w:val="20"/>
                                <w:szCs w:val="20"/>
                              </w:rPr>
                              <m:t>4</m:t>
                            </m:r>
                          </m:e>
                        </m:d>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9,750</m:t>
                        </m:r>
                      </m:e>
                      <m:sup>
                        <m:d>
                          <m:dPr>
                            <m:ctrlPr>
                              <w:rPr>
                                <w:rFonts w:ascii="Cambria Math" w:hAnsi="Cambria Math" w:cs="David"/>
                                <w:i/>
                                <w:sz w:val="20"/>
                                <w:szCs w:val="20"/>
                              </w:rPr>
                            </m:ctrlPr>
                          </m:dPr>
                          <m:e>
                            <m:r>
                              <w:rPr>
                                <w:rFonts w:ascii="Cambria Math" w:hAnsi="Cambria Math" w:cs="David"/>
                                <w:sz w:val="20"/>
                                <w:szCs w:val="20"/>
                              </w:rPr>
                              <m:t>5</m:t>
                            </m:r>
                          </m:e>
                        </m:d>
                      </m:sup>
                    </m:sSup>
                  </m:e>
                </m:d>
                <m:r>
                  <w:rPr>
                    <w:rFonts w:ascii="Cambria Math" w:hAnsi="Cambria Math" w:cs="David"/>
                    <w:sz w:val="20"/>
                    <w:szCs w:val="20"/>
                  </w:rPr>
                  <m:t>=</m:t>
                </m:r>
              </m:oMath>
            </m:oMathPara>
          </w:p>
        </w:tc>
      </w:tr>
      <w:tr w:rsidR="00F52C23" w:rsidTr="00EA7C69">
        <w:tc>
          <w:tcPr>
            <w:tcW w:w="0" w:type="auto"/>
            <w:vAlign w:val="center"/>
          </w:tcPr>
          <w:p w:rsidR="00F52C23" w:rsidRPr="001F2EA3" w:rsidRDefault="00801A6D" w:rsidP="00790AC4">
            <w:pPr>
              <w:spacing w:line="360" w:lineRule="auto"/>
              <w:rPr>
                <w:rFonts w:cs="David"/>
                <w:sz w:val="24"/>
                <w:szCs w:val="24"/>
                <w:rtl/>
              </w:rPr>
            </w:pPr>
            <w:r>
              <w:rPr>
                <w:rFonts w:cs="David" w:hint="cs"/>
                <w:sz w:val="24"/>
                <w:szCs w:val="24"/>
                <w:rtl/>
              </w:rPr>
              <w:t>הפחתת ע"ע</w:t>
            </w:r>
          </w:p>
        </w:tc>
        <w:tc>
          <w:tcPr>
            <w:tcW w:w="0" w:type="auto"/>
            <w:vAlign w:val="center"/>
          </w:tcPr>
          <w:p w:rsidR="00F52C23" w:rsidRPr="0046030E" w:rsidRDefault="001F2EA3" w:rsidP="00790AC4">
            <w:pPr>
              <w:spacing w:line="360" w:lineRule="auto"/>
              <w:rPr>
                <w:rFonts w:cs="David"/>
                <w:sz w:val="24"/>
                <w:szCs w:val="24"/>
                <w:rtl/>
              </w:rPr>
            </w:pPr>
            <w:r>
              <w:rPr>
                <w:rFonts w:cs="David" w:hint="cs"/>
                <w:sz w:val="24"/>
                <w:szCs w:val="24"/>
                <w:rtl/>
              </w:rPr>
              <w:t>151</w:t>
            </w:r>
          </w:p>
        </w:tc>
        <w:tc>
          <w:tcPr>
            <w:tcW w:w="0" w:type="auto"/>
            <w:vAlign w:val="center"/>
          </w:tcPr>
          <w:p w:rsidR="00F52C23" w:rsidRPr="00801A6D" w:rsidRDefault="00F52C23" w:rsidP="00790AC4">
            <w:pPr>
              <w:bidi w:val="0"/>
              <w:spacing w:line="360" w:lineRule="auto"/>
              <w:rPr>
                <w:rFonts w:cs="David"/>
                <w:sz w:val="20"/>
                <w:szCs w:val="20"/>
                <w:rtl/>
              </w:rPr>
            </w:pPr>
          </w:p>
        </w:tc>
      </w:tr>
      <w:tr w:rsidR="00F52C23" w:rsidTr="00EA7C69">
        <w:tc>
          <w:tcPr>
            <w:tcW w:w="0" w:type="auto"/>
            <w:vAlign w:val="center"/>
          </w:tcPr>
          <w:p w:rsidR="00F52C23" w:rsidRPr="00801A6D" w:rsidRDefault="00801A6D" w:rsidP="00790AC4">
            <w:pPr>
              <w:spacing w:line="360" w:lineRule="auto"/>
              <w:rPr>
                <w:rFonts w:cs="David"/>
                <w:b/>
                <w:bCs/>
                <w:sz w:val="24"/>
                <w:szCs w:val="24"/>
                <w:rtl/>
              </w:rPr>
            </w:pPr>
            <w:r>
              <w:rPr>
                <w:rFonts w:cs="David" w:hint="cs"/>
                <w:sz w:val="24"/>
                <w:szCs w:val="24"/>
                <w:rtl/>
              </w:rPr>
              <w:t xml:space="preserve">31/12/09 </w:t>
            </w:r>
            <w:r>
              <w:rPr>
                <w:rFonts w:cs="David" w:hint="cs"/>
                <w:b/>
                <w:bCs/>
                <w:sz w:val="24"/>
                <w:szCs w:val="24"/>
                <w:rtl/>
              </w:rPr>
              <w:t>(6)</w:t>
            </w:r>
          </w:p>
        </w:tc>
        <w:tc>
          <w:tcPr>
            <w:tcW w:w="0" w:type="auto"/>
            <w:vAlign w:val="center"/>
          </w:tcPr>
          <w:p w:rsidR="00F52C23" w:rsidRPr="0046030E" w:rsidRDefault="00801A6D" w:rsidP="00790AC4">
            <w:pPr>
              <w:spacing w:line="360" w:lineRule="auto"/>
              <w:rPr>
                <w:rFonts w:cs="David"/>
                <w:sz w:val="24"/>
                <w:szCs w:val="24"/>
                <w:rtl/>
              </w:rPr>
            </w:pPr>
            <w:r>
              <w:rPr>
                <w:rFonts w:cs="David" w:hint="cs"/>
                <w:sz w:val="24"/>
                <w:szCs w:val="24"/>
                <w:rtl/>
              </w:rPr>
              <w:t>247,639</w:t>
            </w:r>
          </w:p>
        </w:tc>
        <w:tc>
          <w:tcPr>
            <w:tcW w:w="0" w:type="auto"/>
            <w:vAlign w:val="center"/>
          </w:tcPr>
          <w:p w:rsidR="00F52C23" w:rsidRPr="00801A6D" w:rsidRDefault="00F52C23" w:rsidP="00790AC4">
            <w:pPr>
              <w:bidi w:val="0"/>
              <w:spacing w:line="360" w:lineRule="auto"/>
              <w:rPr>
                <w:rFonts w:cs="David"/>
                <w:sz w:val="20"/>
                <w:szCs w:val="20"/>
                <w:rtl/>
              </w:rPr>
            </w:pPr>
          </w:p>
        </w:tc>
      </w:tr>
      <w:tr w:rsidR="00F52C23" w:rsidTr="00EA7C69">
        <w:tc>
          <w:tcPr>
            <w:tcW w:w="0" w:type="auto"/>
            <w:vAlign w:val="center"/>
          </w:tcPr>
          <w:p w:rsidR="00F52C23" w:rsidRPr="001F2EA3" w:rsidRDefault="00801A6D" w:rsidP="00790AC4">
            <w:pPr>
              <w:spacing w:line="360" w:lineRule="auto"/>
              <w:rPr>
                <w:rFonts w:cs="David"/>
                <w:sz w:val="24"/>
                <w:szCs w:val="24"/>
                <w:rtl/>
              </w:rPr>
            </w:pPr>
            <w:r>
              <w:rPr>
                <w:rFonts w:cs="David" w:hint="cs"/>
                <w:sz w:val="24"/>
                <w:szCs w:val="24"/>
                <w:rtl/>
              </w:rPr>
              <w:t>אקוויטי 2010</w:t>
            </w:r>
          </w:p>
        </w:tc>
        <w:tc>
          <w:tcPr>
            <w:tcW w:w="0" w:type="auto"/>
            <w:vAlign w:val="center"/>
          </w:tcPr>
          <w:p w:rsidR="00F52C23" w:rsidRPr="0046030E" w:rsidRDefault="00790AC4" w:rsidP="00790AC4">
            <w:pPr>
              <w:spacing w:line="360" w:lineRule="auto"/>
              <w:rPr>
                <w:rFonts w:cs="David"/>
                <w:sz w:val="24"/>
                <w:szCs w:val="24"/>
                <w:rtl/>
              </w:rPr>
            </w:pPr>
            <w:r>
              <w:rPr>
                <w:rFonts w:cs="David" w:hint="cs"/>
                <w:sz w:val="24"/>
                <w:szCs w:val="24"/>
                <w:rtl/>
              </w:rPr>
              <w:t>37,328</w:t>
            </w:r>
          </w:p>
        </w:tc>
        <w:tc>
          <w:tcPr>
            <w:tcW w:w="0" w:type="auto"/>
            <w:vAlign w:val="center"/>
          </w:tcPr>
          <w:p w:rsidR="00F52C23" w:rsidRPr="00801A6D" w:rsidRDefault="00790AC4" w:rsidP="00790AC4">
            <w:pPr>
              <w:bidi w:val="0"/>
              <w:spacing w:line="360" w:lineRule="auto"/>
              <w:rPr>
                <w:rFonts w:cs="David"/>
                <w:sz w:val="20"/>
                <w:szCs w:val="20"/>
                <w:rtl/>
              </w:rPr>
            </w:pPr>
            <m:oMathPara>
              <m:oMath>
                <m:r>
                  <w:rPr>
                    <w:rFonts w:ascii="Cambria Math" w:hAnsi="Cambria Math" w:cs="David"/>
                    <w:sz w:val="20"/>
                    <w:szCs w:val="20"/>
                  </w:rPr>
                  <m:t>45%*</m:t>
                </m:r>
                <m:d>
                  <m:dPr>
                    <m:begChr m:val="["/>
                    <m:endChr m:val="]"/>
                    <m:ctrlPr>
                      <w:rPr>
                        <w:rFonts w:ascii="Cambria Math" w:hAnsi="Cambria Math" w:cs="David"/>
                        <w:i/>
                        <w:sz w:val="20"/>
                        <w:szCs w:val="20"/>
                      </w:rPr>
                    </m:ctrlPr>
                  </m:dPr>
                  <m:e>
                    <m:r>
                      <w:rPr>
                        <w:rFonts w:ascii="Cambria Math" w:hAnsi="Cambria Math" w:cs="David"/>
                        <w:sz w:val="20"/>
                        <w:szCs w:val="20"/>
                      </w:rPr>
                      <m:t>100,000+9,750+</m:t>
                    </m:r>
                    <m:sSup>
                      <m:sSupPr>
                        <m:ctrlPr>
                          <w:rPr>
                            <w:rFonts w:ascii="Cambria Math" w:hAnsi="Cambria Math" w:cs="David"/>
                            <w:i/>
                            <w:sz w:val="20"/>
                            <w:szCs w:val="20"/>
                          </w:rPr>
                        </m:ctrlPr>
                      </m:sSupPr>
                      <m:e>
                        <m:r>
                          <w:rPr>
                            <w:rFonts w:ascii="Cambria Math" w:hAnsi="Cambria Math" w:cs="David"/>
                            <w:sz w:val="20"/>
                            <w:szCs w:val="20"/>
                          </w:rPr>
                          <m:t>0</m:t>
                        </m:r>
                      </m:e>
                      <m:sup>
                        <m:r>
                          <w:rPr>
                            <w:rFonts w:ascii="Cambria Math" w:hAnsi="Cambria Math" w:cs="David"/>
                            <w:sz w:val="20"/>
                            <w:szCs w:val="20"/>
                          </w:rPr>
                          <m:t>(7)</m:t>
                        </m:r>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2,700</m:t>
                        </m:r>
                      </m:e>
                      <m:sup>
                        <m:r>
                          <w:rPr>
                            <w:rFonts w:ascii="Cambria Math" w:hAnsi="Cambria Math" w:cs="David"/>
                            <w:sz w:val="20"/>
                            <w:szCs w:val="20"/>
                          </w:rPr>
                          <m:t>(8)</m:t>
                        </m:r>
                      </m:sup>
                    </m:sSup>
                  </m:e>
                </m:d>
                <m:r>
                  <w:rPr>
                    <w:rFonts w:ascii="Cambria Math" w:hAnsi="Cambria Math" w:cs="David"/>
                    <w:sz w:val="20"/>
                    <w:szCs w:val="20"/>
                  </w:rPr>
                  <m:t>=</m:t>
                </m:r>
              </m:oMath>
            </m:oMathPara>
          </w:p>
        </w:tc>
      </w:tr>
      <w:tr w:rsidR="00F52C23" w:rsidTr="00EA7C69">
        <w:tc>
          <w:tcPr>
            <w:tcW w:w="0" w:type="auto"/>
            <w:vAlign w:val="center"/>
          </w:tcPr>
          <w:p w:rsidR="00F52C23" w:rsidRPr="001F2EA3" w:rsidRDefault="00790AC4" w:rsidP="00790AC4">
            <w:pPr>
              <w:spacing w:line="360" w:lineRule="auto"/>
              <w:rPr>
                <w:rFonts w:cs="David"/>
                <w:sz w:val="24"/>
                <w:szCs w:val="24"/>
                <w:rtl/>
              </w:rPr>
            </w:pPr>
            <w:r>
              <w:rPr>
                <w:rFonts w:cs="David" w:hint="cs"/>
                <w:sz w:val="24"/>
                <w:szCs w:val="24"/>
                <w:rtl/>
              </w:rPr>
              <w:t>הפחתת ע"ע</w:t>
            </w:r>
          </w:p>
        </w:tc>
        <w:tc>
          <w:tcPr>
            <w:tcW w:w="0" w:type="auto"/>
            <w:vAlign w:val="center"/>
          </w:tcPr>
          <w:p w:rsidR="00F52C23" w:rsidRPr="0046030E" w:rsidRDefault="00790AC4" w:rsidP="00790AC4">
            <w:pPr>
              <w:spacing w:line="360" w:lineRule="auto"/>
              <w:rPr>
                <w:rFonts w:cs="David"/>
                <w:sz w:val="24"/>
                <w:szCs w:val="24"/>
                <w:rtl/>
              </w:rPr>
            </w:pPr>
            <w:r>
              <w:rPr>
                <w:rFonts w:cs="David" w:hint="cs"/>
                <w:sz w:val="24"/>
                <w:szCs w:val="24"/>
                <w:rtl/>
              </w:rPr>
              <w:t>(46)</w:t>
            </w:r>
          </w:p>
        </w:tc>
        <w:tc>
          <w:tcPr>
            <w:tcW w:w="0" w:type="auto"/>
            <w:vAlign w:val="center"/>
          </w:tcPr>
          <w:p w:rsidR="00F52C23" w:rsidRPr="00801A6D" w:rsidRDefault="00F52C23" w:rsidP="00790AC4">
            <w:pPr>
              <w:bidi w:val="0"/>
              <w:spacing w:line="360" w:lineRule="auto"/>
              <w:rPr>
                <w:rFonts w:cs="David"/>
                <w:sz w:val="20"/>
                <w:szCs w:val="20"/>
                <w:rtl/>
              </w:rPr>
            </w:pPr>
          </w:p>
        </w:tc>
      </w:tr>
      <w:tr w:rsidR="00F52C23" w:rsidTr="00EA7C69">
        <w:tc>
          <w:tcPr>
            <w:tcW w:w="0" w:type="auto"/>
            <w:vAlign w:val="center"/>
          </w:tcPr>
          <w:p w:rsidR="00F52C23" w:rsidRPr="001F2EA3" w:rsidRDefault="00790AC4" w:rsidP="00790AC4">
            <w:pPr>
              <w:spacing w:line="360" w:lineRule="auto"/>
              <w:rPr>
                <w:rFonts w:cs="David"/>
                <w:sz w:val="24"/>
                <w:szCs w:val="24"/>
                <w:rtl/>
              </w:rPr>
            </w:pPr>
            <w:r>
              <w:rPr>
                <w:rFonts w:cs="David" w:hint="cs"/>
                <w:sz w:val="24"/>
                <w:szCs w:val="24"/>
                <w:rtl/>
              </w:rPr>
              <w:t>31/12/10</w:t>
            </w:r>
            <w:r w:rsidR="00EA7C69">
              <w:rPr>
                <w:rFonts w:cs="David" w:hint="cs"/>
                <w:sz w:val="24"/>
                <w:szCs w:val="24"/>
                <w:rtl/>
              </w:rPr>
              <w:t xml:space="preserve"> </w:t>
            </w:r>
            <w:r w:rsidR="00EA7C69" w:rsidRPr="00EA7C69">
              <w:rPr>
                <w:rFonts w:cs="David" w:hint="cs"/>
                <w:b/>
                <w:bCs/>
                <w:sz w:val="24"/>
                <w:szCs w:val="24"/>
                <w:rtl/>
              </w:rPr>
              <w:t>(9)</w:t>
            </w:r>
          </w:p>
        </w:tc>
        <w:tc>
          <w:tcPr>
            <w:tcW w:w="0" w:type="auto"/>
            <w:vAlign w:val="center"/>
          </w:tcPr>
          <w:p w:rsidR="00F52C23" w:rsidRPr="0046030E" w:rsidRDefault="00790AC4" w:rsidP="00790AC4">
            <w:pPr>
              <w:spacing w:line="360" w:lineRule="auto"/>
              <w:rPr>
                <w:rFonts w:cs="David"/>
                <w:sz w:val="24"/>
                <w:szCs w:val="24"/>
                <w:rtl/>
              </w:rPr>
            </w:pPr>
            <w:r>
              <w:rPr>
                <w:rFonts w:cs="David" w:hint="cs"/>
                <w:sz w:val="24"/>
                <w:szCs w:val="24"/>
                <w:rtl/>
              </w:rPr>
              <w:t>284,831</w:t>
            </w:r>
          </w:p>
        </w:tc>
        <w:tc>
          <w:tcPr>
            <w:tcW w:w="0" w:type="auto"/>
            <w:vAlign w:val="center"/>
          </w:tcPr>
          <w:p w:rsidR="00F52C23" w:rsidRPr="00801A6D" w:rsidRDefault="00F52C23" w:rsidP="00790AC4">
            <w:pPr>
              <w:bidi w:val="0"/>
              <w:spacing w:line="360" w:lineRule="auto"/>
              <w:rPr>
                <w:rFonts w:cs="David"/>
                <w:sz w:val="20"/>
                <w:szCs w:val="20"/>
                <w:rtl/>
              </w:rPr>
            </w:pPr>
          </w:p>
        </w:tc>
      </w:tr>
    </w:tbl>
    <w:tbl>
      <w:tblPr>
        <w:tblStyle w:val="ab"/>
        <w:tblpPr w:leftFromText="180" w:rightFromText="180" w:vertAnchor="text" w:horzAnchor="margin" w:tblpXSpec="center" w:tblpY="405"/>
        <w:bidiVisual/>
        <w:tblW w:w="6066" w:type="pct"/>
        <w:tblLook w:val="04A0" w:firstRow="1" w:lastRow="0" w:firstColumn="1" w:lastColumn="0" w:noHBand="0" w:noVBand="1"/>
      </w:tblPr>
      <w:tblGrid>
        <w:gridCol w:w="1012"/>
        <w:gridCol w:w="2917"/>
        <w:gridCol w:w="847"/>
        <w:gridCol w:w="1580"/>
        <w:gridCol w:w="731"/>
        <w:gridCol w:w="864"/>
        <w:gridCol w:w="735"/>
        <w:gridCol w:w="1379"/>
      </w:tblGrid>
      <w:tr w:rsidR="00922E36" w:rsidRPr="00EA7C69" w:rsidTr="00922E36">
        <w:trPr>
          <w:trHeight w:val="895"/>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ייחוס</w:t>
            </w:r>
          </w:p>
        </w:tc>
        <w:tc>
          <w:tcPr>
            <w:tcW w:w="144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01/10/09</w:t>
            </w:r>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הפחתה</w:t>
            </w:r>
          </w:p>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עד סוף 09</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31/12/09</w:t>
            </w:r>
          </w:p>
        </w:tc>
        <w:tc>
          <w:tcPr>
            <w:tcW w:w="363" w:type="pct"/>
            <w:vAlign w:val="center"/>
          </w:tcPr>
          <w:p w:rsidR="00EA7C69" w:rsidRPr="00EA7C69" w:rsidRDefault="00EA7C69" w:rsidP="00EA7C69">
            <w:pPr>
              <w:spacing w:line="360" w:lineRule="auto"/>
              <w:rPr>
                <w:rFonts w:ascii="Arial Rounded MT Bold" w:hAnsi="Arial Rounded MT Bold" w:cs="David"/>
                <w:b/>
                <w:bCs/>
                <w:sz w:val="18"/>
                <w:szCs w:val="18"/>
                <w:rtl/>
              </w:rPr>
            </w:pPr>
            <w:r w:rsidRPr="00EA7C69">
              <w:rPr>
                <w:rFonts w:ascii="Arial Rounded MT Bold" w:hAnsi="Arial Rounded MT Bold" w:cs="David"/>
                <w:sz w:val="18"/>
                <w:szCs w:val="18"/>
                <w:rtl/>
              </w:rPr>
              <w:t xml:space="preserve">תיקון רטרו </w:t>
            </w:r>
            <w:r w:rsidRPr="00EA7C69">
              <w:rPr>
                <w:rFonts w:ascii="Arial Rounded MT Bold" w:hAnsi="Arial Rounded MT Bold" w:cs="David"/>
                <w:b/>
                <w:bCs/>
                <w:sz w:val="18"/>
                <w:szCs w:val="18"/>
                <w:rtl/>
              </w:rPr>
              <w:t>(3)</w:t>
            </w: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מתוקן 31/12/09</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הפחתה 2010</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31/12/10</w:t>
            </w:r>
          </w:p>
        </w:tc>
      </w:tr>
      <w:tr w:rsidR="00922E36" w:rsidRPr="00EA7C69" w:rsidTr="00922E36">
        <w:trPr>
          <w:trHeight w:val="1268"/>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מלאי</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Pr>
            </w:pPr>
            <m:oMathPara>
              <m:oMathParaPr>
                <m:jc m:val="right"/>
              </m:oMathParaPr>
              <m:oMath>
                <m:r>
                  <w:rPr>
                    <w:rFonts w:ascii="Cambria Math" w:hAnsi="Cambria Math" w:cs="David"/>
                    <w:sz w:val="16"/>
                    <w:szCs w:val="16"/>
                  </w:rPr>
                  <m:t>45%*</m:t>
                </m:r>
                <m:d>
                  <m:dPr>
                    <m:ctrlPr>
                      <w:rPr>
                        <w:rFonts w:ascii="Cambria Math" w:hAnsi="Cambria Math" w:cs="David"/>
                        <w:i/>
                        <w:sz w:val="16"/>
                        <w:szCs w:val="16"/>
                      </w:rPr>
                    </m:ctrlPr>
                  </m:dPr>
                  <m:e>
                    <m:r>
                      <w:rPr>
                        <w:rFonts w:ascii="Cambria Math" w:hAnsi="Cambria Math" w:cs="David"/>
                        <w:sz w:val="16"/>
                        <w:szCs w:val="16"/>
                      </w:rPr>
                      <m:t>10,000-5,000</m:t>
                    </m:r>
                  </m:e>
                </m:d>
                <m:r>
                  <w:rPr>
                    <w:rFonts w:ascii="Cambria Math" w:hAnsi="Cambria Math" w:cs="David"/>
                    <w:sz w:val="16"/>
                    <w:szCs w:val="16"/>
                  </w:rPr>
                  <m:t>=2,250</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2,250</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(1,350)</w:t>
            </w: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900</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(900)</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r>
      <w:tr w:rsidR="00922E36" w:rsidRPr="00EA7C69" w:rsidTr="00922E36">
        <w:trPr>
          <w:trHeight w:val="633"/>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מ"נ</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Pr>
            </w:pPr>
            <m:oMathPara>
              <m:oMathParaPr>
                <m:jc m:val="right"/>
              </m:oMathParaPr>
              <m:oMath>
                <m:r>
                  <w:rPr>
                    <w:rFonts w:ascii="Cambria Math" w:hAnsi="Cambria Math" w:cs="David"/>
                    <w:sz w:val="16"/>
                    <w:szCs w:val="16"/>
                  </w:rPr>
                  <m:t>25%*2,250=(563)</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(563)</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(338)</w:t>
            </w: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(225)</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225</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r>
      <w:tr w:rsidR="00922E36" w:rsidRPr="00EA7C69" w:rsidTr="00922E36">
        <w:trPr>
          <w:trHeight w:val="1258"/>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מכונה</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tl/>
              </w:rPr>
            </w:pPr>
            <m:oMathPara>
              <m:oMathParaPr>
                <m:jc m:val="right"/>
              </m:oMathParaPr>
              <m:oMath>
                <m:r>
                  <w:rPr>
                    <w:rFonts w:ascii="Cambria Math" w:hAnsi="Cambria Math" w:cs="David"/>
                    <w:sz w:val="16"/>
                    <w:szCs w:val="16"/>
                  </w:rPr>
                  <m:t>45%*</m:t>
                </m:r>
                <m:d>
                  <m:dPr>
                    <m:ctrlPr>
                      <w:rPr>
                        <w:rFonts w:ascii="Cambria Math" w:hAnsi="Cambria Math" w:cs="David"/>
                        <w:i/>
                        <w:sz w:val="16"/>
                        <w:szCs w:val="16"/>
                      </w:rPr>
                    </m:ctrlPr>
                  </m:dPr>
                  <m:e>
                    <m:r>
                      <w:rPr>
                        <w:rFonts w:ascii="Cambria Math" w:hAnsi="Cambria Math" w:cs="David"/>
                        <w:sz w:val="16"/>
                        <w:szCs w:val="16"/>
                      </w:rPr>
                      <m:t>7,500-7,000</m:t>
                    </m:r>
                  </m:e>
                </m:d>
                <m:r>
                  <w:rPr>
                    <w:rFonts w:ascii="Cambria Math" w:hAnsi="Cambria Math" w:cs="David"/>
                    <w:sz w:val="16"/>
                    <w:szCs w:val="16"/>
                  </w:rPr>
                  <m:t>=225</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(11)</w:t>
            </w:r>
          </w:p>
        </w:tc>
        <w:tc>
          <w:tcPr>
            <w:tcW w:w="785" w:type="pct"/>
            <w:vAlign w:val="center"/>
          </w:tcPr>
          <w:p w:rsidR="00EA7C69" w:rsidRPr="00EA7C69" w:rsidRDefault="00320F8A" w:rsidP="00EA7C69">
            <w:pPr>
              <w:bidi w:val="0"/>
              <w:spacing w:line="360" w:lineRule="auto"/>
              <w:rPr>
                <w:rFonts w:ascii="Arial Rounded MT Bold" w:hAnsi="Arial Rounded MT Bold" w:cs="David"/>
                <w:sz w:val="18"/>
                <w:szCs w:val="18"/>
              </w:rPr>
            </w:pPr>
            <m:oMathPara>
              <m:oMath>
                <m:f>
                  <m:fPr>
                    <m:ctrlPr>
                      <w:rPr>
                        <w:rFonts w:ascii="Cambria Math" w:hAnsi="Cambria Math" w:cs="David"/>
                        <w:i/>
                        <w:sz w:val="18"/>
                        <w:szCs w:val="18"/>
                      </w:rPr>
                    </m:ctrlPr>
                  </m:fPr>
                  <m:num>
                    <m:r>
                      <w:rPr>
                        <w:rFonts w:ascii="Cambria Math" w:hAnsi="Cambria Math" w:cs="David"/>
                        <w:sz w:val="18"/>
                        <w:szCs w:val="18"/>
                      </w:rPr>
                      <m:t>225</m:t>
                    </m:r>
                  </m:num>
                  <m:den>
                    <m:r>
                      <w:rPr>
                        <w:rFonts w:ascii="Cambria Math" w:hAnsi="Cambria Math" w:cs="David"/>
                        <w:sz w:val="18"/>
                        <w:szCs w:val="18"/>
                      </w:rPr>
                      <m:t>5</m:t>
                    </m:r>
                  </m:den>
                </m:f>
                <m:r>
                  <w:rPr>
                    <w:rFonts w:ascii="Cambria Math" w:hAnsi="Cambria Math" w:cs="David"/>
                    <w:sz w:val="18"/>
                    <w:szCs w:val="18"/>
                  </w:rPr>
                  <m:t>*</m:t>
                </m:r>
                <m:f>
                  <m:fPr>
                    <m:ctrlPr>
                      <w:rPr>
                        <w:rFonts w:ascii="Cambria Math" w:hAnsi="Cambria Math" w:cs="David"/>
                        <w:i/>
                        <w:sz w:val="18"/>
                        <w:szCs w:val="18"/>
                      </w:rPr>
                    </m:ctrlPr>
                  </m:fPr>
                  <m:num>
                    <m:r>
                      <w:rPr>
                        <w:rFonts w:ascii="Cambria Math" w:hAnsi="Cambria Math" w:cs="David"/>
                        <w:sz w:val="18"/>
                        <w:szCs w:val="18"/>
                      </w:rPr>
                      <m:t>3</m:t>
                    </m:r>
                  </m:num>
                  <m:den>
                    <m:r>
                      <w:rPr>
                        <w:rFonts w:ascii="Cambria Math" w:hAnsi="Cambria Math" w:cs="David"/>
                        <w:sz w:val="18"/>
                        <w:szCs w:val="18"/>
                      </w:rPr>
                      <m:t>12</m:t>
                    </m:r>
                  </m:den>
                </m:f>
                <m:r>
                  <w:rPr>
                    <w:rFonts w:ascii="Cambria Math" w:hAnsi="Cambria Math" w:cs="David"/>
                    <w:sz w:val="18"/>
                    <w:szCs w:val="18"/>
                  </w:rPr>
                  <m:t>=214</m:t>
                </m:r>
              </m:oMath>
            </m:oMathPara>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214</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(45)</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169</w:t>
            </w:r>
          </w:p>
        </w:tc>
      </w:tr>
      <w:tr w:rsidR="00922E36" w:rsidRPr="00EA7C69" w:rsidTr="00922E36">
        <w:trPr>
          <w:trHeight w:val="633"/>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מ"נ</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Pr>
            </w:pPr>
            <m:oMathPara>
              <m:oMathParaPr>
                <m:jc m:val="right"/>
              </m:oMathParaPr>
              <m:oMath>
                <m:r>
                  <w:rPr>
                    <w:rFonts w:ascii="Cambria Math" w:hAnsi="Cambria Math" w:cs="David"/>
                    <w:sz w:val="16"/>
                    <w:szCs w:val="16"/>
                  </w:rPr>
                  <m:t>25%*225=(56)</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3</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(53)</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(53)</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11</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(42)</w:t>
            </w:r>
          </w:p>
        </w:tc>
      </w:tr>
      <w:tr w:rsidR="00922E36" w:rsidRPr="00EA7C69" w:rsidTr="00922E36">
        <w:trPr>
          <w:trHeight w:val="1258"/>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 xml:space="preserve">התחייבות תלויה  </w:t>
            </w:r>
          </w:p>
        </w:tc>
        <w:tc>
          <w:tcPr>
            <w:tcW w:w="1449" w:type="pct"/>
            <w:vAlign w:val="center"/>
          </w:tcPr>
          <w:p w:rsidR="00EA7C69" w:rsidRPr="00922E36" w:rsidRDefault="00EA7C69" w:rsidP="00EA7C69">
            <w:pPr>
              <w:bidi w:val="0"/>
              <w:spacing w:line="360" w:lineRule="auto"/>
              <w:rPr>
                <w:rFonts w:ascii="Arial Rounded MT Bold" w:hAnsi="Arial Rounded MT Bold" w:cs="David"/>
                <w:i/>
                <w:sz w:val="16"/>
                <w:szCs w:val="16"/>
                <w:rtl/>
              </w:rPr>
            </w:pPr>
            <m:oMathPara>
              <m:oMathParaPr>
                <m:jc m:val="right"/>
              </m:oMathParaPr>
              <m:oMath>
                <m:r>
                  <w:rPr>
                    <w:rFonts w:ascii="Cambria Math" w:hAnsi="Cambria Math" w:cs="David"/>
                    <w:sz w:val="16"/>
                    <w:szCs w:val="16"/>
                  </w:rPr>
                  <m:t>45%*</m:t>
                </m:r>
                <m:d>
                  <m:dPr>
                    <m:ctrlPr>
                      <w:rPr>
                        <w:rFonts w:ascii="Cambria Math" w:hAnsi="Cambria Math" w:cs="David"/>
                        <w:i/>
                        <w:sz w:val="16"/>
                        <w:szCs w:val="16"/>
                      </w:rPr>
                    </m:ctrlPr>
                  </m:dPr>
                  <m:e>
                    <m:r>
                      <w:rPr>
                        <w:rFonts w:ascii="Cambria Math" w:hAnsi="Cambria Math" w:cs="David"/>
                        <w:sz w:val="16"/>
                        <w:szCs w:val="16"/>
                      </w:rPr>
                      <m:t>102,000-100,000</m:t>
                    </m:r>
                  </m:e>
                </m:d>
                <m:r>
                  <w:rPr>
                    <w:rFonts w:ascii="Cambria Math" w:hAnsi="Cambria Math" w:cs="David"/>
                    <w:sz w:val="16"/>
                    <w:szCs w:val="16"/>
                  </w:rPr>
                  <m:t>=(900)</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(900)</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(1,350)</w:t>
            </w: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(2ת250)</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(2,250)</w:t>
            </w:r>
          </w:p>
        </w:tc>
      </w:tr>
      <w:tr w:rsidR="00922E36" w:rsidRPr="00EA7C69" w:rsidTr="00922E36">
        <w:trPr>
          <w:trHeight w:val="633"/>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מ"נ</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tl/>
              </w:rPr>
            </w:pPr>
            <m:oMathPara>
              <m:oMathParaPr>
                <m:jc m:val="right"/>
              </m:oMathParaPr>
              <m:oMath>
                <m:r>
                  <w:rPr>
                    <w:rFonts w:ascii="Cambria Math" w:hAnsi="Cambria Math" w:cs="David"/>
                    <w:sz w:val="16"/>
                    <w:szCs w:val="16"/>
                  </w:rPr>
                  <m:t>25%*900=225</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225</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338</w:t>
            </w: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562</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562</w:t>
            </w:r>
          </w:p>
        </w:tc>
      </w:tr>
      <w:tr w:rsidR="00922E36" w:rsidRPr="00EA7C69" w:rsidTr="00922E36">
        <w:trPr>
          <w:trHeight w:val="1268"/>
        </w:trPr>
        <w:tc>
          <w:tcPr>
            <w:tcW w:w="503" w:type="pct"/>
            <w:vAlign w:val="center"/>
          </w:tcPr>
          <w:p w:rsidR="00EA7C69" w:rsidRPr="00EA7C69" w:rsidRDefault="00EA7C69" w:rsidP="00922E36">
            <w:pPr>
              <w:spacing w:line="360" w:lineRule="auto"/>
              <w:jc w:val="both"/>
              <w:rPr>
                <w:rFonts w:ascii="Arial Rounded MT Bold" w:hAnsi="Arial Rounded MT Bold" w:cs="David"/>
                <w:b/>
                <w:bCs/>
                <w:sz w:val="18"/>
                <w:szCs w:val="18"/>
                <w:rtl/>
              </w:rPr>
            </w:pPr>
            <w:r w:rsidRPr="00EA7C69">
              <w:rPr>
                <w:rFonts w:ascii="Arial Rounded MT Bold" w:hAnsi="Arial Rounded MT Bold" w:cs="David"/>
                <w:sz w:val="18"/>
                <w:szCs w:val="18"/>
                <w:rtl/>
              </w:rPr>
              <w:t xml:space="preserve">אג"ח לשלם </w:t>
            </w:r>
            <w:r w:rsidRPr="00EA7C69">
              <w:rPr>
                <w:rFonts w:ascii="Arial Rounded MT Bold" w:hAnsi="Arial Rounded MT Bold" w:cs="David"/>
                <w:b/>
                <w:bCs/>
                <w:sz w:val="18"/>
                <w:szCs w:val="18"/>
                <w:rtl/>
              </w:rPr>
              <w:t>(2)</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tl/>
              </w:rPr>
            </w:pPr>
            <m:oMathPara>
              <m:oMathParaPr>
                <m:jc m:val="right"/>
              </m:oMathParaPr>
              <m:oMath>
                <m:r>
                  <w:rPr>
                    <w:rFonts w:ascii="Cambria Math" w:hAnsi="Cambria Math" w:cs="David"/>
                    <w:sz w:val="16"/>
                    <w:szCs w:val="16"/>
                  </w:rPr>
                  <m:t>45%*</m:t>
                </m:r>
                <m:d>
                  <m:dPr>
                    <m:ctrlPr>
                      <w:rPr>
                        <w:rFonts w:ascii="Cambria Math" w:hAnsi="Cambria Math" w:cs="David"/>
                        <w:i/>
                        <w:sz w:val="16"/>
                        <w:szCs w:val="16"/>
                      </w:rPr>
                    </m:ctrlPr>
                  </m:dPr>
                  <m:e>
                    <m:r>
                      <w:rPr>
                        <w:rFonts w:ascii="Cambria Math" w:hAnsi="Cambria Math" w:cs="David"/>
                        <w:sz w:val="16"/>
                        <w:szCs w:val="16"/>
                      </w:rPr>
                      <m:t>121,779-113,860</m:t>
                    </m:r>
                  </m:e>
                </m:d>
                <m:r>
                  <w:rPr>
                    <w:rFonts w:ascii="Cambria Math" w:hAnsi="Cambria Math" w:cs="David"/>
                    <w:sz w:val="16"/>
                    <w:szCs w:val="16"/>
                  </w:rPr>
                  <m:t>=(3,564)</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212</w:t>
            </w:r>
          </w:p>
        </w:tc>
        <w:tc>
          <w:tcPr>
            <w:tcW w:w="785" w:type="pct"/>
            <w:vAlign w:val="center"/>
          </w:tcPr>
          <w:p w:rsidR="00EA7C69" w:rsidRPr="00EA7C69" w:rsidRDefault="00EA7C69" w:rsidP="00EA7C69">
            <w:pPr>
              <w:bidi w:val="0"/>
              <w:spacing w:line="360" w:lineRule="auto"/>
              <w:rPr>
                <w:rFonts w:ascii="Arial Rounded MT Bold" w:hAnsi="Arial Rounded MT Bold" w:cs="David"/>
                <w:sz w:val="18"/>
                <w:szCs w:val="18"/>
              </w:rPr>
            </w:pPr>
            <m:oMathPara>
              <m:oMath>
                <m:r>
                  <w:rPr>
                    <w:rFonts w:ascii="Cambria Math" w:hAnsi="Cambria Math" w:cs="David"/>
                    <w:sz w:val="16"/>
                    <w:szCs w:val="16"/>
                  </w:rPr>
                  <m:t>45%*(122,979-115,531)=(3,352)</m:t>
                </m:r>
              </m:oMath>
            </m:oMathPara>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(3,352)</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884</w:t>
            </w:r>
          </w:p>
        </w:tc>
        <w:tc>
          <w:tcPr>
            <w:tcW w:w="685" w:type="pct"/>
            <w:vAlign w:val="center"/>
          </w:tcPr>
          <w:p w:rsidR="00EA7C69" w:rsidRPr="00EA7C69" w:rsidRDefault="00EA7C69" w:rsidP="00EA7C69">
            <w:pPr>
              <w:bidi w:val="0"/>
              <w:spacing w:line="360" w:lineRule="auto"/>
              <w:rPr>
                <w:rFonts w:ascii="Arial Rounded MT Bold" w:hAnsi="Arial Rounded MT Bold" w:cs="David"/>
                <w:sz w:val="18"/>
                <w:szCs w:val="18"/>
              </w:rPr>
            </w:pPr>
            <m:oMathPara>
              <m:oMathParaPr>
                <m:jc m:val="left"/>
              </m:oMathParaPr>
              <m:oMath>
                <m:r>
                  <w:rPr>
                    <w:rFonts w:ascii="Cambria Math" w:hAnsi="Cambria Math" w:cs="David"/>
                    <w:sz w:val="18"/>
                    <w:szCs w:val="18"/>
                  </w:rPr>
                  <m:t>45%*</m:t>
                </m:r>
                <m:d>
                  <m:dPr>
                    <m:ctrlPr>
                      <w:rPr>
                        <w:rFonts w:ascii="Cambria Math" w:hAnsi="Cambria Math" w:cs="David"/>
                        <w:i/>
                        <w:sz w:val="18"/>
                        <w:szCs w:val="18"/>
                      </w:rPr>
                    </m:ctrlPr>
                  </m:dPr>
                  <m:e>
                    <m:r>
                      <w:rPr>
                        <w:rFonts w:ascii="Cambria Math" w:hAnsi="Cambria Math" w:cs="David"/>
                        <w:sz w:val="18"/>
                        <w:szCs w:val="18"/>
                      </w:rPr>
                      <m:t>117,800-112,316</m:t>
                    </m:r>
                  </m:e>
                </m:d>
                <m:r>
                  <w:rPr>
                    <w:rFonts w:ascii="Cambria Math" w:hAnsi="Cambria Math" w:cs="David"/>
                    <w:sz w:val="18"/>
                    <w:szCs w:val="18"/>
                  </w:rPr>
                  <m:t>=(2,468)</m:t>
                </m:r>
              </m:oMath>
            </m:oMathPara>
          </w:p>
        </w:tc>
      </w:tr>
      <w:tr w:rsidR="00922E36" w:rsidRPr="00EA7C69" w:rsidTr="00922E36">
        <w:trPr>
          <w:trHeight w:val="623"/>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מ"נ</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tl/>
              </w:rPr>
            </w:pPr>
            <m:oMathPara>
              <m:oMathParaPr>
                <m:jc m:val="right"/>
              </m:oMathParaPr>
              <m:oMath>
                <m:r>
                  <w:rPr>
                    <w:rFonts w:ascii="Cambria Math" w:hAnsi="Cambria Math" w:cs="David"/>
                    <w:sz w:val="16"/>
                    <w:szCs w:val="16"/>
                  </w:rPr>
                  <m:t>25%*</m:t>
                </m:r>
                <m:r>
                  <w:rPr>
                    <w:rFonts w:ascii="Cambria Math" w:eastAsiaTheme="minorEastAsia" w:hAnsi="Cambria Math" w:cs="David"/>
                    <w:sz w:val="16"/>
                    <w:szCs w:val="16"/>
                  </w:rPr>
                  <m:t>3,564=891</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(53)</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838</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838</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(221)</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617</w:t>
            </w:r>
          </w:p>
        </w:tc>
      </w:tr>
      <w:tr w:rsidR="00922E36" w:rsidRPr="00EA7C69" w:rsidTr="00922E36">
        <w:trPr>
          <w:trHeight w:val="316"/>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מוניטין</w:t>
            </w: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tl/>
              </w:rPr>
            </w:pPr>
            <m:oMathPara>
              <m:oMathParaPr>
                <m:jc m:val="right"/>
              </m:oMathParaPr>
              <m:oMath>
                <m:r>
                  <w:rPr>
                    <w:rFonts w:ascii="Cambria Math" w:hAnsi="Cambria Math" w:cs="David"/>
                    <w:sz w:val="16"/>
                    <w:szCs w:val="16"/>
                  </w:rPr>
                  <m:t>172,366</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172,366</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2,024</w:t>
            </w: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174,392</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174,392</w:t>
            </w:r>
          </w:p>
        </w:tc>
      </w:tr>
      <w:tr w:rsidR="00922E36" w:rsidRPr="00EA7C69" w:rsidTr="00922E36">
        <w:trPr>
          <w:trHeight w:val="316"/>
        </w:trPr>
        <w:tc>
          <w:tcPr>
            <w:tcW w:w="503" w:type="pct"/>
            <w:vAlign w:val="center"/>
          </w:tcPr>
          <w:p w:rsidR="00EA7C69" w:rsidRPr="00EA7C69" w:rsidRDefault="00EA7C69" w:rsidP="00EA7C69">
            <w:pPr>
              <w:spacing w:line="360" w:lineRule="auto"/>
              <w:rPr>
                <w:rFonts w:ascii="Arial Rounded MT Bold" w:hAnsi="Arial Rounded MT Bold" w:cs="David"/>
                <w:sz w:val="18"/>
                <w:szCs w:val="18"/>
                <w:rtl/>
              </w:rPr>
            </w:pPr>
          </w:p>
        </w:tc>
        <w:tc>
          <w:tcPr>
            <w:tcW w:w="1449" w:type="pct"/>
            <w:vAlign w:val="center"/>
          </w:tcPr>
          <w:p w:rsidR="00EA7C69" w:rsidRPr="00922E36" w:rsidRDefault="00EA7C69" w:rsidP="00EA7C69">
            <w:pPr>
              <w:bidi w:val="0"/>
              <w:spacing w:line="360" w:lineRule="auto"/>
              <w:rPr>
                <w:rFonts w:ascii="Arial Rounded MT Bold" w:hAnsi="Arial Rounded MT Bold" w:cs="David"/>
                <w:sz w:val="16"/>
                <w:szCs w:val="16"/>
              </w:rPr>
            </w:pPr>
            <m:oMathPara>
              <m:oMathParaPr>
                <m:jc m:val="right"/>
              </m:oMathParaPr>
              <m:oMath>
                <m:r>
                  <w:rPr>
                    <w:rFonts w:ascii="Cambria Math" w:hAnsi="Cambria Math" w:cs="David"/>
                    <w:sz w:val="16"/>
                    <w:szCs w:val="16"/>
                  </w:rPr>
                  <m:t>170,875</m:t>
                </m:r>
              </m:oMath>
            </m:oMathPara>
          </w:p>
        </w:tc>
        <w:tc>
          <w:tcPr>
            <w:tcW w:w="421"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151</w:t>
            </w:r>
          </w:p>
        </w:tc>
        <w:tc>
          <w:tcPr>
            <w:tcW w:w="7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171,026</w:t>
            </w:r>
          </w:p>
        </w:tc>
        <w:tc>
          <w:tcPr>
            <w:tcW w:w="363"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0</w:t>
            </w:r>
          </w:p>
        </w:tc>
        <w:tc>
          <w:tcPr>
            <w:tcW w:w="429"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171,026</w:t>
            </w:r>
          </w:p>
        </w:tc>
        <w:tc>
          <w:tcPr>
            <w:tcW w:w="36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(46)</w:t>
            </w:r>
          </w:p>
        </w:tc>
        <w:tc>
          <w:tcPr>
            <w:tcW w:w="685" w:type="pct"/>
            <w:vAlign w:val="center"/>
          </w:tcPr>
          <w:p w:rsidR="00EA7C69" w:rsidRPr="00EA7C69" w:rsidRDefault="00EA7C69" w:rsidP="00EA7C69">
            <w:pPr>
              <w:spacing w:line="360" w:lineRule="auto"/>
              <w:rPr>
                <w:rFonts w:ascii="Arial Rounded MT Bold" w:hAnsi="Arial Rounded MT Bold" w:cs="David"/>
                <w:sz w:val="18"/>
                <w:szCs w:val="18"/>
                <w:rtl/>
              </w:rPr>
            </w:pPr>
            <w:r w:rsidRPr="00EA7C69">
              <w:rPr>
                <w:rFonts w:ascii="Arial Rounded MT Bold" w:hAnsi="Arial Rounded MT Bold" w:cs="David"/>
                <w:sz w:val="18"/>
                <w:szCs w:val="18"/>
                <w:rtl/>
              </w:rPr>
              <w:t>170,980</w:t>
            </w:r>
          </w:p>
        </w:tc>
      </w:tr>
    </w:tbl>
    <w:p w:rsidR="0046030E" w:rsidRDefault="0046030E" w:rsidP="00F52C23">
      <w:pPr>
        <w:spacing w:line="360" w:lineRule="auto"/>
        <w:rPr>
          <w:rFonts w:cs="David"/>
          <w:b/>
          <w:bCs/>
          <w:sz w:val="24"/>
          <w:szCs w:val="24"/>
          <w:rtl/>
        </w:rPr>
      </w:pPr>
    </w:p>
    <w:p w:rsidR="00EA7C69" w:rsidRDefault="00EA7C69" w:rsidP="00F52C23">
      <w:pPr>
        <w:spacing w:line="360" w:lineRule="auto"/>
        <w:rPr>
          <w:rFonts w:cs="David"/>
          <w:b/>
          <w:bCs/>
          <w:sz w:val="24"/>
          <w:szCs w:val="24"/>
          <w:rtl/>
        </w:rPr>
      </w:pPr>
    </w:p>
    <w:p w:rsidR="00F52C23" w:rsidRPr="0046030E" w:rsidRDefault="00F52C23" w:rsidP="00F52C23">
      <w:pPr>
        <w:spacing w:line="360" w:lineRule="auto"/>
        <w:rPr>
          <w:rFonts w:cs="David"/>
          <w:b/>
          <w:bCs/>
          <w:sz w:val="24"/>
          <w:szCs w:val="24"/>
          <w:rtl/>
        </w:rPr>
      </w:pPr>
      <w:r w:rsidRPr="0046030E">
        <w:rPr>
          <w:rFonts w:cs="David" w:hint="cs"/>
          <w:b/>
          <w:bCs/>
          <w:sz w:val="24"/>
          <w:szCs w:val="24"/>
          <w:rtl/>
        </w:rPr>
        <w:lastRenderedPageBreak/>
        <w:t>ביאורים :</w:t>
      </w:r>
    </w:p>
    <w:p w:rsidR="00F52C23" w:rsidRDefault="00F52C23" w:rsidP="00F52C23">
      <w:pPr>
        <w:pStyle w:val="a7"/>
        <w:numPr>
          <w:ilvl w:val="0"/>
          <w:numId w:val="18"/>
        </w:numPr>
        <w:spacing w:line="360" w:lineRule="auto"/>
        <w:rPr>
          <w:rFonts w:cs="David"/>
          <w:sz w:val="24"/>
          <w:szCs w:val="24"/>
        </w:rPr>
      </w:pPr>
      <w:r>
        <w:rPr>
          <w:rFonts w:cs="David" w:hint="cs"/>
          <w:sz w:val="24"/>
          <w:szCs w:val="24"/>
          <w:rtl/>
        </w:rPr>
        <w:t>חישוב ע"ע ליום 01/10/09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27"/>
        <w:gridCol w:w="4503"/>
      </w:tblGrid>
      <w:tr w:rsidR="00F52C23" w:rsidTr="00F52C23">
        <w:tc>
          <w:tcPr>
            <w:tcW w:w="0" w:type="auto"/>
            <w:vAlign w:val="center"/>
          </w:tcPr>
          <w:p w:rsidR="00F52C23" w:rsidRDefault="00F52C23" w:rsidP="00F52C23">
            <w:pPr>
              <w:pStyle w:val="a7"/>
              <w:spacing w:line="360" w:lineRule="auto"/>
              <w:ind w:left="0"/>
              <w:rPr>
                <w:rFonts w:cs="David"/>
                <w:sz w:val="24"/>
                <w:szCs w:val="24"/>
                <w:rtl/>
              </w:rPr>
            </w:pPr>
            <w:r>
              <w:rPr>
                <w:rFonts w:cs="David" w:hint="cs"/>
                <w:sz w:val="24"/>
                <w:szCs w:val="24"/>
                <w:rtl/>
              </w:rPr>
              <w:t>תמורה (*)</w:t>
            </w:r>
          </w:p>
        </w:tc>
        <w:tc>
          <w:tcPr>
            <w:tcW w:w="0" w:type="auto"/>
            <w:vAlign w:val="center"/>
          </w:tcPr>
          <w:p w:rsidR="00F52C23" w:rsidRDefault="00F52C23" w:rsidP="00F52C23">
            <w:pPr>
              <w:pStyle w:val="a7"/>
              <w:spacing w:line="360" w:lineRule="auto"/>
              <w:ind w:left="0"/>
              <w:rPr>
                <w:rFonts w:cs="David"/>
                <w:sz w:val="24"/>
                <w:szCs w:val="24"/>
                <w:rtl/>
              </w:rPr>
            </w:pPr>
            <w:r>
              <w:rPr>
                <w:rFonts w:cs="David" w:hint="cs"/>
                <w:sz w:val="24"/>
                <w:szCs w:val="24"/>
                <w:rtl/>
              </w:rPr>
              <w:t>235,000</w:t>
            </w:r>
          </w:p>
        </w:tc>
        <w:tc>
          <w:tcPr>
            <w:tcW w:w="0" w:type="auto"/>
            <w:vAlign w:val="center"/>
          </w:tcPr>
          <w:p w:rsidR="00F52C23" w:rsidRDefault="00F52C23" w:rsidP="00F52C23">
            <w:pPr>
              <w:pStyle w:val="a7"/>
              <w:spacing w:line="360" w:lineRule="auto"/>
              <w:ind w:left="0"/>
              <w:rPr>
                <w:rFonts w:cs="David"/>
                <w:sz w:val="24"/>
                <w:szCs w:val="24"/>
                <w:rtl/>
              </w:rPr>
            </w:pPr>
          </w:p>
        </w:tc>
      </w:tr>
      <w:tr w:rsidR="00F52C23" w:rsidTr="00F52C23">
        <w:tc>
          <w:tcPr>
            <w:tcW w:w="0" w:type="auto"/>
            <w:vAlign w:val="center"/>
          </w:tcPr>
          <w:p w:rsidR="00F52C23" w:rsidRDefault="00F52C23" w:rsidP="00F52C23">
            <w:pPr>
              <w:pStyle w:val="a7"/>
              <w:spacing w:line="360" w:lineRule="auto"/>
              <w:ind w:left="0"/>
              <w:rPr>
                <w:rFonts w:cs="David"/>
                <w:sz w:val="24"/>
                <w:szCs w:val="24"/>
                <w:rtl/>
              </w:rPr>
            </w:pPr>
            <w:r>
              <w:rPr>
                <w:rFonts w:cs="David" w:hint="cs"/>
                <w:sz w:val="24"/>
                <w:szCs w:val="24"/>
                <w:rtl/>
              </w:rPr>
              <w:t>נרכש</w:t>
            </w:r>
          </w:p>
        </w:tc>
        <w:tc>
          <w:tcPr>
            <w:tcW w:w="0" w:type="auto"/>
            <w:vAlign w:val="center"/>
          </w:tcPr>
          <w:p w:rsidR="00F52C23" w:rsidRDefault="00F52C23" w:rsidP="00F52C23">
            <w:pPr>
              <w:pStyle w:val="a7"/>
              <w:spacing w:line="360" w:lineRule="auto"/>
              <w:ind w:left="0"/>
              <w:rPr>
                <w:rFonts w:cs="David"/>
                <w:sz w:val="24"/>
                <w:szCs w:val="24"/>
                <w:rtl/>
              </w:rPr>
            </w:pPr>
            <w:r>
              <w:rPr>
                <w:rFonts w:cs="David" w:hint="cs"/>
                <w:sz w:val="24"/>
                <w:szCs w:val="24"/>
                <w:rtl/>
              </w:rPr>
              <w:t>(64,125)</w:t>
            </w:r>
          </w:p>
        </w:tc>
        <w:tc>
          <w:tcPr>
            <w:tcW w:w="0" w:type="auto"/>
            <w:vAlign w:val="center"/>
          </w:tcPr>
          <w:p w:rsidR="00F52C23" w:rsidRPr="00F52C23" w:rsidRDefault="00F52C23" w:rsidP="00F52C23">
            <w:pPr>
              <w:pStyle w:val="a7"/>
              <w:bidi w:val="0"/>
              <w:spacing w:line="360" w:lineRule="auto"/>
              <w:ind w:left="0"/>
              <w:rPr>
                <w:rFonts w:cs="David"/>
                <w:sz w:val="20"/>
                <w:szCs w:val="20"/>
              </w:rPr>
            </w:pPr>
            <m:oMathPara>
              <m:oMath>
                <m:r>
                  <w:rPr>
                    <w:rFonts w:ascii="Cambria Math" w:hAnsi="Cambria Math" w:cs="David"/>
                    <w:sz w:val="20"/>
                    <w:szCs w:val="20"/>
                  </w:rPr>
                  <m:t>45%*</m:t>
                </m:r>
                <m:d>
                  <m:dPr>
                    <m:begChr m:val="["/>
                    <m:endChr m:val="]"/>
                    <m:ctrlPr>
                      <w:rPr>
                        <w:rFonts w:ascii="Cambria Math" w:hAnsi="Cambria Math" w:cs="David"/>
                        <w:i/>
                        <w:sz w:val="20"/>
                        <w:szCs w:val="20"/>
                      </w:rPr>
                    </m:ctrlPr>
                  </m:dPr>
                  <m:e>
                    <m:r>
                      <w:rPr>
                        <w:rFonts w:ascii="Cambria Math" w:hAnsi="Cambria Math" w:cs="David"/>
                        <w:sz w:val="20"/>
                        <w:szCs w:val="20"/>
                      </w:rPr>
                      <m:t>15,000+</m:t>
                    </m:r>
                    <m:d>
                      <m:dPr>
                        <m:ctrlPr>
                          <w:rPr>
                            <w:rFonts w:ascii="Cambria Math" w:hAnsi="Cambria Math" w:cs="David"/>
                            <w:i/>
                            <w:sz w:val="20"/>
                            <w:szCs w:val="20"/>
                          </w:rPr>
                        </m:ctrlPr>
                      </m:dPr>
                      <m:e>
                        <m:r>
                          <w:rPr>
                            <w:rFonts w:ascii="Cambria Math" w:hAnsi="Cambria Math" w:cs="David"/>
                            <w:sz w:val="20"/>
                            <w:szCs w:val="20"/>
                          </w:rPr>
                          <m:t>-120,000+110,000</m:t>
                        </m:r>
                      </m:e>
                    </m:d>
                    <m:r>
                      <w:rPr>
                        <w:rFonts w:ascii="Cambria Math" w:hAnsi="Cambria Math" w:cs="David"/>
                        <w:sz w:val="20"/>
                        <w:szCs w:val="20"/>
                      </w:rPr>
                      <m:t>*0.75</m:t>
                    </m:r>
                  </m:e>
                </m:d>
                <m:r>
                  <w:rPr>
                    <w:rFonts w:ascii="Cambria Math" w:hAnsi="Cambria Math" w:cs="David"/>
                    <w:sz w:val="20"/>
                    <w:szCs w:val="20"/>
                  </w:rPr>
                  <m:t>=</m:t>
                </m:r>
              </m:oMath>
            </m:oMathPara>
          </w:p>
        </w:tc>
      </w:tr>
      <w:tr w:rsidR="00F52C23" w:rsidTr="00F52C23">
        <w:tc>
          <w:tcPr>
            <w:tcW w:w="0" w:type="auto"/>
            <w:vAlign w:val="center"/>
          </w:tcPr>
          <w:p w:rsidR="00F52C23" w:rsidRDefault="00F52C23" w:rsidP="00F52C23">
            <w:pPr>
              <w:pStyle w:val="a7"/>
              <w:spacing w:line="360" w:lineRule="auto"/>
              <w:ind w:left="0"/>
              <w:rPr>
                <w:rFonts w:cs="David"/>
                <w:sz w:val="24"/>
                <w:szCs w:val="24"/>
                <w:rtl/>
              </w:rPr>
            </w:pPr>
          </w:p>
        </w:tc>
        <w:tc>
          <w:tcPr>
            <w:tcW w:w="0" w:type="auto"/>
            <w:vAlign w:val="center"/>
          </w:tcPr>
          <w:p w:rsidR="00F52C23" w:rsidRPr="0046030E" w:rsidRDefault="0046030E" w:rsidP="00F52C23">
            <w:pPr>
              <w:pStyle w:val="a7"/>
              <w:spacing w:line="360" w:lineRule="auto"/>
              <w:ind w:left="0"/>
              <w:rPr>
                <w:rFonts w:cs="David"/>
                <w:b/>
                <w:bCs/>
                <w:sz w:val="24"/>
                <w:szCs w:val="24"/>
                <w:rtl/>
              </w:rPr>
            </w:pPr>
            <w:r w:rsidRPr="0046030E">
              <w:rPr>
                <w:rFonts w:cs="David" w:hint="cs"/>
                <w:b/>
                <w:bCs/>
                <w:sz w:val="24"/>
                <w:szCs w:val="24"/>
                <w:rtl/>
              </w:rPr>
              <w:t>170,875</w:t>
            </w:r>
          </w:p>
        </w:tc>
        <w:tc>
          <w:tcPr>
            <w:tcW w:w="0" w:type="auto"/>
            <w:vAlign w:val="center"/>
          </w:tcPr>
          <w:p w:rsidR="00F52C23" w:rsidRDefault="00F52C23" w:rsidP="00F52C23">
            <w:pPr>
              <w:pStyle w:val="a7"/>
              <w:spacing w:line="360" w:lineRule="auto"/>
              <w:ind w:left="0"/>
              <w:rPr>
                <w:rFonts w:cs="David"/>
                <w:sz w:val="24"/>
                <w:szCs w:val="24"/>
                <w:rtl/>
              </w:rPr>
            </w:pPr>
          </w:p>
        </w:tc>
      </w:tr>
    </w:tbl>
    <w:p w:rsidR="00F52C23" w:rsidRDefault="00F52C23" w:rsidP="00F52C23">
      <w:pPr>
        <w:pStyle w:val="a7"/>
        <w:spacing w:line="360" w:lineRule="auto"/>
        <w:rPr>
          <w:rFonts w:cs="David"/>
          <w:sz w:val="24"/>
          <w:szCs w:val="24"/>
          <w:rtl/>
        </w:rPr>
      </w:pPr>
      <w:r>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927"/>
        <w:gridCol w:w="2089"/>
      </w:tblGrid>
      <w:tr w:rsidR="00F52C23" w:rsidTr="0046030E">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 xml:space="preserve">מזומן </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215,000</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ח' השקעה</w:t>
            </w:r>
          </w:p>
          <w:p w:rsidR="00F52C23" w:rsidRDefault="00F52C23" w:rsidP="0046030E">
            <w:pPr>
              <w:pStyle w:val="a7"/>
              <w:spacing w:line="360" w:lineRule="auto"/>
              <w:ind w:left="0"/>
              <w:rPr>
                <w:rFonts w:cs="David"/>
                <w:sz w:val="24"/>
                <w:szCs w:val="24"/>
                <w:rtl/>
              </w:rPr>
            </w:pPr>
            <w:r>
              <w:rPr>
                <w:rFonts w:cs="David" w:hint="cs"/>
                <w:sz w:val="24"/>
                <w:szCs w:val="24"/>
                <w:rtl/>
              </w:rPr>
              <w:t>ז' מזומן</w:t>
            </w:r>
          </w:p>
        </w:tc>
      </w:tr>
      <w:tr w:rsidR="00F52C23" w:rsidTr="0046030E">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תמורה מותנית</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15,000</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ח' השקעה</w:t>
            </w:r>
          </w:p>
          <w:p w:rsidR="00F52C23" w:rsidRDefault="00F52C23" w:rsidP="0046030E">
            <w:pPr>
              <w:pStyle w:val="a7"/>
              <w:spacing w:line="360" w:lineRule="auto"/>
              <w:ind w:left="0"/>
              <w:rPr>
                <w:rFonts w:cs="David"/>
                <w:sz w:val="24"/>
                <w:szCs w:val="24"/>
                <w:rtl/>
              </w:rPr>
            </w:pPr>
            <w:r>
              <w:rPr>
                <w:rFonts w:cs="David" w:hint="cs"/>
                <w:sz w:val="24"/>
                <w:szCs w:val="24"/>
                <w:rtl/>
              </w:rPr>
              <w:t>ז' התחייבות</w:t>
            </w:r>
          </w:p>
        </w:tc>
      </w:tr>
      <w:tr w:rsidR="00F52C23" w:rsidTr="0046030E">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משאית</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25,000</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ח' השקעה 25,000</w:t>
            </w:r>
          </w:p>
          <w:p w:rsidR="00F52C23" w:rsidRDefault="00F52C23" w:rsidP="0046030E">
            <w:pPr>
              <w:pStyle w:val="a7"/>
              <w:spacing w:line="360" w:lineRule="auto"/>
              <w:ind w:left="0"/>
              <w:rPr>
                <w:rFonts w:cs="David"/>
                <w:sz w:val="24"/>
                <w:szCs w:val="24"/>
                <w:rtl/>
              </w:rPr>
            </w:pPr>
            <w:r>
              <w:rPr>
                <w:rFonts w:cs="David" w:hint="cs"/>
                <w:sz w:val="24"/>
                <w:szCs w:val="24"/>
                <w:rtl/>
              </w:rPr>
              <w:t>ז' משאית 15,000</w:t>
            </w:r>
          </w:p>
          <w:p w:rsidR="00F52C23" w:rsidRDefault="00F52C23" w:rsidP="0046030E">
            <w:pPr>
              <w:pStyle w:val="a7"/>
              <w:spacing w:line="360" w:lineRule="auto"/>
              <w:ind w:left="0"/>
              <w:rPr>
                <w:rFonts w:cs="David"/>
                <w:sz w:val="24"/>
                <w:szCs w:val="24"/>
                <w:rtl/>
              </w:rPr>
            </w:pPr>
            <w:r>
              <w:rPr>
                <w:rFonts w:cs="David" w:hint="cs"/>
                <w:sz w:val="24"/>
                <w:szCs w:val="24"/>
                <w:rtl/>
              </w:rPr>
              <w:t>ז' רווח הון 10,000</w:t>
            </w:r>
          </w:p>
        </w:tc>
      </w:tr>
      <w:tr w:rsidR="00F52C23" w:rsidTr="0046030E">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הפיצוי</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(20,000)</w:t>
            </w:r>
          </w:p>
        </w:tc>
        <w:tc>
          <w:tcPr>
            <w:tcW w:w="0" w:type="auto"/>
            <w:vAlign w:val="center"/>
          </w:tcPr>
          <w:p w:rsidR="00F52C23" w:rsidRDefault="00F52C23" w:rsidP="0046030E">
            <w:pPr>
              <w:pStyle w:val="a7"/>
              <w:spacing w:line="360" w:lineRule="auto"/>
              <w:ind w:left="0"/>
              <w:rPr>
                <w:rFonts w:cs="David"/>
                <w:sz w:val="24"/>
                <w:szCs w:val="24"/>
                <w:rtl/>
              </w:rPr>
            </w:pPr>
            <w:r>
              <w:rPr>
                <w:rFonts w:cs="David" w:hint="cs"/>
                <w:sz w:val="24"/>
                <w:szCs w:val="24"/>
                <w:rtl/>
              </w:rPr>
              <w:t>ח' חייבים (נכס שיפוי)</w:t>
            </w:r>
          </w:p>
          <w:p w:rsidR="00F52C23" w:rsidRDefault="00F52C23" w:rsidP="0046030E">
            <w:pPr>
              <w:pStyle w:val="a7"/>
              <w:spacing w:line="360" w:lineRule="auto"/>
              <w:ind w:left="0"/>
              <w:rPr>
                <w:rFonts w:cs="David"/>
                <w:sz w:val="24"/>
                <w:szCs w:val="24"/>
                <w:rtl/>
              </w:rPr>
            </w:pPr>
            <w:r>
              <w:rPr>
                <w:rFonts w:cs="David" w:hint="cs"/>
                <w:sz w:val="24"/>
                <w:szCs w:val="24"/>
                <w:rtl/>
              </w:rPr>
              <w:t xml:space="preserve">ז' השקעה </w:t>
            </w:r>
          </w:p>
        </w:tc>
      </w:tr>
      <w:tr w:rsidR="00F52C23" w:rsidTr="0046030E">
        <w:tc>
          <w:tcPr>
            <w:tcW w:w="0" w:type="auto"/>
            <w:vAlign w:val="center"/>
          </w:tcPr>
          <w:p w:rsidR="00F52C23" w:rsidRDefault="00F52C23" w:rsidP="0046030E">
            <w:pPr>
              <w:pStyle w:val="a7"/>
              <w:spacing w:line="360" w:lineRule="auto"/>
              <w:ind w:left="0"/>
              <w:rPr>
                <w:rFonts w:cs="David"/>
                <w:sz w:val="24"/>
                <w:szCs w:val="24"/>
                <w:rtl/>
              </w:rPr>
            </w:pPr>
          </w:p>
        </w:tc>
        <w:tc>
          <w:tcPr>
            <w:tcW w:w="0" w:type="auto"/>
            <w:vAlign w:val="center"/>
          </w:tcPr>
          <w:p w:rsidR="00F52C23" w:rsidRPr="00F52C23" w:rsidRDefault="00F52C23" w:rsidP="0046030E">
            <w:pPr>
              <w:pStyle w:val="a7"/>
              <w:spacing w:line="360" w:lineRule="auto"/>
              <w:ind w:left="0"/>
              <w:rPr>
                <w:rFonts w:cs="David"/>
                <w:b/>
                <w:bCs/>
                <w:sz w:val="24"/>
                <w:szCs w:val="24"/>
                <w:rtl/>
              </w:rPr>
            </w:pPr>
            <w:r w:rsidRPr="00F52C23">
              <w:rPr>
                <w:rFonts w:cs="David" w:hint="cs"/>
                <w:b/>
                <w:bCs/>
                <w:sz w:val="24"/>
                <w:szCs w:val="24"/>
                <w:rtl/>
              </w:rPr>
              <w:t>235,000</w:t>
            </w:r>
          </w:p>
        </w:tc>
        <w:tc>
          <w:tcPr>
            <w:tcW w:w="0" w:type="auto"/>
            <w:vAlign w:val="center"/>
          </w:tcPr>
          <w:p w:rsidR="00F52C23" w:rsidRDefault="00F52C23" w:rsidP="0046030E">
            <w:pPr>
              <w:pStyle w:val="a7"/>
              <w:spacing w:line="360" w:lineRule="auto"/>
              <w:ind w:left="0"/>
              <w:rPr>
                <w:rFonts w:cs="David"/>
                <w:sz w:val="24"/>
                <w:szCs w:val="24"/>
                <w:rtl/>
              </w:rPr>
            </w:pPr>
          </w:p>
        </w:tc>
      </w:tr>
    </w:tbl>
    <w:p w:rsidR="00F52C23" w:rsidRPr="0046030E" w:rsidRDefault="0046030E" w:rsidP="0046030E">
      <w:pPr>
        <w:pStyle w:val="a7"/>
        <w:numPr>
          <w:ilvl w:val="0"/>
          <w:numId w:val="18"/>
        </w:numPr>
        <w:spacing w:line="360" w:lineRule="auto"/>
        <w:rPr>
          <w:rFonts w:cs="David"/>
          <w:sz w:val="24"/>
          <w:szCs w:val="24"/>
          <w:u w:val="single"/>
          <w:rtl/>
        </w:rPr>
      </w:pPr>
      <w:r w:rsidRPr="0046030E">
        <w:rPr>
          <w:rFonts w:cs="David" w:hint="cs"/>
          <w:sz w:val="24"/>
          <w:szCs w:val="24"/>
          <w:u w:val="single"/>
          <w:rtl/>
        </w:rPr>
        <w:t>בספרי ב'</w:t>
      </w:r>
    </w:p>
    <w:p w:rsidR="00F52C23" w:rsidRDefault="0046030E" w:rsidP="00F52C23">
      <w:pPr>
        <w:pStyle w:val="a7"/>
        <w:spacing w:line="360" w:lineRule="auto"/>
        <w:rPr>
          <w:rFonts w:cs="David"/>
          <w:sz w:val="24"/>
          <w:szCs w:val="24"/>
          <w:u w:val="single"/>
          <w:rtl/>
        </w:rPr>
      </w:pPr>
      <w:r w:rsidRPr="0046030E">
        <w:rPr>
          <w:rFonts w:cs="David" w:hint="cs"/>
          <w:sz w:val="24"/>
          <w:szCs w:val="24"/>
          <w:u w:val="single"/>
          <w:rtl/>
        </w:rPr>
        <w:t>ל-01/10/09</w:t>
      </w:r>
    </w:p>
    <w:p w:rsidR="0046030E" w:rsidRDefault="0046030E" w:rsidP="00F52C23">
      <w:pPr>
        <w:pStyle w:val="a7"/>
        <w:spacing w:line="360" w:lineRule="auto"/>
        <w:rPr>
          <w:rFonts w:cs="David"/>
          <w:sz w:val="24"/>
          <w:szCs w:val="24"/>
          <w:rtl/>
        </w:rPr>
      </w:pPr>
      <w:r>
        <w:rPr>
          <w:rFonts w:cs="David" w:hint="cs"/>
          <w:sz w:val="24"/>
          <w:szCs w:val="24"/>
          <w:rtl/>
        </w:rPr>
        <w:t xml:space="preserve">אם לב' היו נוצרות הוצאות הנפקה , אז היינו חייבים לחזור ליום ההנפקה לחשב את הערך הנוכחי בלי להתחשב בהוצאות ההנפקה , ואז לקזז את הוצאות ההנפקה מהערך הנוכחי ולחשב מחדש , את שיעור הריבית . אם אין הוצאות הנפקה אז לא צריך לחזור ליום ההנפקה המקורי . </w:t>
      </w:r>
    </w:p>
    <w:p w:rsidR="0046030E" w:rsidRPr="0046030E" w:rsidRDefault="0046030E" w:rsidP="0046030E">
      <w:pPr>
        <w:pStyle w:val="a7"/>
        <w:bidi w:val="0"/>
        <w:spacing w:line="360" w:lineRule="auto"/>
        <w:rPr>
          <w:rFonts w:cs="David"/>
          <w:b/>
          <w:bCs/>
          <w:sz w:val="24"/>
          <w:szCs w:val="24"/>
        </w:rPr>
      </w:pPr>
      <m:oMathPara>
        <m:oMathParaPr>
          <m:jc m:val="center"/>
        </m:oMathParaPr>
        <m:oMath>
          <m:r>
            <w:rPr>
              <w:rFonts w:ascii="Cambria Math" w:hAnsi="Cambria Math" w:cs="David"/>
              <w:sz w:val="20"/>
              <w:szCs w:val="20"/>
            </w:rPr>
            <m:t>fv=100,000;pmt=10,000;n=4;i=6→</m:t>
          </m:r>
          <m:r>
            <m:rPr>
              <m:sty m:val="bi"/>
            </m:rPr>
            <w:rPr>
              <w:rFonts w:ascii="Cambria Math" w:hAnsi="Cambria Math" w:cs="David"/>
              <w:sz w:val="20"/>
              <w:szCs w:val="20"/>
            </w:rPr>
            <m:t>pv=113,860</m:t>
          </m:r>
        </m:oMath>
      </m:oMathPara>
    </w:p>
    <w:p w:rsidR="0046030E" w:rsidRDefault="0046030E" w:rsidP="0046030E">
      <w:pPr>
        <w:pStyle w:val="a7"/>
        <w:spacing w:line="360" w:lineRule="auto"/>
        <w:rPr>
          <w:rFonts w:cs="David"/>
          <w:sz w:val="24"/>
          <w:szCs w:val="24"/>
          <w:rtl/>
        </w:rPr>
      </w:pPr>
      <w:r>
        <w:rPr>
          <w:rFonts w:cs="David" w:hint="cs"/>
          <w:sz w:val="24"/>
          <w:szCs w:val="24"/>
          <w:rtl/>
        </w:rPr>
        <w:t>ליום ההנפקה לא משנים !</w:t>
      </w:r>
    </w:p>
    <w:p w:rsidR="0046030E" w:rsidRDefault="0046030E" w:rsidP="00627EF4">
      <w:pPr>
        <w:pStyle w:val="a7"/>
        <w:spacing w:line="360" w:lineRule="auto"/>
        <w:rPr>
          <w:rFonts w:cs="David"/>
          <w:sz w:val="24"/>
          <w:szCs w:val="24"/>
          <w:rtl/>
        </w:rPr>
      </w:pPr>
      <w:r>
        <w:rPr>
          <w:rFonts w:cs="David" w:hint="cs"/>
          <w:sz w:val="24"/>
          <w:szCs w:val="24"/>
          <w:rtl/>
        </w:rPr>
        <w:t xml:space="preserve">ליום </w:t>
      </w:r>
      <w:r w:rsidR="00627EF4">
        <w:rPr>
          <w:rFonts w:cs="David" w:hint="cs"/>
          <w:sz w:val="24"/>
          <w:szCs w:val="24"/>
          <w:rtl/>
        </w:rPr>
        <w:t>31/12/09</w:t>
      </w:r>
      <w:r>
        <w:rPr>
          <w:rFonts w:cs="David" w:hint="cs"/>
          <w:sz w:val="24"/>
          <w:szCs w:val="24"/>
          <w:rtl/>
        </w:rPr>
        <w:t>:</w:t>
      </w:r>
      <w:r w:rsidR="00627EF4">
        <w:rPr>
          <w:rFonts w:cs="David" w:hint="cs"/>
          <w:sz w:val="24"/>
          <w:szCs w:val="24"/>
          <w:rtl/>
        </w:rPr>
        <w:t xml:space="preserve">     </w:t>
      </w:r>
      <w:r w:rsidR="00627EF4">
        <w:rPr>
          <w:rFonts w:eastAsiaTheme="minorEastAsia" w:cs="David"/>
          <w:sz w:val="20"/>
          <w:szCs w:val="20"/>
        </w:rPr>
        <w:t xml:space="preserve">     </w:t>
      </w:r>
      <m:oMath>
        <m:r>
          <w:rPr>
            <w:rFonts w:ascii="Cambria Math" w:hAnsi="Cambria Math" w:cs="David"/>
            <w:sz w:val="20"/>
            <w:szCs w:val="20"/>
          </w:rPr>
          <m:t>113,860*</m:t>
        </m:r>
        <m:sSup>
          <m:sSupPr>
            <m:ctrlPr>
              <w:rPr>
                <w:rFonts w:ascii="Cambria Math" w:hAnsi="Cambria Math" w:cs="David"/>
                <w:i/>
                <w:sz w:val="20"/>
                <w:szCs w:val="20"/>
              </w:rPr>
            </m:ctrlPr>
          </m:sSupPr>
          <m:e>
            <m:r>
              <w:rPr>
                <w:rFonts w:ascii="Cambria Math" w:hAnsi="Cambria Math" w:cs="David"/>
                <w:sz w:val="20"/>
                <w:szCs w:val="20"/>
              </w:rPr>
              <m:t>1.06</m:t>
            </m:r>
          </m:e>
          <m:sup>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sup>
        </m:sSup>
        <m:r>
          <w:rPr>
            <w:rFonts w:ascii="Cambria Math" w:hAnsi="Cambria Math" w:cs="David"/>
            <w:sz w:val="20"/>
            <w:szCs w:val="20"/>
          </w:rPr>
          <m:t>=115,531</m:t>
        </m:r>
      </m:oMath>
    </w:p>
    <w:p w:rsidR="00627EF4" w:rsidRDefault="00627EF4" w:rsidP="00627EF4">
      <w:pPr>
        <w:pStyle w:val="a7"/>
        <w:spacing w:line="360" w:lineRule="auto"/>
        <w:rPr>
          <w:rFonts w:eastAsiaTheme="minorEastAsia" w:cs="David"/>
          <w:sz w:val="20"/>
          <w:szCs w:val="20"/>
        </w:rPr>
      </w:pPr>
      <w:r>
        <w:rPr>
          <w:rFonts w:cs="David" w:hint="cs"/>
          <w:sz w:val="24"/>
          <w:szCs w:val="24"/>
          <w:rtl/>
        </w:rPr>
        <w:t xml:space="preserve">ליום 31/12/10:    </w:t>
      </w:r>
      <m:oMath>
        <m:r>
          <w:rPr>
            <w:rFonts w:ascii="Cambria Math" w:hAnsi="Cambria Math" w:cs="David"/>
            <w:sz w:val="20"/>
            <w:szCs w:val="20"/>
          </w:rPr>
          <m:t>bal1=110,692*</m:t>
        </m:r>
        <m:sSup>
          <m:sSupPr>
            <m:ctrlPr>
              <w:rPr>
                <w:rFonts w:ascii="Cambria Math" w:hAnsi="Cambria Math" w:cs="David"/>
                <w:i/>
                <w:sz w:val="20"/>
                <w:szCs w:val="20"/>
              </w:rPr>
            </m:ctrlPr>
          </m:sSupPr>
          <m:e>
            <m:r>
              <w:rPr>
                <w:rFonts w:ascii="Cambria Math" w:hAnsi="Cambria Math" w:cs="David"/>
                <w:sz w:val="20"/>
                <w:szCs w:val="20"/>
              </w:rPr>
              <m:t>1.06</m:t>
            </m:r>
          </m:e>
          <m:sup>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sup>
        </m:sSup>
        <m:r>
          <w:rPr>
            <w:rFonts w:ascii="Cambria Math" w:hAnsi="Cambria Math" w:cs="David"/>
            <w:sz w:val="20"/>
            <w:szCs w:val="20"/>
          </w:rPr>
          <m:t>=112,316</m:t>
        </m:r>
      </m:oMath>
    </w:p>
    <w:p w:rsidR="00627EF4" w:rsidRPr="00627EF4" w:rsidRDefault="00627EF4" w:rsidP="00627EF4">
      <w:pPr>
        <w:pStyle w:val="a7"/>
        <w:spacing w:line="360" w:lineRule="auto"/>
        <w:rPr>
          <w:rFonts w:eastAsiaTheme="minorEastAsia" w:cs="David"/>
          <w:sz w:val="24"/>
          <w:szCs w:val="24"/>
          <w:rtl/>
        </w:rPr>
      </w:pPr>
      <w:r>
        <w:rPr>
          <w:rFonts w:eastAsiaTheme="minorEastAsia" w:cs="David" w:hint="cs"/>
          <w:sz w:val="24"/>
          <w:szCs w:val="24"/>
          <w:rtl/>
        </w:rPr>
        <w:t xml:space="preserve">ל-01/10/09:  </w:t>
      </w:r>
      <w:r>
        <w:rPr>
          <w:rFonts w:eastAsiaTheme="minorEastAsia" w:cs="David"/>
          <w:sz w:val="24"/>
          <w:szCs w:val="24"/>
        </w:rPr>
        <w:t xml:space="preserve">  </w:t>
      </w:r>
      <m:oMath>
        <m:r>
          <w:rPr>
            <w:rFonts w:ascii="Cambria Math" w:hAnsi="Cambria Math" w:cs="David"/>
            <w:sz w:val="20"/>
            <w:szCs w:val="20"/>
          </w:rPr>
          <m:t>fv=100,000;pmt=10,000;n=4;i=4→</m:t>
        </m:r>
        <m:r>
          <m:rPr>
            <m:sty m:val="bi"/>
          </m:rPr>
          <w:rPr>
            <w:rFonts w:ascii="Cambria Math" w:hAnsi="Cambria Math" w:cs="David"/>
            <w:sz w:val="20"/>
            <w:szCs w:val="20"/>
          </w:rPr>
          <m:t>pv=121,779</m:t>
        </m:r>
      </m:oMath>
    </w:p>
    <w:p w:rsidR="00627EF4" w:rsidRDefault="00627EF4" w:rsidP="00627EF4">
      <w:pPr>
        <w:pStyle w:val="a7"/>
        <w:spacing w:line="360" w:lineRule="auto"/>
        <w:rPr>
          <w:rFonts w:cs="David"/>
          <w:sz w:val="24"/>
          <w:szCs w:val="24"/>
          <w:rtl/>
        </w:rPr>
      </w:pPr>
      <w:r>
        <w:rPr>
          <w:rFonts w:cs="David" w:hint="cs"/>
          <w:sz w:val="24"/>
          <w:szCs w:val="24"/>
          <w:rtl/>
        </w:rPr>
        <w:t xml:space="preserve">ל-31/12/09:  </w:t>
      </w:r>
      <m:oMath>
        <m:r>
          <m:rPr>
            <m:sty m:val="p"/>
          </m:rPr>
          <w:rPr>
            <w:rFonts w:ascii="Cambria Math" w:hAnsi="Cambria Math" w:cs="David"/>
            <w:sz w:val="20"/>
            <w:szCs w:val="20"/>
          </w:rPr>
          <m:t>121,779*</m:t>
        </m:r>
        <m:sSup>
          <m:sSupPr>
            <m:ctrlPr>
              <w:rPr>
                <w:rFonts w:ascii="Cambria Math" w:hAnsi="Cambria Math" w:cs="David"/>
                <w:sz w:val="20"/>
                <w:szCs w:val="20"/>
              </w:rPr>
            </m:ctrlPr>
          </m:sSupPr>
          <m:e>
            <m:r>
              <w:rPr>
                <w:rFonts w:ascii="Cambria Math" w:hAnsi="Cambria Math" w:cs="David"/>
                <w:sz w:val="20"/>
                <w:szCs w:val="20"/>
              </w:rPr>
              <m:t>1.04</m:t>
            </m:r>
          </m:e>
          <m:sup>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sup>
        </m:sSup>
        <m:r>
          <w:rPr>
            <w:rFonts w:ascii="Cambria Math" w:hAnsi="Cambria Math" w:cs="David"/>
            <w:sz w:val="20"/>
            <w:szCs w:val="20"/>
          </w:rPr>
          <m:t>=</m:t>
        </m:r>
        <m:r>
          <m:rPr>
            <m:sty m:val="bi"/>
          </m:rPr>
          <w:rPr>
            <w:rFonts w:ascii="Cambria Math" w:hAnsi="Cambria Math" w:cs="David"/>
            <w:sz w:val="20"/>
            <w:szCs w:val="20"/>
          </w:rPr>
          <m:t>122,979</m:t>
        </m:r>
      </m:oMath>
    </w:p>
    <w:p w:rsidR="00627EF4" w:rsidRPr="00627EF4" w:rsidRDefault="00627EF4" w:rsidP="00627EF4">
      <w:pPr>
        <w:pStyle w:val="a7"/>
        <w:spacing w:line="360" w:lineRule="auto"/>
        <w:rPr>
          <w:rFonts w:cs="David"/>
          <w:sz w:val="24"/>
          <w:szCs w:val="24"/>
          <w:rtl/>
        </w:rPr>
      </w:pPr>
      <w:r>
        <w:rPr>
          <w:rFonts w:cs="David" w:hint="cs"/>
          <w:sz w:val="24"/>
          <w:szCs w:val="24"/>
          <w:rtl/>
        </w:rPr>
        <w:t xml:space="preserve">ל-31/12/10:   </w:t>
      </w:r>
      <m:oMath>
        <m:r>
          <w:rPr>
            <w:rFonts w:ascii="Cambria Math" w:hAnsi="Cambria Math" w:cs="David"/>
            <w:sz w:val="20"/>
            <w:szCs w:val="20"/>
          </w:rPr>
          <m:t>bal1*</m:t>
        </m:r>
        <m:sSup>
          <m:sSupPr>
            <m:ctrlPr>
              <w:rPr>
                <w:rFonts w:ascii="Cambria Math" w:hAnsi="Cambria Math" w:cs="David"/>
                <w:i/>
                <w:sz w:val="20"/>
                <w:szCs w:val="20"/>
              </w:rPr>
            </m:ctrlPr>
          </m:sSupPr>
          <m:e>
            <m:r>
              <w:rPr>
                <w:rFonts w:ascii="Cambria Math" w:hAnsi="Cambria Math" w:cs="David"/>
                <w:sz w:val="20"/>
                <w:szCs w:val="20"/>
              </w:rPr>
              <m:t>1.04</m:t>
            </m:r>
          </m:e>
          <m:sup>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sup>
        </m:sSup>
        <m:r>
          <w:rPr>
            <w:rFonts w:ascii="Cambria Math" w:hAnsi="Cambria Math" w:cs="David"/>
            <w:sz w:val="20"/>
            <w:szCs w:val="20"/>
          </w:rPr>
          <m:t>=</m:t>
        </m:r>
        <m:r>
          <m:rPr>
            <m:sty m:val="bi"/>
          </m:rPr>
          <w:rPr>
            <w:rFonts w:ascii="Cambria Math" w:hAnsi="Cambria Math" w:cs="David"/>
            <w:sz w:val="20"/>
            <w:szCs w:val="20"/>
          </w:rPr>
          <m:t>117,800</m:t>
        </m:r>
      </m:oMath>
      <w:r>
        <w:rPr>
          <w:rFonts w:cs="David" w:hint="cs"/>
          <w:sz w:val="24"/>
          <w:szCs w:val="24"/>
          <w:rtl/>
        </w:rPr>
        <w:t xml:space="preserve"> </w:t>
      </w:r>
    </w:p>
    <w:p w:rsidR="00F52C23" w:rsidRDefault="00860F78" w:rsidP="00860F78">
      <w:pPr>
        <w:pStyle w:val="a7"/>
        <w:numPr>
          <w:ilvl w:val="0"/>
          <w:numId w:val="18"/>
        </w:numPr>
        <w:spacing w:line="360" w:lineRule="auto"/>
        <w:rPr>
          <w:rFonts w:cs="David"/>
          <w:sz w:val="24"/>
          <w:szCs w:val="24"/>
        </w:rPr>
      </w:pPr>
      <w:r w:rsidRPr="00860F78">
        <w:rPr>
          <w:rFonts w:cs="David" w:hint="cs"/>
          <w:b/>
          <w:bCs/>
          <w:sz w:val="24"/>
          <w:szCs w:val="24"/>
          <w:rtl/>
        </w:rPr>
        <w:t>לגבי המלאי</w:t>
      </w:r>
      <w:r>
        <w:rPr>
          <w:rFonts w:cs="David" w:hint="cs"/>
          <w:b/>
          <w:bCs/>
          <w:sz w:val="24"/>
          <w:szCs w:val="24"/>
          <w:rtl/>
        </w:rPr>
        <w:t>-</w:t>
      </w:r>
      <w:r w:rsidRPr="00860F78">
        <w:rPr>
          <w:rFonts w:cs="David" w:hint="cs"/>
          <w:b/>
          <w:bCs/>
          <w:sz w:val="24"/>
          <w:szCs w:val="24"/>
          <w:rtl/>
        </w:rPr>
        <w:t xml:space="preserve"> </w:t>
      </w:r>
      <w:r>
        <w:rPr>
          <w:rFonts w:cs="David" w:hint="cs"/>
          <w:sz w:val="24"/>
          <w:szCs w:val="24"/>
          <w:rtl/>
        </w:rPr>
        <w:t>נבצע תיקון כי זה בתקופת המדידה וזה קשור ליום הרכישה.</w:t>
      </w:r>
    </w:p>
    <w:p w:rsidR="00860F78" w:rsidRDefault="00860F78" w:rsidP="00860F78">
      <w:pPr>
        <w:pStyle w:val="a7"/>
        <w:spacing w:line="360" w:lineRule="auto"/>
        <w:rPr>
          <w:rFonts w:cs="David"/>
          <w:sz w:val="24"/>
          <w:szCs w:val="24"/>
          <w:rtl/>
        </w:rPr>
      </w:pPr>
      <w:r w:rsidRPr="00860F78">
        <w:rPr>
          <w:rFonts w:cs="David" w:hint="cs"/>
          <w:b/>
          <w:bCs/>
          <w:sz w:val="24"/>
          <w:szCs w:val="24"/>
          <w:rtl/>
        </w:rPr>
        <w:t>לגבי פרוייקט מו"פ</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לא נבצע תיקון כי פריצת הדרך היתה לאחר יום הרכישה כלומר המידע החדש שהתקבל לא קשור ליום הרכישה .</w:t>
      </w:r>
    </w:p>
    <w:p w:rsidR="00B25117" w:rsidRDefault="00860F78" w:rsidP="00860F78">
      <w:pPr>
        <w:pStyle w:val="a7"/>
        <w:spacing w:line="360" w:lineRule="auto"/>
        <w:rPr>
          <w:rFonts w:cs="David"/>
          <w:sz w:val="24"/>
          <w:szCs w:val="24"/>
          <w:rtl/>
        </w:rPr>
      </w:pPr>
      <w:r>
        <w:rPr>
          <w:rFonts w:cs="David" w:hint="cs"/>
          <w:b/>
          <w:bCs/>
          <w:sz w:val="24"/>
          <w:szCs w:val="24"/>
          <w:rtl/>
        </w:rPr>
        <w:t>לגבי התחייבות תלויה-</w:t>
      </w:r>
      <w:r>
        <w:rPr>
          <w:rFonts w:cs="David" w:hint="cs"/>
          <w:sz w:val="24"/>
          <w:szCs w:val="24"/>
          <w:rtl/>
        </w:rPr>
        <w:t xml:space="preserve"> נבצע תיקון כי זה בתקופת המדידה וזה קשור ליום הרכישה</w:t>
      </w:r>
    </w:p>
    <w:p w:rsidR="00B25117" w:rsidRDefault="00B25117" w:rsidP="00860F78">
      <w:pPr>
        <w:pStyle w:val="a7"/>
        <w:spacing w:line="360" w:lineRule="auto"/>
        <w:rPr>
          <w:rFonts w:cs="David"/>
          <w:sz w:val="24"/>
          <w:szCs w:val="24"/>
          <w:rtl/>
        </w:rPr>
      </w:pPr>
    </w:p>
    <w:p w:rsidR="00B25117" w:rsidRDefault="00B25117" w:rsidP="00860F78">
      <w:pPr>
        <w:pStyle w:val="a7"/>
        <w:spacing w:line="360" w:lineRule="auto"/>
        <w:rPr>
          <w:rFonts w:cs="David"/>
          <w:sz w:val="24"/>
          <w:szCs w:val="24"/>
          <w:rtl/>
        </w:rPr>
      </w:pPr>
    </w:p>
    <w:p w:rsidR="00860F78" w:rsidRDefault="00860F78" w:rsidP="00860F78">
      <w:pPr>
        <w:pStyle w:val="a7"/>
        <w:spacing w:line="360" w:lineRule="auto"/>
        <w:rPr>
          <w:rFonts w:cs="David"/>
          <w:sz w:val="24"/>
          <w:szCs w:val="24"/>
          <w:rtl/>
        </w:rPr>
      </w:pPr>
      <w:r>
        <w:rPr>
          <w:rFonts w:cs="David" w:hint="cs"/>
          <w:sz w:val="24"/>
          <w:szCs w:val="24"/>
          <w:rtl/>
        </w:rPr>
        <w:t xml:space="preserve"> </w:t>
      </w:r>
    </w:p>
    <w:tbl>
      <w:tblPr>
        <w:tblStyle w:val="ab"/>
        <w:bidiVisual/>
        <w:tblW w:w="786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3579"/>
        <w:gridCol w:w="1320"/>
        <w:gridCol w:w="1517"/>
      </w:tblGrid>
      <w:tr w:rsidR="00DA3583" w:rsidRPr="00B4539E" w:rsidTr="00B4539E">
        <w:trPr>
          <w:trHeight w:val="601"/>
        </w:trPr>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lastRenderedPageBreak/>
              <w:t>הסעיף</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תיקון ל-01/10/09</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 xml:space="preserve">תיקון להפחתה </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תיקון ל-31/12/09</w:t>
            </w:r>
          </w:p>
        </w:tc>
      </w:tr>
      <w:tr w:rsidR="00DA3583" w:rsidRPr="00B4539E" w:rsidTr="00B4539E">
        <w:trPr>
          <w:trHeight w:val="357"/>
        </w:trPr>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מלאי</w:t>
            </w:r>
          </w:p>
        </w:tc>
        <w:tc>
          <w:tcPr>
            <w:tcW w:w="0" w:type="auto"/>
            <w:vAlign w:val="center"/>
          </w:tcPr>
          <w:p w:rsidR="00DA3583" w:rsidRPr="00B4539E" w:rsidRDefault="00DA3583" w:rsidP="00DA3583">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45%*</m:t>
                </m:r>
                <m:d>
                  <m:dPr>
                    <m:ctrlPr>
                      <w:rPr>
                        <w:rFonts w:ascii="Cambria Math" w:hAnsi="Cambria Math" w:cs="David"/>
                        <w:i/>
                        <w:sz w:val="20"/>
                        <w:szCs w:val="20"/>
                      </w:rPr>
                    </m:ctrlPr>
                  </m:dPr>
                  <m:e>
                    <m:r>
                      <w:rPr>
                        <w:rFonts w:ascii="Cambria Math" w:hAnsi="Cambria Math" w:cs="David"/>
                        <w:sz w:val="20"/>
                        <w:szCs w:val="20"/>
                      </w:rPr>
                      <m:t>7,000-10,000</m:t>
                    </m:r>
                  </m:e>
                </m:d>
                <m:r>
                  <w:rPr>
                    <w:rFonts w:ascii="Cambria Math" w:hAnsi="Cambria Math" w:cs="David"/>
                    <w:sz w:val="20"/>
                    <w:szCs w:val="20"/>
                  </w:rPr>
                  <m:t>=(1,350)</m:t>
                </m:r>
              </m:oMath>
            </m:oMathPara>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(1,350)</w:t>
            </w:r>
          </w:p>
        </w:tc>
      </w:tr>
      <w:tr w:rsidR="00DA3583" w:rsidRPr="00B4539E" w:rsidTr="00B4539E">
        <w:trPr>
          <w:trHeight w:val="300"/>
        </w:trPr>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מ"נ</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338</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338</w:t>
            </w:r>
          </w:p>
        </w:tc>
      </w:tr>
      <w:tr w:rsidR="00DA3583" w:rsidRPr="00B4539E" w:rsidTr="00B4539E">
        <w:trPr>
          <w:trHeight w:val="705"/>
        </w:trPr>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 xml:space="preserve">התחייבות תלויה </w:t>
            </w:r>
          </w:p>
        </w:tc>
        <w:tc>
          <w:tcPr>
            <w:tcW w:w="0" w:type="auto"/>
            <w:vAlign w:val="center"/>
          </w:tcPr>
          <w:p w:rsidR="00DA3583" w:rsidRPr="00B4539E" w:rsidRDefault="00DA3583" w:rsidP="00DA3583">
            <w:pPr>
              <w:pStyle w:val="a7"/>
              <w:bidi w:val="0"/>
              <w:spacing w:line="360" w:lineRule="auto"/>
              <w:ind w:left="0"/>
              <w:rPr>
                <w:rFonts w:cs="David"/>
                <w:i/>
                <w:sz w:val="20"/>
                <w:szCs w:val="20"/>
              </w:rPr>
            </w:pPr>
            <m:oMathPara>
              <m:oMathParaPr>
                <m:jc m:val="right"/>
              </m:oMathParaPr>
              <m:oMath>
                <m:r>
                  <w:rPr>
                    <w:rFonts w:ascii="Cambria Math" w:hAnsi="Cambria Math" w:cs="David"/>
                    <w:sz w:val="20"/>
                    <w:szCs w:val="20"/>
                  </w:rPr>
                  <m:t>45%*</m:t>
                </m:r>
                <m:d>
                  <m:dPr>
                    <m:ctrlPr>
                      <w:rPr>
                        <w:rFonts w:ascii="Cambria Math" w:hAnsi="Cambria Math" w:cs="David"/>
                        <w:i/>
                        <w:sz w:val="20"/>
                        <w:szCs w:val="20"/>
                      </w:rPr>
                    </m:ctrlPr>
                  </m:dPr>
                  <m:e>
                    <m:r>
                      <w:rPr>
                        <w:rFonts w:ascii="Cambria Math" w:hAnsi="Cambria Math" w:cs="David"/>
                        <w:sz w:val="20"/>
                        <w:szCs w:val="20"/>
                      </w:rPr>
                      <m:t>105,000-102,000</m:t>
                    </m:r>
                  </m:e>
                </m:d>
                <m:r>
                  <w:rPr>
                    <w:rFonts w:ascii="Cambria Math" w:hAnsi="Cambria Math" w:cs="David"/>
                    <w:sz w:val="20"/>
                    <w:szCs w:val="20"/>
                  </w:rPr>
                  <m:t>=(1,350)</m:t>
                </m:r>
              </m:oMath>
            </m:oMathPara>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(1,350)</w:t>
            </w:r>
          </w:p>
        </w:tc>
      </w:tr>
      <w:tr w:rsidR="00DA3583" w:rsidRPr="00B4539E" w:rsidTr="00B4539E">
        <w:trPr>
          <w:trHeight w:val="300"/>
        </w:trPr>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מ"נ</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338</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338</w:t>
            </w:r>
          </w:p>
        </w:tc>
      </w:tr>
      <w:tr w:rsidR="00DA3583" w:rsidRPr="00B4539E" w:rsidTr="00B4539E">
        <w:trPr>
          <w:trHeight w:val="300"/>
        </w:trPr>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מוניטין</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2,024</w:t>
            </w:r>
          </w:p>
        </w:tc>
        <w:tc>
          <w:tcPr>
            <w:tcW w:w="0" w:type="auto"/>
            <w:vAlign w:val="center"/>
          </w:tcPr>
          <w:p w:rsidR="00DA3583" w:rsidRPr="00B4539E" w:rsidRDefault="00DA3583" w:rsidP="00DA3583">
            <w:pPr>
              <w:pStyle w:val="a7"/>
              <w:spacing w:line="360" w:lineRule="auto"/>
              <w:ind w:left="0"/>
              <w:rPr>
                <w:rFonts w:cs="David"/>
                <w:sz w:val="20"/>
                <w:szCs w:val="20"/>
                <w:rtl/>
              </w:rPr>
            </w:pP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2,024</w:t>
            </w:r>
          </w:p>
        </w:tc>
      </w:tr>
      <w:tr w:rsidR="00DA3583" w:rsidRPr="00B4539E" w:rsidTr="00B4539E">
        <w:trPr>
          <w:trHeight w:val="300"/>
        </w:trPr>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סה"כ התיקון</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0</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0</w:t>
            </w:r>
          </w:p>
        </w:tc>
        <w:tc>
          <w:tcPr>
            <w:tcW w:w="0" w:type="auto"/>
            <w:vAlign w:val="center"/>
          </w:tcPr>
          <w:p w:rsidR="00DA3583" w:rsidRPr="00B4539E" w:rsidRDefault="00DA3583" w:rsidP="00DA3583">
            <w:pPr>
              <w:pStyle w:val="a7"/>
              <w:spacing w:line="360" w:lineRule="auto"/>
              <w:ind w:left="0"/>
              <w:rPr>
                <w:rFonts w:cs="David"/>
                <w:sz w:val="20"/>
                <w:szCs w:val="20"/>
                <w:rtl/>
              </w:rPr>
            </w:pPr>
            <w:r w:rsidRPr="00B4539E">
              <w:rPr>
                <w:rFonts w:cs="David" w:hint="cs"/>
                <w:sz w:val="20"/>
                <w:szCs w:val="20"/>
                <w:rtl/>
              </w:rPr>
              <w:t>0</w:t>
            </w:r>
          </w:p>
        </w:tc>
      </w:tr>
    </w:tbl>
    <w:p w:rsidR="001F2EA3" w:rsidRDefault="00074586" w:rsidP="001F2EA3">
      <w:pPr>
        <w:pStyle w:val="a7"/>
        <w:numPr>
          <w:ilvl w:val="0"/>
          <w:numId w:val="18"/>
        </w:numPr>
        <w:spacing w:line="360" w:lineRule="auto"/>
        <w:rPr>
          <w:rFonts w:cs="David"/>
          <w:sz w:val="24"/>
          <w:szCs w:val="24"/>
        </w:rPr>
      </w:pPr>
      <w:r>
        <w:rPr>
          <w:rFonts w:cs="David" w:hint="cs"/>
          <w:sz w:val="24"/>
          <w:szCs w:val="24"/>
          <w:rtl/>
        </w:rPr>
        <w:t xml:space="preserve">לגבי המלאי פתיחה : בחישוב ע"ע תיקנו את </w:t>
      </w:r>
      <w:r w:rsidRPr="00074586">
        <w:rPr>
          <w:rFonts w:cs="David" w:hint="cs"/>
          <w:sz w:val="24"/>
          <w:szCs w:val="24"/>
          <w:u w:val="single"/>
          <w:rtl/>
        </w:rPr>
        <w:t>ההון העצמי</w:t>
      </w:r>
      <w:r>
        <w:rPr>
          <w:rFonts w:cs="David" w:hint="cs"/>
          <w:sz w:val="24"/>
          <w:szCs w:val="24"/>
          <w:u w:val="single"/>
          <w:rtl/>
        </w:rPr>
        <w:t xml:space="preserve"> </w:t>
      </w:r>
      <w:r w:rsidRPr="00074586">
        <w:rPr>
          <w:rFonts w:cs="David" w:hint="cs"/>
          <w:sz w:val="24"/>
          <w:szCs w:val="24"/>
          <w:rtl/>
        </w:rPr>
        <w:t>ליום 01/10/09</w:t>
      </w:r>
      <w:r>
        <w:rPr>
          <w:rFonts w:cs="David" w:hint="cs"/>
          <w:sz w:val="24"/>
          <w:szCs w:val="24"/>
          <w:rtl/>
        </w:rPr>
        <w:t xml:space="preserve"> כעת אנו צריכים לתקן את הרווח ל-2009 כלומר , צריך לחשוב מה התיקון יעשה לרווח . אמרנו שצריך להקטין את מלאי הפתיחה כלומר צריך להגדיל את הרווח . </w:t>
      </w:r>
      <w:r w:rsidRPr="00074586">
        <w:rPr>
          <w:rFonts w:cs="David" w:hint="cs"/>
          <w:b/>
          <w:bCs/>
          <w:sz w:val="24"/>
          <w:szCs w:val="24"/>
          <w:rtl/>
        </w:rPr>
        <w:t>כמובן נטו ממס</w:t>
      </w:r>
      <w:r w:rsidR="001F2EA3">
        <w:rPr>
          <w:rFonts w:cs="David" w:hint="cs"/>
          <w:b/>
          <w:bCs/>
          <w:sz w:val="24"/>
          <w:szCs w:val="24"/>
          <w:rtl/>
        </w:rPr>
        <w:t>.</w:t>
      </w:r>
    </w:p>
    <w:p w:rsidR="001F2EA3" w:rsidRPr="001F2EA3" w:rsidRDefault="001F2EA3" w:rsidP="001F2EA3">
      <w:pPr>
        <w:pStyle w:val="a7"/>
        <w:numPr>
          <w:ilvl w:val="0"/>
          <w:numId w:val="18"/>
        </w:numPr>
        <w:spacing w:line="360" w:lineRule="auto"/>
        <w:rPr>
          <w:rFonts w:cs="David"/>
          <w:sz w:val="24"/>
          <w:szCs w:val="24"/>
        </w:rPr>
      </w:pPr>
    </w:p>
    <w:tbl>
      <w:tblPr>
        <w:tblStyle w:val="ab"/>
        <w:bidiVisual/>
        <w:tblW w:w="5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3402"/>
      </w:tblGrid>
      <w:tr w:rsidR="001F2EA3" w:rsidTr="001F2EA3">
        <w:trPr>
          <w:trHeight w:val="365"/>
        </w:trPr>
        <w:tc>
          <w:tcPr>
            <w:tcW w:w="2213" w:type="dxa"/>
            <w:vAlign w:val="center"/>
          </w:tcPr>
          <w:p w:rsidR="001F2EA3" w:rsidRPr="001F2EA3" w:rsidRDefault="001F2EA3" w:rsidP="001F2EA3">
            <w:pPr>
              <w:spacing w:line="360" w:lineRule="auto"/>
              <w:ind w:left="680"/>
              <w:rPr>
                <w:rFonts w:cs="David"/>
                <w:sz w:val="24"/>
                <w:szCs w:val="24"/>
                <w:rtl/>
              </w:rPr>
            </w:pPr>
            <w:r>
              <w:rPr>
                <w:rFonts w:cs="David" w:hint="cs"/>
                <w:sz w:val="24"/>
                <w:szCs w:val="24"/>
                <w:rtl/>
              </w:rPr>
              <w:t>מלאי רשום</w:t>
            </w:r>
          </w:p>
        </w:tc>
        <w:tc>
          <w:tcPr>
            <w:tcW w:w="3402" w:type="dxa"/>
            <w:vAlign w:val="center"/>
          </w:tcPr>
          <w:p w:rsidR="001F2EA3" w:rsidRPr="001F2EA3" w:rsidRDefault="001F2EA3" w:rsidP="001F2EA3">
            <w:pPr>
              <w:spacing w:line="360" w:lineRule="auto"/>
              <w:jc w:val="both"/>
              <w:rPr>
                <w:rFonts w:cs="David"/>
                <w:sz w:val="24"/>
                <w:szCs w:val="24"/>
                <w:rtl/>
              </w:rPr>
            </w:pPr>
            <w:r>
              <w:rPr>
                <w:rFonts w:cs="David" w:hint="cs"/>
                <w:sz w:val="24"/>
                <w:szCs w:val="24"/>
                <w:rtl/>
              </w:rPr>
              <w:t>125,000</w:t>
            </w:r>
          </w:p>
        </w:tc>
      </w:tr>
      <w:tr w:rsidR="001F2EA3" w:rsidTr="001F2EA3">
        <w:trPr>
          <w:trHeight w:val="355"/>
        </w:trPr>
        <w:tc>
          <w:tcPr>
            <w:tcW w:w="2213" w:type="dxa"/>
            <w:vAlign w:val="center"/>
          </w:tcPr>
          <w:p w:rsidR="001F2EA3" w:rsidRPr="001F2EA3" w:rsidRDefault="001F2EA3" w:rsidP="001F2EA3">
            <w:pPr>
              <w:spacing w:line="360" w:lineRule="auto"/>
              <w:ind w:left="680"/>
              <w:rPr>
                <w:rFonts w:cs="David"/>
                <w:sz w:val="24"/>
                <w:szCs w:val="24"/>
                <w:rtl/>
              </w:rPr>
            </w:pPr>
            <w:r>
              <w:rPr>
                <w:rFonts w:cs="David" w:hint="cs"/>
                <w:sz w:val="24"/>
                <w:szCs w:val="24"/>
                <w:rtl/>
              </w:rPr>
              <w:t>צ"ל</w:t>
            </w:r>
          </w:p>
        </w:tc>
        <w:tc>
          <w:tcPr>
            <w:tcW w:w="3402" w:type="dxa"/>
            <w:vAlign w:val="center"/>
          </w:tcPr>
          <w:p w:rsidR="001F2EA3" w:rsidRPr="001F2EA3" w:rsidRDefault="001F2EA3" w:rsidP="001F2EA3">
            <w:pPr>
              <w:spacing w:line="360" w:lineRule="auto"/>
              <w:jc w:val="both"/>
              <w:rPr>
                <w:rFonts w:cs="David"/>
                <w:sz w:val="24"/>
                <w:szCs w:val="24"/>
                <w:rtl/>
              </w:rPr>
            </w:pPr>
            <w:r>
              <w:rPr>
                <w:rFonts w:cs="David" w:hint="cs"/>
                <w:sz w:val="24"/>
                <w:szCs w:val="24"/>
                <w:rtl/>
              </w:rPr>
              <w:t>112,000</w:t>
            </w:r>
          </w:p>
        </w:tc>
      </w:tr>
      <w:tr w:rsidR="001F2EA3" w:rsidTr="001F2EA3">
        <w:trPr>
          <w:trHeight w:val="365"/>
        </w:trPr>
        <w:tc>
          <w:tcPr>
            <w:tcW w:w="2213" w:type="dxa"/>
            <w:vAlign w:val="center"/>
          </w:tcPr>
          <w:p w:rsidR="001F2EA3" w:rsidRPr="001F2EA3" w:rsidRDefault="001F2EA3" w:rsidP="001F2EA3">
            <w:pPr>
              <w:spacing w:line="360" w:lineRule="auto"/>
              <w:ind w:left="680"/>
              <w:rPr>
                <w:rFonts w:cs="David"/>
                <w:sz w:val="24"/>
                <w:szCs w:val="24"/>
                <w:rtl/>
              </w:rPr>
            </w:pPr>
            <w:r>
              <w:rPr>
                <w:rFonts w:cs="David" w:hint="cs"/>
                <w:sz w:val="24"/>
                <w:szCs w:val="24"/>
                <w:rtl/>
              </w:rPr>
              <w:t>להקטין מ"ס</w:t>
            </w:r>
          </w:p>
        </w:tc>
        <w:tc>
          <w:tcPr>
            <w:tcW w:w="3402" w:type="dxa"/>
            <w:vAlign w:val="center"/>
          </w:tcPr>
          <w:p w:rsidR="001F2EA3" w:rsidRPr="001F2EA3" w:rsidRDefault="001F2EA3" w:rsidP="001F2EA3">
            <w:pPr>
              <w:spacing w:line="360" w:lineRule="auto"/>
              <w:jc w:val="both"/>
              <w:rPr>
                <w:rFonts w:cs="David"/>
                <w:sz w:val="24"/>
                <w:szCs w:val="24"/>
                <w:rtl/>
              </w:rPr>
            </w:pPr>
            <w:r>
              <w:rPr>
                <w:rFonts w:cs="David" w:hint="cs"/>
                <w:sz w:val="24"/>
                <w:szCs w:val="24"/>
                <w:rtl/>
              </w:rPr>
              <w:t>13,000</w:t>
            </w:r>
          </w:p>
        </w:tc>
      </w:tr>
      <w:tr w:rsidR="001F2EA3" w:rsidTr="001F2EA3">
        <w:trPr>
          <w:trHeight w:val="701"/>
        </w:trPr>
        <w:tc>
          <w:tcPr>
            <w:tcW w:w="2213" w:type="dxa"/>
            <w:vAlign w:val="center"/>
          </w:tcPr>
          <w:p w:rsidR="001F2EA3" w:rsidRPr="001F2EA3" w:rsidRDefault="001F2EA3" w:rsidP="001F2EA3">
            <w:pPr>
              <w:spacing w:line="360" w:lineRule="auto"/>
              <w:ind w:left="680"/>
              <w:rPr>
                <w:rFonts w:cs="David"/>
                <w:sz w:val="24"/>
                <w:szCs w:val="24"/>
                <w:rtl/>
              </w:rPr>
            </w:pPr>
            <w:r>
              <w:rPr>
                <w:rFonts w:cs="David" w:hint="cs"/>
                <w:sz w:val="24"/>
                <w:szCs w:val="24"/>
                <w:rtl/>
              </w:rPr>
              <w:t>להקטין רווח</w:t>
            </w:r>
          </w:p>
        </w:tc>
        <w:tc>
          <w:tcPr>
            <w:tcW w:w="3402" w:type="dxa"/>
            <w:vAlign w:val="center"/>
          </w:tcPr>
          <w:p w:rsidR="001F2EA3" w:rsidRPr="001F2EA3" w:rsidRDefault="001F2EA3" w:rsidP="001F2EA3">
            <w:pPr>
              <w:bidi w:val="0"/>
              <w:spacing w:line="360" w:lineRule="auto"/>
              <w:jc w:val="both"/>
              <w:rPr>
                <w:rFonts w:cs="David"/>
                <w:sz w:val="20"/>
                <w:szCs w:val="20"/>
              </w:rPr>
            </w:pPr>
            <m:oMathPara>
              <m:oMathParaPr>
                <m:jc m:val="right"/>
              </m:oMathParaPr>
              <m:oMath>
                <m:r>
                  <w:rPr>
                    <w:rFonts w:ascii="Cambria Math" w:hAnsi="Cambria Math" w:cs="David"/>
                    <w:sz w:val="20"/>
                    <w:szCs w:val="20"/>
                  </w:rPr>
                  <m:t>0.75</m:t>
                </m:r>
                <m:r>
                  <w:rPr>
                    <w:rFonts w:ascii="Cambria Math" w:eastAsiaTheme="minorEastAsia" w:hAnsi="Cambria Math" w:cs="David"/>
                    <w:sz w:val="20"/>
                    <w:szCs w:val="20"/>
                  </w:rPr>
                  <m:t>*12,000=9,750</m:t>
                </m:r>
              </m:oMath>
            </m:oMathPara>
          </w:p>
        </w:tc>
      </w:tr>
    </w:tbl>
    <w:p w:rsidR="001F2EA3" w:rsidRDefault="001F2EA3" w:rsidP="001F2EA3">
      <w:pPr>
        <w:pStyle w:val="a7"/>
        <w:numPr>
          <w:ilvl w:val="0"/>
          <w:numId w:val="18"/>
        </w:numPr>
        <w:spacing w:line="360" w:lineRule="auto"/>
        <w:rPr>
          <w:rFonts w:cs="David"/>
          <w:sz w:val="24"/>
          <w:szCs w:val="24"/>
        </w:rPr>
      </w:pPr>
      <w:r>
        <w:rPr>
          <w:rFonts w:cs="David" w:hint="cs"/>
          <w:sz w:val="24"/>
          <w:szCs w:val="24"/>
          <w:rtl/>
        </w:rPr>
        <w:t xml:space="preserve">חלקנו בשווי:              </w:t>
      </w:r>
      <m:oMath>
        <m:r>
          <m:rPr>
            <m:sty m:val="p"/>
          </m:rPr>
          <w:rPr>
            <w:rFonts w:ascii="Cambria Math" w:hAnsi="Cambria Math" w:cs="David"/>
            <w:sz w:val="20"/>
            <w:szCs w:val="20"/>
          </w:rPr>
          <m:t>45%*</m:t>
        </m:r>
        <m:d>
          <m:dPr>
            <m:begChr m:val="["/>
            <m:endChr m:val="]"/>
            <m:ctrlPr>
              <w:rPr>
                <w:rFonts w:ascii="Cambria Math" w:hAnsi="Cambria Math" w:cs="David"/>
                <w:sz w:val="20"/>
                <w:szCs w:val="20"/>
              </w:rPr>
            </m:ctrlPr>
          </m:dPr>
          <m:e>
            <m:r>
              <w:rPr>
                <w:rFonts w:ascii="Cambria Math" w:hAnsi="Cambria Math" w:cs="David"/>
                <w:sz w:val="20"/>
                <w:szCs w:val="20"/>
              </w:rPr>
              <m:t>142,500+27,750</m:t>
            </m:r>
          </m:e>
        </m:d>
        <m:r>
          <m:rPr>
            <m:sty m:val="p"/>
          </m:rPr>
          <w:rPr>
            <w:rFonts w:ascii="Cambria Math" w:hAnsi="Cambria Math" w:cs="David"/>
            <w:sz w:val="20"/>
            <w:szCs w:val="20"/>
          </w:rPr>
          <m:t>=76,613</m:t>
        </m:r>
      </m:oMath>
    </w:p>
    <w:p w:rsidR="001F2EA3" w:rsidRDefault="001F2EA3" w:rsidP="001F2EA3">
      <w:pPr>
        <w:pStyle w:val="a7"/>
        <w:spacing w:line="360" w:lineRule="auto"/>
        <w:rPr>
          <w:rFonts w:cs="David"/>
          <w:sz w:val="24"/>
          <w:szCs w:val="24"/>
          <w:rtl/>
        </w:rPr>
      </w:pPr>
      <w:r>
        <w:rPr>
          <w:rFonts w:cs="David" w:hint="cs"/>
          <w:sz w:val="24"/>
          <w:szCs w:val="24"/>
          <w:rtl/>
        </w:rPr>
        <w:t xml:space="preserve">בתוספת יתרת ע"ע:  </w:t>
      </w:r>
      <m:oMath>
        <m:r>
          <m:rPr>
            <m:sty m:val="p"/>
          </m:rPr>
          <w:rPr>
            <w:rFonts w:ascii="Cambria Math" w:hAnsi="Cambria Math" w:cs="David"/>
            <w:sz w:val="20"/>
            <w:szCs w:val="20"/>
          </w:rPr>
          <m:t>171,026</m:t>
        </m:r>
      </m:oMath>
      <w:r>
        <w:rPr>
          <w:rFonts w:cs="David" w:hint="cs"/>
          <w:sz w:val="24"/>
          <w:szCs w:val="24"/>
          <w:rtl/>
        </w:rPr>
        <w:t xml:space="preserve"> </w:t>
      </w:r>
      <w:r w:rsidRPr="001F2EA3">
        <w:rPr>
          <w:rFonts w:cs="David"/>
          <w:sz w:val="24"/>
          <w:szCs w:val="24"/>
        </w:rPr>
        <w:sym w:font="Wingdings" w:char="F0DF"/>
      </w:r>
      <w:r>
        <w:rPr>
          <w:rFonts w:cs="David" w:hint="cs"/>
          <w:sz w:val="24"/>
          <w:szCs w:val="24"/>
          <w:rtl/>
        </w:rPr>
        <w:t xml:space="preserve"> ראה טבלת ע"ע</w:t>
      </w:r>
    </w:p>
    <w:p w:rsidR="001F2EA3" w:rsidRDefault="001F2EA3" w:rsidP="001F2EA3">
      <w:pPr>
        <w:pStyle w:val="a7"/>
        <w:spacing w:line="360" w:lineRule="auto"/>
        <w:rPr>
          <w:rFonts w:cs="David"/>
          <w:sz w:val="24"/>
          <w:szCs w:val="24"/>
          <w:rtl/>
        </w:rPr>
      </w:pPr>
      <w:r>
        <w:rPr>
          <w:rFonts w:cs="David" w:hint="cs"/>
          <w:sz w:val="24"/>
          <w:szCs w:val="24"/>
          <w:rtl/>
        </w:rPr>
        <w:t>------------------------------</w:t>
      </w:r>
    </w:p>
    <w:p w:rsidR="001F2EA3" w:rsidRDefault="001F2EA3" w:rsidP="001F2EA3">
      <w:pPr>
        <w:pStyle w:val="a7"/>
        <w:spacing w:line="360" w:lineRule="auto"/>
        <w:rPr>
          <w:rFonts w:cs="David"/>
          <w:sz w:val="24"/>
          <w:szCs w:val="24"/>
          <w:rtl/>
        </w:rPr>
      </w:pPr>
      <w:r>
        <w:rPr>
          <w:rFonts w:cs="David" w:hint="cs"/>
          <w:sz w:val="24"/>
          <w:szCs w:val="24"/>
          <w:rtl/>
        </w:rPr>
        <w:t xml:space="preserve">                                  247,639</w:t>
      </w:r>
    </w:p>
    <w:p w:rsidR="001F2EA3" w:rsidRDefault="001F2EA3" w:rsidP="001F2EA3">
      <w:pPr>
        <w:pStyle w:val="a7"/>
        <w:numPr>
          <w:ilvl w:val="0"/>
          <w:numId w:val="18"/>
        </w:numPr>
        <w:spacing w:line="360" w:lineRule="auto"/>
        <w:rPr>
          <w:rFonts w:cs="David"/>
          <w:sz w:val="24"/>
          <w:szCs w:val="24"/>
        </w:rPr>
      </w:pPr>
      <w:r>
        <w:rPr>
          <w:rFonts w:cs="David" w:hint="cs"/>
          <w:sz w:val="24"/>
          <w:szCs w:val="24"/>
          <w:rtl/>
        </w:rPr>
        <w:t>מלאי רשום : 130,000</w:t>
      </w:r>
    </w:p>
    <w:p w:rsidR="00F52C23" w:rsidRDefault="001F2EA3" w:rsidP="001F2EA3">
      <w:pPr>
        <w:pStyle w:val="a7"/>
        <w:spacing w:line="360" w:lineRule="auto"/>
        <w:rPr>
          <w:rFonts w:cs="David"/>
          <w:sz w:val="24"/>
          <w:szCs w:val="24"/>
          <w:rtl/>
        </w:rPr>
      </w:pPr>
      <w:r>
        <w:rPr>
          <w:rFonts w:cs="David" w:hint="cs"/>
          <w:sz w:val="24"/>
          <w:szCs w:val="24"/>
          <w:rtl/>
        </w:rPr>
        <w:t>צ"ל</w:t>
      </w:r>
      <w:r w:rsidR="00074586" w:rsidRPr="001F2EA3">
        <w:rPr>
          <w:rFonts w:cs="David" w:hint="cs"/>
          <w:b/>
          <w:bCs/>
          <w:sz w:val="24"/>
          <w:szCs w:val="24"/>
          <w:rtl/>
        </w:rPr>
        <w:t xml:space="preserve"> </w:t>
      </w:r>
      <w:r>
        <w:rPr>
          <w:rFonts w:cs="David" w:hint="cs"/>
          <w:sz w:val="24"/>
          <w:szCs w:val="24"/>
          <w:rtl/>
        </w:rPr>
        <w:t>: 130,0000</w:t>
      </w:r>
    </w:p>
    <w:p w:rsidR="001F2EA3" w:rsidRDefault="001F2EA3" w:rsidP="001F2EA3">
      <w:pPr>
        <w:pStyle w:val="a7"/>
        <w:spacing w:line="360" w:lineRule="auto"/>
        <w:rPr>
          <w:rFonts w:cs="David"/>
          <w:sz w:val="24"/>
          <w:szCs w:val="24"/>
          <w:rtl/>
        </w:rPr>
      </w:pPr>
      <w:r>
        <w:rPr>
          <w:rFonts w:cs="David" w:hint="cs"/>
          <w:sz w:val="24"/>
          <w:szCs w:val="24"/>
          <w:rtl/>
        </w:rPr>
        <w:t>-------------------------</w:t>
      </w:r>
    </w:p>
    <w:p w:rsidR="001F2EA3" w:rsidRDefault="001F2EA3" w:rsidP="001F2EA3">
      <w:pPr>
        <w:pStyle w:val="a7"/>
        <w:spacing w:line="360" w:lineRule="auto"/>
        <w:rPr>
          <w:rFonts w:cs="David"/>
          <w:sz w:val="24"/>
          <w:szCs w:val="24"/>
          <w:rtl/>
        </w:rPr>
      </w:pPr>
      <w:r>
        <w:rPr>
          <w:rFonts w:cs="David" w:hint="cs"/>
          <w:sz w:val="24"/>
          <w:szCs w:val="24"/>
          <w:rtl/>
        </w:rPr>
        <w:t xml:space="preserve">               0</w:t>
      </w:r>
    </w:p>
    <w:p w:rsidR="001F2EA3" w:rsidRDefault="001F2EA3" w:rsidP="001F2EA3">
      <w:pPr>
        <w:pStyle w:val="a7"/>
        <w:numPr>
          <w:ilvl w:val="0"/>
          <w:numId w:val="18"/>
        </w:numPr>
        <w:spacing w:line="360" w:lineRule="auto"/>
        <w:rPr>
          <w:rFonts w:cs="David"/>
          <w:sz w:val="24"/>
          <w:szCs w:val="24"/>
        </w:rPr>
      </w:pPr>
      <w:r>
        <w:rPr>
          <w:rFonts w:cs="David" w:hint="cs"/>
          <w:sz w:val="24"/>
          <w:szCs w:val="24"/>
          <w:u w:val="single"/>
          <w:rtl/>
        </w:rPr>
        <w:t>רשום בספרים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66"/>
      </w:tblGrid>
      <w:tr w:rsidR="00801A6D" w:rsidTr="00801A6D">
        <w:tc>
          <w:tcPr>
            <w:tcW w:w="0" w:type="auto"/>
            <w:vAlign w:val="center"/>
          </w:tcPr>
          <w:p w:rsidR="00801A6D" w:rsidRDefault="00801A6D" w:rsidP="00801A6D">
            <w:pPr>
              <w:pStyle w:val="a7"/>
              <w:spacing w:line="360" w:lineRule="auto"/>
              <w:ind w:left="0"/>
              <w:rPr>
                <w:rFonts w:cs="David"/>
                <w:sz w:val="24"/>
                <w:szCs w:val="24"/>
                <w:rtl/>
              </w:rPr>
            </w:pPr>
            <w:r>
              <w:rPr>
                <w:rFonts w:cs="David" w:hint="cs"/>
                <w:sz w:val="24"/>
                <w:szCs w:val="24"/>
                <w:rtl/>
              </w:rPr>
              <w:t>בספרי ב': רווח הון</w:t>
            </w:r>
          </w:p>
        </w:tc>
        <w:tc>
          <w:tcPr>
            <w:tcW w:w="0" w:type="auto"/>
            <w:vAlign w:val="center"/>
          </w:tcPr>
          <w:p w:rsidR="00801A6D" w:rsidRPr="00801A6D" w:rsidRDefault="00801A6D" w:rsidP="00801A6D">
            <w:pPr>
              <w:pStyle w:val="a7"/>
              <w:bidi w:val="0"/>
              <w:spacing w:line="360" w:lineRule="auto"/>
              <w:ind w:left="0"/>
              <w:rPr>
                <w:rFonts w:cs="David"/>
                <w:sz w:val="24"/>
                <w:szCs w:val="24"/>
              </w:rPr>
            </w:pPr>
            <m:oMathPara>
              <m:oMathParaPr>
                <m:jc m:val="right"/>
              </m:oMathParaPr>
              <m:oMath>
                <m:r>
                  <w:rPr>
                    <w:rFonts w:ascii="Cambria Math" w:hAnsi="Cambria Math" w:cs="David"/>
                    <w:sz w:val="20"/>
                    <w:szCs w:val="20"/>
                  </w:rPr>
                  <m:t>90,000-60,000=(30,000)</m:t>
                </m:r>
              </m:oMath>
            </m:oMathPara>
          </w:p>
        </w:tc>
      </w:tr>
      <w:tr w:rsidR="00801A6D" w:rsidTr="00801A6D">
        <w:tc>
          <w:tcPr>
            <w:tcW w:w="0" w:type="auto"/>
            <w:vAlign w:val="center"/>
          </w:tcPr>
          <w:p w:rsidR="00801A6D" w:rsidRDefault="00801A6D" w:rsidP="00801A6D">
            <w:pPr>
              <w:pStyle w:val="a7"/>
              <w:spacing w:line="360" w:lineRule="auto"/>
              <w:ind w:left="0"/>
              <w:rPr>
                <w:rFonts w:cs="David"/>
                <w:sz w:val="24"/>
                <w:szCs w:val="24"/>
                <w:rtl/>
              </w:rPr>
            </w:pPr>
            <w:r>
              <w:rPr>
                <w:rFonts w:cs="David" w:hint="cs"/>
                <w:sz w:val="24"/>
                <w:szCs w:val="24"/>
                <w:rtl/>
              </w:rPr>
              <w:t>צ"ל לפי א': הוצאות פחת</w:t>
            </w:r>
          </w:p>
        </w:tc>
        <w:tc>
          <w:tcPr>
            <w:tcW w:w="0" w:type="auto"/>
            <w:vAlign w:val="center"/>
          </w:tcPr>
          <w:p w:rsidR="00801A6D" w:rsidRPr="00801A6D" w:rsidRDefault="00320F8A" w:rsidP="00801A6D">
            <w:pPr>
              <w:pStyle w:val="a7"/>
              <w:bidi w:val="0"/>
              <w:spacing w:line="360" w:lineRule="auto"/>
              <w:ind w:left="0"/>
              <w:rPr>
                <w:rFonts w:cs="David"/>
                <w:sz w:val="24"/>
                <w:szCs w:val="24"/>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60,000</m:t>
                    </m:r>
                  </m:num>
                  <m:den>
                    <m:r>
                      <w:rPr>
                        <w:rFonts w:ascii="Cambria Math" w:hAnsi="Cambria Math" w:cs="David"/>
                        <w:sz w:val="20"/>
                        <w:szCs w:val="20"/>
                      </w:rPr>
                      <m:t>10</m:t>
                    </m:r>
                  </m:den>
                </m:f>
                <m:r>
                  <w:rPr>
                    <w:rFonts w:ascii="Cambria Math" w:hAnsi="Cambria Math" w:cs="David"/>
                    <w:sz w:val="20"/>
                    <w:szCs w:val="20"/>
                  </w:rPr>
                  <m:t>=</m:t>
                </m:r>
                <m:r>
                  <w:rPr>
                    <w:rFonts w:ascii="Cambria Math" w:eastAsiaTheme="minorEastAsia" w:hAnsi="Cambria Math" w:cs="David"/>
                    <w:sz w:val="20"/>
                    <w:szCs w:val="20"/>
                  </w:rPr>
                  <m:t>(6,000)</m:t>
                </m:r>
              </m:oMath>
            </m:oMathPara>
          </w:p>
        </w:tc>
      </w:tr>
      <w:tr w:rsidR="00801A6D" w:rsidTr="00801A6D">
        <w:tc>
          <w:tcPr>
            <w:tcW w:w="0" w:type="auto"/>
            <w:vAlign w:val="center"/>
          </w:tcPr>
          <w:p w:rsidR="00801A6D" w:rsidRDefault="00801A6D" w:rsidP="00801A6D">
            <w:pPr>
              <w:pStyle w:val="a7"/>
              <w:spacing w:line="360" w:lineRule="auto"/>
              <w:ind w:left="0"/>
              <w:rPr>
                <w:rFonts w:cs="David"/>
                <w:sz w:val="24"/>
                <w:szCs w:val="24"/>
                <w:rtl/>
              </w:rPr>
            </w:pPr>
          </w:p>
        </w:tc>
        <w:tc>
          <w:tcPr>
            <w:tcW w:w="0" w:type="auto"/>
            <w:vAlign w:val="center"/>
          </w:tcPr>
          <w:p w:rsidR="00801A6D" w:rsidRDefault="00801A6D" w:rsidP="00801A6D">
            <w:pPr>
              <w:pStyle w:val="a7"/>
              <w:spacing w:line="360" w:lineRule="auto"/>
              <w:ind w:left="0"/>
              <w:rPr>
                <w:rFonts w:cs="David"/>
                <w:sz w:val="24"/>
                <w:szCs w:val="24"/>
                <w:rtl/>
              </w:rPr>
            </w:pPr>
            <w:r>
              <w:rPr>
                <w:rFonts w:cs="David" w:hint="cs"/>
                <w:sz w:val="24"/>
                <w:szCs w:val="24"/>
                <w:rtl/>
              </w:rPr>
              <w:t>(36,000)</w:t>
            </w:r>
          </w:p>
        </w:tc>
      </w:tr>
      <w:tr w:rsidR="00801A6D" w:rsidTr="00801A6D">
        <w:tc>
          <w:tcPr>
            <w:tcW w:w="0" w:type="auto"/>
            <w:vAlign w:val="center"/>
          </w:tcPr>
          <w:p w:rsidR="00801A6D" w:rsidRDefault="00801A6D" w:rsidP="00801A6D">
            <w:pPr>
              <w:pStyle w:val="a7"/>
              <w:spacing w:line="360" w:lineRule="auto"/>
              <w:ind w:left="0"/>
              <w:rPr>
                <w:rFonts w:cs="David"/>
                <w:sz w:val="24"/>
                <w:szCs w:val="24"/>
                <w:rtl/>
              </w:rPr>
            </w:pPr>
          </w:p>
        </w:tc>
        <w:tc>
          <w:tcPr>
            <w:tcW w:w="0" w:type="auto"/>
            <w:vAlign w:val="center"/>
          </w:tcPr>
          <w:p w:rsidR="00801A6D" w:rsidRPr="00801A6D" w:rsidRDefault="00801A6D" w:rsidP="00801A6D">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0.75*36,000=(27,000)</m:t>
                </m:r>
              </m:oMath>
            </m:oMathPara>
          </w:p>
        </w:tc>
      </w:tr>
    </w:tbl>
    <w:p w:rsidR="00801A6D" w:rsidRPr="00801A6D" w:rsidRDefault="00801A6D" w:rsidP="00801A6D">
      <w:pPr>
        <w:pStyle w:val="a7"/>
        <w:numPr>
          <w:ilvl w:val="0"/>
          <w:numId w:val="18"/>
        </w:numPr>
        <w:spacing w:line="360" w:lineRule="auto"/>
        <w:rPr>
          <w:rFonts w:cs="David"/>
          <w:sz w:val="24"/>
          <w:szCs w:val="24"/>
        </w:rPr>
      </w:pPr>
      <w:r w:rsidRPr="00801A6D">
        <w:rPr>
          <w:rFonts w:cs="David" w:hint="cs"/>
          <w:sz w:val="24"/>
          <w:szCs w:val="24"/>
          <w:rtl/>
        </w:rPr>
        <w:t xml:space="preserve"> חלקנו בשווי:              </w:t>
      </w:r>
      <m:oMath>
        <m:r>
          <m:rPr>
            <m:sty m:val="p"/>
          </m:rPr>
          <w:rPr>
            <w:rFonts w:ascii="Cambria Math" w:hAnsi="Cambria Math" w:cs="David"/>
            <w:sz w:val="20"/>
            <w:szCs w:val="20"/>
          </w:rPr>
          <m:t>45%*</m:t>
        </m:r>
        <m:d>
          <m:dPr>
            <m:begChr m:val="["/>
            <m:endChr m:val="]"/>
            <m:ctrlPr>
              <w:rPr>
                <w:rFonts w:ascii="Cambria Math" w:hAnsi="Cambria Math" w:cs="David"/>
                <w:sz w:val="20"/>
                <w:szCs w:val="20"/>
              </w:rPr>
            </m:ctrlPr>
          </m:dPr>
          <m:e>
            <m:r>
              <w:rPr>
                <w:rFonts w:ascii="Cambria Math" w:hAnsi="Cambria Math" w:cs="David"/>
                <w:sz w:val="20"/>
                <w:szCs w:val="20"/>
              </w:rPr>
              <m:t>170,250+87,750</m:t>
            </m:r>
          </m:e>
        </m:d>
        <m:r>
          <m:rPr>
            <m:sty m:val="p"/>
          </m:rPr>
          <w:rPr>
            <w:rFonts w:ascii="Cambria Math" w:hAnsi="Cambria Math" w:cs="David"/>
            <w:sz w:val="20"/>
            <w:szCs w:val="20"/>
          </w:rPr>
          <m:t>=113,850</m:t>
        </m:r>
      </m:oMath>
    </w:p>
    <w:p w:rsidR="00801A6D" w:rsidRDefault="00801A6D" w:rsidP="00801A6D">
      <w:pPr>
        <w:pStyle w:val="a7"/>
        <w:spacing w:line="360" w:lineRule="auto"/>
        <w:rPr>
          <w:rFonts w:cs="David"/>
          <w:sz w:val="24"/>
          <w:szCs w:val="24"/>
          <w:rtl/>
        </w:rPr>
      </w:pPr>
      <w:r>
        <w:rPr>
          <w:rFonts w:cs="David" w:hint="cs"/>
          <w:sz w:val="24"/>
          <w:szCs w:val="24"/>
          <w:rtl/>
        </w:rPr>
        <w:t xml:space="preserve">בתוספת יתרת ע"ע:  </w:t>
      </w:r>
      <m:oMath>
        <m:r>
          <m:rPr>
            <m:sty m:val="p"/>
          </m:rPr>
          <w:rPr>
            <w:rFonts w:ascii="Cambria Math" w:hAnsi="Cambria Math" w:cs="David"/>
            <w:sz w:val="20"/>
            <w:szCs w:val="20"/>
          </w:rPr>
          <m:t>170,98</m:t>
        </m:r>
      </m:oMath>
      <w:r>
        <w:rPr>
          <w:rFonts w:cs="David"/>
          <w:sz w:val="24"/>
          <w:szCs w:val="24"/>
        </w:rPr>
        <w:t>0</w:t>
      </w:r>
      <w:r>
        <w:rPr>
          <w:rFonts w:cs="David" w:hint="cs"/>
          <w:sz w:val="24"/>
          <w:szCs w:val="24"/>
          <w:rtl/>
        </w:rPr>
        <w:t xml:space="preserve"> </w:t>
      </w:r>
      <w:r w:rsidRPr="001F2EA3">
        <w:rPr>
          <w:rFonts w:cs="David"/>
          <w:sz w:val="24"/>
          <w:szCs w:val="24"/>
        </w:rPr>
        <w:sym w:font="Wingdings" w:char="F0DF"/>
      </w:r>
      <w:r>
        <w:rPr>
          <w:rFonts w:cs="David" w:hint="cs"/>
          <w:sz w:val="24"/>
          <w:szCs w:val="24"/>
          <w:rtl/>
        </w:rPr>
        <w:t xml:space="preserve"> ראה טבלת ע"ע</w:t>
      </w:r>
    </w:p>
    <w:p w:rsidR="00801A6D" w:rsidRDefault="00801A6D" w:rsidP="00801A6D">
      <w:pPr>
        <w:pStyle w:val="a7"/>
        <w:spacing w:line="360" w:lineRule="auto"/>
        <w:rPr>
          <w:rFonts w:cs="David"/>
          <w:sz w:val="24"/>
          <w:szCs w:val="24"/>
          <w:rtl/>
        </w:rPr>
      </w:pPr>
      <w:r>
        <w:rPr>
          <w:rFonts w:cs="David" w:hint="cs"/>
          <w:sz w:val="24"/>
          <w:szCs w:val="24"/>
          <w:rtl/>
        </w:rPr>
        <w:t>------------------------------</w:t>
      </w:r>
    </w:p>
    <w:p w:rsidR="00801A6D" w:rsidRDefault="00801A6D" w:rsidP="00801A6D">
      <w:pPr>
        <w:pStyle w:val="a7"/>
        <w:spacing w:line="360" w:lineRule="auto"/>
        <w:rPr>
          <w:rFonts w:cs="David"/>
          <w:sz w:val="24"/>
          <w:szCs w:val="24"/>
          <w:rtl/>
        </w:rPr>
      </w:pPr>
      <w:r>
        <w:rPr>
          <w:rFonts w:cs="David" w:hint="cs"/>
          <w:sz w:val="24"/>
          <w:szCs w:val="24"/>
          <w:rtl/>
        </w:rPr>
        <w:t xml:space="preserve">                                  284,831</w:t>
      </w:r>
    </w:p>
    <w:p w:rsidR="00801A6D" w:rsidRPr="00801A6D" w:rsidRDefault="00801A6D" w:rsidP="00801A6D">
      <w:pPr>
        <w:pStyle w:val="a7"/>
        <w:spacing w:line="360" w:lineRule="auto"/>
        <w:rPr>
          <w:rFonts w:cs="David"/>
          <w:sz w:val="24"/>
          <w:szCs w:val="24"/>
          <w:rtl/>
        </w:rPr>
      </w:pPr>
    </w:p>
    <w:p w:rsidR="00F52C23" w:rsidRPr="00F52C23" w:rsidRDefault="00F52C23" w:rsidP="00F52C23">
      <w:pPr>
        <w:spacing w:line="360" w:lineRule="auto"/>
        <w:rPr>
          <w:rFonts w:cs="David"/>
          <w:sz w:val="24"/>
          <w:szCs w:val="24"/>
          <w:rtl/>
        </w:rPr>
      </w:pPr>
    </w:p>
    <w:p w:rsidR="0041754F" w:rsidRPr="0041754F" w:rsidRDefault="0041754F" w:rsidP="0041754F">
      <w:pPr>
        <w:spacing w:line="360" w:lineRule="auto"/>
        <w:jc w:val="both"/>
        <w:rPr>
          <w:rFonts w:cs="David"/>
          <w:b/>
          <w:bCs/>
          <w:sz w:val="24"/>
          <w:szCs w:val="24"/>
          <w:u w:val="single"/>
          <w:rtl/>
        </w:rPr>
      </w:pPr>
      <w:r w:rsidRPr="0041754F">
        <w:rPr>
          <w:rFonts w:cs="David" w:hint="cs"/>
          <w:b/>
          <w:bCs/>
          <w:sz w:val="24"/>
          <w:szCs w:val="24"/>
          <w:u w:val="single"/>
          <w:rtl/>
        </w:rPr>
        <w:lastRenderedPageBreak/>
        <w:t xml:space="preserve">שאלה מספר 7 </w:t>
      </w:r>
    </w:p>
    <w:p w:rsidR="0041754F" w:rsidRPr="0041754F" w:rsidRDefault="0041754F" w:rsidP="0041754F">
      <w:pPr>
        <w:spacing w:line="360" w:lineRule="auto"/>
        <w:jc w:val="both"/>
        <w:rPr>
          <w:rFonts w:cs="David"/>
          <w:sz w:val="24"/>
          <w:szCs w:val="24"/>
          <w:rtl/>
        </w:rPr>
      </w:pPr>
      <w:r w:rsidRPr="0041754F">
        <w:rPr>
          <w:rFonts w:cs="David" w:hint="cs"/>
          <w:sz w:val="24"/>
          <w:szCs w:val="24"/>
          <w:rtl/>
        </w:rPr>
        <w:t xml:space="preserve">ביום 1.10.08 רכשה חברה א' </w:t>
      </w:r>
      <w:r w:rsidRPr="0041754F">
        <w:rPr>
          <w:rFonts w:cs="David"/>
          <w:sz w:val="24"/>
          <w:szCs w:val="24"/>
          <w:rtl/>
        </w:rPr>
        <w:t>–</w:t>
      </w:r>
      <w:r w:rsidRPr="0041754F">
        <w:rPr>
          <w:rFonts w:cs="David" w:hint="cs"/>
          <w:sz w:val="24"/>
          <w:szCs w:val="24"/>
          <w:rtl/>
        </w:rPr>
        <w:t xml:space="preserve"> 30% מהון המניות של חברה ב' תמורת 90,000 ₪. ההון העצמי של חבר</w:t>
      </w:r>
      <w:r>
        <w:rPr>
          <w:rFonts w:cs="David" w:hint="cs"/>
          <w:sz w:val="24"/>
          <w:szCs w:val="24"/>
          <w:rtl/>
        </w:rPr>
        <w:t xml:space="preserve">ה ב' לאותו יום הינו 150,000 ₪. </w:t>
      </w:r>
    </w:p>
    <w:p w:rsidR="0041754F" w:rsidRPr="0041754F" w:rsidRDefault="0041754F" w:rsidP="0041754F">
      <w:pPr>
        <w:spacing w:line="360" w:lineRule="auto"/>
        <w:jc w:val="both"/>
        <w:rPr>
          <w:rFonts w:cs="David"/>
          <w:b/>
          <w:bCs/>
          <w:sz w:val="24"/>
          <w:szCs w:val="24"/>
          <w:u w:val="single"/>
          <w:rtl/>
        </w:rPr>
      </w:pPr>
      <w:r w:rsidRPr="0041754F">
        <w:rPr>
          <w:rFonts w:cs="David" w:hint="cs"/>
          <w:b/>
          <w:bCs/>
          <w:sz w:val="24"/>
          <w:szCs w:val="24"/>
          <w:u w:val="single"/>
          <w:rtl/>
        </w:rPr>
        <w:t>נתונים נוספים</w:t>
      </w:r>
    </w:p>
    <w:p w:rsidR="0041754F" w:rsidRPr="0041754F" w:rsidRDefault="0041754F" w:rsidP="0041754F">
      <w:pPr>
        <w:spacing w:line="360" w:lineRule="auto"/>
        <w:jc w:val="both"/>
        <w:rPr>
          <w:rFonts w:cs="David"/>
          <w:b/>
          <w:bCs/>
          <w:sz w:val="24"/>
          <w:szCs w:val="24"/>
          <w:u w:val="single"/>
          <w:rtl/>
        </w:rPr>
      </w:pPr>
      <w:r w:rsidRPr="0041754F">
        <w:rPr>
          <w:rFonts w:cs="David" w:hint="cs"/>
          <w:b/>
          <w:bCs/>
          <w:sz w:val="24"/>
          <w:szCs w:val="24"/>
          <w:u w:val="single"/>
          <w:rtl/>
        </w:rPr>
        <w:t xml:space="preserve">ציוד </w:t>
      </w:r>
    </w:p>
    <w:p w:rsidR="002333DA" w:rsidRDefault="0041754F" w:rsidP="002333DA">
      <w:pPr>
        <w:spacing w:line="360" w:lineRule="auto"/>
        <w:jc w:val="both"/>
        <w:rPr>
          <w:rFonts w:cs="David"/>
          <w:sz w:val="24"/>
          <w:szCs w:val="24"/>
          <w:rtl/>
        </w:rPr>
      </w:pPr>
      <w:r w:rsidRPr="0041754F">
        <w:rPr>
          <w:rFonts w:cs="David" w:hint="cs"/>
          <w:sz w:val="24"/>
          <w:szCs w:val="24"/>
          <w:rtl/>
        </w:rPr>
        <w:t xml:space="preserve">ביום 1.10.07 רכשה חברה ב' ציוד בסכום של 180,000. </w:t>
      </w:r>
      <w:r w:rsidR="002333DA">
        <w:rPr>
          <w:rFonts w:cs="David" w:hint="cs"/>
          <w:sz w:val="24"/>
          <w:szCs w:val="24"/>
          <w:rtl/>
        </w:rPr>
        <w:t>הציוד המופחת בקו ישר ל-6 שנים.</w:t>
      </w:r>
    </w:p>
    <w:p w:rsidR="0041754F" w:rsidRPr="0041754F" w:rsidRDefault="0041754F" w:rsidP="002333DA">
      <w:pPr>
        <w:spacing w:line="360" w:lineRule="auto"/>
        <w:jc w:val="both"/>
        <w:rPr>
          <w:rFonts w:cs="David"/>
          <w:sz w:val="24"/>
          <w:szCs w:val="24"/>
          <w:rtl/>
        </w:rPr>
      </w:pPr>
      <w:r w:rsidRPr="0041754F">
        <w:rPr>
          <w:rFonts w:cs="David" w:hint="cs"/>
          <w:sz w:val="24"/>
          <w:szCs w:val="24"/>
          <w:rtl/>
        </w:rPr>
        <w:t xml:space="preserve">קיים ספק לגבי שוויו ההוגן של הציוד ליום </w:t>
      </w:r>
      <w:r w:rsidRPr="0041754F">
        <w:rPr>
          <w:rFonts w:cs="David"/>
          <w:sz w:val="24"/>
          <w:szCs w:val="24"/>
          <w:rtl/>
        </w:rPr>
        <w:t>–</w:t>
      </w:r>
      <w:r w:rsidRPr="0041754F">
        <w:rPr>
          <w:rFonts w:cs="David" w:hint="cs"/>
          <w:sz w:val="24"/>
          <w:szCs w:val="24"/>
          <w:rtl/>
        </w:rPr>
        <w:t xml:space="preserve"> 1.10.08. על כן חברה א' קבעה את שוויו באופן זמני לסכום של 175,000 ₪ והעבירה לשמאי לקביעת שווי הוגן סופי. ביום 1.4.09 התקבלה הערכה סופית לפיו שווי ההוגן ליום 1.10.08 הינו 200,000 ₪. </w:t>
      </w:r>
    </w:p>
    <w:p w:rsidR="0041754F" w:rsidRPr="0041754F" w:rsidRDefault="0041754F" w:rsidP="0041754F">
      <w:pPr>
        <w:spacing w:line="360" w:lineRule="auto"/>
        <w:jc w:val="both"/>
        <w:rPr>
          <w:rFonts w:cs="David"/>
          <w:sz w:val="24"/>
          <w:szCs w:val="24"/>
          <w:rtl/>
        </w:rPr>
      </w:pPr>
      <w:r w:rsidRPr="0041754F">
        <w:rPr>
          <w:rFonts w:cs="David" w:hint="cs"/>
          <w:sz w:val="24"/>
          <w:szCs w:val="24"/>
          <w:rtl/>
        </w:rPr>
        <w:t>שתי החברות מייש</w:t>
      </w:r>
      <w:r>
        <w:rPr>
          <w:rFonts w:cs="David" w:hint="cs"/>
          <w:sz w:val="24"/>
          <w:szCs w:val="24"/>
          <w:rtl/>
        </w:rPr>
        <w:t xml:space="preserve">מת את מודל העלות לגבי ציוד זה. </w:t>
      </w:r>
    </w:p>
    <w:p w:rsidR="0041754F" w:rsidRPr="0041754F" w:rsidRDefault="0041754F" w:rsidP="0041754F">
      <w:pPr>
        <w:spacing w:line="360" w:lineRule="auto"/>
        <w:jc w:val="both"/>
        <w:rPr>
          <w:rFonts w:cs="David"/>
          <w:b/>
          <w:bCs/>
          <w:sz w:val="24"/>
          <w:szCs w:val="24"/>
          <w:u w:val="single"/>
          <w:rtl/>
        </w:rPr>
      </w:pPr>
      <w:r w:rsidRPr="0041754F">
        <w:rPr>
          <w:rFonts w:cs="David" w:hint="cs"/>
          <w:b/>
          <w:bCs/>
          <w:sz w:val="24"/>
          <w:szCs w:val="24"/>
          <w:u w:val="single"/>
          <w:rtl/>
        </w:rPr>
        <w:t xml:space="preserve">מכונה </w:t>
      </w:r>
    </w:p>
    <w:p w:rsidR="0041754F" w:rsidRPr="0041754F" w:rsidRDefault="0041754F" w:rsidP="0041754F">
      <w:pPr>
        <w:spacing w:line="360" w:lineRule="auto"/>
        <w:jc w:val="both"/>
        <w:rPr>
          <w:rFonts w:cs="David"/>
          <w:sz w:val="24"/>
          <w:szCs w:val="24"/>
          <w:rtl/>
        </w:rPr>
      </w:pPr>
      <w:r w:rsidRPr="0041754F">
        <w:rPr>
          <w:rFonts w:cs="David" w:hint="cs"/>
          <w:sz w:val="24"/>
          <w:szCs w:val="24"/>
          <w:rtl/>
        </w:rPr>
        <w:t xml:space="preserve">ביום 1.10.08 רכשה חברה ב' מכונה תמורת 240,000 ₪. המכונה מופחתת למשך 10 שנים. </w:t>
      </w:r>
    </w:p>
    <w:p w:rsidR="0041754F" w:rsidRPr="0041754F" w:rsidRDefault="0041754F" w:rsidP="0041754F">
      <w:pPr>
        <w:spacing w:line="360" w:lineRule="auto"/>
        <w:jc w:val="both"/>
        <w:rPr>
          <w:rFonts w:cs="David"/>
          <w:sz w:val="24"/>
          <w:szCs w:val="24"/>
          <w:rtl/>
        </w:rPr>
      </w:pPr>
      <w:r w:rsidRPr="0041754F">
        <w:rPr>
          <w:rFonts w:cs="David" w:hint="cs"/>
          <w:sz w:val="24"/>
          <w:szCs w:val="24"/>
          <w:rtl/>
        </w:rPr>
        <w:t>להלן שוויה ההו</w:t>
      </w:r>
      <w:r>
        <w:rPr>
          <w:rFonts w:cs="David" w:hint="cs"/>
          <w:sz w:val="24"/>
          <w:szCs w:val="24"/>
          <w:rtl/>
        </w:rPr>
        <w:t xml:space="preserve">גן של המכונה בתאריכים מסוימים. </w:t>
      </w:r>
    </w:p>
    <w:tbl>
      <w:tblPr>
        <w:bidiVisual/>
        <w:tblW w:w="0" w:type="auto"/>
        <w:tblInd w:w="134" w:type="dxa"/>
        <w:tblLook w:val="01E0" w:firstRow="1" w:lastRow="1" w:firstColumn="1" w:lastColumn="1" w:noHBand="0" w:noVBand="0"/>
      </w:tblPr>
      <w:tblGrid>
        <w:gridCol w:w="1080"/>
        <w:gridCol w:w="1080"/>
        <w:gridCol w:w="391"/>
      </w:tblGrid>
      <w:tr w:rsidR="0041754F" w:rsidRPr="0041754F" w:rsidTr="00C34676">
        <w:tc>
          <w:tcPr>
            <w:tcW w:w="1080" w:type="dxa"/>
          </w:tcPr>
          <w:p w:rsidR="0041754F" w:rsidRPr="0041754F" w:rsidRDefault="0041754F" w:rsidP="0041754F">
            <w:pPr>
              <w:spacing w:line="360" w:lineRule="auto"/>
              <w:jc w:val="both"/>
              <w:rPr>
                <w:rFonts w:cs="David"/>
                <w:sz w:val="24"/>
                <w:szCs w:val="24"/>
                <w:rtl/>
              </w:rPr>
            </w:pPr>
            <w:r w:rsidRPr="0041754F">
              <w:rPr>
                <w:rFonts w:cs="David" w:hint="cs"/>
                <w:sz w:val="24"/>
                <w:szCs w:val="24"/>
                <w:rtl/>
              </w:rPr>
              <w:t>31.12.08</w:t>
            </w:r>
          </w:p>
        </w:tc>
        <w:tc>
          <w:tcPr>
            <w:tcW w:w="1080" w:type="dxa"/>
          </w:tcPr>
          <w:p w:rsidR="0041754F" w:rsidRPr="0041754F" w:rsidRDefault="0041754F" w:rsidP="0041754F">
            <w:pPr>
              <w:spacing w:line="360" w:lineRule="auto"/>
              <w:jc w:val="center"/>
              <w:rPr>
                <w:rFonts w:cs="David"/>
                <w:sz w:val="24"/>
                <w:szCs w:val="24"/>
                <w:rtl/>
              </w:rPr>
            </w:pPr>
            <w:r w:rsidRPr="0041754F">
              <w:rPr>
                <w:rFonts w:cs="David" w:hint="cs"/>
                <w:sz w:val="24"/>
                <w:szCs w:val="24"/>
                <w:rtl/>
              </w:rPr>
              <w:t>260,000</w:t>
            </w:r>
          </w:p>
        </w:tc>
        <w:tc>
          <w:tcPr>
            <w:tcW w:w="391" w:type="dxa"/>
          </w:tcPr>
          <w:p w:rsidR="0041754F" w:rsidRPr="0041754F" w:rsidRDefault="0041754F" w:rsidP="0041754F">
            <w:pPr>
              <w:spacing w:line="360" w:lineRule="auto"/>
              <w:jc w:val="center"/>
              <w:rPr>
                <w:rFonts w:cs="David"/>
                <w:sz w:val="24"/>
                <w:szCs w:val="24"/>
                <w:rtl/>
              </w:rPr>
            </w:pPr>
            <w:r w:rsidRPr="0041754F">
              <w:rPr>
                <w:rFonts w:cs="David" w:hint="cs"/>
                <w:sz w:val="24"/>
                <w:szCs w:val="24"/>
                <w:rtl/>
              </w:rPr>
              <w:t>₪</w:t>
            </w:r>
          </w:p>
        </w:tc>
      </w:tr>
      <w:tr w:rsidR="0041754F" w:rsidRPr="0041754F" w:rsidTr="00C34676">
        <w:tc>
          <w:tcPr>
            <w:tcW w:w="1080" w:type="dxa"/>
          </w:tcPr>
          <w:p w:rsidR="0041754F" w:rsidRPr="0041754F" w:rsidRDefault="0041754F" w:rsidP="0041754F">
            <w:pPr>
              <w:spacing w:line="360" w:lineRule="auto"/>
              <w:jc w:val="both"/>
              <w:rPr>
                <w:rFonts w:cs="David"/>
                <w:sz w:val="24"/>
                <w:szCs w:val="24"/>
                <w:rtl/>
              </w:rPr>
            </w:pPr>
            <w:r w:rsidRPr="0041754F">
              <w:rPr>
                <w:rFonts w:cs="David" w:hint="cs"/>
                <w:sz w:val="24"/>
                <w:szCs w:val="24"/>
                <w:rtl/>
              </w:rPr>
              <w:t>31.12.09</w:t>
            </w:r>
          </w:p>
        </w:tc>
        <w:tc>
          <w:tcPr>
            <w:tcW w:w="1080" w:type="dxa"/>
          </w:tcPr>
          <w:p w:rsidR="0041754F" w:rsidRPr="0041754F" w:rsidRDefault="0041754F" w:rsidP="0041754F">
            <w:pPr>
              <w:spacing w:line="360" w:lineRule="auto"/>
              <w:jc w:val="center"/>
              <w:rPr>
                <w:rFonts w:cs="David"/>
                <w:sz w:val="24"/>
                <w:szCs w:val="24"/>
                <w:rtl/>
              </w:rPr>
            </w:pPr>
            <w:r w:rsidRPr="0041754F">
              <w:rPr>
                <w:rFonts w:cs="David" w:hint="cs"/>
                <w:sz w:val="24"/>
                <w:szCs w:val="24"/>
                <w:rtl/>
              </w:rPr>
              <w:t>280,000</w:t>
            </w:r>
          </w:p>
        </w:tc>
        <w:tc>
          <w:tcPr>
            <w:tcW w:w="391" w:type="dxa"/>
          </w:tcPr>
          <w:p w:rsidR="0041754F" w:rsidRPr="0041754F" w:rsidRDefault="0041754F" w:rsidP="0041754F">
            <w:pPr>
              <w:spacing w:line="360" w:lineRule="auto"/>
              <w:jc w:val="center"/>
              <w:rPr>
                <w:rFonts w:cs="David"/>
                <w:sz w:val="24"/>
                <w:szCs w:val="24"/>
                <w:rtl/>
              </w:rPr>
            </w:pPr>
            <w:r w:rsidRPr="0041754F">
              <w:rPr>
                <w:rFonts w:cs="David" w:hint="cs"/>
                <w:sz w:val="24"/>
                <w:szCs w:val="24"/>
                <w:rtl/>
              </w:rPr>
              <w:t>₪</w:t>
            </w:r>
          </w:p>
        </w:tc>
      </w:tr>
      <w:tr w:rsidR="0041754F" w:rsidRPr="0041754F" w:rsidTr="00C34676">
        <w:tc>
          <w:tcPr>
            <w:tcW w:w="1080" w:type="dxa"/>
          </w:tcPr>
          <w:p w:rsidR="0041754F" w:rsidRPr="0041754F" w:rsidRDefault="0041754F" w:rsidP="0041754F">
            <w:pPr>
              <w:spacing w:line="360" w:lineRule="auto"/>
              <w:jc w:val="both"/>
              <w:rPr>
                <w:rFonts w:cs="David"/>
                <w:sz w:val="24"/>
                <w:szCs w:val="24"/>
                <w:rtl/>
              </w:rPr>
            </w:pPr>
            <w:r w:rsidRPr="0041754F">
              <w:rPr>
                <w:rFonts w:cs="David" w:hint="cs"/>
                <w:sz w:val="24"/>
                <w:szCs w:val="24"/>
                <w:rtl/>
              </w:rPr>
              <w:t>31.12.10</w:t>
            </w:r>
          </w:p>
        </w:tc>
        <w:tc>
          <w:tcPr>
            <w:tcW w:w="1080" w:type="dxa"/>
          </w:tcPr>
          <w:p w:rsidR="0041754F" w:rsidRPr="0041754F" w:rsidRDefault="0041754F" w:rsidP="0041754F">
            <w:pPr>
              <w:spacing w:line="360" w:lineRule="auto"/>
              <w:jc w:val="center"/>
              <w:rPr>
                <w:rFonts w:cs="David"/>
                <w:sz w:val="24"/>
                <w:szCs w:val="24"/>
                <w:rtl/>
              </w:rPr>
            </w:pPr>
            <w:r w:rsidRPr="0041754F">
              <w:rPr>
                <w:rFonts w:cs="David" w:hint="cs"/>
                <w:sz w:val="24"/>
                <w:szCs w:val="24"/>
                <w:rtl/>
              </w:rPr>
              <w:t>245,000</w:t>
            </w:r>
          </w:p>
        </w:tc>
        <w:tc>
          <w:tcPr>
            <w:tcW w:w="391" w:type="dxa"/>
          </w:tcPr>
          <w:p w:rsidR="0041754F" w:rsidRPr="0041754F" w:rsidRDefault="0041754F" w:rsidP="0041754F">
            <w:pPr>
              <w:spacing w:line="360" w:lineRule="auto"/>
              <w:jc w:val="center"/>
              <w:rPr>
                <w:rFonts w:cs="David"/>
                <w:sz w:val="24"/>
                <w:szCs w:val="24"/>
                <w:rtl/>
              </w:rPr>
            </w:pPr>
            <w:r w:rsidRPr="0041754F">
              <w:rPr>
                <w:rFonts w:cs="David" w:hint="cs"/>
                <w:sz w:val="24"/>
                <w:szCs w:val="24"/>
                <w:rtl/>
              </w:rPr>
              <w:t>₪</w:t>
            </w:r>
          </w:p>
        </w:tc>
      </w:tr>
    </w:tbl>
    <w:p w:rsidR="0041754F" w:rsidRPr="0041754F" w:rsidRDefault="0041754F" w:rsidP="0041754F">
      <w:pPr>
        <w:spacing w:line="360" w:lineRule="auto"/>
        <w:jc w:val="both"/>
        <w:rPr>
          <w:rFonts w:cs="David"/>
          <w:sz w:val="24"/>
          <w:szCs w:val="24"/>
          <w:rtl/>
        </w:rPr>
      </w:pPr>
      <w:r w:rsidRPr="0041754F">
        <w:rPr>
          <w:rFonts w:cs="David" w:hint="cs"/>
          <w:sz w:val="24"/>
          <w:szCs w:val="24"/>
          <w:rtl/>
        </w:rPr>
        <w:t>שתי החברות מיישמות</w:t>
      </w:r>
      <w:r>
        <w:rPr>
          <w:rFonts w:cs="David" w:hint="cs"/>
          <w:sz w:val="24"/>
          <w:szCs w:val="24"/>
          <w:rtl/>
        </w:rPr>
        <w:t xml:space="preserve"> את מודל השערוך לגבי מכונה זו. </w:t>
      </w:r>
    </w:p>
    <w:p w:rsidR="0041754F" w:rsidRPr="0041754F" w:rsidRDefault="0041754F" w:rsidP="0041754F">
      <w:pPr>
        <w:spacing w:line="360" w:lineRule="auto"/>
        <w:jc w:val="both"/>
        <w:rPr>
          <w:rFonts w:cs="David"/>
          <w:b/>
          <w:bCs/>
          <w:sz w:val="24"/>
          <w:szCs w:val="24"/>
          <w:u w:val="single"/>
          <w:rtl/>
        </w:rPr>
      </w:pPr>
      <w:r>
        <w:rPr>
          <w:rFonts w:cs="David" w:hint="cs"/>
          <w:b/>
          <w:bCs/>
          <w:sz w:val="24"/>
          <w:szCs w:val="24"/>
          <w:u w:val="single"/>
          <w:rtl/>
        </w:rPr>
        <w:t xml:space="preserve">כלי רכב </w:t>
      </w:r>
    </w:p>
    <w:p w:rsidR="0041754F" w:rsidRPr="0041754F" w:rsidRDefault="0041754F" w:rsidP="0041754F">
      <w:pPr>
        <w:spacing w:line="360" w:lineRule="auto"/>
        <w:jc w:val="both"/>
        <w:rPr>
          <w:rFonts w:cs="David"/>
          <w:sz w:val="24"/>
          <w:szCs w:val="24"/>
          <w:rtl/>
        </w:rPr>
      </w:pPr>
      <w:r w:rsidRPr="0041754F">
        <w:rPr>
          <w:rFonts w:cs="David" w:hint="cs"/>
          <w:sz w:val="24"/>
          <w:szCs w:val="24"/>
          <w:rtl/>
        </w:rPr>
        <w:t>ביום 1.10.07 רכשה חברה ב' כלי רכב תמורת 120,000 ₪.</w:t>
      </w:r>
      <w:r>
        <w:rPr>
          <w:rFonts w:cs="David" w:hint="cs"/>
          <w:sz w:val="24"/>
          <w:szCs w:val="24"/>
          <w:rtl/>
        </w:rPr>
        <w:t xml:space="preserve"> כלי הרכב מופחתים למשך 8 שנים. </w:t>
      </w:r>
    </w:p>
    <w:p w:rsidR="0041754F" w:rsidRPr="0041754F" w:rsidRDefault="0041754F" w:rsidP="0041754F">
      <w:pPr>
        <w:spacing w:line="360" w:lineRule="auto"/>
        <w:jc w:val="both"/>
        <w:rPr>
          <w:rFonts w:cs="David"/>
          <w:sz w:val="24"/>
          <w:szCs w:val="24"/>
          <w:rtl/>
        </w:rPr>
      </w:pPr>
      <w:r w:rsidRPr="0041754F">
        <w:rPr>
          <w:rFonts w:cs="David" w:hint="cs"/>
          <w:sz w:val="24"/>
          <w:szCs w:val="24"/>
          <w:rtl/>
        </w:rPr>
        <w:t>להל</w:t>
      </w:r>
      <w:r>
        <w:rPr>
          <w:rFonts w:cs="David" w:hint="cs"/>
          <w:sz w:val="24"/>
          <w:szCs w:val="24"/>
          <w:rtl/>
        </w:rPr>
        <w:t xml:space="preserve">ן שווי ההוגן בתאריכים מסוימים: </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14"/>
      </w:tblGrid>
      <w:tr w:rsidR="0041754F" w:rsidRPr="0041754F" w:rsidTr="00C34676">
        <w:tc>
          <w:tcPr>
            <w:tcW w:w="974" w:type="dxa"/>
            <w:tcBorders>
              <w:top w:val="nil"/>
              <w:left w:val="nil"/>
              <w:bottom w:val="nil"/>
              <w:right w:val="nil"/>
            </w:tcBorders>
          </w:tcPr>
          <w:p w:rsidR="0041754F" w:rsidRPr="0041754F" w:rsidRDefault="0041754F" w:rsidP="0041754F">
            <w:pPr>
              <w:spacing w:line="360" w:lineRule="auto"/>
              <w:rPr>
                <w:rFonts w:cs="David"/>
                <w:sz w:val="24"/>
                <w:szCs w:val="24"/>
                <w:rtl/>
              </w:rPr>
            </w:pPr>
            <w:r w:rsidRPr="0041754F">
              <w:rPr>
                <w:rFonts w:cs="David" w:hint="cs"/>
                <w:sz w:val="24"/>
                <w:szCs w:val="24"/>
                <w:rtl/>
              </w:rPr>
              <w:t>1.10.08</w:t>
            </w:r>
          </w:p>
        </w:tc>
        <w:tc>
          <w:tcPr>
            <w:tcW w:w="914" w:type="dxa"/>
            <w:tcBorders>
              <w:top w:val="nil"/>
              <w:left w:val="nil"/>
              <w:bottom w:val="nil"/>
              <w:right w:val="nil"/>
            </w:tcBorders>
          </w:tcPr>
          <w:p w:rsidR="0041754F" w:rsidRPr="0041754F" w:rsidRDefault="0041754F" w:rsidP="0041754F">
            <w:pPr>
              <w:tabs>
                <w:tab w:val="decimal" w:pos="-2"/>
              </w:tabs>
              <w:spacing w:line="360" w:lineRule="auto"/>
              <w:rPr>
                <w:rFonts w:cs="David"/>
                <w:sz w:val="24"/>
                <w:szCs w:val="24"/>
                <w:rtl/>
              </w:rPr>
            </w:pPr>
            <w:r w:rsidRPr="0041754F">
              <w:rPr>
                <w:rFonts w:cs="David" w:hint="cs"/>
                <w:sz w:val="24"/>
                <w:szCs w:val="24"/>
                <w:rtl/>
              </w:rPr>
              <w:t>140,000</w:t>
            </w:r>
          </w:p>
        </w:tc>
      </w:tr>
      <w:tr w:rsidR="0041754F" w:rsidRPr="0041754F" w:rsidTr="00C34676">
        <w:tc>
          <w:tcPr>
            <w:tcW w:w="974" w:type="dxa"/>
            <w:tcBorders>
              <w:top w:val="nil"/>
              <w:left w:val="nil"/>
              <w:bottom w:val="nil"/>
              <w:right w:val="nil"/>
            </w:tcBorders>
          </w:tcPr>
          <w:p w:rsidR="0041754F" w:rsidRPr="0041754F" w:rsidRDefault="0041754F" w:rsidP="0041754F">
            <w:pPr>
              <w:spacing w:line="360" w:lineRule="auto"/>
              <w:rPr>
                <w:rFonts w:cs="David"/>
                <w:sz w:val="24"/>
                <w:szCs w:val="24"/>
                <w:rtl/>
              </w:rPr>
            </w:pPr>
            <w:r w:rsidRPr="0041754F">
              <w:rPr>
                <w:rFonts w:cs="David" w:hint="cs"/>
                <w:sz w:val="24"/>
                <w:szCs w:val="24"/>
                <w:rtl/>
              </w:rPr>
              <w:t>31.12.08</w:t>
            </w:r>
          </w:p>
        </w:tc>
        <w:tc>
          <w:tcPr>
            <w:tcW w:w="914" w:type="dxa"/>
            <w:tcBorders>
              <w:top w:val="nil"/>
              <w:left w:val="nil"/>
              <w:bottom w:val="nil"/>
              <w:right w:val="nil"/>
            </w:tcBorders>
          </w:tcPr>
          <w:p w:rsidR="0041754F" w:rsidRPr="0041754F" w:rsidRDefault="0041754F" w:rsidP="0041754F">
            <w:pPr>
              <w:tabs>
                <w:tab w:val="decimal" w:pos="-2"/>
              </w:tabs>
              <w:spacing w:line="360" w:lineRule="auto"/>
              <w:rPr>
                <w:rFonts w:cs="David"/>
                <w:sz w:val="24"/>
                <w:szCs w:val="24"/>
                <w:rtl/>
              </w:rPr>
            </w:pPr>
            <w:r w:rsidRPr="0041754F">
              <w:rPr>
                <w:rFonts w:cs="David" w:hint="cs"/>
                <w:sz w:val="24"/>
                <w:szCs w:val="24"/>
                <w:rtl/>
              </w:rPr>
              <w:t>136,000</w:t>
            </w:r>
          </w:p>
        </w:tc>
      </w:tr>
      <w:tr w:rsidR="0041754F" w:rsidRPr="0041754F" w:rsidTr="00C34676">
        <w:tc>
          <w:tcPr>
            <w:tcW w:w="974" w:type="dxa"/>
            <w:tcBorders>
              <w:top w:val="nil"/>
              <w:left w:val="nil"/>
              <w:bottom w:val="nil"/>
              <w:right w:val="nil"/>
            </w:tcBorders>
          </w:tcPr>
          <w:p w:rsidR="0041754F" w:rsidRPr="0041754F" w:rsidRDefault="0041754F" w:rsidP="0041754F">
            <w:pPr>
              <w:spacing w:line="360" w:lineRule="auto"/>
              <w:rPr>
                <w:rFonts w:cs="David"/>
                <w:sz w:val="24"/>
                <w:szCs w:val="24"/>
                <w:rtl/>
              </w:rPr>
            </w:pPr>
            <w:r w:rsidRPr="0041754F">
              <w:rPr>
                <w:rFonts w:cs="David" w:hint="cs"/>
                <w:sz w:val="24"/>
                <w:szCs w:val="24"/>
                <w:rtl/>
              </w:rPr>
              <w:t>31.12.09</w:t>
            </w:r>
          </w:p>
        </w:tc>
        <w:tc>
          <w:tcPr>
            <w:tcW w:w="914" w:type="dxa"/>
            <w:tcBorders>
              <w:top w:val="nil"/>
              <w:left w:val="nil"/>
              <w:bottom w:val="nil"/>
              <w:right w:val="nil"/>
            </w:tcBorders>
          </w:tcPr>
          <w:p w:rsidR="0041754F" w:rsidRPr="0041754F" w:rsidRDefault="0041754F" w:rsidP="0041754F">
            <w:pPr>
              <w:tabs>
                <w:tab w:val="decimal" w:pos="-2"/>
              </w:tabs>
              <w:spacing w:line="360" w:lineRule="auto"/>
              <w:rPr>
                <w:rFonts w:cs="David"/>
                <w:sz w:val="24"/>
                <w:szCs w:val="24"/>
                <w:rtl/>
              </w:rPr>
            </w:pPr>
            <w:r w:rsidRPr="0041754F">
              <w:rPr>
                <w:rFonts w:cs="David" w:hint="cs"/>
                <w:sz w:val="24"/>
                <w:szCs w:val="24"/>
                <w:rtl/>
              </w:rPr>
              <w:t>125,000</w:t>
            </w:r>
          </w:p>
        </w:tc>
      </w:tr>
      <w:tr w:rsidR="0041754F" w:rsidRPr="0041754F" w:rsidTr="00C34676">
        <w:tc>
          <w:tcPr>
            <w:tcW w:w="974" w:type="dxa"/>
            <w:tcBorders>
              <w:top w:val="nil"/>
              <w:left w:val="nil"/>
              <w:bottom w:val="nil"/>
              <w:right w:val="nil"/>
            </w:tcBorders>
          </w:tcPr>
          <w:p w:rsidR="0041754F" w:rsidRPr="0041754F" w:rsidRDefault="0041754F" w:rsidP="0041754F">
            <w:pPr>
              <w:spacing w:line="360" w:lineRule="auto"/>
              <w:rPr>
                <w:rFonts w:cs="David"/>
                <w:sz w:val="24"/>
                <w:szCs w:val="24"/>
                <w:rtl/>
              </w:rPr>
            </w:pPr>
            <w:r w:rsidRPr="0041754F">
              <w:rPr>
                <w:rFonts w:cs="David" w:hint="cs"/>
                <w:sz w:val="24"/>
                <w:szCs w:val="24"/>
                <w:rtl/>
              </w:rPr>
              <w:t>31.12.10</w:t>
            </w:r>
          </w:p>
        </w:tc>
        <w:tc>
          <w:tcPr>
            <w:tcW w:w="914" w:type="dxa"/>
            <w:tcBorders>
              <w:top w:val="nil"/>
              <w:left w:val="nil"/>
              <w:bottom w:val="nil"/>
              <w:right w:val="nil"/>
            </w:tcBorders>
          </w:tcPr>
          <w:p w:rsidR="0041754F" w:rsidRPr="0041754F" w:rsidRDefault="0041754F" w:rsidP="0041754F">
            <w:pPr>
              <w:tabs>
                <w:tab w:val="decimal" w:pos="-2"/>
              </w:tabs>
              <w:spacing w:line="360" w:lineRule="auto"/>
              <w:rPr>
                <w:rFonts w:cs="David"/>
                <w:sz w:val="24"/>
                <w:szCs w:val="24"/>
                <w:rtl/>
              </w:rPr>
            </w:pPr>
            <w:r w:rsidRPr="0041754F">
              <w:rPr>
                <w:rFonts w:cs="David" w:hint="cs"/>
                <w:sz w:val="24"/>
                <w:szCs w:val="24"/>
                <w:rtl/>
              </w:rPr>
              <w:t>120,000</w:t>
            </w:r>
          </w:p>
        </w:tc>
      </w:tr>
    </w:tbl>
    <w:p w:rsidR="0041754F" w:rsidRPr="0041754F" w:rsidRDefault="0041754F" w:rsidP="0041754F">
      <w:pPr>
        <w:spacing w:line="360" w:lineRule="auto"/>
        <w:jc w:val="both"/>
        <w:rPr>
          <w:rFonts w:cs="David"/>
          <w:sz w:val="24"/>
          <w:szCs w:val="24"/>
          <w:rtl/>
        </w:rPr>
      </w:pPr>
      <w:r w:rsidRPr="0041754F">
        <w:rPr>
          <w:rFonts w:cs="David" w:hint="cs"/>
          <w:sz w:val="24"/>
          <w:szCs w:val="24"/>
          <w:rtl/>
        </w:rPr>
        <w:t>שתי החברות מיישמות את מודל העלות לגבי כלי רכב. ביום 31.12.09 שינתה חברה ב' את המדיניות למודל השערוך (הנח כי גם חברה א' מיישמת מאותו תאריך את מודל זה).</w:t>
      </w:r>
    </w:p>
    <w:p w:rsidR="0041754F" w:rsidRPr="0041754F" w:rsidRDefault="0041754F" w:rsidP="0041754F">
      <w:pPr>
        <w:spacing w:line="360" w:lineRule="auto"/>
        <w:ind w:left="454" w:hanging="454"/>
        <w:jc w:val="both"/>
        <w:rPr>
          <w:rFonts w:cs="David"/>
          <w:b/>
          <w:bCs/>
          <w:sz w:val="24"/>
          <w:szCs w:val="24"/>
          <w:u w:val="single"/>
          <w:rtl/>
        </w:rPr>
      </w:pPr>
      <w:r w:rsidRPr="0041754F">
        <w:rPr>
          <w:rFonts w:cs="David" w:hint="cs"/>
          <w:b/>
          <w:bCs/>
          <w:sz w:val="24"/>
          <w:szCs w:val="24"/>
          <w:u w:val="single"/>
          <w:rtl/>
        </w:rPr>
        <w:t xml:space="preserve">כללי </w:t>
      </w:r>
    </w:p>
    <w:p w:rsidR="0041754F" w:rsidRPr="0041754F" w:rsidRDefault="0041754F" w:rsidP="0041754F">
      <w:pPr>
        <w:spacing w:line="360" w:lineRule="auto"/>
        <w:ind w:left="454" w:hanging="454"/>
        <w:jc w:val="both"/>
        <w:rPr>
          <w:rFonts w:cs="David"/>
          <w:sz w:val="24"/>
          <w:szCs w:val="24"/>
          <w:rtl/>
        </w:rPr>
      </w:pPr>
      <w:r w:rsidRPr="0041754F">
        <w:rPr>
          <w:rFonts w:cs="David" w:hint="cs"/>
          <w:sz w:val="24"/>
          <w:szCs w:val="24"/>
          <w:rtl/>
        </w:rPr>
        <w:t>1.</w:t>
      </w:r>
      <w:r w:rsidRPr="0041754F">
        <w:rPr>
          <w:rFonts w:cs="David" w:hint="cs"/>
          <w:sz w:val="24"/>
          <w:szCs w:val="24"/>
          <w:rtl/>
        </w:rPr>
        <w:tab/>
        <w:t xml:space="preserve">במקרה ומיושם מודל השערוך </w:t>
      </w:r>
      <w:r w:rsidRPr="0041754F">
        <w:rPr>
          <w:rFonts w:cs="David"/>
          <w:sz w:val="24"/>
          <w:szCs w:val="24"/>
          <w:rtl/>
        </w:rPr>
        <w:t>–</w:t>
      </w:r>
      <w:r w:rsidRPr="0041754F">
        <w:rPr>
          <w:rFonts w:cs="David" w:hint="cs"/>
          <w:sz w:val="24"/>
          <w:szCs w:val="24"/>
          <w:rtl/>
        </w:rPr>
        <w:t xml:space="preserve"> קרן השערוך מופחתת בקצב הפחת. </w:t>
      </w:r>
    </w:p>
    <w:p w:rsidR="0041754F" w:rsidRPr="0041754F" w:rsidRDefault="0041754F" w:rsidP="0041754F">
      <w:pPr>
        <w:spacing w:line="360" w:lineRule="auto"/>
        <w:ind w:left="454" w:hanging="454"/>
        <w:jc w:val="both"/>
        <w:rPr>
          <w:rFonts w:cs="David"/>
          <w:sz w:val="24"/>
          <w:szCs w:val="24"/>
          <w:rtl/>
        </w:rPr>
      </w:pPr>
      <w:r w:rsidRPr="0041754F">
        <w:rPr>
          <w:rFonts w:cs="David" w:hint="cs"/>
          <w:sz w:val="24"/>
          <w:szCs w:val="24"/>
          <w:rtl/>
        </w:rPr>
        <w:lastRenderedPageBreak/>
        <w:t>2.</w:t>
      </w:r>
      <w:r w:rsidRPr="0041754F">
        <w:rPr>
          <w:rFonts w:cs="David" w:hint="cs"/>
          <w:sz w:val="24"/>
          <w:szCs w:val="24"/>
          <w:rtl/>
        </w:rPr>
        <w:tab/>
        <w:t xml:space="preserve">רווחי חברה ב' בכל שנה 100,000 ₪ מתפלגים באופן שווה עפ"י השנה. </w:t>
      </w:r>
    </w:p>
    <w:p w:rsidR="0041754F" w:rsidRPr="0041754F" w:rsidRDefault="0041754F" w:rsidP="0041754F">
      <w:pPr>
        <w:spacing w:line="360" w:lineRule="auto"/>
        <w:ind w:left="454" w:hanging="454"/>
        <w:jc w:val="both"/>
        <w:rPr>
          <w:rFonts w:cs="David"/>
          <w:sz w:val="24"/>
          <w:szCs w:val="24"/>
          <w:rtl/>
        </w:rPr>
      </w:pPr>
      <w:r w:rsidRPr="0041754F">
        <w:rPr>
          <w:rFonts w:cs="David" w:hint="cs"/>
          <w:sz w:val="24"/>
          <w:szCs w:val="24"/>
          <w:rtl/>
        </w:rPr>
        <w:t>3.</w:t>
      </w:r>
      <w:r w:rsidRPr="0041754F">
        <w:rPr>
          <w:rFonts w:cs="David" w:hint="cs"/>
          <w:sz w:val="24"/>
          <w:szCs w:val="24"/>
          <w:rtl/>
        </w:rPr>
        <w:tab/>
        <w:t xml:space="preserve">שיעור המס </w:t>
      </w:r>
      <w:r w:rsidRPr="0041754F">
        <w:rPr>
          <w:rFonts w:cs="David"/>
          <w:sz w:val="24"/>
          <w:szCs w:val="24"/>
          <w:rtl/>
        </w:rPr>
        <w:t>–</w:t>
      </w:r>
      <w:r w:rsidRPr="0041754F">
        <w:rPr>
          <w:rFonts w:cs="David" w:hint="cs"/>
          <w:sz w:val="24"/>
          <w:szCs w:val="24"/>
          <w:rtl/>
        </w:rPr>
        <w:t xml:space="preserve"> 25%. </w:t>
      </w:r>
    </w:p>
    <w:p w:rsidR="0041754F" w:rsidRPr="0041754F" w:rsidRDefault="0041754F" w:rsidP="0041754F">
      <w:pPr>
        <w:spacing w:line="360" w:lineRule="auto"/>
        <w:ind w:left="454" w:hanging="454"/>
        <w:jc w:val="both"/>
        <w:rPr>
          <w:rFonts w:cs="David"/>
          <w:sz w:val="24"/>
          <w:szCs w:val="24"/>
          <w:rtl/>
        </w:rPr>
      </w:pPr>
      <w:r w:rsidRPr="0041754F">
        <w:rPr>
          <w:rFonts w:cs="David" w:hint="cs"/>
          <w:b/>
          <w:bCs/>
          <w:sz w:val="24"/>
          <w:szCs w:val="24"/>
          <w:u w:val="single"/>
          <w:rtl/>
        </w:rPr>
        <w:t>נדרש</w:t>
      </w:r>
      <w:r w:rsidRPr="0041754F">
        <w:rPr>
          <w:rFonts w:cs="David" w:hint="cs"/>
          <w:sz w:val="24"/>
          <w:szCs w:val="24"/>
          <w:rtl/>
        </w:rPr>
        <w:t xml:space="preserve">: </w:t>
      </w:r>
    </w:p>
    <w:p w:rsidR="0041754F" w:rsidRPr="0041754F" w:rsidRDefault="0041754F" w:rsidP="0041754F">
      <w:pPr>
        <w:spacing w:line="360" w:lineRule="auto"/>
        <w:ind w:left="454" w:hanging="454"/>
        <w:jc w:val="both"/>
        <w:rPr>
          <w:rFonts w:cs="David"/>
          <w:b/>
          <w:bCs/>
          <w:sz w:val="24"/>
          <w:szCs w:val="24"/>
          <w:rtl/>
        </w:rPr>
      </w:pPr>
      <w:r w:rsidRPr="0041754F">
        <w:rPr>
          <w:rFonts w:cs="David" w:hint="cs"/>
          <w:b/>
          <w:bCs/>
          <w:sz w:val="24"/>
          <w:szCs w:val="24"/>
          <w:rtl/>
        </w:rPr>
        <w:t>א.</w:t>
      </w:r>
      <w:r w:rsidRPr="0041754F">
        <w:rPr>
          <w:rFonts w:cs="David" w:hint="cs"/>
          <w:b/>
          <w:bCs/>
          <w:sz w:val="24"/>
          <w:szCs w:val="24"/>
          <w:rtl/>
        </w:rPr>
        <w:tab/>
        <w:t xml:space="preserve">הצג את התנועה בחשבון ההשקעה לשנת 2008 ונתח את היתרה ליום 31.12.08. </w:t>
      </w:r>
    </w:p>
    <w:p w:rsidR="0041754F" w:rsidRPr="0041754F" w:rsidRDefault="0041754F" w:rsidP="0041754F">
      <w:pPr>
        <w:spacing w:line="360" w:lineRule="auto"/>
        <w:ind w:left="454" w:hanging="454"/>
        <w:jc w:val="both"/>
        <w:rPr>
          <w:rFonts w:cs="David"/>
          <w:b/>
          <w:bCs/>
          <w:sz w:val="24"/>
          <w:szCs w:val="24"/>
          <w:rtl/>
        </w:rPr>
      </w:pPr>
      <w:r w:rsidRPr="0041754F">
        <w:rPr>
          <w:rFonts w:cs="David" w:hint="cs"/>
          <w:b/>
          <w:bCs/>
          <w:sz w:val="24"/>
          <w:szCs w:val="24"/>
          <w:rtl/>
        </w:rPr>
        <w:t>ב.</w:t>
      </w:r>
      <w:r w:rsidRPr="0041754F">
        <w:rPr>
          <w:rFonts w:cs="David" w:hint="cs"/>
          <w:b/>
          <w:bCs/>
          <w:sz w:val="24"/>
          <w:szCs w:val="24"/>
          <w:rtl/>
        </w:rPr>
        <w:tab/>
        <w:t xml:space="preserve">הצג את הרכב חשבון ההשקעה ליום 31.12.08 כפי שיוצג במספרי ההשוואה לשנת 2009. </w:t>
      </w:r>
    </w:p>
    <w:p w:rsidR="0041754F" w:rsidRPr="0041754F" w:rsidRDefault="0041754F" w:rsidP="0041754F">
      <w:pPr>
        <w:spacing w:line="360" w:lineRule="auto"/>
        <w:ind w:left="454" w:hanging="454"/>
        <w:jc w:val="both"/>
        <w:rPr>
          <w:rFonts w:cs="David"/>
          <w:b/>
          <w:bCs/>
          <w:sz w:val="24"/>
          <w:szCs w:val="24"/>
          <w:rtl/>
        </w:rPr>
      </w:pPr>
      <w:r w:rsidRPr="0041754F">
        <w:rPr>
          <w:rFonts w:cs="David" w:hint="cs"/>
          <w:b/>
          <w:bCs/>
          <w:sz w:val="24"/>
          <w:szCs w:val="24"/>
          <w:rtl/>
        </w:rPr>
        <w:t>ג.</w:t>
      </w:r>
      <w:r w:rsidRPr="0041754F">
        <w:rPr>
          <w:rFonts w:cs="David" w:hint="cs"/>
          <w:b/>
          <w:bCs/>
          <w:sz w:val="24"/>
          <w:szCs w:val="24"/>
          <w:rtl/>
        </w:rPr>
        <w:tab/>
        <w:t xml:space="preserve">הצג את התנועה בחשבון ההשקעה לשנים 2009-2010. </w:t>
      </w:r>
    </w:p>
    <w:p w:rsidR="0041754F" w:rsidRPr="0041754F" w:rsidRDefault="0041754F" w:rsidP="0041754F">
      <w:pPr>
        <w:spacing w:line="360" w:lineRule="auto"/>
        <w:ind w:left="454" w:hanging="454"/>
        <w:jc w:val="both"/>
        <w:rPr>
          <w:rFonts w:cs="David"/>
          <w:b/>
          <w:bCs/>
          <w:sz w:val="24"/>
          <w:szCs w:val="24"/>
          <w:rtl/>
        </w:rPr>
      </w:pPr>
      <w:r w:rsidRPr="0041754F">
        <w:rPr>
          <w:rFonts w:cs="David" w:hint="cs"/>
          <w:b/>
          <w:bCs/>
          <w:sz w:val="24"/>
          <w:szCs w:val="24"/>
          <w:rtl/>
        </w:rPr>
        <w:t>ד.</w:t>
      </w:r>
      <w:r w:rsidRPr="0041754F">
        <w:rPr>
          <w:rFonts w:cs="David" w:hint="cs"/>
          <w:b/>
          <w:bCs/>
          <w:sz w:val="24"/>
          <w:szCs w:val="24"/>
          <w:rtl/>
        </w:rPr>
        <w:tab/>
        <w:t xml:space="preserve">נתח את הרכב חשבון ההשקעה ליום 31.12.09 וליום 31.12.10. </w:t>
      </w:r>
    </w:p>
    <w:p w:rsidR="0041754F" w:rsidRPr="0041754F" w:rsidRDefault="0041754F" w:rsidP="0041754F">
      <w:pPr>
        <w:spacing w:line="360" w:lineRule="auto"/>
        <w:ind w:left="454" w:hanging="454"/>
        <w:jc w:val="both"/>
        <w:rPr>
          <w:rFonts w:cs="David"/>
          <w:b/>
          <w:bCs/>
          <w:sz w:val="24"/>
          <w:szCs w:val="24"/>
          <w:rtl/>
        </w:rPr>
      </w:pPr>
      <w:r w:rsidRPr="0041754F">
        <w:rPr>
          <w:rFonts w:cs="David" w:hint="cs"/>
          <w:b/>
          <w:bCs/>
          <w:sz w:val="24"/>
          <w:szCs w:val="24"/>
          <w:rtl/>
        </w:rPr>
        <w:t>ה.</w:t>
      </w:r>
      <w:r w:rsidRPr="0041754F">
        <w:rPr>
          <w:rFonts w:cs="David" w:hint="cs"/>
          <w:b/>
          <w:bCs/>
          <w:sz w:val="24"/>
          <w:szCs w:val="24"/>
          <w:rtl/>
        </w:rPr>
        <w:tab/>
        <w:t xml:space="preserve">הצג בכל שנה את הסעיפים הנובעים מהתנועה בחשבון ההשקעה ואשר משפיעים על הדו"ח על הרווח הכולל ודו"ח על השינויים בהון העצמי של חברה א' . </w:t>
      </w:r>
    </w:p>
    <w:p w:rsidR="0041754F" w:rsidRDefault="0041754F" w:rsidP="0041754F">
      <w:pPr>
        <w:spacing w:line="360" w:lineRule="auto"/>
        <w:jc w:val="both"/>
        <w:rPr>
          <w:rFonts w:cs="David"/>
          <w:b/>
          <w:bCs/>
          <w:sz w:val="24"/>
          <w:szCs w:val="24"/>
          <w:u w:val="single"/>
          <w:rtl/>
        </w:rPr>
      </w:pPr>
      <w:r>
        <w:rPr>
          <w:rFonts w:cs="David" w:hint="cs"/>
          <w:b/>
          <w:bCs/>
          <w:sz w:val="24"/>
          <w:szCs w:val="24"/>
          <w:u w:val="single"/>
          <w:rtl/>
        </w:rPr>
        <w:t>פיתרון :</w:t>
      </w:r>
    </w:p>
    <w:p w:rsidR="0041754F" w:rsidRPr="0041754F" w:rsidRDefault="0041754F" w:rsidP="0041754F">
      <w:pPr>
        <w:spacing w:line="360" w:lineRule="auto"/>
        <w:rPr>
          <w:rFonts w:cs="David"/>
          <w:sz w:val="24"/>
          <w:szCs w:val="24"/>
          <w:rtl/>
        </w:rPr>
      </w:pPr>
      <w:r>
        <w:rPr>
          <w:rFonts w:cs="David" w:hint="cs"/>
          <w:sz w:val="24"/>
          <w:szCs w:val="24"/>
          <w:rtl/>
        </w:rPr>
        <w:t>אם יש נדרש להציג את ההשפעה של חשבון ההשקעה על הדו"חות של חברה א' אז קודם כל נרכז את הנתונים לנדרש הזה. ואז כל שנה נעביר את מה שצריך לריכוז הזה .</w:t>
      </w:r>
    </w:p>
    <w:p w:rsidR="0041754F" w:rsidRPr="0041754F" w:rsidRDefault="0041754F" w:rsidP="0041754F">
      <w:pPr>
        <w:spacing w:line="360" w:lineRule="auto"/>
        <w:jc w:val="both"/>
        <w:rPr>
          <w:rFonts w:cs="David"/>
          <w:b/>
          <w:bCs/>
          <w:sz w:val="24"/>
          <w:szCs w:val="24"/>
          <w:rtl/>
        </w:rPr>
      </w:pPr>
      <w:r>
        <w:rPr>
          <w:rFonts w:cs="David" w:hint="cs"/>
          <w:b/>
          <w:bCs/>
          <w:sz w:val="24"/>
          <w:szCs w:val="24"/>
          <w:rtl/>
        </w:rPr>
        <w:t>חשבון ההשקעה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658"/>
        <w:gridCol w:w="222"/>
      </w:tblGrid>
      <w:tr w:rsidR="0041754F" w:rsidRPr="0046030E" w:rsidTr="0041754F">
        <w:tc>
          <w:tcPr>
            <w:tcW w:w="0" w:type="auto"/>
            <w:vAlign w:val="center"/>
          </w:tcPr>
          <w:p w:rsidR="0041754F" w:rsidRPr="00F52C23" w:rsidRDefault="0041754F" w:rsidP="00C34676">
            <w:pPr>
              <w:spacing w:line="360" w:lineRule="auto"/>
              <w:rPr>
                <w:rFonts w:cs="David"/>
                <w:b/>
                <w:bCs/>
                <w:sz w:val="24"/>
                <w:szCs w:val="24"/>
                <w:rtl/>
              </w:rPr>
            </w:pPr>
            <w:r>
              <w:rPr>
                <w:rFonts w:cs="David" w:hint="cs"/>
                <w:sz w:val="24"/>
                <w:szCs w:val="24"/>
                <w:rtl/>
              </w:rPr>
              <w:t xml:space="preserve">01/10/08 : עלות </w:t>
            </w:r>
            <w:r>
              <w:rPr>
                <w:rFonts w:cs="David" w:hint="cs"/>
                <w:b/>
                <w:bCs/>
                <w:sz w:val="24"/>
                <w:szCs w:val="24"/>
                <w:rtl/>
              </w:rPr>
              <w:t>(1)</w:t>
            </w:r>
          </w:p>
        </w:tc>
        <w:tc>
          <w:tcPr>
            <w:tcW w:w="0" w:type="auto"/>
          </w:tcPr>
          <w:p w:rsidR="0041754F" w:rsidRDefault="0041754F" w:rsidP="00C34676">
            <w:pPr>
              <w:spacing w:line="360" w:lineRule="auto"/>
              <w:rPr>
                <w:rFonts w:cs="David"/>
                <w:sz w:val="24"/>
                <w:szCs w:val="24"/>
                <w:rtl/>
              </w:rPr>
            </w:pPr>
            <w:r>
              <w:rPr>
                <w:rFonts w:cs="David" w:hint="cs"/>
                <w:sz w:val="24"/>
                <w:szCs w:val="24"/>
                <w:rtl/>
              </w:rPr>
              <w:t>90,000</w:t>
            </w:r>
          </w:p>
        </w:tc>
        <w:tc>
          <w:tcPr>
            <w:tcW w:w="0" w:type="auto"/>
          </w:tcPr>
          <w:p w:rsidR="0041754F" w:rsidRDefault="0041754F" w:rsidP="00C34676">
            <w:pPr>
              <w:spacing w:line="360" w:lineRule="auto"/>
              <w:rPr>
                <w:rFonts w:cs="David"/>
                <w:sz w:val="24"/>
                <w:szCs w:val="24"/>
                <w:rtl/>
              </w:rPr>
            </w:pPr>
          </w:p>
        </w:tc>
      </w:tr>
      <w:tr w:rsidR="0041754F" w:rsidRPr="00790AC4" w:rsidTr="0041754F">
        <w:tc>
          <w:tcPr>
            <w:tcW w:w="0" w:type="auto"/>
            <w:vAlign w:val="center"/>
          </w:tcPr>
          <w:p w:rsidR="0041754F" w:rsidRPr="001F2EA3" w:rsidRDefault="00C27A0E" w:rsidP="00C34676">
            <w:pPr>
              <w:spacing w:line="360" w:lineRule="auto"/>
              <w:rPr>
                <w:rFonts w:cs="David"/>
                <w:sz w:val="24"/>
                <w:szCs w:val="24"/>
                <w:rtl/>
              </w:rPr>
            </w:pPr>
            <w:r>
              <w:rPr>
                <w:rFonts w:cs="David" w:hint="cs"/>
                <w:sz w:val="24"/>
                <w:szCs w:val="24"/>
                <w:rtl/>
              </w:rPr>
              <w:t>אקוויטי 01/10/08-31/12/08:</w:t>
            </w:r>
          </w:p>
        </w:tc>
        <w:tc>
          <w:tcPr>
            <w:tcW w:w="0" w:type="auto"/>
          </w:tcPr>
          <w:p w:rsidR="0041754F" w:rsidRPr="002434B1" w:rsidRDefault="00C27A0E" w:rsidP="00C27A0E">
            <w:pPr>
              <w:bidi w:val="0"/>
              <w:spacing w:line="360" w:lineRule="auto"/>
              <w:rPr>
                <w:rFonts w:cs="David"/>
                <w:i/>
                <w:sz w:val="20"/>
                <w:szCs w:val="20"/>
              </w:rPr>
            </w:pPr>
            <m:oMathPara>
              <m:oMath>
                <m:r>
                  <w:rPr>
                    <w:rFonts w:ascii="Cambria Math" w:hAnsi="Cambria Math" w:cs="David"/>
                    <w:sz w:val="20"/>
                    <w:szCs w:val="20"/>
                  </w:rPr>
                  <m:t>30%*100,000*</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r>
                  <w:rPr>
                    <w:rFonts w:ascii="Cambria Math" w:hAnsi="Cambria Math" w:cs="David"/>
                    <w:sz w:val="20"/>
                    <w:szCs w:val="20"/>
                  </w:rPr>
                  <m:t>=7,500</m:t>
                </m:r>
              </m:oMath>
            </m:oMathPara>
          </w:p>
        </w:tc>
        <w:tc>
          <w:tcPr>
            <w:tcW w:w="0" w:type="auto"/>
          </w:tcPr>
          <w:p w:rsidR="0041754F" w:rsidRDefault="0041754F" w:rsidP="00C34676">
            <w:pPr>
              <w:spacing w:line="360" w:lineRule="auto"/>
              <w:rPr>
                <w:rFonts w:cs="David"/>
                <w:sz w:val="24"/>
                <w:szCs w:val="24"/>
                <w:rtl/>
              </w:rPr>
            </w:pPr>
          </w:p>
        </w:tc>
      </w:tr>
      <w:tr w:rsidR="0041754F" w:rsidRPr="00801A6D" w:rsidTr="0041754F">
        <w:tc>
          <w:tcPr>
            <w:tcW w:w="0" w:type="auto"/>
            <w:vAlign w:val="center"/>
          </w:tcPr>
          <w:p w:rsidR="0041754F" w:rsidRPr="001F2EA3" w:rsidRDefault="0041754F" w:rsidP="00C34676">
            <w:pPr>
              <w:spacing w:line="360" w:lineRule="auto"/>
              <w:rPr>
                <w:rFonts w:cs="David"/>
                <w:sz w:val="24"/>
                <w:szCs w:val="24"/>
                <w:rtl/>
              </w:rPr>
            </w:pPr>
            <w:r>
              <w:rPr>
                <w:rFonts w:cs="David" w:hint="cs"/>
                <w:sz w:val="24"/>
                <w:szCs w:val="24"/>
                <w:rtl/>
              </w:rPr>
              <w:t>הפחתת ע"ע</w:t>
            </w:r>
          </w:p>
        </w:tc>
        <w:tc>
          <w:tcPr>
            <w:tcW w:w="0" w:type="auto"/>
          </w:tcPr>
          <w:p w:rsidR="0041754F" w:rsidRDefault="00C27A0E" w:rsidP="00C34676">
            <w:pPr>
              <w:spacing w:line="360" w:lineRule="auto"/>
              <w:rPr>
                <w:rFonts w:cs="David"/>
                <w:sz w:val="24"/>
                <w:szCs w:val="24"/>
                <w:rtl/>
              </w:rPr>
            </w:pPr>
            <w:r>
              <w:rPr>
                <w:rFonts w:cs="David" w:hint="cs"/>
                <w:sz w:val="24"/>
                <w:szCs w:val="24"/>
                <w:rtl/>
              </w:rPr>
              <w:t>(562)</w:t>
            </w:r>
          </w:p>
        </w:tc>
        <w:tc>
          <w:tcPr>
            <w:tcW w:w="0" w:type="auto"/>
          </w:tcPr>
          <w:p w:rsidR="0041754F" w:rsidRDefault="0041754F" w:rsidP="00C34676">
            <w:pPr>
              <w:spacing w:line="360" w:lineRule="auto"/>
              <w:rPr>
                <w:rFonts w:cs="David"/>
                <w:sz w:val="24"/>
                <w:szCs w:val="24"/>
                <w:rtl/>
              </w:rPr>
            </w:pPr>
          </w:p>
        </w:tc>
      </w:tr>
      <w:tr w:rsidR="00B33781" w:rsidRPr="00801A6D" w:rsidTr="0041754F">
        <w:tc>
          <w:tcPr>
            <w:tcW w:w="0" w:type="auto"/>
            <w:vAlign w:val="center"/>
          </w:tcPr>
          <w:p w:rsidR="00B33781" w:rsidRDefault="00B33781" w:rsidP="00C34676">
            <w:pPr>
              <w:spacing w:line="360" w:lineRule="auto"/>
              <w:rPr>
                <w:rFonts w:cs="David"/>
                <w:sz w:val="24"/>
                <w:szCs w:val="24"/>
                <w:rtl/>
              </w:rPr>
            </w:pPr>
            <w:r>
              <w:rPr>
                <w:rFonts w:cs="David" w:hint="cs"/>
                <w:sz w:val="24"/>
                <w:szCs w:val="24"/>
                <w:rtl/>
              </w:rPr>
              <w:t xml:space="preserve">שערוך </w:t>
            </w:r>
            <w:r w:rsidRPr="00B33781">
              <w:rPr>
                <w:rFonts w:cs="David" w:hint="cs"/>
                <w:b/>
                <w:bCs/>
                <w:sz w:val="24"/>
                <w:szCs w:val="24"/>
                <w:rtl/>
              </w:rPr>
              <w:t>(</w:t>
            </w:r>
            <w:r>
              <w:rPr>
                <w:rFonts w:cs="David" w:hint="cs"/>
                <w:b/>
                <w:bCs/>
                <w:sz w:val="24"/>
                <w:szCs w:val="24"/>
                <w:rtl/>
              </w:rPr>
              <w:t>2</w:t>
            </w:r>
            <w:r w:rsidRPr="00B33781">
              <w:rPr>
                <w:rFonts w:cs="David" w:hint="cs"/>
                <w:b/>
                <w:bCs/>
                <w:sz w:val="24"/>
                <w:szCs w:val="24"/>
                <w:rtl/>
              </w:rPr>
              <w:t>)</w:t>
            </w:r>
          </w:p>
        </w:tc>
        <w:tc>
          <w:tcPr>
            <w:tcW w:w="0" w:type="auto"/>
          </w:tcPr>
          <w:p w:rsidR="00B33781" w:rsidRDefault="00B33781" w:rsidP="00C34676">
            <w:pPr>
              <w:spacing w:line="360" w:lineRule="auto"/>
              <w:rPr>
                <w:rFonts w:cs="David"/>
                <w:sz w:val="24"/>
                <w:szCs w:val="24"/>
                <w:rtl/>
              </w:rPr>
            </w:pPr>
            <w:r>
              <w:rPr>
                <w:rFonts w:cs="David" w:hint="cs"/>
                <w:sz w:val="24"/>
                <w:szCs w:val="24"/>
                <w:rtl/>
              </w:rPr>
              <w:t>5,850</w:t>
            </w:r>
          </w:p>
        </w:tc>
        <w:tc>
          <w:tcPr>
            <w:tcW w:w="0" w:type="auto"/>
          </w:tcPr>
          <w:p w:rsidR="00B33781" w:rsidRDefault="00B33781" w:rsidP="00C34676">
            <w:pPr>
              <w:spacing w:line="360" w:lineRule="auto"/>
              <w:rPr>
                <w:rFonts w:cs="David"/>
                <w:sz w:val="24"/>
                <w:szCs w:val="24"/>
                <w:rtl/>
              </w:rPr>
            </w:pPr>
          </w:p>
        </w:tc>
      </w:tr>
      <w:tr w:rsidR="0041754F" w:rsidRPr="00801A6D" w:rsidTr="0041754F">
        <w:tc>
          <w:tcPr>
            <w:tcW w:w="0" w:type="auto"/>
            <w:vAlign w:val="center"/>
          </w:tcPr>
          <w:p w:rsidR="0041754F" w:rsidRPr="00801A6D" w:rsidRDefault="00B33781" w:rsidP="00C34676">
            <w:pPr>
              <w:spacing w:line="360" w:lineRule="auto"/>
              <w:rPr>
                <w:rFonts w:cs="David"/>
                <w:b/>
                <w:bCs/>
                <w:sz w:val="24"/>
                <w:szCs w:val="24"/>
                <w:rtl/>
              </w:rPr>
            </w:pPr>
            <w:r>
              <w:rPr>
                <w:rFonts w:cs="David" w:hint="cs"/>
                <w:sz w:val="24"/>
                <w:szCs w:val="24"/>
                <w:rtl/>
              </w:rPr>
              <w:t xml:space="preserve">31/12/08 </w:t>
            </w:r>
            <w:r>
              <w:rPr>
                <w:rFonts w:cs="David" w:hint="cs"/>
                <w:b/>
                <w:bCs/>
                <w:sz w:val="24"/>
                <w:szCs w:val="24"/>
                <w:rtl/>
              </w:rPr>
              <w:t>(3)</w:t>
            </w:r>
            <w:r w:rsidR="0041754F">
              <w:rPr>
                <w:rFonts w:cs="David" w:hint="cs"/>
                <w:sz w:val="24"/>
                <w:szCs w:val="24"/>
                <w:rtl/>
              </w:rPr>
              <w:t xml:space="preserve"> </w:t>
            </w:r>
          </w:p>
        </w:tc>
        <w:tc>
          <w:tcPr>
            <w:tcW w:w="0" w:type="auto"/>
          </w:tcPr>
          <w:p w:rsidR="0041754F" w:rsidRDefault="00B33781" w:rsidP="00C34676">
            <w:pPr>
              <w:spacing w:line="360" w:lineRule="auto"/>
              <w:rPr>
                <w:rFonts w:cs="David"/>
                <w:sz w:val="24"/>
                <w:szCs w:val="24"/>
                <w:rtl/>
              </w:rPr>
            </w:pPr>
            <w:r>
              <w:rPr>
                <w:rFonts w:cs="David" w:hint="cs"/>
                <w:sz w:val="24"/>
                <w:szCs w:val="24"/>
                <w:rtl/>
              </w:rPr>
              <w:t>102,788</w:t>
            </w:r>
          </w:p>
        </w:tc>
        <w:tc>
          <w:tcPr>
            <w:tcW w:w="0" w:type="auto"/>
          </w:tcPr>
          <w:p w:rsidR="0041754F" w:rsidRDefault="0041754F" w:rsidP="00C34676">
            <w:pPr>
              <w:spacing w:line="360" w:lineRule="auto"/>
              <w:rPr>
                <w:rFonts w:cs="David"/>
                <w:sz w:val="24"/>
                <w:szCs w:val="24"/>
                <w:rtl/>
              </w:rPr>
            </w:pPr>
          </w:p>
        </w:tc>
      </w:tr>
      <w:tr w:rsidR="0041754F" w:rsidRPr="00801A6D" w:rsidTr="0041754F">
        <w:tc>
          <w:tcPr>
            <w:tcW w:w="0" w:type="auto"/>
            <w:vAlign w:val="center"/>
          </w:tcPr>
          <w:p w:rsidR="0041754F" w:rsidRPr="001F2EA3" w:rsidRDefault="00B33781" w:rsidP="00C34676">
            <w:pPr>
              <w:spacing w:line="360" w:lineRule="auto"/>
              <w:rPr>
                <w:rFonts w:cs="David"/>
                <w:sz w:val="24"/>
                <w:szCs w:val="24"/>
                <w:rtl/>
              </w:rPr>
            </w:pPr>
            <w:r>
              <w:rPr>
                <w:rFonts w:cs="David" w:hint="cs"/>
                <w:sz w:val="24"/>
                <w:szCs w:val="24"/>
                <w:rtl/>
              </w:rPr>
              <w:t>אקוויטי 20</w:t>
            </w:r>
            <w:r w:rsidR="0041754F">
              <w:rPr>
                <w:rFonts w:cs="David" w:hint="cs"/>
                <w:sz w:val="24"/>
                <w:szCs w:val="24"/>
                <w:rtl/>
              </w:rPr>
              <w:t>0</w:t>
            </w:r>
            <w:r>
              <w:rPr>
                <w:rFonts w:cs="David" w:hint="cs"/>
                <w:sz w:val="24"/>
                <w:szCs w:val="24"/>
                <w:rtl/>
              </w:rPr>
              <w:t>9</w:t>
            </w:r>
          </w:p>
        </w:tc>
        <w:tc>
          <w:tcPr>
            <w:tcW w:w="0" w:type="auto"/>
          </w:tcPr>
          <w:p w:rsidR="0041754F" w:rsidRPr="00B33781" w:rsidRDefault="00B33781" w:rsidP="00B33781">
            <w:pPr>
              <w:bidi w:val="0"/>
              <w:spacing w:line="360" w:lineRule="auto"/>
              <w:rPr>
                <w:rFonts w:cs="David"/>
                <w:sz w:val="20"/>
                <w:szCs w:val="20"/>
              </w:rPr>
            </w:pPr>
            <m:oMathPara>
              <m:oMathParaPr>
                <m:jc m:val="right"/>
              </m:oMathParaPr>
              <m:oMath>
                <m:r>
                  <w:rPr>
                    <w:rFonts w:ascii="Cambria Math" w:hAnsi="Cambria Math" w:cs="David"/>
                    <w:sz w:val="20"/>
                    <w:szCs w:val="20"/>
                  </w:rPr>
                  <m:t>30%*100,000=30,000</m:t>
                </m:r>
              </m:oMath>
            </m:oMathPara>
          </w:p>
        </w:tc>
        <w:tc>
          <w:tcPr>
            <w:tcW w:w="0" w:type="auto"/>
          </w:tcPr>
          <w:p w:rsidR="0041754F" w:rsidRDefault="0041754F" w:rsidP="00C34676">
            <w:pPr>
              <w:spacing w:line="360" w:lineRule="auto"/>
              <w:rPr>
                <w:rFonts w:cs="David"/>
                <w:sz w:val="24"/>
                <w:szCs w:val="24"/>
                <w:rtl/>
              </w:rPr>
            </w:pPr>
          </w:p>
        </w:tc>
      </w:tr>
      <w:tr w:rsidR="0041754F" w:rsidRPr="00801A6D" w:rsidTr="0041754F">
        <w:tc>
          <w:tcPr>
            <w:tcW w:w="0" w:type="auto"/>
            <w:vAlign w:val="center"/>
          </w:tcPr>
          <w:p w:rsidR="0041754F" w:rsidRPr="001F2EA3" w:rsidRDefault="0041754F" w:rsidP="00C34676">
            <w:pPr>
              <w:spacing w:line="360" w:lineRule="auto"/>
              <w:rPr>
                <w:rFonts w:cs="David"/>
                <w:sz w:val="24"/>
                <w:szCs w:val="24"/>
                <w:rtl/>
              </w:rPr>
            </w:pPr>
            <w:r>
              <w:rPr>
                <w:rFonts w:cs="David" w:hint="cs"/>
                <w:sz w:val="24"/>
                <w:szCs w:val="24"/>
                <w:rtl/>
              </w:rPr>
              <w:t>הפחתת ע"ע</w:t>
            </w:r>
          </w:p>
        </w:tc>
        <w:tc>
          <w:tcPr>
            <w:tcW w:w="0" w:type="auto"/>
          </w:tcPr>
          <w:p w:rsidR="0041754F" w:rsidRDefault="00B33781" w:rsidP="00C34676">
            <w:pPr>
              <w:spacing w:line="360" w:lineRule="auto"/>
              <w:rPr>
                <w:rFonts w:cs="David"/>
                <w:sz w:val="24"/>
                <w:szCs w:val="24"/>
                <w:rtl/>
              </w:rPr>
            </w:pPr>
            <w:r>
              <w:rPr>
                <w:rFonts w:cs="David" w:hint="cs"/>
                <w:sz w:val="24"/>
                <w:szCs w:val="24"/>
                <w:rtl/>
              </w:rPr>
              <w:t>(3,375)</w:t>
            </w:r>
          </w:p>
        </w:tc>
        <w:tc>
          <w:tcPr>
            <w:tcW w:w="0" w:type="auto"/>
          </w:tcPr>
          <w:p w:rsidR="0041754F" w:rsidRDefault="0041754F" w:rsidP="00C34676">
            <w:pPr>
              <w:spacing w:line="360" w:lineRule="auto"/>
              <w:rPr>
                <w:rFonts w:cs="David"/>
                <w:sz w:val="24"/>
                <w:szCs w:val="24"/>
                <w:rtl/>
              </w:rPr>
            </w:pPr>
          </w:p>
        </w:tc>
      </w:tr>
      <w:tr w:rsidR="00B33781" w:rsidRPr="00801A6D" w:rsidTr="0041754F">
        <w:tc>
          <w:tcPr>
            <w:tcW w:w="0" w:type="auto"/>
            <w:vAlign w:val="center"/>
          </w:tcPr>
          <w:p w:rsidR="00B33781" w:rsidRDefault="00B33781" w:rsidP="00C34676">
            <w:pPr>
              <w:spacing w:line="360" w:lineRule="auto"/>
              <w:rPr>
                <w:rFonts w:cs="David"/>
                <w:sz w:val="24"/>
                <w:szCs w:val="24"/>
                <w:rtl/>
              </w:rPr>
            </w:pPr>
            <w:r>
              <w:rPr>
                <w:rFonts w:cs="David" w:hint="cs"/>
                <w:sz w:val="24"/>
                <w:szCs w:val="24"/>
                <w:rtl/>
              </w:rPr>
              <w:t>תיקון רטרו</w:t>
            </w:r>
          </w:p>
        </w:tc>
        <w:tc>
          <w:tcPr>
            <w:tcW w:w="0" w:type="auto"/>
          </w:tcPr>
          <w:p w:rsidR="00B33781" w:rsidRDefault="00B33781" w:rsidP="00C34676">
            <w:pPr>
              <w:spacing w:line="360" w:lineRule="auto"/>
              <w:rPr>
                <w:rFonts w:cs="David"/>
                <w:sz w:val="24"/>
                <w:szCs w:val="24"/>
                <w:rtl/>
              </w:rPr>
            </w:pPr>
            <w:r>
              <w:rPr>
                <w:rFonts w:cs="David" w:hint="cs"/>
                <w:sz w:val="24"/>
                <w:szCs w:val="24"/>
                <w:rtl/>
              </w:rPr>
              <w:t>(281)</w:t>
            </w:r>
          </w:p>
        </w:tc>
        <w:tc>
          <w:tcPr>
            <w:tcW w:w="0" w:type="auto"/>
          </w:tcPr>
          <w:p w:rsidR="00B33781" w:rsidRDefault="00B33781" w:rsidP="00C34676">
            <w:pPr>
              <w:spacing w:line="360" w:lineRule="auto"/>
              <w:rPr>
                <w:rFonts w:cs="David"/>
                <w:sz w:val="24"/>
                <w:szCs w:val="24"/>
                <w:rtl/>
              </w:rPr>
            </w:pPr>
          </w:p>
        </w:tc>
      </w:tr>
      <w:tr w:rsidR="00B33781" w:rsidRPr="00801A6D" w:rsidTr="0041754F">
        <w:tc>
          <w:tcPr>
            <w:tcW w:w="0" w:type="auto"/>
            <w:vAlign w:val="center"/>
          </w:tcPr>
          <w:p w:rsidR="00B33781" w:rsidRPr="00B33781" w:rsidRDefault="00B33781" w:rsidP="00C34676">
            <w:pPr>
              <w:spacing w:line="360" w:lineRule="auto"/>
              <w:rPr>
                <w:rFonts w:cs="David"/>
                <w:b/>
                <w:bCs/>
                <w:sz w:val="24"/>
                <w:szCs w:val="24"/>
                <w:rtl/>
              </w:rPr>
            </w:pPr>
            <w:r>
              <w:rPr>
                <w:rFonts w:cs="David" w:hint="cs"/>
                <w:sz w:val="24"/>
                <w:szCs w:val="24"/>
                <w:rtl/>
              </w:rPr>
              <w:t xml:space="preserve">שערוך מכונה </w:t>
            </w:r>
            <w:r>
              <w:rPr>
                <w:rFonts w:cs="David" w:hint="cs"/>
                <w:b/>
                <w:bCs/>
                <w:sz w:val="24"/>
                <w:szCs w:val="24"/>
                <w:rtl/>
              </w:rPr>
              <w:t>(4)</w:t>
            </w:r>
          </w:p>
        </w:tc>
        <w:tc>
          <w:tcPr>
            <w:tcW w:w="0" w:type="auto"/>
          </w:tcPr>
          <w:p w:rsidR="00B33781" w:rsidRDefault="005369A7" w:rsidP="00C34676">
            <w:pPr>
              <w:spacing w:line="360" w:lineRule="auto"/>
              <w:rPr>
                <w:rFonts w:cs="David"/>
                <w:sz w:val="24"/>
                <w:szCs w:val="24"/>
                <w:rtl/>
              </w:rPr>
            </w:pPr>
            <w:r>
              <w:rPr>
                <w:rFonts w:cs="David" w:hint="cs"/>
                <w:sz w:val="24"/>
                <w:szCs w:val="24"/>
                <w:rtl/>
              </w:rPr>
              <w:t>10,500</w:t>
            </w:r>
          </w:p>
        </w:tc>
        <w:tc>
          <w:tcPr>
            <w:tcW w:w="0" w:type="auto"/>
          </w:tcPr>
          <w:p w:rsidR="00B33781" w:rsidRDefault="00B33781" w:rsidP="00C34676">
            <w:pPr>
              <w:spacing w:line="360" w:lineRule="auto"/>
              <w:rPr>
                <w:rFonts w:cs="David"/>
                <w:sz w:val="24"/>
                <w:szCs w:val="24"/>
                <w:rtl/>
              </w:rPr>
            </w:pPr>
          </w:p>
        </w:tc>
      </w:tr>
      <w:tr w:rsidR="00B33781" w:rsidRPr="00801A6D" w:rsidTr="0041754F">
        <w:tc>
          <w:tcPr>
            <w:tcW w:w="0" w:type="auto"/>
            <w:vAlign w:val="center"/>
          </w:tcPr>
          <w:p w:rsidR="00B33781" w:rsidRPr="00B33781" w:rsidRDefault="00B33781" w:rsidP="00C34676">
            <w:pPr>
              <w:spacing w:line="360" w:lineRule="auto"/>
              <w:rPr>
                <w:rFonts w:cs="David"/>
                <w:b/>
                <w:bCs/>
                <w:sz w:val="24"/>
                <w:szCs w:val="24"/>
                <w:rtl/>
              </w:rPr>
            </w:pPr>
            <w:r>
              <w:rPr>
                <w:rFonts w:cs="David" w:hint="cs"/>
                <w:sz w:val="24"/>
                <w:szCs w:val="24"/>
                <w:rtl/>
              </w:rPr>
              <w:t xml:space="preserve">שערוך רכב </w:t>
            </w:r>
            <w:r>
              <w:rPr>
                <w:rFonts w:cs="David" w:hint="cs"/>
                <w:b/>
                <w:bCs/>
                <w:sz w:val="24"/>
                <w:szCs w:val="24"/>
                <w:rtl/>
              </w:rPr>
              <w:t>(5)</w:t>
            </w:r>
          </w:p>
        </w:tc>
        <w:tc>
          <w:tcPr>
            <w:tcW w:w="0" w:type="auto"/>
          </w:tcPr>
          <w:p w:rsidR="00B33781" w:rsidRDefault="005369A7" w:rsidP="00C34676">
            <w:pPr>
              <w:spacing w:line="360" w:lineRule="auto"/>
              <w:rPr>
                <w:rFonts w:cs="David"/>
                <w:sz w:val="24"/>
                <w:szCs w:val="24"/>
                <w:rtl/>
              </w:rPr>
            </w:pPr>
            <w:r>
              <w:rPr>
                <w:rFonts w:cs="David" w:hint="cs"/>
                <w:sz w:val="24"/>
                <w:szCs w:val="24"/>
                <w:rtl/>
              </w:rPr>
              <w:t>2,250</w:t>
            </w:r>
          </w:p>
        </w:tc>
        <w:tc>
          <w:tcPr>
            <w:tcW w:w="0" w:type="auto"/>
          </w:tcPr>
          <w:p w:rsidR="00B33781" w:rsidRDefault="00B33781" w:rsidP="00C34676">
            <w:pPr>
              <w:spacing w:line="360" w:lineRule="auto"/>
              <w:rPr>
                <w:rFonts w:cs="David"/>
                <w:sz w:val="24"/>
                <w:szCs w:val="24"/>
                <w:rtl/>
              </w:rPr>
            </w:pPr>
          </w:p>
        </w:tc>
      </w:tr>
      <w:tr w:rsidR="0041754F" w:rsidRPr="00801A6D" w:rsidTr="0041754F">
        <w:tc>
          <w:tcPr>
            <w:tcW w:w="0" w:type="auto"/>
            <w:vAlign w:val="center"/>
          </w:tcPr>
          <w:p w:rsidR="0041754F" w:rsidRPr="001F2EA3" w:rsidRDefault="0041754F" w:rsidP="005369A7">
            <w:pPr>
              <w:spacing w:line="360" w:lineRule="auto"/>
              <w:rPr>
                <w:rFonts w:cs="David"/>
                <w:sz w:val="24"/>
                <w:szCs w:val="24"/>
                <w:rtl/>
              </w:rPr>
            </w:pPr>
            <w:r>
              <w:rPr>
                <w:rFonts w:cs="David" w:hint="cs"/>
                <w:sz w:val="24"/>
                <w:szCs w:val="24"/>
                <w:rtl/>
              </w:rPr>
              <w:t>31/12/0</w:t>
            </w:r>
            <w:r w:rsidR="005369A7">
              <w:rPr>
                <w:rFonts w:cs="David" w:hint="cs"/>
                <w:sz w:val="24"/>
                <w:szCs w:val="24"/>
                <w:rtl/>
              </w:rPr>
              <w:t>9</w:t>
            </w:r>
            <w:r>
              <w:rPr>
                <w:rFonts w:cs="David" w:hint="cs"/>
                <w:sz w:val="24"/>
                <w:szCs w:val="24"/>
                <w:rtl/>
              </w:rPr>
              <w:t xml:space="preserve"> </w:t>
            </w:r>
            <w:r w:rsidRPr="00EA7C69">
              <w:rPr>
                <w:rFonts w:cs="David" w:hint="cs"/>
                <w:b/>
                <w:bCs/>
                <w:sz w:val="24"/>
                <w:szCs w:val="24"/>
                <w:rtl/>
              </w:rPr>
              <w:t>(</w:t>
            </w:r>
            <w:r w:rsidR="005369A7">
              <w:rPr>
                <w:rFonts w:cs="David" w:hint="cs"/>
                <w:b/>
                <w:bCs/>
                <w:sz w:val="24"/>
                <w:szCs w:val="24"/>
                <w:rtl/>
              </w:rPr>
              <w:t>6</w:t>
            </w:r>
            <w:r w:rsidRPr="00EA7C69">
              <w:rPr>
                <w:rFonts w:cs="David" w:hint="cs"/>
                <w:b/>
                <w:bCs/>
                <w:sz w:val="24"/>
                <w:szCs w:val="24"/>
                <w:rtl/>
              </w:rPr>
              <w:t>)</w:t>
            </w:r>
          </w:p>
        </w:tc>
        <w:tc>
          <w:tcPr>
            <w:tcW w:w="0" w:type="auto"/>
          </w:tcPr>
          <w:p w:rsidR="0041754F" w:rsidRDefault="005369A7" w:rsidP="00C34676">
            <w:pPr>
              <w:spacing w:line="360" w:lineRule="auto"/>
              <w:rPr>
                <w:rFonts w:cs="David"/>
                <w:sz w:val="24"/>
                <w:szCs w:val="24"/>
                <w:rtl/>
              </w:rPr>
            </w:pPr>
            <w:r>
              <w:rPr>
                <w:rFonts w:cs="David" w:hint="cs"/>
                <w:sz w:val="24"/>
                <w:szCs w:val="24"/>
                <w:rtl/>
              </w:rPr>
              <w:t>141,882</w:t>
            </w:r>
          </w:p>
        </w:tc>
        <w:tc>
          <w:tcPr>
            <w:tcW w:w="0" w:type="auto"/>
          </w:tcPr>
          <w:p w:rsidR="0041754F" w:rsidRDefault="0041754F" w:rsidP="00C34676">
            <w:pPr>
              <w:spacing w:line="360" w:lineRule="auto"/>
              <w:rPr>
                <w:rFonts w:cs="David"/>
                <w:sz w:val="24"/>
                <w:szCs w:val="24"/>
                <w:rtl/>
              </w:rPr>
            </w:pPr>
          </w:p>
        </w:tc>
      </w:tr>
      <w:tr w:rsidR="002434B1" w:rsidRPr="00801A6D" w:rsidTr="0041754F">
        <w:tc>
          <w:tcPr>
            <w:tcW w:w="0" w:type="auto"/>
            <w:vAlign w:val="center"/>
          </w:tcPr>
          <w:p w:rsidR="002434B1" w:rsidRDefault="002434B1" w:rsidP="005369A7">
            <w:pPr>
              <w:spacing w:line="360" w:lineRule="auto"/>
              <w:rPr>
                <w:rFonts w:cs="David"/>
                <w:sz w:val="24"/>
                <w:szCs w:val="24"/>
                <w:rtl/>
              </w:rPr>
            </w:pPr>
            <w:r>
              <w:rPr>
                <w:rFonts w:cs="David" w:hint="cs"/>
                <w:sz w:val="24"/>
                <w:szCs w:val="24"/>
                <w:rtl/>
              </w:rPr>
              <w:t>אקוויטי 2010</w:t>
            </w:r>
          </w:p>
        </w:tc>
        <w:tc>
          <w:tcPr>
            <w:tcW w:w="0" w:type="auto"/>
          </w:tcPr>
          <w:p w:rsidR="002434B1" w:rsidRPr="002434B1" w:rsidRDefault="002434B1" w:rsidP="002434B1">
            <w:pPr>
              <w:bidi w:val="0"/>
              <w:spacing w:line="360" w:lineRule="auto"/>
              <w:rPr>
                <w:rFonts w:cs="David"/>
                <w:i/>
                <w:sz w:val="24"/>
                <w:szCs w:val="24"/>
              </w:rPr>
            </w:pPr>
            <m:oMathPara>
              <m:oMathParaPr>
                <m:jc m:val="right"/>
              </m:oMathParaPr>
              <m:oMath>
                <m:r>
                  <w:rPr>
                    <w:rFonts w:ascii="Cambria Math" w:hAnsi="Cambria Math" w:cs="David"/>
                    <w:sz w:val="20"/>
                    <w:szCs w:val="20"/>
                  </w:rPr>
                  <m:t>30%*100,000=30,000</m:t>
                </m:r>
              </m:oMath>
            </m:oMathPara>
          </w:p>
        </w:tc>
        <w:tc>
          <w:tcPr>
            <w:tcW w:w="0" w:type="auto"/>
          </w:tcPr>
          <w:p w:rsidR="002434B1" w:rsidRDefault="002434B1" w:rsidP="00C34676">
            <w:pPr>
              <w:spacing w:line="360" w:lineRule="auto"/>
              <w:rPr>
                <w:rFonts w:cs="David"/>
                <w:sz w:val="24"/>
                <w:szCs w:val="24"/>
                <w:rtl/>
              </w:rPr>
            </w:pPr>
          </w:p>
        </w:tc>
      </w:tr>
      <w:tr w:rsidR="002434B1" w:rsidRPr="00801A6D" w:rsidTr="0041754F">
        <w:tc>
          <w:tcPr>
            <w:tcW w:w="0" w:type="auto"/>
            <w:vAlign w:val="center"/>
          </w:tcPr>
          <w:p w:rsidR="002434B1" w:rsidRDefault="002434B1" w:rsidP="005369A7">
            <w:pPr>
              <w:spacing w:line="360" w:lineRule="auto"/>
              <w:rPr>
                <w:rFonts w:cs="David"/>
                <w:sz w:val="24"/>
                <w:szCs w:val="24"/>
                <w:rtl/>
              </w:rPr>
            </w:pPr>
            <w:r>
              <w:rPr>
                <w:rFonts w:cs="David" w:hint="cs"/>
                <w:sz w:val="24"/>
                <w:szCs w:val="24"/>
                <w:rtl/>
              </w:rPr>
              <w:t>הפחתת ע"ע</w:t>
            </w:r>
          </w:p>
        </w:tc>
        <w:tc>
          <w:tcPr>
            <w:tcW w:w="0" w:type="auto"/>
          </w:tcPr>
          <w:p w:rsidR="002434B1" w:rsidRDefault="002434B1" w:rsidP="00C34676">
            <w:pPr>
              <w:spacing w:line="360" w:lineRule="auto"/>
              <w:rPr>
                <w:rFonts w:cs="David"/>
                <w:sz w:val="24"/>
                <w:szCs w:val="24"/>
                <w:rtl/>
              </w:rPr>
            </w:pPr>
            <w:r>
              <w:rPr>
                <w:rFonts w:cs="David" w:hint="cs"/>
                <w:sz w:val="24"/>
                <w:szCs w:val="24"/>
                <w:rtl/>
              </w:rPr>
              <w:t>(2,250)</w:t>
            </w:r>
          </w:p>
        </w:tc>
        <w:tc>
          <w:tcPr>
            <w:tcW w:w="0" w:type="auto"/>
          </w:tcPr>
          <w:p w:rsidR="002434B1" w:rsidRDefault="002434B1" w:rsidP="00C34676">
            <w:pPr>
              <w:spacing w:line="360" w:lineRule="auto"/>
              <w:rPr>
                <w:rFonts w:cs="David"/>
                <w:sz w:val="24"/>
                <w:szCs w:val="24"/>
                <w:rtl/>
              </w:rPr>
            </w:pPr>
          </w:p>
        </w:tc>
      </w:tr>
      <w:tr w:rsidR="002434B1" w:rsidRPr="00801A6D" w:rsidTr="0041754F">
        <w:tc>
          <w:tcPr>
            <w:tcW w:w="0" w:type="auto"/>
            <w:vAlign w:val="center"/>
          </w:tcPr>
          <w:p w:rsidR="002434B1" w:rsidRPr="002434B1" w:rsidRDefault="002434B1" w:rsidP="005369A7">
            <w:pPr>
              <w:spacing w:line="360" w:lineRule="auto"/>
              <w:rPr>
                <w:rFonts w:cs="David"/>
                <w:b/>
                <w:bCs/>
                <w:sz w:val="24"/>
                <w:szCs w:val="24"/>
                <w:rtl/>
              </w:rPr>
            </w:pPr>
            <w:r>
              <w:rPr>
                <w:rFonts w:cs="David" w:hint="cs"/>
                <w:sz w:val="24"/>
                <w:szCs w:val="24"/>
                <w:rtl/>
              </w:rPr>
              <w:t xml:space="preserve">שערוך מכונה </w:t>
            </w:r>
            <w:r>
              <w:rPr>
                <w:rFonts w:cs="David" w:hint="cs"/>
                <w:b/>
                <w:bCs/>
                <w:sz w:val="24"/>
                <w:szCs w:val="24"/>
                <w:rtl/>
              </w:rPr>
              <w:t>(7)</w:t>
            </w:r>
          </w:p>
        </w:tc>
        <w:tc>
          <w:tcPr>
            <w:tcW w:w="0" w:type="auto"/>
          </w:tcPr>
          <w:p w:rsidR="002434B1" w:rsidRDefault="002434B1" w:rsidP="00C34676">
            <w:pPr>
              <w:spacing w:line="360" w:lineRule="auto"/>
              <w:rPr>
                <w:rFonts w:cs="David"/>
                <w:sz w:val="24"/>
                <w:szCs w:val="24"/>
                <w:rtl/>
              </w:rPr>
            </w:pPr>
            <w:r>
              <w:rPr>
                <w:rFonts w:cs="David" w:hint="cs"/>
                <w:sz w:val="24"/>
                <w:szCs w:val="24"/>
                <w:rtl/>
              </w:rPr>
              <w:t>(675)</w:t>
            </w:r>
          </w:p>
        </w:tc>
        <w:tc>
          <w:tcPr>
            <w:tcW w:w="0" w:type="auto"/>
          </w:tcPr>
          <w:p w:rsidR="002434B1" w:rsidRDefault="002434B1" w:rsidP="00C34676">
            <w:pPr>
              <w:spacing w:line="360" w:lineRule="auto"/>
              <w:rPr>
                <w:rFonts w:cs="David"/>
                <w:sz w:val="24"/>
                <w:szCs w:val="24"/>
                <w:rtl/>
              </w:rPr>
            </w:pPr>
          </w:p>
        </w:tc>
      </w:tr>
      <w:tr w:rsidR="002434B1" w:rsidRPr="00801A6D" w:rsidTr="0041754F">
        <w:tc>
          <w:tcPr>
            <w:tcW w:w="0" w:type="auto"/>
            <w:vAlign w:val="center"/>
          </w:tcPr>
          <w:p w:rsidR="002434B1" w:rsidRPr="002434B1" w:rsidRDefault="002434B1" w:rsidP="005369A7">
            <w:pPr>
              <w:spacing w:line="360" w:lineRule="auto"/>
              <w:rPr>
                <w:rFonts w:cs="David"/>
                <w:b/>
                <w:bCs/>
                <w:sz w:val="24"/>
                <w:szCs w:val="24"/>
                <w:rtl/>
              </w:rPr>
            </w:pPr>
            <w:r>
              <w:rPr>
                <w:rFonts w:cs="David" w:hint="cs"/>
                <w:sz w:val="24"/>
                <w:szCs w:val="24"/>
                <w:rtl/>
              </w:rPr>
              <w:t xml:space="preserve">שערוך רכב </w:t>
            </w:r>
            <w:r>
              <w:rPr>
                <w:rFonts w:cs="David" w:hint="cs"/>
                <w:b/>
                <w:bCs/>
                <w:sz w:val="24"/>
                <w:szCs w:val="24"/>
                <w:rtl/>
              </w:rPr>
              <w:t>(8)</w:t>
            </w:r>
          </w:p>
        </w:tc>
        <w:tc>
          <w:tcPr>
            <w:tcW w:w="0" w:type="auto"/>
          </w:tcPr>
          <w:p w:rsidR="002434B1" w:rsidRDefault="002434B1" w:rsidP="00C34676">
            <w:pPr>
              <w:spacing w:line="360" w:lineRule="auto"/>
              <w:rPr>
                <w:rFonts w:cs="David"/>
                <w:sz w:val="24"/>
                <w:szCs w:val="24"/>
                <w:rtl/>
              </w:rPr>
            </w:pPr>
            <w:r>
              <w:rPr>
                <w:rFonts w:cs="David" w:hint="cs"/>
                <w:sz w:val="24"/>
                <w:szCs w:val="24"/>
                <w:rtl/>
              </w:rPr>
              <w:t>3,766</w:t>
            </w:r>
          </w:p>
        </w:tc>
        <w:tc>
          <w:tcPr>
            <w:tcW w:w="0" w:type="auto"/>
          </w:tcPr>
          <w:p w:rsidR="002434B1" w:rsidRDefault="002434B1" w:rsidP="00C34676">
            <w:pPr>
              <w:spacing w:line="360" w:lineRule="auto"/>
              <w:rPr>
                <w:rFonts w:cs="David"/>
                <w:sz w:val="24"/>
                <w:szCs w:val="24"/>
                <w:rtl/>
              </w:rPr>
            </w:pPr>
          </w:p>
        </w:tc>
      </w:tr>
      <w:tr w:rsidR="002434B1" w:rsidRPr="00801A6D" w:rsidTr="0041754F">
        <w:tc>
          <w:tcPr>
            <w:tcW w:w="0" w:type="auto"/>
            <w:vAlign w:val="center"/>
          </w:tcPr>
          <w:p w:rsidR="002434B1" w:rsidRDefault="002434B1" w:rsidP="005369A7">
            <w:pPr>
              <w:spacing w:line="360" w:lineRule="auto"/>
              <w:rPr>
                <w:rFonts w:cs="David"/>
                <w:sz w:val="24"/>
                <w:szCs w:val="24"/>
                <w:rtl/>
              </w:rPr>
            </w:pPr>
            <w:r>
              <w:rPr>
                <w:rFonts w:cs="David" w:hint="cs"/>
                <w:sz w:val="24"/>
                <w:szCs w:val="24"/>
                <w:rtl/>
              </w:rPr>
              <w:t xml:space="preserve">31/12/10 </w:t>
            </w:r>
            <w:r w:rsidRPr="002434B1">
              <w:rPr>
                <w:rFonts w:cs="David" w:hint="cs"/>
                <w:b/>
                <w:bCs/>
                <w:sz w:val="24"/>
                <w:szCs w:val="24"/>
                <w:rtl/>
              </w:rPr>
              <w:t>(9)</w:t>
            </w:r>
          </w:p>
        </w:tc>
        <w:tc>
          <w:tcPr>
            <w:tcW w:w="0" w:type="auto"/>
          </w:tcPr>
          <w:p w:rsidR="002434B1" w:rsidRDefault="002434B1" w:rsidP="00C34676">
            <w:pPr>
              <w:spacing w:line="360" w:lineRule="auto"/>
              <w:rPr>
                <w:rFonts w:cs="David"/>
                <w:sz w:val="24"/>
                <w:szCs w:val="24"/>
                <w:rtl/>
              </w:rPr>
            </w:pPr>
            <w:r>
              <w:rPr>
                <w:rFonts w:cs="David" w:hint="cs"/>
                <w:sz w:val="24"/>
                <w:szCs w:val="24"/>
                <w:rtl/>
              </w:rPr>
              <w:t>172,722</w:t>
            </w:r>
          </w:p>
        </w:tc>
        <w:tc>
          <w:tcPr>
            <w:tcW w:w="0" w:type="auto"/>
          </w:tcPr>
          <w:p w:rsidR="002434B1" w:rsidRDefault="002434B1" w:rsidP="00C34676">
            <w:pPr>
              <w:spacing w:line="360" w:lineRule="auto"/>
              <w:rPr>
                <w:rFonts w:cs="David"/>
                <w:sz w:val="24"/>
                <w:szCs w:val="24"/>
                <w:rtl/>
              </w:rPr>
            </w:pPr>
          </w:p>
        </w:tc>
      </w:tr>
    </w:tbl>
    <w:p w:rsidR="00F52C23" w:rsidRDefault="00F52C23" w:rsidP="0041754F">
      <w:pPr>
        <w:spacing w:line="360" w:lineRule="auto"/>
        <w:rPr>
          <w:rFonts w:cs="David"/>
          <w:sz w:val="24"/>
          <w:szCs w:val="24"/>
          <w:rtl/>
        </w:rPr>
      </w:pPr>
    </w:p>
    <w:p w:rsidR="00631338" w:rsidRDefault="00631338" w:rsidP="0041754F">
      <w:pPr>
        <w:spacing w:line="360" w:lineRule="auto"/>
        <w:rPr>
          <w:rFonts w:cs="David"/>
          <w:sz w:val="24"/>
          <w:szCs w:val="24"/>
          <w:rtl/>
        </w:rPr>
      </w:pPr>
    </w:p>
    <w:p w:rsidR="00937A37" w:rsidRDefault="00937A37" w:rsidP="0041754F">
      <w:pPr>
        <w:spacing w:line="360" w:lineRule="auto"/>
        <w:rPr>
          <w:rFonts w:cs="David"/>
          <w:sz w:val="24"/>
          <w:szCs w:val="24"/>
          <w:rtl/>
        </w:rPr>
      </w:pPr>
    </w:p>
    <w:p w:rsidR="00631338" w:rsidRPr="00937A37" w:rsidRDefault="00937A37" w:rsidP="0041754F">
      <w:pPr>
        <w:spacing w:line="360" w:lineRule="auto"/>
        <w:rPr>
          <w:rFonts w:cs="David"/>
          <w:b/>
          <w:bCs/>
          <w:sz w:val="24"/>
          <w:szCs w:val="24"/>
          <w:u w:val="single"/>
          <w:rtl/>
        </w:rPr>
      </w:pPr>
      <w:r>
        <w:rPr>
          <w:rFonts w:cs="David" w:hint="cs"/>
          <w:b/>
          <w:bCs/>
          <w:sz w:val="24"/>
          <w:szCs w:val="24"/>
          <w:u w:val="single"/>
          <w:rtl/>
        </w:rPr>
        <w:lastRenderedPageBreak/>
        <w:t>2008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016"/>
      </w:tblGrid>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על הרווח הכולל</w:t>
            </w:r>
          </w:p>
        </w:tc>
        <w:tc>
          <w:tcPr>
            <w:tcW w:w="0" w:type="auto"/>
            <w:vAlign w:val="center"/>
          </w:tcPr>
          <w:p w:rsidR="00631338" w:rsidRPr="005369A7" w:rsidRDefault="00631338" w:rsidP="00997628">
            <w:pPr>
              <w:spacing w:line="360" w:lineRule="auto"/>
              <w:rPr>
                <w:rFonts w:cs="David"/>
                <w:b/>
                <w:bCs/>
                <w:sz w:val="24"/>
                <w:szCs w:val="24"/>
                <w:rtl/>
              </w:rPr>
            </w:pPr>
          </w:p>
        </w:tc>
      </w:tr>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רוה"ס</w:t>
            </w:r>
          </w:p>
        </w:tc>
        <w:tc>
          <w:tcPr>
            <w:tcW w:w="0" w:type="auto"/>
            <w:vAlign w:val="center"/>
          </w:tcPr>
          <w:p w:rsidR="00631338" w:rsidRPr="0041754F" w:rsidRDefault="00631338" w:rsidP="00997628">
            <w:pPr>
              <w:bidi w:val="0"/>
              <w:spacing w:line="360" w:lineRule="auto"/>
              <w:jc w:val="right"/>
              <w:rPr>
                <w:rFonts w:cs="David"/>
                <w:sz w:val="24"/>
                <w:szCs w:val="24"/>
                <w:rtl/>
              </w:rPr>
            </w:pPr>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rtl/>
              </w:rPr>
              <w:t>רווחי אקוויטי</w:t>
            </w:r>
          </w:p>
        </w:tc>
        <w:tc>
          <w:tcPr>
            <w:tcW w:w="0" w:type="auto"/>
            <w:vAlign w:val="center"/>
          </w:tcPr>
          <w:p w:rsidR="00631338" w:rsidRPr="0041754F" w:rsidRDefault="00631338" w:rsidP="00997628">
            <w:pPr>
              <w:bidi w:val="0"/>
              <w:spacing w:line="360" w:lineRule="auto"/>
              <w:jc w:val="right"/>
              <w:rPr>
                <w:rFonts w:cs="David"/>
                <w:sz w:val="24"/>
                <w:szCs w:val="24"/>
                <w:rtl/>
              </w:rPr>
            </w:pPr>
            <m:oMathPara>
              <m:oMath>
                <m:r>
                  <w:rPr>
                    <w:rFonts w:ascii="Cambria Math" w:hAnsi="Cambria Math" w:cs="David"/>
                    <w:sz w:val="20"/>
                    <w:szCs w:val="20"/>
                  </w:rPr>
                  <m:t>7,500-562=6,938</m:t>
                </m:r>
              </m:oMath>
            </m:oMathPara>
          </w:p>
        </w:tc>
      </w:tr>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על הרווח הכולל האחר</w:t>
            </w:r>
          </w:p>
        </w:tc>
        <w:tc>
          <w:tcPr>
            <w:tcW w:w="0" w:type="auto"/>
            <w:vAlign w:val="center"/>
          </w:tcPr>
          <w:p w:rsidR="00631338" w:rsidRPr="0041754F" w:rsidRDefault="00631338" w:rsidP="00997628">
            <w:pPr>
              <w:bidi w:val="0"/>
              <w:spacing w:line="360" w:lineRule="auto"/>
              <w:jc w:val="right"/>
              <w:rPr>
                <w:rFonts w:cs="David"/>
                <w:sz w:val="24"/>
                <w:szCs w:val="24"/>
                <w:rtl/>
              </w:rPr>
            </w:pPr>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u w:val="single"/>
                <w:rtl/>
              </w:rPr>
              <w:t xml:space="preserve">השינוי </w:t>
            </w:r>
            <w:r>
              <w:rPr>
                <w:rFonts w:cs="David" w:hint="cs"/>
                <w:sz w:val="24"/>
                <w:szCs w:val="24"/>
                <w:rtl/>
              </w:rPr>
              <w:t>בקרן שערוך</w:t>
            </w:r>
          </w:p>
        </w:tc>
        <w:tc>
          <w:tcPr>
            <w:tcW w:w="0" w:type="auto"/>
            <w:vAlign w:val="center"/>
          </w:tcPr>
          <w:p w:rsidR="00631338" w:rsidRPr="0041754F" w:rsidRDefault="00631338" w:rsidP="00997628">
            <w:pPr>
              <w:bidi w:val="0"/>
              <w:spacing w:line="360" w:lineRule="auto"/>
              <w:jc w:val="right"/>
              <w:rPr>
                <w:rFonts w:cs="David"/>
                <w:sz w:val="24"/>
                <w:szCs w:val="24"/>
                <w:rtl/>
              </w:rPr>
            </w:pPr>
            <w:r>
              <w:rPr>
                <w:rFonts w:cs="David"/>
                <w:sz w:val="24"/>
                <w:szCs w:val="24"/>
              </w:rPr>
              <w:t>5,850</w:t>
            </w:r>
          </w:p>
        </w:tc>
      </w:tr>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על השינויים</w:t>
            </w:r>
          </w:p>
        </w:tc>
        <w:tc>
          <w:tcPr>
            <w:tcW w:w="0" w:type="auto"/>
            <w:vAlign w:val="center"/>
          </w:tcPr>
          <w:p w:rsidR="00631338" w:rsidRPr="0041754F" w:rsidRDefault="00631338" w:rsidP="00997628">
            <w:pPr>
              <w:bidi w:val="0"/>
              <w:spacing w:line="360" w:lineRule="auto"/>
              <w:jc w:val="right"/>
              <w:rPr>
                <w:rFonts w:cs="David"/>
                <w:sz w:val="24"/>
                <w:szCs w:val="24"/>
                <w:rtl/>
              </w:rPr>
            </w:pPr>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u w:val="single"/>
                <w:rtl/>
              </w:rPr>
              <w:t xml:space="preserve">יתרת </w:t>
            </w:r>
            <w:r>
              <w:rPr>
                <w:rFonts w:cs="David" w:hint="cs"/>
                <w:sz w:val="24"/>
                <w:szCs w:val="24"/>
                <w:rtl/>
              </w:rPr>
              <w:t>קרן שערוך</w:t>
            </w:r>
          </w:p>
        </w:tc>
        <w:tc>
          <w:tcPr>
            <w:tcW w:w="0" w:type="auto"/>
            <w:vAlign w:val="center"/>
          </w:tcPr>
          <w:p w:rsidR="00631338" w:rsidRPr="0041754F" w:rsidRDefault="00631338" w:rsidP="00997628">
            <w:pPr>
              <w:bidi w:val="0"/>
              <w:spacing w:line="360" w:lineRule="auto"/>
              <w:jc w:val="right"/>
              <w:rPr>
                <w:rFonts w:cs="David"/>
                <w:sz w:val="24"/>
                <w:szCs w:val="24"/>
                <w:rtl/>
              </w:rPr>
            </w:pPr>
            <w:r>
              <w:rPr>
                <w:rFonts w:cs="David"/>
                <w:sz w:val="24"/>
                <w:szCs w:val="24"/>
              </w:rPr>
              <w:t>5,850</w:t>
            </w:r>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rtl/>
              </w:rPr>
              <w:t>הפחתת קרן שערוך</w:t>
            </w:r>
          </w:p>
        </w:tc>
        <w:tc>
          <w:tcPr>
            <w:tcW w:w="0" w:type="auto"/>
            <w:vAlign w:val="center"/>
          </w:tcPr>
          <w:p w:rsidR="00631338" w:rsidRPr="0041754F" w:rsidRDefault="00631338" w:rsidP="00997628">
            <w:pPr>
              <w:bidi w:val="0"/>
              <w:spacing w:line="360" w:lineRule="auto"/>
              <w:jc w:val="right"/>
              <w:rPr>
                <w:rFonts w:cs="David"/>
                <w:sz w:val="24"/>
                <w:szCs w:val="24"/>
              </w:rPr>
            </w:pPr>
            <w:r>
              <w:rPr>
                <w:rFonts w:cs="David"/>
                <w:sz w:val="24"/>
                <w:szCs w:val="24"/>
              </w:rPr>
              <w:t>0</w:t>
            </w:r>
          </w:p>
        </w:tc>
      </w:tr>
    </w:tbl>
    <w:p w:rsidR="00631338" w:rsidRPr="00937A37" w:rsidRDefault="00937A37" w:rsidP="00631338">
      <w:pPr>
        <w:spacing w:line="360" w:lineRule="auto"/>
        <w:rPr>
          <w:rFonts w:cs="David"/>
          <w:b/>
          <w:bCs/>
          <w:sz w:val="24"/>
          <w:szCs w:val="24"/>
          <w:u w:val="single"/>
          <w:rtl/>
        </w:rPr>
      </w:pPr>
      <w:r>
        <w:rPr>
          <w:rFonts w:cs="David" w:hint="cs"/>
          <w:b/>
          <w:bCs/>
          <w:sz w:val="24"/>
          <w:szCs w:val="24"/>
          <w:u w:val="single"/>
          <w:rtl/>
        </w:rPr>
        <w:t>2009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959"/>
      </w:tblGrid>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על הרווח הכולל</w:t>
            </w:r>
          </w:p>
        </w:tc>
        <w:tc>
          <w:tcPr>
            <w:tcW w:w="0" w:type="auto"/>
            <w:vAlign w:val="center"/>
          </w:tcPr>
          <w:p w:rsidR="00631338" w:rsidRPr="005369A7" w:rsidRDefault="00631338" w:rsidP="00997628">
            <w:pPr>
              <w:spacing w:line="360" w:lineRule="auto"/>
              <w:rPr>
                <w:rFonts w:cs="David"/>
                <w:b/>
                <w:bCs/>
                <w:sz w:val="24"/>
                <w:szCs w:val="24"/>
                <w:rtl/>
              </w:rPr>
            </w:pPr>
          </w:p>
        </w:tc>
      </w:tr>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רוה"ס</w:t>
            </w:r>
          </w:p>
        </w:tc>
        <w:tc>
          <w:tcPr>
            <w:tcW w:w="0" w:type="auto"/>
            <w:vAlign w:val="center"/>
          </w:tcPr>
          <w:p w:rsidR="00631338" w:rsidRPr="0041754F" w:rsidRDefault="00631338" w:rsidP="00997628">
            <w:pPr>
              <w:spacing w:line="360" w:lineRule="auto"/>
              <w:jc w:val="right"/>
              <w:rPr>
                <w:rFonts w:cs="David"/>
                <w:sz w:val="24"/>
                <w:szCs w:val="24"/>
                <w:rtl/>
              </w:rPr>
            </w:pPr>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rtl/>
              </w:rPr>
              <w:t>רווחי אקוויטי</w:t>
            </w:r>
          </w:p>
        </w:tc>
        <w:tc>
          <w:tcPr>
            <w:tcW w:w="0" w:type="auto"/>
            <w:vAlign w:val="center"/>
          </w:tcPr>
          <w:p w:rsidR="00631338" w:rsidRPr="00937A37" w:rsidRDefault="00631338" w:rsidP="00997628">
            <w:pPr>
              <w:bidi w:val="0"/>
              <w:spacing w:line="360" w:lineRule="auto"/>
              <w:jc w:val="right"/>
              <w:rPr>
                <w:rFonts w:cs="David"/>
                <w:sz w:val="24"/>
                <w:szCs w:val="24"/>
                <w:rtl/>
              </w:rPr>
            </w:pPr>
            <m:oMathPara>
              <m:oMathParaPr>
                <m:jc m:val="right"/>
              </m:oMathParaPr>
              <m:oMath>
                <m:r>
                  <w:rPr>
                    <w:rFonts w:ascii="Cambria Math" w:hAnsi="Cambria Math" w:cs="David"/>
                    <w:sz w:val="20"/>
                    <w:szCs w:val="20"/>
                  </w:rPr>
                  <m:t>30,000-3,375=26,625</m:t>
                </m:r>
              </m:oMath>
            </m:oMathPara>
          </w:p>
        </w:tc>
      </w:tr>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על הרווח הכולל האחר</w:t>
            </w:r>
          </w:p>
        </w:tc>
        <w:tc>
          <w:tcPr>
            <w:tcW w:w="0" w:type="auto"/>
            <w:vAlign w:val="center"/>
          </w:tcPr>
          <w:p w:rsidR="00631338" w:rsidRPr="0041754F" w:rsidRDefault="00631338" w:rsidP="00997628">
            <w:pPr>
              <w:bidi w:val="0"/>
              <w:spacing w:line="360" w:lineRule="auto"/>
              <w:jc w:val="right"/>
              <w:rPr>
                <w:rFonts w:cs="David"/>
                <w:sz w:val="24"/>
                <w:szCs w:val="24"/>
                <w:rtl/>
              </w:rPr>
            </w:pPr>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u w:val="single"/>
                <w:rtl/>
              </w:rPr>
              <w:t xml:space="preserve">השינוי </w:t>
            </w:r>
            <w:r>
              <w:rPr>
                <w:rFonts w:cs="David" w:hint="cs"/>
                <w:sz w:val="24"/>
                <w:szCs w:val="24"/>
                <w:rtl/>
              </w:rPr>
              <w:t>בקרן שערוך</w:t>
            </w:r>
          </w:p>
        </w:tc>
        <w:tc>
          <w:tcPr>
            <w:tcW w:w="0" w:type="auto"/>
            <w:vAlign w:val="center"/>
          </w:tcPr>
          <w:p w:rsidR="00631338" w:rsidRPr="00937A37" w:rsidRDefault="00631338" w:rsidP="00997628">
            <w:pPr>
              <w:bidi w:val="0"/>
              <w:spacing w:line="360" w:lineRule="auto"/>
              <w:jc w:val="right"/>
              <w:rPr>
                <w:rFonts w:cs="David"/>
                <w:sz w:val="24"/>
                <w:szCs w:val="24"/>
                <w:rtl/>
              </w:rPr>
            </w:pPr>
            <m:oMathPara>
              <m:oMathParaPr>
                <m:jc m:val="right"/>
              </m:oMathParaPr>
              <m:oMath>
                <m:r>
                  <w:rPr>
                    <w:rFonts w:ascii="Cambria Math" w:hAnsi="Cambria Math" w:cs="David"/>
                    <w:sz w:val="20"/>
                    <w:szCs w:val="20"/>
                  </w:rPr>
                  <m:t>10,500-2,250=12,750</m:t>
                </m:r>
              </m:oMath>
            </m:oMathPara>
          </w:p>
        </w:tc>
      </w:tr>
      <w:tr w:rsidR="00631338" w:rsidRPr="0041754F" w:rsidTr="00997628">
        <w:tc>
          <w:tcPr>
            <w:tcW w:w="0" w:type="auto"/>
            <w:vAlign w:val="center"/>
          </w:tcPr>
          <w:p w:rsidR="00631338" w:rsidRPr="00B33781" w:rsidRDefault="00631338" w:rsidP="00997628">
            <w:pPr>
              <w:spacing w:line="360" w:lineRule="auto"/>
              <w:rPr>
                <w:rFonts w:cs="David"/>
                <w:b/>
                <w:bCs/>
                <w:sz w:val="24"/>
                <w:szCs w:val="24"/>
                <w:u w:val="single"/>
                <w:rtl/>
              </w:rPr>
            </w:pPr>
            <w:r w:rsidRPr="00B33781">
              <w:rPr>
                <w:rFonts w:cs="David" w:hint="cs"/>
                <w:b/>
                <w:bCs/>
                <w:sz w:val="24"/>
                <w:szCs w:val="24"/>
                <w:u w:val="single"/>
                <w:rtl/>
              </w:rPr>
              <w:t>דו"ח על השינויים</w:t>
            </w:r>
          </w:p>
        </w:tc>
        <w:tc>
          <w:tcPr>
            <w:tcW w:w="0" w:type="auto"/>
            <w:vAlign w:val="center"/>
          </w:tcPr>
          <w:p w:rsidR="00631338" w:rsidRPr="0041754F" w:rsidRDefault="00631338" w:rsidP="00997628">
            <w:pPr>
              <w:bidi w:val="0"/>
              <w:spacing w:line="360" w:lineRule="auto"/>
              <w:jc w:val="right"/>
              <w:rPr>
                <w:rFonts w:cs="David"/>
                <w:sz w:val="24"/>
                <w:szCs w:val="24"/>
                <w:rtl/>
              </w:rPr>
            </w:pPr>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u w:val="single"/>
                <w:rtl/>
              </w:rPr>
              <w:t xml:space="preserve">יתרת </w:t>
            </w:r>
            <w:r>
              <w:rPr>
                <w:rFonts w:cs="David" w:hint="cs"/>
                <w:sz w:val="24"/>
                <w:szCs w:val="24"/>
                <w:rtl/>
              </w:rPr>
              <w:t>קרן שערוך</w:t>
            </w:r>
          </w:p>
        </w:tc>
        <w:tc>
          <w:tcPr>
            <w:tcW w:w="0" w:type="auto"/>
            <w:vAlign w:val="center"/>
          </w:tcPr>
          <w:p w:rsidR="00631338" w:rsidRPr="00937A37" w:rsidRDefault="00631338" w:rsidP="00997628">
            <w:pPr>
              <w:bidi w:val="0"/>
              <w:spacing w:line="360" w:lineRule="auto"/>
              <w:jc w:val="right"/>
              <w:rPr>
                <w:rFonts w:cs="David"/>
                <w:i/>
                <w:sz w:val="24"/>
                <w:szCs w:val="24"/>
                <w:rtl/>
              </w:rPr>
            </w:pPr>
            <m:oMathPara>
              <m:oMath>
                <m:r>
                  <w:rPr>
                    <w:rFonts w:ascii="Cambria Math" w:hAnsi="Cambria Math" w:cs="David"/>
                    <w:sz w:val="20"/>
                    <w:szCs w:val="20"/>
                  </w:rPr>
                  <m:t>3,850+12,750-600=18,000</m:t>
                </m:r>
              </m:oMath>
            </m:oMathPara>
          </w:p>
        </w:tc>
      </w:tr>
      <w:tr w:rsidR="00631338" w:rsidRPr="0041754F" w:rsidTr="00997628">
        <w:tc>
          <w:tcPr>
            <w:tcW w:w="0" w:type="auto"/>
            <w:vAlign w:val="center"/>
          </w:tcPr>
          <w:p w:rsidR="00631338" w:rsidRPr="0041754F" w:rsidRDefault="00631338" w:rsidP="00997628">
            <w:pPr>
              <w:spacing w:line="360" w:lineRule="auto"/>
              <w:rPr>
                <w:rFonts w:cs="David"/>
                <w:sz w:val="24"/>
                <w:szCs w:val="24"/>
                <w:rtl/>
              </w:rPr>
            </w:pPr>
            <w:r>
              <w:rPr>
                <w:rFonts w:cs="David" w:hint="cs"/>
                <w:sz w:val="24"/>
                <w:szCs w:val="24"/>
                <w:rtl/>
              </w:rPr>
              <w:t>הפחתת קרן שערוך</w:t>
            </w:r>
          </w:p>
        </w:tc>
        <w:tc>
          <w:tcPr>
            <w:tcW w:w="0" w:type="auto"/>
            <w:vAlign w:val="center"/>
          </w:tcPr>
          <w:p w:rsidR="00631338" w:rsidRPr="0041754F" w:rsidRDefault="00631338" w:rsidP="00937A37">
            <w:pPr>
              <w:spacing w:line="360" w:lineRule="auto"/>
              <w:rPr>
                <w:rFonts w:cs="David"/>
                <w:sz w:val="24"/>
                <w:szCs w:val="24"/>
                <w:rtl/>
              </w:rPr>
            </w:pPr>
            <w:r>
              <w:rPr>
                <w:rFonts w:cs="David" w:hint="cs"/>
                <w:sz w:val="24"/>
                <w:szCs w:val="24"/>
                <w:rtl/>
              </w:rPr>
              <w:t>600</w:t>
            </w:r>
          </w:p>
        </w:tc>
      </w:tr>
      <w:tr w:rsidR="00937A37" w:rsidRPr="0041754F" w:rsidTr="00997628">
        <w:tc>
          <w:tcPr>
            <w:tcW w:w="0" w:type="auto"/>
            <w:vAlign w:val="center"/>
          </w:tcPr>
          <w:p w:rsidR="00937A37" w:rsidRDefault="00937A37" w:rsidP="00997628">
            <w:pPr>
              <w:spacing w:line="360" w:lineRule="auto"/>
              <w:rPr>
                <w:rFonts w:cs="David"/>
                <w:sz w:val="24"/>
                <w:szCs w:val="24"/>
                <w:rtl/>
              </w:rPr>
            </w:pPr>
            <w:r>
              <w:rPr>
                <w:rFonts w:cs="David" w:hint="cs"/>
                <w:sz w:val="24"/>
                <w:szCs w:val="24"/>
                <w:rtl/>
              </w:rPr>
              <w:t>עודפים י.ס</w:t>
            </w:r>
          </w:p>
        </w:tc>
        <w:tc>
          <w:tcPr>
            <w:tcW w:w="0" w:type="auto"/>
            <w:vAlign w:val="center"/>
          </w:tcPr>
          <w:p w:rsidR="00937A37" w:rsidRDefault="00937A37" w:rsidP="00937A37">
            <w:pPr>
              <w:spacing w:line="360" w:lineRule="auto"/>
              <w:rPr>
                <w:rFonts w:cs="David"/>
                <w:sz w:val="24"/>
                <w:szCs w:val="24"/>
                <w:rtl/>
              </w:rPr>
            </w:pPr>
            <w:r>
              <w:rPr>
                <w:rFonts w:cs="David" w:hint="cs"/>
                <w:sz w:val="24"/>
                <w:szCs w:val="24"/>
                <w:rtl/>
              </w:rPr>
              <w:t>(281)</w:t>
            </w:r>
          </w:p>
        </w:tc>
      </w:tr>
    </w:tbl>
    <w:p w:rsidR="00631338" w:rsidRPr="00937A37" w:rsidRDefault="00937A37" w:rsidP="00631338">
      <w:pPr>
        <w:spacing w:line="360" w:lineRule="auto"/>
        <w:rPr>
          <w:rFonts w:cs="David"/>
          <w:b/>
          <w:bCs/>
          <w:sz w:val="24"/>
          <w:szCs w:val="24"/>
          <w:u w:val="single"/>
          <w:rtl/>
        </w:rPr>
      </w:pPr>
      <w:r>
        <w:rPr>
          <w:rFonts w:cs="David" w:hint="cs"/>
          <w:b/>
          <w:bCs/>
          <w:sz w:val="24"/>
          <w:szCs w:val="24"/>
          <w:u w:val="single"/>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3111"/>
      </w:tblGrid>
      <w:tr w:rsidR="00C76B6C" w:rsidRPr="0041754F" w:rsidTr="00997628">
        <w:tc>
          <w:tcPr>
            <w:tcW w:w="0" w:type="auto"/>
            <w:vAlign w:val="center"/>
          </w:tcPr>
          <w:p w:rsidR="00C76B6C" w:rsidRPr="00B33781" w:rsidRDefault="00C76B6C" w:rsidP="00997628">
            <w:pPr>
              <w:spacing w:line="360" w:lineRule="auto"/>
              <w:rPr>
                <w:rFonts w:cs="David"/>
                <w:b/>
                <w:bCs/>
                <w:sz w:val="24"/>
                <w:szCs w:val="24"/>
                <w:u w:val="single"/>
                <w:rtl/>
              </w:rPr>
            </w:pPr>
            <w:r w:rsidRPr="00B33781">
              <w:rPr>
                <w:rFonts w:cs="David" w:hint="cs"/>
                <w:b/>
                <w:bCs/>
                <w:sz w:val="24"/>
                <w:szCs w:val="24"/>
                <w:u w:val="single"/>
                <w:rtl/>
              </w:rPr>
              <w:t>דו"ח על הרווח הכולל</w:t>
            </w:r>
          </w:p>
        </w:tc>
        <w:tc>
          <w:tcPr>
            <w:tcW w:w="0" w:type="auto"/>
            <w:vAlign w:val="center"/>
          </w:tcPr>
          <w:p w:rsidR="00C76B6C" w:rsidRPr="005369A7" w:rsidRDefault="00C76B6C" w:rsidP="00937A37">
            <w:pPr>
              <w:spacing w:line="360" w:lineRule="auto"/>
              <w:rPr>
                <w:rFonts w:cs="David"/>
                <w:b/>
                <w:bCs/>
                <w:sz w:val="24"/>
                <w:szCs w:val="24"/>
                <w:rtl/>
              </w:rPr>
            </w:pPr>
          </w:p>
        </w:tc>
      </w:tr>
      <w:tr w:rsidR="00C76B6C" w:rsidRPr="0041754F" w:rsidTr="00997628">
        <w:tc>
          <w:tcPr>
            <w:tcW w:w="0" w:type="auto"/>
            <w:vAlign w:val="center"/>
          </w:tcPr>
          <w:p w:rsidR="00C76B6C" w:rsidRPr="00B33781" w:rsidRDefault="00C76B6C" w:rsidP="00997628">
            <w:pPr>
              <w:spacing w:line="360" w:lineRule="auto"/>
              <w:rPr>
                <w:rFonts w:cs="David"/>
                <w:b/>
                <w:bCs/>
                <w:sz w:val="24"/>
                <w:szCs w:val="24"/>
                <w:u w:val="single"/>
                <w:rtl/>
              </w:rPr>
            </w:pPr>
            <w:r w:rsidRPr="00B33781">
              <w:rPr>
                <w:rFonts w:cs="David" w:hint="cs"/>
                <w:b/>
                <w:bCs/>
                <w:sz w:val="24"/>
                <w:szCs w:val="24"/>
                <w:u w:val="single"/>
                <w:rtl/>
              </w:rPr>
              <w:t>דו"ח רוה"ס</w:t>
            </w:r>
          </w:p>
        </w:tc>
        <w:tc>
          <w:tcPr>
            <w:tcW w:w="0" w:type="auto"/>
            <w:vAlign w:val="center"/>
          </w:tcPr>
          <w:p w:rsidR="00C76B6C" w:rsidRPr="0041754F" w:rsidRDefault="00C76B6C" w:rsidP="00997628">
            <w:pPr>
              <w:spacing w:line="360" w:lineRule="auto"/>
              <w:jc w:val="right"/>
              <w:rPr>
                <w:rFonts w:cs="David"/>
                <w:sz w:val="24"/>
                <w:szCs w:val="24"/>
                <w:rtl/>
              </w:rPr>
            </w:pPr>
          </w:p>
        </w:tc>
      </w:tr>
      <w:tr w:rsidR="00C76B6C" w:rsidRPr="0041754F" w:rsidTr="00997628">
        <w:tc>
          <w:tcPr>
            <w:tcW w:w="0" w:type="auto"/>
            <w:vAlign w:val="center"/>
          </w:tcPr>
          <w:p w:rsidR="00C76B6C" w:rsidRPr="0041754F" w:rsidRDefault="00C76B6C" w:rsidP="00997628">
            <w:pPr>
              <w:spacing w:line="360" w:lineRule="auto"/>
              <w:rPr>
                <w:rFonts w:cs="David"/>
                <w:sz w:val="24"/>
                <w:szCs w:val="24"/>
                <w:rtl/>
              </w:rPr>
            </w:pPr>
            <w:r>
              <w:rPr>
                <w:rFonts w:cs="David" w:hint="cs"/>
                <w:sz w:val="24"/>
                <w:szCs w:val="24"/>
                <w:rtl/>
              </w:rPr>
              <w:t>רווחי אקוויטי</w:t>
            </w:r>
          </w:p>
        </w:tc>
        <w:tc>
          <w:tcPr>
            <w:tcW w:w="0" w:type="auto"/>
            <w:vAlign w:val="center"/>
          </w:tcPr>
          <w:p w:rsidR="00C76B6C" w:rsidRPr="00937A37" w:rsidRDefault="00937A37" w:rsidP="00937A37">
            <w:pPr>
              <w:bidi w:val="0"/>
              <w:spacing w:line="360" w:lineRule="auto"/>
              <w:jc w:val="right"/>
              <w:rPr>
                <w:rFonts w:cs="David"/>
                <w:sz w:val="20"/>
                <w:szCs w:val="20"/>
              </w:rPr>
            </w:pPr>
            <m:oMathPara>
              <m:oMathParaPr>
                <m:jc m:val="right"/>
              </m:oMathParaPr>
              <m:oMath>
                <m:r>
                  <w:rPr>
                    <w:rFonts w:ascii="Cambria Math" w:hAnsi="Cambria Math" w:cs="David"/>
                    <w:sz w:val="20"/>
                    <w:szCs w:val="20"/>
                  </w:rPr>
                  <m:t>30,000-2,250=27,750</m:t>
                </m:r>
              </m:oMath>
            </m:oMathPara>
          </w:p>
        </w:tc>
      </w:tr>
      <w:tr w:rsidR="00C76B6C" w:rsidRPr="0041754F" w:rsidTr="00997628">
        <w:tc>
          <w:tcPr>
            <w:tcW w:w="0" w:type="auto"/>
            <w:vAlign w:val="center"/>
          </w:tcPr>
          <w:p w:rsidR="00C76B6C" w:rsidRPr="00B33781" w:rsidRDefault="00C76B6C" w:rsidP="00997628">
            <w:pPr>
              <w:spacing w:line="360" w:lineRule="auto"/>
              <w:rPr>
                <w:rFonts w:cs="David"/>
                <w:b/>
                <w:bCs/>
                <w:sz w:val="24"/>
                <w:szCs w:val="24"/>
                <w:u w:val="single"/>
                <w:rtl/>
              </w:rPr>
            </w:pPr>
            <w:r w:rsidRPr="00B33781">
              <w:rPr>
                <w:rFonts w:cs="David" w:hint="cs"/>
                <w:b/>
                <w:bCs/>
                <w:sz w:val="24"/>
                <w:szCs w:val="24"/>
                <w:u w:val="single"/>
                <w:rtl/>
              </w:rPr>
              <w:t>דו"ח על הרווח הכולל האחר</w:t>
            </w:r>
          </w:p>
        </w:tc>
        <w:tc>
          <w:tcPr>
            <w:tcW w:w="0" w:type="auto"/>
            <w:vAlign w:val="center"/>
          </w:tcPr>
          <w:p w:rsidR="00C76B6C" w:rsidRPr="0041754F" w:rsidRDefault="00C76B6C" w:rsidP="00997628">
            <w:pPr>
              <w:spacing w:line="360" w:lineRule="auto"/>
              <w:jc w:val="right"/>
              <w:rPr>
                <w:rFonts w:cs="David"/>
                <w:sz w:val="24"/>
                <w:szCs w:val="24"/>
                <w:rtl/>
              </w:rPr>
            </w:pPr>
          </w:p>
        </w:tc>
      </w:tr>
      <w:tr w:rsidR="00C76B6C" w:rsidRPr="0041754F" w:rsidTr="00997628">
        <w:tc>
          <w:tcPr>
            <w:tcW w:w="0" w:type="auto"/>
            <w:vAlign w:val="center"/>
          </w:tcPr>
          <w:p w:rsidR="00C76B6C" w:rsidRPr="0041754F" w:rsidRDefault="00C76B6C" w:rsidP="00997628">
            <w:pPr>
              <w:spacing w:line="360" w:lineRule="auto"/>
              <w:rPr>
                <w:rFonts w:cs="David"/>
                <w:sz w:val="24"/>
                <w:szCs w:val="24"/>
                <w:rtl/>
              </w:rPr>
            </w:pPr>
            <w:r>
              <w:rPr>
                <w:rFonts w:cs="David" w:hint="cs"/>
                <w:sz w:val="24"/>
                <w:szCs w:val="24"/>
                <w:u w:val="single"/>
                <w:rtl/>
              </w:rPr>
              <w:t xml:space="preserve">השינוי </w:t>
            </w:r>
            <w:r>
              <w:rPr>
                <w:rFonts w:cs="David" w:hint="cs"/>
                <w:sz w:val="24"/>
                <w:szCs w:val="24"/>
                <w:rtl/>
              </w:rPr>
              <w:t>בקרן שערוך</w:t>
            </w:r>
          </w:p>
        </w:tc>
        <w:tc>
          <w:tcPr>
            <w:tcW w:w="0" w:type="auto"/>
            <w:vAlign w:val="center"/>
          </w:tcPr>
          <w:p w:rsidR="00C76B6C" w:rsidRPr="00937A37" w:rsidRDefault="00937A37" w:rsidP="00937A37">
            <w:pPr>
              <w:bidi w:val="0"/>
              <w:spacing w:line="360" w:lineRule="auto"/>
              <w:jc w:val="right"/>
              <w:rPr>
                <w:rFonts w:cs="David"/>
                <w:sz w:val="20"/>
                <w:szCs w:val="20"/>
              </w:rPr>
            </w:pPr>
            <m:oMathPara>
              <m:oMathParaPr>
                <m:jc m:val="right"/>
              </m:oMathParaPr>
              <m:oMath>
                <m:r>
                  <w:rPr>
                    <w:rFonts w:ascii="Cambria Math" w:hAnsi="Cambria Math" w:cs="David"/>
                    <w:sz w:val="20"/>
                    <w:szCs w:val="20"/>
                  </w:rPr>
                  <m:t>-675+3,766=3,091</m:t>
                </m:r>
              </m:oMath>
            </m:oMathPara>
          </w:p>
        </w:tc>
      </w:tr>
      <w:tr w:rsidR="00C76B6C" w:rsidRPr="0041754F" w:rsidTr="00997628">
        <w:tc>
          <w:tcPr>
            <w:tcW w:w="0" w:type="auto"/>
            <w:vAlign w:val="center"/>
          </w:tcPr>
          <w:p w:rsidR="00C76B6C" w:rsidRPr="00B33781" w:rsidRDefault="00C76B6C" w:rsidP="00997628">
            <w:pPr>
              <w:spacing w:line="360" w:lineRule="auto"/>
              <w:rPr>
                <w:rFonts w:cs="David"/>
                <w:b/>
                <w:bCs/>
                <w:sz w:val="24"/>
                <w:szCs w:val="24"/>
                <w:u w:val="single"/>
                <w:rtl/>
              </w:rPr>
            </w:pPr>
            <w:r w:rsidRPr="00B33781">
              <w:rPr>
                <w:rFonts w:cs="David" w:hint="cs"/>
                <w:b/>
                <w:bCs/>
                <w:sz w:val="24"/>
                <w:szCs w:val="24"/>
                <w:u w:val="single"/>
                <w:rtl/>
              </w:rPr>
              <w:t>דו"ח על השינויים</w:t>
            </w:r>
          </w:p>
        </w:tc>
        <w:tc>
          <w:tcPr>
            <w:tcW w:w="0" w:type="auto"/>
            <w:vAlign w:val="center"/>
          </w:tcPr>
          <w:p w:rsidR="00C76B6C" w:rsidRPr="0041754F" w:rsidRDefault="00C76B6C" w:rsidP="00997628">
            <w:pPr>
              <w:spacing w:line="360" w:lineRule="auto"/>
              <w:jc w:val="right"/>
              <w:rPr>
                <w:rFonts w:cs="David"/>
                <w:sz w:val="24"/>
                <w:szCs w:val="24"/>
                <w:rtl/>
              </w:rPr>
            </w:pPr>
          </w:p>
        </w:tc>
      </w:tr>
      <w:tr w:rsidR="00C76B6C" w:rsidRPr="0041754F" w:rsidTr="00997628">
        <w:tc>
          <w:tcPr>
            <w:tcW w:w="0" w:type="auto"/>
            <w:vAlign w:val="center"/>
          </w:tcPr>
          <w:p w:rsidR="00C76B6C" w:rsidRPr="0041754F" w:rsidRDefault="00C76B6C" w:rsidP="00997628">
            <w:pPr>
              <w:spacing w:line="360" w:lineRule="auto"/>
              <w:rPr>
                <w:rFonts w:cs="David"/>
                <w:sz w:val="24"/>
                <w:szCs w:val="24"/>
                <w:rtl/>
              </w:rPr>
            </w:pPr>
            <w:r>
              <w:rPr>
                <w:rFonts w:cs="David" w:hint="cs"/>
                <w:sz w:val="24"/>
                <w:szCs w:val="24"/>
                <w:u w:val="single"/>
                <w:rtl/>
              </w:rPr>
              <w:t xml:space="preserve">יתרת </w:t>
            </w:r>
            <w:r>
              <w:rPr>
                <w:rFonts w:cs="David" w:hint="cs"/>
                <w:sz w:val="24"/>
                <w:szCs w:val="24"/>
                <w:rtl/>
              </w:rPr>
              <w:t>קרן שערוך</w:t>
            </w:r>
          </w:p>
        </w:tc>
        <w:tc>
          <w:tcPr>
            <w:tcW w:w="0" w:type="auto"/>
            <w:vAlign w:val="center"/>
          </w:tcPr>
          <w:p w:rsidR="00C76B6C" w:rsidRPr="00937A37" w:rsidRDefault="00937A37" w:rsidP="00937A37">
            <w:pPr>
              <w:bidi w:val="0"/>
              <w:spacing w:line="360" w:lineRule="auto"/>
              <w:jc w:val="right"/>
              <w:rPr>
                <w:rFonts w:cs="David"/>
                <w:sz w:val="20"/>
                <w:szCs w:val="20"/>
              </w:rPr>
            </w:pPr>
            <m:oMathPara>
              <m:oMathParaPr>
                <m:jc m:val="right"/>
              </m:oMathParaPr>
              <m:oMath>
                <m:r>
                  <w:rPr>
                    <w:rFonts w:ascii="Cambria Math" w:hAnsi="Cambria Math" w:cs="David"/>
                    <w:sz w:val="20"/>
                    <w:szCs w:val="20"/>
                  </w:rPr>
                  <m:t>18,000-2,191+3,091=18,900</m:t>
                </m:r>
              </m:oMath>
            </m:oMathPara>
          </w:p>
        </w:tc>
      </w:tr>
      <w:tr w:rsidR="00C76B6C" w:rsidRPr="0041754F" w:rsidTr="00997628">
        <w:tc>
          <w:tcPr>
            <w:tcW w:w="0" w:type="auto"/>
            <w:vAlign w:val="center"/>
          </w:tcPr>
          <w:p w:rsidR="00C76B6C" w:rsidRPr="0041754F" w:rsidRDefault="00C76B6C" w:rsidP="00997628">
            <w:pPr>
              <w:spacing w:line="360" w:lineRule="auto"/>
              <w:rPr>
                <w:rFonts w:cs="David"/>
                <w:sz w:val="24"/>
                <w:szCs w:val="24"/>
                <w:rtl/>
              </w:rPr>
            </w:pPr>
            <w:r>
              <w:rPr>
                <w:rFonts w:cs="David" w:hint="cs"/>
                <w:sz w:val="24"/>
                <w:szCs w:val="24"/>
                <w:rtl/>
              </w:rPr>
              <w:t>הפחתת קרן שערוך</w:t>
            </w:r>
          </w:p>
        </w:tc>
        <w:tc>
          <w:tcPr>
            <w:tcW w:w="0" w:type="auto"/>
            <w:vAlign w:val="center"/>
          </w:tcPr>
          <w:p w:rsidR="00C76B6C" w:rsidRPr="00EF59C4" w:rsidRDefault="00EF59C4" w:rsidP="00EF59C4">
            <w:pPr>
              <w:bidi w:val="0"/>
              <w:spacing w:line="360" w:lineRule="auto"/>
              <w:jc w:val="right"/>
              <w:rPr>
                <w:rFonts w:cs="David"/>
                <w:sz w:val="24"/>
                <w:szCs w:val="24"/>
              </w:rPr>
            </w:pPr>
            <m:oMathPara>
              <m:oMathParaPr>
                <m:jc m:val="right"/>
              </m:oMathParaPr>
              <m:oMath>
                <m:r>
                  <w:rPr>
                    <w:rFonts w:ascii="Cambria Math" w:hAnsi="Cambria Math" w:cs="David"/>
                    <w:sz w:val="20"/>
                    <w:szCs w:val="20"/>
                  </w:rPr>
                  <m:t>1,800+391=2,191</m:t>
                </m:r>
              </m:oMath>
            </m:oMathPara>
          </w:p>
        </w:tc>
      </w:tr>
    </w:tbl>
    <w:tbl>
      <w:tblPr>
        <w:tblStyle w:val="ab"/>
        <w:tblpPr w:leftFromText="180" w:rightFromText="180" w:vertAnchor="page" w:horzAnchor="margin" w:tblpXSpec="center" w:tblpY="12577"/>
        <w:bidiVisual/>
        <w:tblW w:w="6066" w:type="pct"/>
        <w:tblLayout w:type="fixed"/>
        <w:tblLook w:val="04A0" w:firstRow="1" w:lastRow="0" w:firstColumn="1" w:lastColumn="0" w:noHBand="0" w:noVBand="1"/>
      </w:tblPr>
      <w:tblGrid>
        <w:gridCol w:w="852"/>
        <w:gridCol w:w="851"/>
        <w:gridCol w:w="1731"/>
        <w:gridCol w:w="882"/>
        <w:gridCol w:w="721"/>
        <w:gridCol w:w="882"/>
        <w:gridCol w:w="900"/>
        <w:gridCol w:w="882"/>
        <w:gridCol w:w="737"/>
        <w:gridCol w:w="753"/>
        <w:gridCol w:w="874"/>
      </w:tblGrid>
      <w:tr w:rsidR="00EF59C4" w:rsidTr="00EF59C4">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ייחוס</w:t>
            </w:r>
          </w:p>
        </w:tc>
        <w:tc>
          <w:tcPr>
            <w:tcW w:w="423" w:type="pct"/>
          </w:tcPr>
          <w:p w:rsidR="00EF59C4" w:rsidRPr="00E87560" w:rsidRDefault="00EF59C4" w:rsidP="00EF59C4">
            <w:pPr>
              <w:spacing w:line="360" w:lineRule="auto"/>
              <w:jc w:val="both"/>
              <w:rPr>
                <w:rFonts w:cs="David"/>
                <w:sz w:val="20"/>
                <w:szCs w:val="20"/>
                <w:rtl/>
              </w:rPr>
            </w:pPr>
            <w:r w:rsidRPr="00E87560">
              <w:rPr>
                <w:rFonts w:cs="David" w:hint="cs"/>
                <w:sz w:val="20"/>
                <w:szCs w:val="20"/>
                <w:rtl/>
              </w:rPr>
              <w:t>01/10/08</w:t>
            </w:r>
          </w:p>
        </w:tc>
        <w:tc>
          <w:tcPr>
            <w:tcW w:w="860" w:type="pct"/>
          </w:tcPr>
          <w:p w:rsidR="00EF59C4" w:rsidRPr="00E87560" w:rsidRDefault="00EF59C4" w:rsidP="00EF59C4">
            <w:pPr>
              <w:spacing w:line="360" w:lineRule="auto"/>
              <w:rPr>
                <w:rFonts w:cs="David"/>
                <w:sz w:val="20"/>
                <w:szCs w:val="20"/>
                <w:rtl/>
              </w:rPr>
            </w:pPr>
            <w:r w:rsidRPr="00E87560">
              <w:rPr>
                <w:rFonts w:cs="David" w:hint="cs"/>
                <w:sz w:val="20"/>
                <w:szCs w:val="20"/>
                <w:rtl/>
              </w:rPr>
              <w:t>הפחתה עד סוף 2008</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31/12/08</w:t>
            </w:r>
          </w:p>
        </w:tc>
        <w:tc>
          <w:tcPr>
            <w:tcW w:w="358" w:type="pct"/>
          </w:tcPr>
          <w:p w:rsidR="00EF59C4" w:rsidRPr="00E87560" w:rsidRDefault="00EF59C4" w:rsidP="00EF59C4">
            <w:pPr>
              <w:spacing w:line="360" w:lineRule="auto"/>
              <w:rPr>
                <w:rFonts w:cs="David"/>
                <w:sz w:val="20"/>
                <w:szCs w:val="20"/>
                <w:rtl/>
              </w:rPr>
            </w:pPr>
            <w:r w:rsidRPr="00E87560">
              <w:rPr>
                <w:rFonts w:cs="David" w:hint="cs"/>
                <w:sz w:val="20"/>
                <w:szCs w:val="20"/>
                <w:rtl/>
              </w:rPr>
              <w:t>תיקון רטרו (*)</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מתוקן 31/12/08</w:t>
            </w:r>
          </w:p>
        </w:tc>
        <w:tc>
          <w:tcPr>
            <w:tcW w:w="447" w:type="pct"/>
          </w:tcPr>
          <w:p w:rsidR="00EF59C4" w:rsidRPr="00E87560" w:rsidRDefault="00EF59C4" w:rsidP="00EF59C4">
            <w:pPr>
              <w:spacing w:line="360" w:lineRule="auto"/>
              <w:rPr>
                <w:rFonts w:cs="David"/>
                <w:sz w:val="20"/>
                <w:szCs w:val="20"/>
                <w:rtl/>
              </w:rPr>
            </w:pPr>
            <w:r w:rsidRPr="00E87560">
              <w:rPr>
                <w:rFonts w:cs="David" w:hint="cs"/>
                <w:sz w:val="20"/>
                <w:szCs w:val="20"/>
                <w:rtl/>
              </w:rPr>
              <w:t>הפחתה 2009</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31/12/09</w:t>
            </w:r>
          </w:p>
        </w:tc>
        <w:tc>
          <w:tcPr>
            <w:tcW w:w="366" w:type="pct"/>
          </w:tcPr>
          <w:p w:rsidR="00EF59C4" w:rsidRPr="00E87560" w:rsidRDefault="00EF59C4" w:rsidP="00EF59C4">
            <w:pPr>
              <w:spacing w:line="360" w:lineRule="auto"/>
              <w:rPr>
                <w:rFonts w:cs="David"/>
                <w:sz w:val="20"/>
                <w:szCs w:val="20"/>
                <w:rtl/>
              </w:rPr>
            </w:pPr>
            <w:r w:rsidRPr="00E87560">
              <w:rPr>
                <w:rFonts w:cs="David" w:hint="cs"/>
                <w:sz w:val="20"/>
                <w:szCs w:val="20"/>
                <w:rtl/>
              </w:rPr>
              <w:t>מחיקת ע"ע</w:t>
            </w:r>
          </w:p>
        </w:tc>
        <w:tc>
          <w:tcPr>
            <w:tcW w:w="374" w:type="pct"/>
          </w:tcPr>
          <w:p w:rsidR="00EF59C4" w:rsidRPr="00E87560" w:rsidRDefault="00EF59C4" w:rsidP="00EF59C4">
            <w:pPr>
              <w:spacing w:line="360" w:lineRule="auto"/>
              <w:rPr>
                <w:rFonts w:cs="David"/>
                <w:sz w:val="20"/>
                <w:szCs w:val="20"/>
                <w:rtl/>
              </w:rPr>
            </w:pPr>
            <w:r w:rsidRPr="00E87560">
              <w:rPr>
                <w:rFonts w:cs="David" w:hint="cs"/>
                <w:sz w:val="20"/>
                <w:szCs w:val="20"/>
                <w:rtl/>
              </w:rPr>
              <w:t>הפחתה 2010</w:t>
            </w:r>
          </w:p>
        </w:tc>
        <w:tc>
          <w:tcPr>
            <w:tcW w:w="434" w:type="pct"/>
          </w:tcPr>
          <w:p w:rsidR="00EF59C4" w:rsidRPr="00E87560" w:rsidRDefault="00EF59C4" w:rsidP="00EF59C4">
            <w:pPr>
              <w:spacing w:line="360" w:lineRule="auto"/>
              <w:rPr>
                <w:rFonts w:cs="David"/>
                <w:sz w:val="20"/>
                <w:szCs w:val="20"/>
                <w:rtl/>
              </w:rPr>
            </w:pPr>
            <w:r w:rsidRPr="00E87560">
              <w:rPr>
                <w:rFonts w:cs="David" w:hint="cs"/>
                <w:sz w:val="20"/>
                <w:szCs w:val="20"/>
                <w:rtl/>
              </w:rPr>
              <w:t>31/12/10</w:t>
            </w:r>
          </w:p>
        </w:tc>
      </w:tr>
      <w:tr w:rsidR="00EF59C4" w:rsidTr="00EF59C4">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ציוד</w:t>
            </w:r>
            <w:r>
              <w:rPr>
                <w:rFonts w:cs="David" w:hint="cs"/>
                <w:sz w:val="20"/>
                <w:szCs w:val="20"/>
                <w:rtl/>
              </w:rPr>
              <w:t>(*)</w:t>
            </w:r>
          </w:p>
        </w:tc>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7,500</w:t>
            </w:r>
          </w:p>
        </w:tc>
        <w:tc>
          <w:tcPr>
            <w:tcW w:w="860" w:type="pct"/>
          </w:tcPr>
          <w:p w:rsidR="00EF59C4" w:rsidRPr="00E87560" w:rsidRDefault="00320F8A" w:rsidP="00EF59C4">
            <w:pPr>
              <w:bidi w:val="0"/>
              <w:spacing w:line="360" w:lineRule="auto"/>
              <w:rPr>
                <w:rFonts w:cs="David"/>
                <w:sz w:val="20"/>
                <w:szCs w:val="20"/>
              </w:rPr>
            </w:pPr>
            <m:oMathPara>
              <m:oMath>
                <m:f>
                  <m:fPr>
                    <m:ctrlPr>
                      <w:rPr>
                        <w:rFonts w:ascii="Cambria Math" w:hAnsi="Cambria Math" w:cs="David"/>
                        <w:i/>
                        <w:sz w:val="16"/>
                        <w:szCs w:val="16"/>
                      </w:rPr>
                    </m:ctrlPr>
                  </m:fPr>
                  <m:num>
                    <m:r>
                      <w:rPr>
                        <w:rFonts w:ascii="Cambria Math" w:hAnsi="Cambria Math" w:cs="David"/>
                        <w:sz w:val="16"/>
                        <w:szCs w:val="16"/>
                      </w:rPr>
                      <m:t>7,500</m:t>
                    </m:r>
                  </m:num>
                  <m:den>
                    <m:r>
                      <w:rPr>
                        <w:rFonts w:ascii="Cambria Math" w:hAnsi="Cambria Math" w:cs="David"/>
                        <w:sz w:val="16"/>
                        <w:szCs w:val="16"/>
                      </w:rPr>
                      <m:t>5</m:t>
                    </m:r>
                  </m:den>
                </m:f>
                <m:r>
                  <w:rPr>
                    <w:rFonts w:ascii="Cambria Math" w:hAnsi="Cambria Math" w:cs="David"/>
                    <w:sz w:val="16"/>
                    <w:szCs w:val="16"/>
                  </w:rPr>
                  <m:t>*</m:t>
                </m:r>
                <m:f>
                  <m:fPr>
                    <m:ctrlPr>
                      <w:rPr>
                        <w:rFonts w:ascii="Cambria Math" w:hAnsi="Cambria Math" w:cs="David"/>
                        <w:i/>
                        <w:sz w:val="16"/>
                        <w:szCs w:val="16"/>
                      </w:rPr>
                    </m:ctrlPr>
                  </m:fPr>
                  <m:num>
                    <m:r>
                      <w:rPr>
                        <w:rFonts w:ascii="Cambria Math" w:hAnsi="Cambria Math" w:cs="David"/>
                        <w:sz w:val="16"/>
                        <w:szCs w:val="16"/>
                      </w:rPr>
                      <m:t>3</m:t>
                    </m:r>
                  </m:num>
                  <m:den>
                    <m:r>
                      <w:rPr>
                        <w:rFonts w:ascii="Cambria Math" w:hAnsi="Cambria Math" w:cs="David"/>
                        <w:sz w:val="16"/>
                        <w:szCs w:val="16"/>
                      </w:rPr>
                      <m:t>12</m:t>
                    </m:r>
                  </m:den>
                </m:f>
                <m:r>
                  <w:rPr>
                    <w:rFonts w:ascii="Cambria Math" w:hAnsi="Cambria Math" w:cs="David"/>
                    <w:sz w:val="16"/>
                    <w:szCs w:val="16"/>
                  </w:rPr>
                  <m:t>=(375)</m:t>
                </m:r>
              </m:oMath>
            </m:oMathPara>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7,125</w:t>
            </w:r>
          </w:p>
        </w:tc>
        <w:tc>
          <w:tcPr>
            <w:tcW w:w="358" w:type="pct"/>
          </w:tcPr>
          <w:p w:rsidR="00EF59C4" w:rsidRPr="00E87560" w:rsidRDefault="00EF59C4" w:rsidP="00EF59C4">
            <w:pPr>
              <w:spacing w:line="360" w:lineRule="auto"/>
              <w:rPr>
                <w:rFonts w:cs="David"/>
                <w:sz w:val="20"/>
                <w:szCs w:val="20"/>
                <w:rtl/>
              </w:rPr>
            </w:pPr>
            <w:r w:rsidRPr="00E87560">
              <w:rPr>
                <w:rFonts w:cs="David" w:hint="cs"/>
                <w:sz w:val="20"/>
                <w:szCs w:val="20"/>
                <w:rtl/>
              </w:rPr>
              <w:t>7,125</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14,250</w:t>
            </w:r>
          </w:p>
        </w:tc>
        <w:tc>
          <w:tcPr>
            <w:tcW w:w="447" w:type="pct"/>
          </w:tcPr>
          <w:p w:rsidR="00EF59C4" w:rsidRPr="00E87560" w:rsidRDefault="00320F8A" w:rsidP="00EF59C4">
            <w:pPr>
              <w:bidi w:val="0"/>
              <w:spacing w:line="360" w:lineRule="auto"/>
              <w:rPr>
                <w:rFonts w:cs="David"/>
                <w:i/>
                <w:sz w:val="20"/>
                <w:szCs w:val="20"/>
              </w:rPr>
            </w:pPr>
            <m:oMathPara>
              <m:oMath>
                <m:f>
                  <m:fPr>
                    <m:ctrlPr>
                      <w:rPr>
                        <w:rFonts w:ascii="Cambria Math" w:hAnsi="Cambria Math" w:cs="David"/>
                        <w:i/>
                        <w:sz w:val="16"/>
                        <w:szCs w:val="16"/>
                      </w:rPr>
                    </m:ctrlPr>
                  </m:fPr>
                  <m:num>
                    <m:r>
                      <w:rPr>
                        <w:rFonts w:ascii="Cambria Math" w:hAnsi="Cambria Math" w:cs="David"/>
                        <w:sz w:val="16"/>
                        <w:szCs w:val="16"/>
                      </w:rPr>
                      <m:t>14,250</m:t>
                    </m:r>
                  </m:num>
                  <m:den>
                    <m:r>
                      <w:rPr>
                        <w:rFonts w:ascii="Cambria Math" w:hAnsi="Cambria Math" w:cs="David"/>
                        <w:sz w:val="16"/>
                        <w:szCs w:val="16"/>
                      </w:rPr>
                      <m:t>4.75</m:t>
                    </m:r>
                  </m:den>
                </m:f>
                <m:r>
                  <w:rPr>
                    <w:rFonts w:ascii="Cambria Math" w:hAnsi="Cambria Math" w:cs="David"/>
                    <w:sz w:val="16"/>
                    <w:szCs w:val="16"/>
                  </w:rPr>
                  <m:t>=(3,000)</m:t>
                </m:r>
              </m:oMath>
            </m:oMathPara>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11,250</w:t>
            </w:r>
          </w:p>
        </w:tc>
        <w:tc>
          <w:tcPr>
            <w:tcW w:w="366" w:type="pct"/>
          </w:tcPr>
          <w:p w:rsidR="00EF59C4" w:rsidRPr="00E87560" w:rsidRDefault="00EF59C4" w:rsidP="00EF59C4">
            <w:pPr>
              <w:spacing w:line="360" w:lineRule="auto"/>
              <w:rPr>
                <w:rFonts w:cs="David"/>
                <w:sz w:val="20"/>
                <w:szCs w:val="20"/>
                <w:rtl/>
              </w:rPr>
            </w:pPr>
          </w:p>
        </w:tc>
        <w:tc>
          <w:tcPr>
            <w:tcW w:w="374" w:type="pct"/>
          </w:tcPr>
          <w:p w:rsidR="00EF59C4" w:rsidRPr="00E87560" w:rsidRDefault="00EF59C4" w:rsidP="00EF59C4">
            <w:pPr>
              <w:spacing w:line="360" w:lineRule="auto"/>
              <w:rPr>
                <w:rFonts w:cs="David"/>
                <w:sz w:val="20"/>
                <w:szCs w:val="20"/>
                <w:rtl/>
              </w:rPr>
            </w:pPr>
            <w:r w:rsidRPr="00E87560">
              <w:rPr>
                <w:rFonts w:cs="David" w:hint="cs"/>
                <w:sz w:val="20"/>
                <w:szCs w:val="20"/>
                <w:rtl/>
              </w:rPr>
              <w:t>(3,000)</w:t>
            </w:r>
          </w:p>
        </w:tc>
        <w:tc>
          <w:tcPr>
            <w:tcW w:w="434" w:type="pct"/>
          </w:tcPr>
          <w:p w:rsidR="00EF59C4" w:rsidRPr="00E87560" w:rsidRDefault="00EF59C4" w:rsidP="00EF59C4">
            <w:pPr>
              <w:spacing w:line="360" w:lineRule="auto"/>
              <w:rPr>
                <w:rFonts w:cs="David"/>
                <w:sz w:val="20"/>
                <w:szCs w:val="20"/>
                <w:rtl/>
              </w:rPr>
            </w:pPr>
            <w:r w:rsidRPr="00E87560">
              <w:rPr>
                <w:rFonts w:cs="David" w:hint="cs"/>
                <w:sz w:val="20"/>
                <w:szCs w:val="20"/>
                <w:rtl/>
              </w:rPr>
              <w:t>8,250</w:t>
            </w:r>
          </w:p>
        </w:tc>
      </w:tr>
      <w:tr w:rsidR="00EF59C4" w:rsidTr="00EF59C4">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מ"נ</w:t>
            </w:r>
          </w:p>
        </w:tc>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(1,875)</w:t>
            </w:r>
          </w:p>
        </w:tc>
        <w:tc>
          <w:tcPr>
            <w:tcW w:w="860" w:type="pct"/>
          </w:tcPr>
          <w:p w:rsidR="00EF59C4" w:rsidRPr="00E87560" w:rsidRDefault="00EF59C4" w:rsidP="00EF59C4">
            <w:pPr>
              <w:spacing w:line="360" w:lineRule="auto"/>
              <w:rPr>
                <w:rFonts w:cs="David"/>
                <w:sz w:val="20"/>
                <w:szCs w:val="20"/>
                <w:rtl/>
              </w:rPr>
            </w:pPr>
            <w:r w:rsidRPr="00E87560">
              <w:rPr>
                <w:rFonts w:cs="David" w:hint="cs"/>
                <w:sz w:val="20"/>
                <w:szCs w:val="20"/>
                <w:rtl/>
              </w:rPr>
              <w:t>94</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(1,781)</w:t>
            </w:r>
          </w:p>
        </w:tc>
        <w:tc>
          <w:tcPr>
            <w:tcW w:w="358" w:type="pct"/>
          </w:tcPr>
          <w:p w:rsidR="00EF59C4" w:rsidRPr="00E87560" w:rsidRDefault="00EF59C4" w:rsidP="00EF59C4">
            <w:pPr>
              <w:spacing w:line="360" w:lineRule="auto"/>
              <w:rPr>
                <w:rFonts w:cs="David"/>
                <w:sz w:val="20"/>
                <w:szCs w:val="20"/>
                <w:rtl/>
              </w:rPr>
            </w:pPr>
            <w:r w:rsidRPr="00E87560">
              <w:rPr>
                <w:rFonts w:cs="David" w:hint="cs"/>
                <w:sz w:val="20"/>
                <w:szCs w:val="20"/>
                <w:rtl/>
              </w:rPr>
              <w:t>(1,781)</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(3,562)</w:t>
            </w:r>
          </w:p>
        </w:tc>
        <w:tc>
          <w:tcPr>
            <w:tcW w:w="447" w:type="pct"/>
          </w:tcPr>
          <w:p w:rsidR="00EF59C4" w:rsidRPr="00E87560" w:rsidRDefault="00EF59C4" w:rsidP="00EF59C4">
            <w:pPr>
              <w:spacing w:line="360" w:lineRule="auto"/>
              <w:rPr>
                <w:rFonts w:cs="David"/>
                <w:sz w:val="20"/>
                <w:szCs w:val="20"/>
                <w:rtl/>
              </w:rPr>
            </w:pPr>
            <w:r w:rsidRPr="00E87560">
              <w:rPr>
                <w:rFonts w:cs="David" w:hint="cs"/>
                <w:sz w:val="20"/>
                <w:szCs w:val="20"/>
                <w:rtl/>
              </w:rPr>
              <w:t>750</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(2,812)</w:t>
            </w:r>
          </w:p>
        </w:tc>
        <w:tc>
          <w:tcPr>
            <w:tcW w:w="366" w:type="pct"/>
          </w:tcPr>
          <w:p w:rsidR="00EF59C4" w:rsidRPr="00E87560" w:rsidRDefault="00EF59C4" w:rsidP="00EF59C4">
            <w:pPr>
              <w:spacing w:line="360" w:lineRule="auto"/>
              <w:rPr>
                <w:rFonts w:cs="David"/>
                <w:sz w:val="20"/>
                <w:szCs w:val="20"/>
                <w:rtl/>
              </w:rPr>
            </w:pPr>
          </w:p>
        </w:tc>
        <w:tc>
          <w:tcPr>
            <w:tcW w:w="374" w:type="pct"/>
          </w:tcPr>
          <w:p w:rsidR="00EF59C4" w:rsidRPr="00E87560" w:rsidRDefault="00EF59C4" w:rsidP="00EF59C4">
            <w:pPr>
              <w:spacing w:line="360" w:lineRule="auto"/>
              <w:rPr>
                <w:rFonts w:cs="David"/>
                <w:sz w:val="20"/>
                <w:szCs w:val="20"/>
                <w:rtl/>
              </w:rPr>
            </w:pPr>
            <w:r w:rsidRPr="00E87560">
              <w:rPr>
                <w:rFonts w:cs="David" w:hint="cs"/>
                <w:sz w:val="20"/>
                <w:szCs w:val="20"/>
                <w:rtl/>
              </w:rPr>
              <w:t>750</w:t>
            </w:r>
          </w:p>
        </w:tc>
        <w:tc>
          <w:tcPr>
            <w:tcW w:w="434" w:type="pct"/>
          </w:tcPr>
          <w:p w:rsidR="00EF59C4" w:rsidRPr="00E87560" w:rsidRDefault="00EF59C4" w:rsidP="00EF59C4">
            <w:pPr>
              <w:spacing w:line="360" w:lineRule="auto"/>
              <w:rPr>
                <w:rFonts w:cs="David"/>
                <w:sz w:val="20"/>
                <w:szCs w:val="20"/>
                <w:rtl/>
              </w:rPr>
            </w:pPr>
            <w:r w:rsidRPr="00E87560">
              <w:rPr>
                <w:rFonts w:cs="David" w:hint="cs"/>
                <w:sz w:val="20"/>
                <w:szCs w:val="20"/>
                <w:rtl/>
              </w:rPr>
              <w:t>(2,062)</w:t>
            </w:r>
          </w:p>
        </w:tc>
      </w:tr>
      <w:tr w:rsidR="00EF59C4" w:rsidTr="00EF59C4">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 xml:space="preserve">רכב </w:t>
            </w:r>
          </w:p>
        </w:tc>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10,500</w:t>
            </w:r>
          </w:p>
        </w:tc>
        <w:tc>
          <w:tcPr>
            <w:tcW w:w="860" w:type="pct"/>
          </w:tcPr>
          <w:p w:rsidR="00EF59C4" w:rsidRPr="00EF59C4" w:rsidRDefault="00320F8A" w:rsidP="00EF59C4">
            <w:pPr>
              <w:bidi w:val="0"/>
              <w:spacing w:line="360" w:lineRule="auto"/>
              <w:rPr>
                <w:rFonts w:cs="David"/>
                <w:i/>
                <w:sz w:val="20"/>
                <w:szCs w:val="20"/>
              </w:rPr>
            </w:pPr>
            <m:oMathPara>
              <m:oMath>
                <m:f>
                  <m:fPr>
                    <m:ctrlPr>
                      <w:rPr>
                        <w:rFonts w:ascii="Cambria Math" w:hAnsi="Cambria Math" w:cs="David"/>
                        <w:i/>
                        <w:sz w:val="16"/>
                        <w:szCs w:val="16"/>
                      </w:rPr>
                    </m:ctrlPr>
                  </m:fPr>
                  <m:num>
                    <m:r>
                      <w:rPr>
                        <w:rFonts w:ascii="Cambria Math" w:hAnsi="Cambria Math" w:cs="David"/>
                        <w:sz w:val="16"/>
                        <w:szCs w:val="16"/>
                      </w:rPr>
                      <m:t>105,000</m:t>
                    </m:r>
                  </m:num>
                  <m:den>
                    <m:r>
                      <w:rPr>
                        <w:rFonts w:ascii="Cambria Math" w:hAnsi="Cambria Math" w:cs="David"/>
                        <w:sz w:val="16"/>
                        <w:szCs w:val="16"/>
                      </w:rPr>
                      <m:t>7</m:t>
                    </m:r>
                  </m:den>
                </m:f>
                <m:r>
                  <w:rPr>
                    <w:rFonts w:ascii="Cambria Math" w:hAnsi="Cambria Math" w:cs="David"/>
                    <w:sz w:val="16"/>
                    <w:szCs w:val="16"/>
                  </w:rPr>
                  <m:t>*</m:t>
                </m:r>
                <m:f>
                  <m:fPr>
                    <m:ctrlPr>
                      <w:rPr>
                        <w:rFonts w:ascii="Cambria Math" w:hAnsi="Cambria Math" w:cs="David"/>
                        <w:i/>
                        <w:sz w:val="16"/>
                        <w:szCs w:val="16"/>
                      </w:rPr>
                    </m:ctrlPr>
                  </m:fPr>
                  <m:num>
                    <m:r>
                      <w:rPr>
                        <w:rFonts w:ascii="Cambria Math" w:hAnsi="Cambria Math" w:cs="David"/>
                        <w:sz w:val="16"/>
                        <w:szCs w:val="16"/>
                      </w:rPr>
                      <m:t>3</m:t>
                    </m:r>
                  </m:num>
                  <m:den>
                    <m:r>
                      <w:rPr>
                        <w:rFonts w:ascii="Cambria Math" w:hAnsi="Cambria Math" w:cs="David"/>
                        <w:sz w:val="16"/>
                        <w:szCs w:val="16"/>
                      </w:rPr>
                      <m:t>12</m:t>
                    </m:r>
                  </m:den>
                </m:f>
                <m:r>
                  <w:rPr>
                    <w:rFonts w:ascii="Cambria Math" w:hAnsi="Cambria Math" w:cs="David"/>
                    <w:sz w:val="16"/>
                    <w:szCs w:val="16"/>
                  </w:rPr>
                  <m:t>=(375)</m:t>
                </m:r>
              </m:oMath>
            </m:oMathPara>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10,125</w:t>
            </w:r>
          </w:p>
        </w:tc>
        <w:tc>
          <w:tcPr>
            <w:tcW w:w="358" w:type="pct"/>
          </w:tcPr>
          <w:p w:rsidR="00EF59C4" w:rsidRPr="00E87560" w:rsidRDefault="00EF59C4" w:rsidP="00EF59C4">
            <w:pPr>
              <w:spacing w:line="360" w:lineRule="auto"/>
              <w:rPr>
                <w:rFonts w:cs="David"/>
                <w:sz w:val="20"/>
                <w:szCs w:val="20"/>
                <w:rtl/>
              </w:rPr>
            </w:pP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10,125</w:t>
            </w:r>
          </w:p>
        </w:tc>
        <w:tc>
          <w:tcPr>
            <w:tcW w:w="447" w:type="pct"/>
          </w:tcPr>
          <w:p w:rsidR="00EF59C4" w:rsidRPr="005369A7" w:rsidRDefault="00320F8A" w:rsidP="00EF59C4">
            <w:pPr>
              <w:bidi w:val="0"/>
              <w:spacing w:line="360" w:lineRule="auto"/>
              <w:rPr>
                <w:rFonts w:cs="David"/>
                <w:i/>
                <w:sz w:val="20"/>
                <w:szCs w:val="20"/>
              </w:rPr>
            </w:pPr>
            <m:oMathPara>
              <m:oMath>
                <m:f>
                  <m:fPr>
                    <m:ctrlPr>
                      <w:rPr>
                        <w:rFonts w:ascii="Cambria Math" w:hAnsi="Cambria Math" w:cs="David"/>
                        <w:i/>
                        <w:sz w:val="16"/>
                        <w:szCs w:val="16"/>
                      </w:rPr>
                    </m:ctrlPr>
                  </m:fPr>
                  <m:num>
                    <m:r>
                      <w:rPr>
                        <w:rFonts w:ascii="Cambria Math" w:hAnsi="Cambria Math" w:cs="David"/>
                        <w:sz w:val="16"/>
                        <w:szCs w:val="16"/>
                      </w:rPr>
                      <m:t>10,125</m:t>
                    </m:r>
                  </m:num>
                  <m:den>
                    <m:r>
                      <w:rPr>
                        <w:rFonts w:ascii="Cambria Math" w:hAnsi="Cambria Math" w:cs="David"/>
                        <w:sz w:val="16"/>
                        <w:szCs w:val="16"/>
                      </w:rPr>
                      <m:t>6.75</m:t>
                    </m:r>
                  </m:den>
                </m:f>
                <m:r>
                  <w:rPr>
                    <w:rFonts w:ascii="Cambria Math" w:hAnsi="Cambria Math" w:cs="David"/>
                    <w:sz w:val="16"/>
                    <w:szCs w:val="16"/>
                  </w:rPr>
                  <m:t>=(1,500)</m:t>
                </m:r>
              </m:oMath>
            </m:oMathPara>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8,625</w:t>
            </w:r>
          </w:p>
        </w:tc>
        <w:tc>
          <w:tcPr>
            <w:tcW w:w="366" w:type="pct"/>
          </w:tcPr>
          <w:p w:rsidR="00EF59C4" w:rsidRPr="00E87560" w:rsidRDefault="00EF59C4" w:rsidP="00EF59C4">
            <w:pPr>
              <w:spacing w:line="360" w:lineRule="auto"/>
              <w:rPr>
                <w:rFonts w:cs="David"/>
                <w:sz w:val="20"/>
                <w:szCs w:val="20"/>
                <w:rtl/>
              </w:rPr>
            </w:pPr>
            <w:r w:rsidRPr="00E87560">
              <w:rPr>
                <w:rFonts w:cs="David" w:hint="cs"/>
                <w:sz w:val="20"/>
                <w:szCs w:val="20"/>
                <w:rtl/>
              </w:rPr>
              <w:t>(8,625)</w:t>
            </w:r>
          </w:p>
        </w:tc>
        <w:tc>
          <w:tcPr>
            <w:tcW w:w="374" w:type="pct"/>
          </w:tcPr>
          <w:p w:rsidR="00EF59C4" w:rsidRPr="00E87560" w:rsidRDefault="00EF59C4" w:rsidP="00EF59C4">
            <w:pPr>
              <w:spacing w:line="360" w:lineRule="auto"/>
              <w:rPr>
                <w:rFonts w:cs="David"/>
                <w:sz w:val="20"/>
                <w:szCs w:val="20"/>
                <w:rtl/>
              </w:rPr>
            </w:pPr>
            <w:r w:rsidRPr="00E87560">
              <w:rPr>
                <w:rFonts w:cs="David" w:hint="cs"/>
                <w:sz w:val="20"/>
                <w:szCs w:val="20"/>
                <w:rtl/>
              </w:rPr>
              <w:t>---</w:t>
            </w:r>
          </w:p>
        </w:tc>
        <w:tc>
          <w:tcPr>
            <w:tcW w:w="434" w:type="pct"/>
          </w:tcPr>
          <w:p w:rsidR="00EF59C4" w:rsidRPr="00E87560" w:rsidRDefault="00EF59C4" w:rsidP="00EF59C4">
            <w:pPr>
              <w:spacing w:line="360" w:lineRule="auto"/>
              <w:rPr>
                <w:rFonts w:cs="David"/>
                <w:sz w:val="20"/>
                <w:szCs w:val="20"/>
                <w:rtl/>
              </w:rPr>
            </w:pPr>
            <w:r w:rsidRPr="00E87560">
              <w:rPr>
                <w:rFonts w:cs="David" w:hint="cs"/>
                <w:sz w:val="20"/>
                <w:szCs w:val="20"/>
                <w:rtl/>
              </w:rPr>
              <w:t>---</w:t>
            </w:r>
          </w:p>
        </w:tc>
      </w:tr>
      <w:tr w:rsidR="00EF59C4" w:rsidTr="00EF59C4">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lastRenderedPageBreak/>
              <w:t>מ"נ</w:t>
            </w:r>
          </w:p>
        </w:tc>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(2,625)</w:t>
            </w:r>
          </w:p>
        </w:tc>
        <w:tc>
          <w:tcPr>
            <w:tcW w:w="860" w:type="pct"/>
          </w:tcPr>
          <w:p w:rsidR="00EF59C4" w:rsidRPr="00E87560" w:rsidRDefault="00EF59C4" w:rsidP="00EF59C4">
            <w:pPr>
              <w:spacing w:line="360" w:lineRule="auto"/>
              <w:rPr>
                <w:rFonts w:cs="David"/>
                <w:sz w:val="20"/>
                <w:szCs w:val="20"/>
                <w:rtl/>
              </w:rPr>
            </w:pPr>
            <w:r w:rsidRPr="00E87560">
              <w:rPr>
                <w:rFonts w:cs="David" w:hint="cs"/>
                <w:sz w:val="20"/>
                <w:szCs w:val="20"/>
                <w:rtl/>
              </w:rPr>
              <w:t>94</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(2,531)</w:t>
            </w:r>
          </w:p>
        </w:tc>
        <w:tc>
          <w:tcPr>
            <w:tcW w:w="358" w:type="pct"/>
          </w:tcPr>
          <w:p w:rsidR="00EF59C4" w:rsidRPr="00E87560" w:rsidRDefault="00EF59C4" w:rsidP="00EF59C4">
            <w:pPr>
              <w:spacing w:line="360" w:lineRule="auto"/>
              <w:rPr>
                <w:rFonts w:cs="David"/>
                <w:sz w:val="20"/>
                <w:szCs w:val="20"/>
                <w:rtl/>
              </w:rPr>
            </w:pP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(2,531)</w:t>
            </w:r>
          </w:p>
        </w:tc>
        <w:tc>
          <w:tcPr>
            <w:tcW w:w="447" w:type="pct"/>
          </w:tcPr>
          <w:p w:rsidR="00EF59C4" w:rsidRPr="00E87560" w:rsidRDefault="00EF59C4" w:rsidP="00EF59C4">
            <w:pPr>
              <w:spacing w:line="360" w:lineRule="auto"/>
              <w:rPr>
                <w:rFonts w:cs="David"/>
                <w:sz w:val="20"/>
                <w:szCs w:val="20"/>
                <w:rtl/>
              </w:rPr>
            </w:pPr>
            <w:r w:rsidRPr="00E87560">
              <w:rPr>
                <w:rFonts w:cs="David" w:hint="cs"/>
                <w:sz w:val="20"/>
                <w:szCs w:val="20"/>
                <w:rtl/>
              </w:rPr>
              <w:t>375</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(2,156)</w:t>
            </w:r>
          </w:p>
        </w:tc>
        <w:tc>
          <w:tcPr>
            <w:tcW w:w="366" w:type="pct"/>
          </w:tcPr>
          <w:p w:rsidR="00EF59C4" w:rsidRPr="00E87560" w:rsidRDefault="00EF59C4" w:rsidP="00EF59C4">
            <w:pPr>
              <w:spacing w:line="360" w:lineRule="auto"/>
              <w:rPr>
                <w:rFonts w:cs="David"/>
                <w:sz w:val="20"/>
                <w:szCs w:val="20"/>
                <w:rtl/>
              </w:rPr>
            </w:pPr>
            <w:r w:rsidRPr="00E87560">
              <w:rPr>
                <w:rFonts w:cs="David" w:hint="cs"/>
                <w:sz w:val="20"/>
                <w:szCs w:val="20"/>
                <w:rtl/>
              </w:rPr>
              <w:t>2,156</w:t>
            </w:r>
          </w:p>
        </w:tc>
        <w:tc>
          <w:tcPr>
            <w:tcW w:w="374" w:type="pct"/>
          </w:tcPr>
          <w:p w:rsidR="00EF59C4" w:rsidRPr="00E87560" w:rsidRDefault="00EF59C4" w:rsidP="00EF59C4">
            <w:pPr>
              <w:spacing w:line="360" w:lineRule="auto"/>
              <w:rPr>
                <w:rFonts w:cs="David"/>
                <w:sz w:val="20"/>
                <w:szCs w:val="20"/>
                <w:rtl/>
              </w:rPr>
            </w:pPr>
            <w:r w:rsidRPr="00E87560">
              <w:rPr>
                <w:rFonts w:cs="David" w:hint="cs"/>
                <w:sz w:val="20"/>
                <w:szCs w:val="20"/>
                <w:rtl/>
              </w:rPr>
              <w:t>---</w:t>
            </w:r>
          </w:p>
        </w:tc>
        <w:tc>
          <w:tcPr>
            <w:tcW w:w="434" w:type="pct"/>
          </w:tcPr>
          <w:p w:rsidR="00EF59C4" w:rsidRPr="00E87560" w:rsidRDefault="00EF59C4" w:rsidP="00EF59C4">
            <w:pPr>
              <w:spacing w:line="360" w:lineRule="auto"/>
              <w:rPr>
                <w:rFonts w:cs="David"/>
                <w:sz w:val="20"/>
                <w:szCs w:val="20"/>
                <w:rtl/>
              </w:rPr>
            </w:pPr>
            <w:r w:rsidRPr="00E87560">
              <w:rPr>
                <w:rFonts w:cs="David" w:hint="cs"/>
                <w:sz w:val="20"/>
                <w:szCs w:val="20"/>
                <w:rtl/>
              </w:rPr>
              <w:t>---</w:t>
            </w:r>
          </w:p>
        </w:tc>
      </w:tr>
      <w:tr w:rsidR="00EF59C4" w:rsidTr="00EF59C4">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מוניטין</w:t>
            </w:r>
          </w:p>
        </w:tc>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31,500</w:t>
            </w:r>
          </w:p>
        </w:tc>
        <w:tc>
          <w:tcPr>
            <w:tcW w:w="860" w:type="pct"/>
          </w:tcPr>
          <w:p w:rsidR="00EF59C4" w:rsidRPr="00E87560" w:rsidRDefault="00EF59C4" w:rsidP="00EF59C4">
            <w:pPr>
              <w:spacing w:line="360" w:lineRule="auto"/>
              <w:rPr>
                <w:rFonts w:cs="David"/>
                <w:sz w:val="20"/>
                <w:szCs w:val="20"/>
                <w:rtl/>
              </w:rPr>
            </w:pPr>
            <w:r w:rsidRPr="00E87560">
              <w:rPr>
                <w:rFonts w:cs="David" w:hint="cs"/>
                <w:sz w:val="20"/>
                <w:szCs w:val="20"/>
                <w:rtl/>
              </w:rPr>
              <w:t>----</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31,500</w:t>
            </w:r>
          </w:p>
        </w:tc>
        <w:tc>
          <w:tcPr>
            <w:tcW w:w="358" w:type="pct"/>
          </w:tcPr>
          <w:p w:rsidR="00EF59C4" w:rsidRPr="00E87560" w:rsidRDefault="00EF59C4" w:rsidP="00EF59C4">
            <w:pPr>
              <w:spacing w:line="360" w:lineRule="auto"/>
              <w:rPr>
                <w:rFonts w:cs="David"/>
                <w:sz w:val="20"/>
                <w:szCs w:val="20"/>
                <w:rtl/>
              </w:rPr>
            </w:pPr>
            <w:r w:rsidRPr="00E87560">
              <w:rPr>
                <w:rFonts w:cs="David" w:hint="cs"/>
                <w:sz w:val="20"/>
                <w:szCs w:val="20"/>
                <w:rtl/>
              </w:rPr>
              <w:t>(5,625)</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25,875</w:t>
            </w:r>
          </w:p>
        </w:tc>
        <w:tc>
          <w:tcPr>
            <w:tcW w:w="447" w:type="pct"/>
          </w:tcPr>
          <w:p w:rsidR="00EF59C4" w:rsidRPr="00E87560" w:rsidRDefault="00EF59C4" w:rsidP="00EF59C4">
            <w:pPr>
              <w:spacing w:line="360" w:lineRule="auto"/>
              <w:rPr>
                <w:rFonts w:cs="David"/>
                <w:sz w:val="20"/>
                <w:szCs w:val="20"/>
                <w:rtl/>
              </w:rPr>
            </w:pPr>
            <w:r w:rsidRPr="00E87560">
              <w:rPr>
                <w:rFonts w:cs="David" w:hint="cs"/>
                <w:sz w:val="20"/>
                <w:szCs w:val="20"/>
                <w:rtl/>
              </w:rPr>
              <w:t>---</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25,875</w:t>
            </w:r>
          </w:p>
        </w:tc>
        <w:tc>
          <w:tcPr>
            <w:tcW w:w="366" w:type="pct"/>
          </w:tcPr>
          <w:p w:rsidR="00EF59C4" w:rsidRPr="00E87560" w:rsidRDefault="00EF59C4" w:rsidP="00EF59C4">
            <w:pPr>
              <w:spacing w:line="360" w:lineRule="auto"/>
              <w:rPr>
                <w:rFonts w:cs="David"/>
                <w:sz w:val="20"/>
                <w:szCs w:val="20"/>
                <w:rtl/>
              </w:rPr>
            </w:pPr>
          </w:p>
        </w:tc>
        <w:tc>
          <w:tcPr>
            <w:tcW w:w="374" w:type="pct"/>
          </w:tcPr>
          <w:p w:rsidR="00EF59C4" w:rsidRPr="00E87560" w:rsidRDefault="00EF59C4" w:rsidP="00EF59C4">
            <w:pPr>
              <w:spacing w:line="360" w:lineRule="auto"/>
              <w:rPr>
                <w:rFonts w:cs="David"/>
                <w:sz w:val="20"/>
                <w:szCs w:val="20"/>
                <w:rtl/>
              </w:rPr>
            </w:pPr>
            <w:r w:rsidRPr="00E87560">
              <w:rPr>
                <w:rFonts w:cs="David" w:hint="cs"/>
                <w:sz w:val="20"/>
                <w:szCs w:val="20"/>
                <w:rtl/>
              </w:rPr>
              <w:t>---</w:t>
            </w:r>
          </w:p>
        </w:tc>
        <w:tc>
          <w:tcPr>
            <w:tcW w:w="434" w:type="pct"/>
          </w:tcPr>
          <w:p w:rsidR="00EF59C4" w:rsidRPr="00E87560" w:rsidRDefault="00EF59C4" w:rsidP="00EF59C4">
            <w:pPr>
              <w:spacing w:line="360" w:lineRule="auto"/>
              <w:rPr>
                <w:rFonts w:cs="David"/>
                <w:sz w:val="20"/>
                <w:szCs w:val="20"/>
                <w:rtl/>
              </w:rPr>
            </w:pPr>
            <w:r w:rsidRPr="00E87560">
              <w:rPr>
                <w:rFonts w:cs="David" w:hint="cs"/>
                <w:sz w:val="20"/>
                <w:szCs w:val="20"/>
                <w:rtl/>
              </w:rPr>
              <w:t>25,875</w:t>
            </w:r>
          </w:p>
        </w:tc>
      </w:tr>
      <w:tr w:rsidR="00EF59C4" w:rsidTr="00EF59C4">
        <w:tc>
          <w:tcPr>
            <w:tcW w:w="423" w:type="pct"/>
          </w:tcPr>
          <w:p w:rsidR="00EF59C4" w:rsidRPr="00E87560" w:rsidRDefault="00EF59C4" w:rsidP="00EF59C4">
            <w:pPr>
              <w:spacing w:line="360" w:lineRule="auto"/>
              <w:rPr>
                <w:rFonts w:cs="David"/>
                <w:sz w:val="20"/>
                <w:szCs w:val="20"/>
                <w:rtl/>
              </w:rPr>
            </w:pPr>
          </w:p>
        </w:tc>
        <w:tc>
          <w:tcPr>
            <w:tcW w:w="423" w:type="pct"/>
          </w:tcPr>
          <w:p w:rsidR="00EF59C4" w:rsidRPr="00E87560" w:rsidRDefault="00EF59C4" w:rsidP="00EF59C4">
            <w:pPr>
              <w:spacing w:line="360" w:lineRule="auto"/>
              <w:rPr>
                <w:rFonts w:cs="David"/>
                <w:sz w:val="20"/>
                <w:szCs w:val="20"/>
                <w:rtl/>
              </w:rPr>
            </w:pPr>
            <w:r w:rsidRPr="00E87560">
              <w:rPr>
                <w:rFonts w:cs="David" w:hint="cs"/>
                <w:sz w:val="20"/>
                <w:szCs w:val="20"/>
                <w:rtl/>
              </w:rPr>
              <w:t>45,000</w:t>
            </w:r>
          </w:p>
        </w:tc>
        <w:tc>
          <w:tcPr>
            <w:tcW w:w="860" w:type="pct"/>
          </w:tcPr>
          <w:p w:rsidR="00EF59C4" w:rsidRPr="00E87560" w:rsidRDefault="00EF59C4" w:rsidP="00EF59C4">
            <w:pPr>
              <w:spacing w:line="360" w:lineRule="auto"/>
              <w:rPr>
                <w:rFonts w:cs="David"/>
                <w:sz w:val="20"/>
                <w:szCs w:val="20"/>
                <w:rtl/>
              </w:rPr>
            </w:pPr>
            <w:r w:rsidRPr="00E87560">
              <w:rPr>
                <w:rFonts w:cs="David" w:hint="cs"/>
                <w:sz w:val="20"/>
                <w:szCs w:val="20"/>
                <w:rtl/>
              </w:rPr>
              <w:t>(562)</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44,438</w:t>
            </w:r>
          </w:p>
        </w:tc>
        <w:tc>
          <w:tcPr>
            <w:tcW w:w="358" w:type="pct"/>
          </w:tcPr>
          <w:p w:rsidR="00EF59C4" w:rsidRPr="00E87560" w:rsidRDefault="00EF59C4" w:rsidP="00EF59C4">
            <w:pPr>
              <w:spacing w:line="360" w:lineRule="auto"/>
              <w:rPr>
                <w:rFonts w:cs="David"/>
                <w:sz w:val="20"/>
                <w:szCs w:val="20"/>
                <w:rtl/>
              </w:rPr>
            </w:pPr>
            <w:r w:rsidRPr="00E87560">
              <w:rPr>
                <w:rFonts w:cs="David" w:hint="cs"/>
                <w:sz w:val="20"/>
                <w:szCs w:val="20"/>
                <w:rtl/>
              </w:rPr>
              <w:t>(281)</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44,157</w:t>
            </w:r>
          </w:p>
        </w:tc>
        <w:tc>
          <w:tcPr>
            <w:tcW w:w="447" w:type="pct"/>
          </w:tcPr>
          <w:p w:rsidR="00EF59C4" w:rsidRPr="00E87560" w:rsidRDefault="00EF59C4" w:rsidP="00EF59C4">
            <w:pPr>
              <w:spacing w:line="360" w:lineRule="auto"/>
              <w:rPr>
                <w:rFonts w:cs="David"/>
                <w:sz w:val="20"/>
                <w:szCs w:val="20"/>
                <w:rtl/>
              </w:rPr>
            </w:pPr>
            <w:r w:rsidRPr="00E87560">
              <w:rPr>
                <w:rFonts w:cs="David" w:hint="cs"/>
                <w:sz w:val="20"/>
                <w:szCs w:val="20"/>
                <w:rtl/>
              </w:rPr>
              <w:t>(3,375)</w:t>
            </w:r>
          </w:p>
        </w:tc>
        <w:tc>
          <w:tcPr>
            <w:tcW w:w="438" w:type="pct"/>
          </w:tcPr>
          <w:p w:rsidR="00EF59C4" w:rsidRPr="00E87560" w:rsidRDefault="00EF59C4" w:rsidP="00EF59C4">
            <w:pPr>
              <w:spacing w:line="360" w:lineRule="auto"/>
              <w:rPr>
                <w:rFonts w:cs="David"/>
                <w:sz w:val="20"/>
                <w:szCs w:val="20"/>
                <w:rtl/>
              </w:rPr>
            </w:pPr>
            <w:r w:rsidRPr="00E87560">
              <w:rPr>
                <w:rFonts w:cs="David" w:hint="cs"/>
                <w:sz w:val="20"/>
                <w:szCs w:val="20"/>
                <w:rtl/>
              </w:rPr>
              <w:t>40,782</w:t>
            </w:r>
          </w:p>
        </w:tc>
        <w:tc>
          <w:tcPr>
            <w:tcW w:w="366" w:type="pct"/>
          </w:tcPr>
          <w:p w:rsidR="00EF59C4" w:rsidRPr="00E87560" w:rsidRDefault="00EF59C4" w:rsidP="00EF59C4">
            <w:pPr>
              <w:spacing w:line="360" w:lineRule="auto"/>
              <w:rPr>
                <w:rFonts w:cs="David"/>
                <w:sz w:val="20"/>
                <w:szCs w:val="20"/>
                <w:rtl/>
              </w:rPr>
            </w:pPr>
            <w:r w:rsidRPr="00E87560">
              <w:rPr>
                <w:rFonts w:cs="David" w:hint="cs"/>
                <w:sz w:val="20"/>
                <w:szCs w:val="20"/>
                <w:rtl/>
              </w:rPr>
              <w:t>(6,469) (**)</w:t>
            </w:r>
          </w:p>
        </w:tc>
        <w:tc>
          <w:tcPr>
            <w:tcW w:w="374" w:type="pct"/>
          </w:tcPr>
          <w:p w:rsidR="00EF59C4" w:rsidRPr="00E87560" w:rsidRDefault="00EF59C4" w:rsidP="00EF59C4">
            <w:pPr>
              <w:spacing w:line="360" w:lineRule="auto"/>
              <w:rPr>
                <w:rFonts w:cs="David"/>
                <w:sz w:val="20"/>
                <w:szCs w:val="20"/>
                <w:rtl/>
              </w:rPr>
            </w:pPr>
            <w:r w:rsidRPr="00E87560">
              <w:rPr>
                <w:rFonts w:cs="David" w:hint="cs"/>
                <w:sz w:val="20"/>
                <w:szCs w:val="20"/>
                <w:rtl/>
              </w:rPr>
              <w:t>(2,250)</w:t>
            </w:r>
          </w:p>
        </w:tc>
        <w:tc>
          <w:tcPr>
            <w:tcW w:w="434" w:type="pct"/>
          </w:tcPr>
          <w:p w:rsidR="00EF59C4" w:rsidRPr="00E87560" w:rsidRDefault="00EF59C4" w:rsidP="00EF59C4">
            <w:pPr>
              <w:spacing w:line="360" w:lineRule="auto"/>
              <w:rPr>
                <w:rFonts w:cs="David"/>
                <w:sz w:val="20"/>
                <w:szCs w:val="20"/>
                <w:rtl/>
              </w:rPr>
            </w:pPr>
            <w:r w:rsidRPr="00E87560">
              <w:rPr>
                <w:rFonts w:cs="David" w:hint="cs"/>
                <w:sz w:val="20"/>
                <w:szCs w:val="20"/>
                <w:rtl/>
              </w:rPr>
              <w:t>32,063</w:t>
            </w:r>
          </w:p>
        </w:tc>
      </w:tr>
    </w:tbl>
    <w:p w:rsidR="00EF59C4" w:rsidRDefault="00EF59C4" w:rsidP="0041754F">
      <w:pPr>
        <w:spacing w:line="360" w:lineRule="auto"/>
        <w:rPr>
          <w:rFonts w:cs="David"/>
          <w:sz w:val="24"/>
          <w:szCs w:val="24"/>
          <w:rtl/>
        </w:rPr>
      </w:pPr>
    </w:p>
    <w:p w:rsidR="00EF59C4" w:rsidRPr="00EF59C4" w:rsidRDefault="00EF59C4" w:rsidP="00EF59C4">
      <w:pPr>
        <w:spacing w:line="360" w:lineRule="auto"/>
        <w:rPr>
          <w:rFonts w:cs="David"/>
          <w:sz w:val="20"/>
          <w:szCs w:val="20"/>
          <w:rtl/>
        </w:rPr>
      </w:pPr>
      <w:r>
        <w:rPr>
          <w:rFonts w:cs="David" w:hint="cs"/>
          <w:sz w:val="24"/>
          <w:szCs w:val="24"/>
          <w:rtl/>
        </w:rPr>
        <w:lastRenderedPageBreak/>
        <w:t xml:space="preserve">(*) </w:t>
      </w:r>
      <w:r>
        <w:rPr>
          <w:rFonts w:cs="David" w:hint="cs"/>
          <w:b/>
          <w:bCs/>
          <w:sz w:val="24"/>
          <w:szCs w:val="24"/>
          <w:rtl/>
        </w:rPr>
        <w:t xml:space="preserve">ציוד- </w:t>
      </w:r>
      <m:oMath>
        <m:d>
          <m:dPr>
            <m:ctrlPr>
              <w:rPr>
                <w:rFonts w:ascii="Cambria Math" w:hAnsi="Cambria Math" w:cs="David"/>
                <w:i/>
                <w:sz w:val="20"/>
                <w:szCs w:val="20"/>
              </w:rPr>
            </m:ctrlPr>
          </m:dPr>
          <m:e>
            <m:r>
              <w:rPr>
                <w:rFonts w:ascii="Cambria Math" w:hAnsi="Cambria Math" w:cs="David"/>
                <w:sz w:val="20"/>
                <w:szCs w:val="20"/>
              </w:rPr>
              <m:t>175,000-180,000*</m:t>
            </m:r>
            <m:f>
              <m:fPr>
                <m:ctrlPr>
                  <w:rPr>
                    <w:rFonts w:ascii="Cambria Math" w:hAnsi="Cambria Math" w:cs="David"/>
                    <w:i/>
                    <w:sz w:val="20"/>
                    <w:szCs w:val="20"/>
                  </w:rPr>
                </m:ctrlPr>
              </m:fPr>
              <m:num>
                <m:r>
                  <w:rPr>
                    <w:rFonts w:ascii="Cambria Math" w:hAnsi="Cambria Math" w:cs="David"/>
                    <w:sz w:val="20"/>
                    <w:szCs w:val="20"/>
                  </w:rPr>
                  <m:t>5</m:t>
                </m:r>
              </m:num>
              <m:den>
                <m:r>
                  <w:rPr>
                    <w:rFonts w:ascii="Cambria Math" w:hAnsi="Cambria Math" w:cs="David"/>
                    <w:sz w:val="20"/>
                    <w:szCs w:val="20"/>
                  </w:rPr>
                  <m:t>6</m:t>
                </m:r>
              </m:den>
            </m:f>
          </m:e>
        </m:d>
        <m:r>
          <w:rPr>
            <w:rFonts w:ascii="Cambria Math" w:hAnsi="Cambria Math" w:cs="David"/>
            <w:sz w:val="20"/>
            <w:szCs w:val="20"/>
          </w:rPr>
          <m:t>*0.3=7,500*0.25=1,875</m:t>
        </m:r>
      </m:oMath>
    </w:p>
    <w:p w:rsidR="00EF59C4" w:rsidRPr="00A76113" w:rsidRDefault="00320F8A" w:rsidP="00EF59C4">
      <w:pPr>
        <w:bidi w:val="0"/>
        <w:spacing w:line="360" w:lineRule="auto"/>
        <w:jc w:val="right"/>
        <w:rPr>
          <w:rFonts w:eastAsiaTheme="minorEastAsia" w:cs="David"/>
          <w:i/>
          <w:sz w:val="20"/>
          <w:szCs w:val="20"/>
        </w:rPr>
      </w:pPr>
      <m:oMathPara>
        <m:oMath>
          <m:f>
            <m:fPr>
              <m:ctrlPr>
                <w:rPr>
                  <w:rFonts w:ascii="Cambria Math" w:hAnsi="Cambria Math" w:cs="David"/>
                  <w:i/>
                  <w:sz w:val="20"/>
                  <w:szCs w:val="20"/>
                </w:rPr>
              </m:ctrlPr>
            </m:fPr>
            <m:num>
              <m:r>
                <w:rPr>
                  <w:rFonts w:ascii="Cambria Math" w:hAnsi="Cambria Math" w:cs="David"/>
                  <w:sz w:val="20"/>
                  <w:szCs w:val="20"/>
                </w:rPr>
                <m:t>7,500</m:t>
              </m:r>
            </m:num>
            <m:den>
              <m:r>
                <w:rPr>
                  <w:rFonts w:ascii="Cambria Math" w:hAnsi="Cambria Math" w:cs="David"/>
                  <w:sz w:val="20"/>
                  <w:szCs w:val="20"/>
                </w:rPr>
                <m:t>5</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r>
            <w:rPr>
              <w:rFonts w:ascii="Cambria Math" w:hAnsi="Cambria Math" w:cs="David"/>
              <w:sz w:val="20"/>
              <w:szCs w:val="20"/>
            </w:rPr>
            <m:t>=375</m:t>
          </m:r>
        </m:oMath>
      </m:oMathPara>
    </w:p>
    <w:p w:rsidR="00EF59C4" w:rsidRDefault="00C27A0E" w:rsidP="00EF59C4">
      <w:pPr>
        <w:spacing w:line="360" w:lineRule="auto"/>
        <w:rPr>
          <w:rFonts w:cs="David"/>
          <w:iCs/>
          <w:sz w:val="20"/>
          <w:szCs w:val="20"/>
          <w:rtl/>
        </w:rPr>
      </w:pPr>
      <w:r w:rsidRPr="00EF59C4">
        <w:rPr>
          <w:rFonts w:cs="David" w:hint="cs"/>
          <w:b/>
          <w:bCs/>
          <w:sz w:val="24"/>
          <w:szCs w:val="24"/>
          <w:rtl/>
        </w:rPr>
        <w:t xml:space="preserve"> </w:t>
      </w:r>
      <w:r w:rsidR="00EF59C4">
        <w:rPr>
          <w:rFonts w:cs="David" w:hint="cs"/>
          <w:b/>
          <w:bCs/>
          <w:sz w:val="24"/>
          <w:szCs w:val="24"/>
          <w:rtl/>
        </w:rPr>
        <w:t xml:space="preserve">רכב-   </w:t>
      </w:r>
      <m:oMath>
        <m:d>
          <m:dPr>
            <m:ctrlPr>
              <w:rPr>
                <w:rFonts w:ascii="Cambria Math" w:hAnsi="Cambria Math" w:cs="David"/>
                <w:iCs/>
                <w:sz w:val="20"/>
                <w:szCs w:val="20"/>
              </w:rPr>
            </m:ctrlPr>
          </m:dPr>
          <m:e>
            <m:r>
              <m:rPr>
                <m:sty m:val="p"/>
              </m:rPr>
              <w:rPr>
                <w:rFonts w:ascii="Cambria Math" w:hAnsi="Cambria Math" w:cs="David"/>
                <w:sz w:val="20"/>
                <w:szCs w:val="20"/>
              </w:rPr>
              <m:t>140,000-120,000*</m:t>
            </m:r>
            <m:f>
              <m:fPr>
                <m:ctrlPr>
                  <w:rPr>
                    <w:rFonts w:ascii="Cambria Math" w:hAnsi="Cambria Math" w:cs="David"/>
                    <w:iCs/>
                    <w:sz w:val="20"/>
                    <w:szCs w:val="20"/>
                  </w:rPr>
                </m:ctrlPr>
              </m:fPr>
              <m:num>
                <m:r>
                  <m:rPr>
                    <m:sty m:val="p"/>
                  </m:rPr>
                  <w:rPr>
                    <w:rFonts w:ascii="Cambria Math" w:hAnsi="Cambria Math" w:cs="David"/>
                    <w:sz w:val="20"/>
                    <w:szCs w:val="20"/>
                  </w:rPr>
                  <m:t>7</m:t>
                </m:r>
              </m:num>
              <m:den>
                <m:r>
                  <m:rPr>
                    <m:sty m:val="p"/>
                  </m:rPr>
                  <w:rPr>
                    <w:rFonts w:ascii="Cambria Math" w:hAnsi="Cambria Math" w:cs="David"/>
                    <w:sz w:val="20"/>
                    <w:szCs w:val="20"/>
                  </w:rPr>
                  <m:t>8</m:t>
                </m:r>
              </m:den>
            </m:f>
          </m:e>
        </m:d>
        <m:r>
          <m:rPr>
            <m:sty m:val="p"/>
          </m:rPr>
          <w:rPr>
            <w:rFonts w:ascii="Cambria Math" w:hAnsi="Cambria Math" w:cs="David"/>
            <w:sz w:val="20"/>
            <w:szCs w:val="20"/>
          </w:rPr>
          <m:t>*0.3=10,800*0.25=2,625</m:t>
        </m:r>
      </m:oMath>
    </w:p>
    <w:p w:rsidR="00EF59C4" w:rsidRPr="00EF59C4" w:rsidRDefault="00320F8A" w:rsidP="00EF59C4">
      <w:pPr>
        <w:bidi w:val="0"/>
        <w:spacing w:line="360" w:lineRule="auto"/>
        <w:jc w:val="right"/>
        <w:rPr>
          <w:rFonts w:eastAsiaTheme="minorEastAsia" w:cs="David"/>
          <w:i/>
          <w:sz w:val="20"/>
          <w:szCs w:val="20"/>
          <w:rtl/>
        </w:rPr>
      </w:pPr>
      <m:oMathPara>
        <m:oMath>
          <m:f>
            <m:fPr>
              <m:ctrlPr>
                <w:rPr>
                  <w:rFonts w:ascii="Cambria Math" w:hAnsi="Cambria Math" w:cs="David"/>
                  <w:i/>
                  <w:sz w:val="20"/>
                  <w:szCs w:val="20"/>
                </w:rPr>
              </m:ctrlPr>
            </m:fPr>
            <m:num>
              <m:r>
                <w:rPr>
                  <w:rFonts w:ascii="Cambria Math" w:hAnsi="Cambria Math" w:cs="David"/>
                  <w:sz w:val="20"/>
                  <w:szCs w:val="20"/>
                </w:rPr>
                <m:t>2,625</m:t>
              </m:r>
            </m:num>
            <m:den>
              <m:r>
                <w:rPr>
                  <w:rFonts w:ascii="Cambria Math" w:hAnsi="Cambria Math" w:cs="David"/>
                  <w:sz w:val="20"/>
                  <w:szCs w:val="20"/>
                </w:rPr>
                <m:t>7</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r>
            <w:rPr>
              <w:rFonts w:ascii="Cambria Math" w:hAnsi="Cambria Math" w:cs="David"/>
              <w:sz w:val="20"/>
              <w:szCs w:val="20"/>
            </w:rPr>
            <m:t>=375</m:t>
          </m:r>
        </m:oMath>
      </m:oMathPara>
    </w:p>
    <w:p w:rsidR="00EF59C4" w:rsidRDefault="00EF59C4" w:rsidP="0041754F">
      <w:pPr>
        <w:spacing w:line="360" w:lineRule="auto"/>
        <w:rPr>
          <w:rFonts w:cs="David"/>
          <w:sz w:val="24"/>
          <w:szCs w:val="24"/>
          <w:rtl/>
        </w:rPr>
      </w:pPr>
      <w:r>
        <w:rPr>
          <w:rFonts w:cs="David" w:hint="cs"/>
          <w:sz w:val="24"/>
          <w:szCs w:val="24"/>
          <w:rtl/>
        </w:rPr>
        <w:t>נבצע תיקון לציוד כי זה בתקופת המדידה וזה קשור ליום הרכישה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2478"/>
        <w:gridCol w:w="1700"/>
        <w:gridCol w:w="1014"/>
      </w:tblGrid>
      <w:tr w:rsidR="00EF59C4" w:rsidTr="00A76113">
        <w:tc>
          <w:tcPr>
            <w:tcW w:w="0" w:type="auto"/>
            <w:vAlign w:val="center"/>
          </w:tcPr>
          <w:p w:rsidR="00EF59C4" w:rsidRDefault="00EF59C4" w:rsidP="00A76113">
            <w:pPr>
              <w:spacing w:line="360" w:lineRule="auto"/>
              <w:rPr>
                <w:rFonts w:cs="David"/>
                <w:sz w:val="24"/>
                <w:szCs w:val="24"/>
                <w:rtl/>
              </w:rPr>
            </w:pPr>
          </w:p>
        </w:tc>
        <w:tc>
          <w:tcPr>
            <w:tcW w:w="0" w:type="auto"/>
            <w:vAlign w:val="center"/>
          </w:tcPr>
          <w:p w:rsidR="00EF59C4" w:rsidRDefault="00EF59C4" w:rsidP="00A76113">
            <w:pPr>
              <w:spacing w:line="360" w:lineRule="auto"/>
              <w:rPr>
                <w:rFonts w:cs="David"/>
                <w:sz w:val="24"/>
                <w:szCs w:val="24"/>
                <w:rtl/>
              </w:rPr>
            </w:pPr>
            <w:r>
              <w:rPr>
                <w:rFonts w:cs="David" w:hint="cs"/>
                <w:sz w:val="24"/>
                <w:szCs w:val="24"/>
                <w:rtl/>
              </w:rPr>
              <w:t>תיקון רטרו</w:t>
            </w:r>
          </w:p>
        </w:tc>
        <w:tc>
          <w:tcPr>
            <w:tcW w:w="0" w:type="auto"/>
            <w:vAlign w:val="center"/>
          </w:tcPr>
          <w:p w:rsidR="00EF59C4" w:rsidRDefault="00EF59C4" w:rsidP="00A76113">
            <w:pPr>
              <w:spacing w:line="360" w:lineRule="auto"/>
              <w:rPr>
                <w:rFonts w:cs="David"/>
                <w:sz w:val="24"/>
                <w:szCs w:val="24"/>
                <w:rtl/>
              </w:rPr>
            </w:pPr>
            <w:r>
              <w:rPr>
                <w:rFonts w:cs="David" w:hint="cs"/>
                <w:sz w:val="24"/>
                <w:szCs w:val="24"/>
                <w:rtl/>
              </w:rPr>
              <w:t>הפחתה</w:t>
            </w:r>
          </w:p>
        </w:tc>
        <w:tc>
          <w:tcPr>
            <w:tcW w:w="0" w:type="auto"/>
            <w:vAlign w:val="center"/>
          </w:tcPr>
          <w:p w:rsidR="00EF59C4" w:rsidRDefault="00CE6249" w:rsidP="00A76113">
            <w:pPr>
              <w:spacing w:line="360" w:lineRule="auto"/>
              <w:rPr>
                <w:rFonts w:cs="David"/>
                <w:sz w:val="24"/>
                <w:szCs w:val="24"/>
                <w:rtl/>
              </w:rPr>
            </w:pPr>
            <w:r>
              <w:rPr>
                <w:rFonts w:cs="David" w:hint="cs"/>
                <w:sz w:val="24"/>
                <w:szCs w:val="24"/>
                <w:rtl/>
              </w:rPr>
              <w:t>31/12/08</w:t>
            </w:r>
          </w:p>
        </w:tc>
      </w:tr>
      <w:tr w:rsidR="00EF59C4" w:rsidTr="00A76113">
        <w:tc>
          <w:tcPr>
            <w:tcW w:w="0" w:type="auto"/>
            <w:vAlign w:val="center"/>
          </w:tcPr>
          <w:p w:rsidR="00EF59C4" w:rsidRDefault="00EF59C4" w:rsidP="00A76113">
            <w:pPr>
              <w:spacing w:line="360" w:lineRule="auto"/>
              <w:rPr>
                <w:rFonts w:cs="David"/>
                <w:sz w:val="24"/>
                <w:szCs w:val="24"/>
                <w:rtl/>
              </w:rPr>
            </w:pPr>
            <w:r>
              <w:rPr>
                <w:rFonts w:cs="David" w:hint="cs"/>
                <w:sz w:val="24"/>
                <w:szCs w:val="24"/>
                <w:rtl/>
              </w:rPr>
              <w:t>ציוד</w:t>
            </w:r>
          </w:p>
        </w:tc>
        <w:tc>
          <w:tcPr>
            <w:tcW w:w="0" w:type="auto"/>
            <w:vAlign w:val="center"/>
          </w:tcPr>
          <w:p w:rsidR="00EF59C4" w:rsidRPr="00CE6249" w:rsidRDefault="00320F8A" w:rsidP="00A76113">
            <w:pPr>
              <w:bidi w:val="0"/>
              <w:spacing w:line="360" w:lineRule="auto"/>
              <w:rPr>
                <w:rFonts w:cs="David"/>
                <w:sz w:val="20"/>
                <w:szCs w:val="20"/>
              </w:rPr>
            </w:pPr>
            <m:oMathPara>
              <m:oMath>
                <m:d>
                  <m:dPr>
                    <m:ctrlPr>
                      <w:rPr>
                        <w:rFonts w:ascii="Cambria Math" w:hAnsi="Cambria Math" w:cs="David"/>
                        <w:i/>
                        <w:sz w:val="20"/>
                        <w:szCs w:val="20"/>
                      </w:rPr>
                    </m:ctrlPr>
                  </m:dPr>
                  <m:e>
                    <m:r>
                      <w:rPr>
                        <w:rFonts w:ascii="Cambria Math" w:hAnsi="Cambria Math" w:cs="David"/>
                        <w:sz w:val="20"/>
                        <w:szCs w:val="20"/>
                      </w:rPr>
                      <m:t>200-175</m:t>
                    </m:r>
                  </m:e>
                </m:d>
                <m:r>
                  <w:rPr>
                    <w:rFonts w:ascii="Cambria Math" w:hAnsi="Cambria Math" w:cs="David"/>
                    <w:sz w:val="20"/>
                    <w:szCs w:val="20"/>
                  </w:rPr>
                  <m:t>*0.3=7,500</m:t>
                </m:r>
              </m:oMath>
            </m:oMathPara>
          </w:p>
        </w:tc>
        <w:tc>
          <w:tcPr>
            <w:tcW w:w="0" w:type="auto"/>
            <w:vAlign w:val="center"/>
          </w:tcPr>
          <w:p w:rsidR="00EF59C4" w:rsidRDefault="00320F8A" w:rsidP="00A76113">
            <w:pPr>
              <w:spacing w:line="360" w:lineRule="auto"/>
              <w:rPr>
                <w:rFonts w:cs="David"/>
                <w:sz w:val="24"/>
                <w:szCs w:val="24"/>
                <w:rtl/>
              </w:rPr>
            </w:pPr>
            <m:oMathPara>
              <m:oMath>
                <m:f>
                  <m:fPr>
                    <m:ctrlPr>
                      <w:rPr>
                        <w:rFonts w:ascii="Cambria Math" w:hAnsi="Cambria Math" w:cs="David"/>
                        <w:i/>
                        <w:sz w:val="20"/>
                        <w:szCs w:val="20"/>
                      </w:rPr>
                    </m:ctrlPr>
                  </m:fPr>
                  <m:num>
                    <m:r>
                      <w:rPr>
                        <w:rFonts w:ascii="Cambria Math" w:hAnsi="Cambria Math" w:cs="David"/>
                        <w:sz w:val="20"/>
                        <w:szCs w:val="20"/>
                      </w:rPr>
                      <m:t>7,500</m:t>
                    </m:r>
                  </m:num>
                  <m:den>
                    <m:r>
                      <w:rPr>
                        <w:rFonts w:ascii="Cambria Math" w:hAnsi="Cambria Math" w:cs="David"/>
                        <w:sz w:val="20"/>
                        <w:szCs w:val="20"/>
                      </w:rPr>
                      <m:t>5</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12</m:t>
                    </m:r>
                  </m:den>
                </m:f>
                <m:r>
                  <w:rPr>
                    <w:rFonts w:ascii="Cambria Math" w:hAnsi="Cambria Math" w:cs="David"/>
                    <w:sz w:val="20"/>
                    <w:szCs w:val="20"/>
                  </w:rPr>
                  <m:t>=375</m:t>
                </m:r>
              </m:oMath>
            </m:oMathPara>
          </w:p>
        </w:tc>
        <w:tc>
          <w:tcPr>
            <w:tcW w:w="0" w:type="auto"/>
            <w:vAlign w:val="center"/>
          </w:tcPr>
          <w:p w:rsidR="00EF59C4" w:rsidRDefault="00CE6249" w:rsidP="00A76113">
            <w:pPr>
              <w:spacing w:line="360" w:lineRule="auto"/>
              <w:rPr>
                <w:rFonts w:cs="David"/>
                <w:sz w:val="24"/>
                <w:szCs w:val="24"/>
                <w:rtl/>
              </w:rPr>
            </w:pPr>
            <w:r>
              <w:rPr>
                <w:rFonts w:cs="David" w:hint="cs"/>
                <w:sz w:val="24"/>
                <w:szCs w:val="24"/>
                <w:rtl/>
              </w:rPr>
              <w:t>7,125</w:t>
            </w:r>
          </w:p>
        </w:tc>
      </w:tr>
      <w:tr w:rsidR="00EF59C4" w:rsidTr="00A76113">
        <w:tc>
          <w:tcPr>
            <w:tcW w:w="0" w:type="auto"/>
            <w:vAlign w:val="center"/>
          </w:tcPr>
          <w:p w:rsidR="00EF59C4" w:rsidRDefault="00EF59C4" w:rsidP="00A76113">
            <w:pPr>
              <w:spacing w:line="360" w:lineRule="auto"/>
              <w:rPr>
                <w:rFonts w:cs="David"/>
                <w:sz w:val="24"/>
                <w:szCs w:val="24"/>
                <w:rtl/>
              </w:rPr>
            </w:pPr>
            <w:r>
              <w:rPr>
                <w:rFonts w:cs="David" w:hint="cs"/>
                <w:sz w:val="24"/>
                <w:szCs w:val="24"/>
                <w:rtl/>
              </w:rPr>
              <w:t>מ"נ</w:t>
            </w:r>
          </w:p>
        </w:tc>
        <w:tc>
          <w:tcPr>
            <w:tcW w:w="0" w:type="auto"/>
            <w:vAlign w:val="center"/>
          </w:tcPr>
          <w:p w:rsidR="00EF59C4" w:rsidRPr="00A76113" w:rsidRDefault="00A76113" w:rsidP="00A76113">
            <w:pPr>
              <w:bidi w:val="0"/>
              <w:spacing w:line="360" w:lineRule="auto"/>
              <w:rPr>
                <w:rFonts w:cs="David"/>
                <w:sz w:val="24"/>
                <w:szCs w:val="24"/>
              </w:rPr>
            </w:pPr>
            <w:r w:rsidRPr="00A76113">
              <w:rPr>
                <w:rFonts w:cs="David"/>
                <w:sz w:val="24"/>
                <w:szCs w:val="24"/>
              </w:rPr>
              <w:t>(1,815)</w:t>
            </w:r>
          </w:p>
        </w:tc>
        <w:tc>
          <w:tcPr>
            <w:tcW w:w="0" w:type="auto"/>
            <w:vAlign w:val="center"/>
          </w:tcPr>
          <w:p w:rsidR="00EF59C4" w:rsidRDefault="00A76113" w:rsidP="00A76113">
            <w:pPr>
              <w:spacing w:line="360" w:lineRule="auto"/>
              <w:rPr>
                <w:rFonts w:cs="David"/>
                <w:sz w:val="24"/>
                <w:szCs w:val="24"/>
                <w:rtl/>
              </w:rPr>
            </w:pPr>
            <w:r>
              <w:rPr>
                <w:rFonts w:cs="David" w:hint="cs"/>
                <w:sz w:val="24"/>
                <w:szCs w:val="24"/>
                <w:rtl/>
              </w:rPr>
              <w:t>94</w:t>
            </w:r>
          </w:p>
        </w:tc>
        <w:tc>
          <w:tcPr>
            <w:tcW w:w="0" w:type="auto"/>
            <w:vAlign w:val="center"/>
          </w:tcPr>
          <w:p w:rsidR="00EF59C4" w:rsidRDefault="00A76113" w:rsidP="00A76113">
            <w:pPr>
              <w:spacing w:line="360" w:lineRule="auto"/>
              <w:rPr>
                <w:rFonts w:cs="David"/>
                <w:sz w:val="24"/>
                <w:szCs w:val="24"/>
                <w:rtl/>
              </w:rPr>
            </w:pPr>
            <w:r>
              <w:rPr>
                <w:rFonts w:cs="David" w:hint="cs"/>
                <w:sz w:val="24"/>
                <w:szCs w:val="24"/>
                <w:rtl/>
              </w:rPr>
              <w:t>(1,781)</w:t>
            </w:r>
          </w:p>
        </w:tc>
      </w:tr>
      <w:tr w:rsidR="00EF59C4" w:rsidTr="00A76113">
        <w:tc>
          <w:tcPr>
            <w:tcW w:w="0" w:type="auto"/>
            <w:vAlign w:val="center"/>
          </w:tcPr>
          <w:p w:rsidR="00EF59C4" w:rsidRDefault="00EF59C4" w:rsidP="00A76113">
            <w:pPr>
              <w:spacing w:line="360" w:lineRule="auto"/>
              <w:rPr>
                <w:rFonts w:cs="David"/>
                <w:sz w:val="24"/>
                <w:szCs w:val="24"/>
                <w:rtl/>
              </w:rPr>
            </w:pPr>
            <w:r>
              <w:rPr>
                <w:rFonts w:cs="David" w:hint="cs"/>
                <w:sz w:val="24"/>
                <w:szCs w:val="24"/>
                <w:rtl/>
              </w:rPr>
              <w:t>מוניטין</w:t>
            </w:r>
          </w:p>
        </w:tc>
        <w:tc>
          <w:tcPr>
            <w:tcW w:w="0" w:type="auto"/>
            <w:vAlign w:val="center"/>
          </w:tcPr>
          <w:p w:rsidR="00EF59C4" w:rsidRDefault="00A76113" w:rsidP="00A76113">
            <w:pPr>
              <w:spacing w:line="360" w:lineRule="auto"/>
              <w:rPr>
                <w:rFonts w:cs="David"/>
                <w:sz w:val="24"/>
                <w:szCs w:val="24"/>
                <w:rtl/>
              </w:rPr>
            </w:pPr>
            <w:r>
              <w:rPr>
                <w:rFonts w:cs="David" w:hint="cs"/>
                <w:sz w:val="24"/>
                <w:szCs w:val="24"/>
                <w:rtl/>
              </w:rPr>
              <w:t>(5,625)</w:t>
            </w:r>
          </w:p>
        </w:tc>
        <w:tc>
          <w:tcPr>
            <w:tcW w:w="0" w:type="auto"/>
            <w:vAlign w:val="center"/>
          </w:tcPr>
          <w:p w:rsidR="00EF59C4" w:rsidRDefault="00A76113" w:rsidP="00A76113">
            <w:pPr>
              <w:spacing w:line="360" w:lineRule="auto"/>
              <w:rPr>
                <w:rFonts w:cs="David"/>
                <w:sz w:val="24"/>
                <w:szCs w:val="24"/>
                <w:rtl/>
              </w:rPr>
            </w:pPr>
            <w:r>
              <w:rPr>
                <w:rFonts w:cs="David" w:hint="cs"/>
                <w:sz w:val="24"/>
                <w:szCs w:val="24"/>
                <w:rtl/>
              </w:rPr>
              <w:t>---</w:t>
            </w:r>
          </w:p>
        </w:tc>
        <w:tc>
          <w:tcPr>
            <w:tcW w:w="0" w:type="auto"/>
            <w:vAlign w:val="center"/>
          </w:tcPr>
          <w:p w:rsidR="00EF59C4" w:rsidRDefault="00A76113" w:rsidP="00A76113">
            <w:pPr>
              <w:spacing w:line="360" w:lineRule="auto"/>
              <w:rPr>
                <w:rFonts w:cs="David"/>
                <w:sz w:val="24"/>
                <w:szCs w:val="24"/>
                <w:rtl/>
              </w:rPr>
            </w:pPr>
            <w:r>
              <w:rPr>
                <w:rFonts w:cs="David" w:hint="cs"/>
                <w:sz w:val="24"/>
                <w:szCs w:val="24"/>
                <w:rtl/>
              </w:rPr>
              <w:t>(5,625)</w:t>
            </w:r>
          </w:p>
        </w:tc>
      </w:tr>
      <w:tr w:rsidR="00EF59C4" w:rsidTr="00A76113">
        <w:tc>
          <w:tcPr>
            <w:tcW w:w="0" w:type="auto"/>
            <w:vAlign w:val="center"/>
          </w:tcPr>
          <w:p w:rsidR="00EF59C4" w:rsidRDefault="00EF59C4" w:rsidP="00A76113">
            <w:pPr>
              <w:spacing w:line="360" w:lineRule="auto"/>
              <w:rPr>
                <w:rFonts w:cs="David"/>
                <w:sz w:val="24"/>
                <w:szCs w:val="24"/>
                <w:rtl/>
              </w:rPr>
            </w:pPr>
          </w:p>
        </w:tc>
        <w:tc>
          <w:tcPr>
            <w:tcW w:w="0" w:type="auto"/>
            <w:vAlign w:val="center"/>
          </w:tcPr>
          <w:p w:rsidR="00EF59C4" w:rsidRDefault="00EF59C4" w:rsidP="00A76113">
            <w:pPr>
              <w:spacing w:line="360" w:lineRule="auto"/>
              <w:rPr>
                <w:rFonts w:cs="David"/>
                <w:sz w:val="24"/>
                <w:szCs w:val="24"/>
                <w:rtl/>
              </w:rPr>
            </w:pPr>
            <w:r>
              <w:rPr>
                <w:rFonts w:cs="David" w:hint="cs"/>
                <w:sz w:val="24"/>
                <w:szCs w:val="24"/>
                <w:rtl/>
              </w:rPr>
              <w:t>0</w:t>
            </w:r>
          </w:p>
        </w:tc>
        <w:tc>
          <w:tcPr>
            <w:tcW w:w="0" w:type="auto"/>
            <w:vAlign w:val="center"/>
          </w:tcPr>
          <w:p w:rsidR="00EF59C4" w:rsidRDefault="00EF59C4" w:rsidP="00A76113">
            <w:pPr>
              <w:spacing w:line="360" w:lineRule="auto"/>
              <w:rPr>
                <w:rFonts w:cs="David"/>
                <w:sz w:val="24"/>
                <w:szCs w:val="24"/>
                <w:rtl/>
              </w:rPr>
            </w:pPr>
            <w:r>
              <w:rPr>
                <w:rFonts w:cs="David" w:hint="cs"/>
                <w:sz w:val="24"/>
                <w:szCs w:val="24"/>
                <w:rtl/>
              </w:rPr>
              <w:t>(281)</w:t>
            </w:r>
          </w:p>
        </w:tc>
        <w:tc>
          <w:tcPr>
            <w:tcW w:w="0" w:type="auto"/>
            <w:vAlign w:val="center"/>
          </w:tcPr>
          <w:p w:rsidR="00EF59C4" w:rsidRDefault="00EF59C4" w:rsidP="00A76113">
            <w:pPr>
              <w:spacing w:line="360" w:lineRule="auto"/>
              <w:rPr>
                <w:rFonts w:cs="David"/>
                <w:sz w:val="24"/>
                <w:szCs w:val="24"/>
                <w:rtl/>
              </w:rPr>
            </w:pPr>
            <w:r>
              <w:rPr>
                <w:rFonts w:cs="David" w:hint="cs"/>
                <w:sz w:val="24"/>
                <w:szCs w:val="24"/>
                <w:rtl/>
              </w:rPr>
              <w:t>(281)</w:t>
            </w:r>
          </w:p>
        </w:tc>
      </w:tr>
    </w:tbl>
    <w:p w:rsidR="00F52C23" w:rsidRDefault="002A04CA" w:rsidP="0041754F">
      <w:pPr>
        <w:spacing w:line="360" w:lineRule="auto"/>
        <w:rPr>
          <w:rFonts w:cs="David"/>
          <w:sz w:val="24"/>
          <w:szCs w:val="24"/>
          <w:rtl/>
        </w:rPr>
      </w:pPr>
      <w:r>
        <w:rPr>
          <w:rFonts w:cs="David" w:hint="cs"/>
          <w:sz w:val="24"/>
          <w:szCs w:val="24"/>
          <w:rtl/>
        </w:rPr>
        <w:t xml:space="preserve">(**) ביום 31/12/09 ב' שיערכה את הרכב כלומר העמידה אותו על השוו"ה שלו אז באותו יום יש למחוק מיידית את כל יתרת ע"ע כי אנחנו לא צריכים </w:t>
      </w:r>
      <w:r w:rsidR="00C27A0E">
        <w:rPr>
          <w:rFonts w:cs="David" w:hint="cs"/>
          <w:sz w:val="24"/>
          <w:szCs w:val="24"/>
          <w:rtl/>
        </w:rPr>
        <w:t>אותו יותר שהרי הנכס כבר עומד על</w:t>
      </w:r>
      <w:r>
        <w:rPr>
          <w:rFonts w:cs="David" w:hint="cs"/>
          <w:sz w:val="24"/>
          <w:szCs w:val="24"/>
          <w:rtl/>
        </w:rPr>
        <w:t xml:space="preserve">השוו"ה שלו. זה המקרה היחידי שבו הפחתת ע"ע לא נרשמת כנגד רווחי אקוויטי אלא כנגד ק.שערוך . הסיבה שזה כנגד קרן שערוך היא : </w:t>
      </w:r>
      <w:r>
        <w:rPr>
          <w:rFonts w:cs="David" w:hint="cs"/>
          <w:b/>
          <w:bCs/>
          <w:sz w:val="24"/>
          <w:szCs w:val="24"/>
          <w:rtl/>
        </w:rPr>
        <w:t xml:space="preserve">כדי שבסופו של דבר אנחנו נקבל את קרן השערוך הנכונה מנקודת מבטה של חברה א' . </w:t>
      </w:r>
      <w:r>
        <w:rPr>
          <w:rFonts w:cs="David" w:hint="cs"/>
          <w:sz w:val="24"/>
          <w:szCs w:val="24"/>
          <w:rtl/>
        </w:rPr>
        <w:t xml:space="preserve">מבחינה טכנית כיוון שזו לא הפחתה כנגד רווחי אקוויטי נרשום אותה בטור נפרד. </w:t>
      </w:r>
    </w:p>
    <w:p w:rsidR="00C27A0E" w:rsidRDefault="00C27A0E" w:rsidP="0041754F">
      <w:pPr>
        <w:spacing w:line="360" w:lineRule="auto"/>
        <w:rPr>
          <w:rFonts w:cs="David"/>
          <w:b/>
          <w:bCs/>
          <w:sz w:val="24"/>
          <w:szCs w:val="24"/>
          <w:rtl/>
        </w:rPr>
      </w:pPr>
      <w:r>
        <w:rPr>
          <w:rFonts w:cs="David" w:hint="cs"/>
          <w:b/>
          <w:bCs/>
          <w:sz w:val="24"/>
          <w:szCs w:val="24"/>
          <w:rtl/>
        </w:rPr>
        <w:t>ביאורים :</w:t>
      </w:r>
    </w:p>
    <w:p w:rsidR="00760CE2" w:rsidRDefault="00760CE2" w:rsidP="00760CE2">
      <w:pPr>
        <w:pStyle w:val="a7"/>
        <w:numPr>
          <w:ilvl w:val="0"/>
          <w:numId w:val="20"/>
        </w:numPr>
        <w:spacing w:line="360" w:lineRule="auto"/>
        <w:rPr>
          <w:rFonts w:cs="David"/>
          <w:sz w:val="24"/>
          <w:szCs w:val="24"/>
        </w:rPr>
      </w:pPr>
      <w:r>
        <w:rPr>
          <w:rFonts w:cs="David" w:hint="cs"/>
          <w:sz w:val="24"/>
          <w:szCs w:val="24"/>
          <w:rtl/>
        </w:rPr>
        <w:t>חישוב ע"ע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760CE2" w:rsidTr="00D80412">
        <w:tc>
          <w:tcPr>
            <w:tcW w:w="0" w:type="auto"/>
            <w:vAlign w:val="center"/>
          </w:tcPr>
          <w:p w:rsidR="00760CE2" w:rsidRDefault="00760CE2" w:rsidP="00D80412">
            <w:pPr>
              <w:pStyle w:val="a7"/>
              <w:spacing w:line="360" w:lineRule="auto"/>
              <w:ind w:left="0"/>
              <w:rPr>
                <w:rFonts w:cs="David"/>
                <w:sz w:val="24"/>
                <w:szCs w:val="24"/>
                <w:rtl/>
              </w:rPr>
            </w:pPr>
            <w:r>
              <w:rPr>
                <w:rFonts w:cs="David" w:hint="cs"/>
                <w:sz w:val="24"/>
                <w:szCs w:val="24"/>
                <w:rtl/>
              </w:rPr>
              <w:t>תמורה</w:t>
            </w:r>
          </w:p>
        </w:tc>
        <w:tc>
          <w:tcPr>
            <w:tcW w:w="0" w:type="auto"/>
            <w:vAlign w:val="center"/>
          </w:tcPr>
          <w:p w:rsidR="00760CE2" w:rsidRDefault="00760CE2" w:rsidP="00D80412">
            <w:pPr>
              <w:pStyle w:val="a7"/>
              <w:spacing w:line="360" w:lineRule="auto"/>
              <w:ind w:left="0"/>
              <w:rPr>
                <w:rFonts w:cs="David"/>
                <w:sz w:val="24"/>
                <w:szCs w:val="24"/>
                <w:rtl/>
              </w:rPr>
            </w:pPr>
            <w:r>
              <w:rPr>
                <w:rFonts w:cs="David" w:hint="cs"/>
                <w:sz w:val="24"/>
                <w:szCs w:val="24"/>
                <w:rtl/>
              </w:rPr>
              <w:t>90,000</w:t>
            </w:r>
          </w:p>
        </w:tc>
        <w:tc>
          <w:tcPr>
            <w:tcW w:w="0" w:type="auto"/>
            <w:vAlign w:val="center"/>
          </w:tcPr>
          <w:p w:rsidR="00760CE2" w:rsidRDefault="00760CE2" w:rsidP="00D80412">
            <w:pPr>
              <w:pStyle w:val="a7"/>
              <w:spacing w:line="360" w:lineRule="auto"/>
              <w:ind w:left="0"/>
              <w:rPr>
                <w:rFonts w:cs="David" w:hint="cs"/>
                <w:sz w:val="24"/>
                <w:szCs w:val="24"/>
                <w:rtl/>
              </w:rPr>
            </w:pPr>
          </w:p>
        </w:tc>
      </w:tr>
      <w:tr w:rsidR="00760CE2" w:rsidTr="00D80412">
        <w:tc>
          <w:tcPr>
            <w:tcW w:w="0" w:type="auto"/>
            <w:vAlign w:val="center"/>
          </w:tcPr>
          <w:p w:rsidR="00760CE2" w:rsidRDefault="00760CE2" w:rsidP="00D80412">
            <w:pPr>
              <w:pStyle w:val="a7"/>
              <w:spacing w:line="360" w:lineRule="auto"/>
              <w:ind w:left="0"/>
              <w:rPr>
                <w:rFonts w:cs="David"/>
                <w:sz w:val="24"/>
                <w:szCs w:val="24"/>
                <w:rtl/>
              </w:rPr>
            </w:pPr>
            <w:r>
              <w:rPr>
                <w:rFonts w:cs="David" w:hint="cs"/>
                <w:sz w:val="24"/>
                <w:szCs w:val="24"/>
                <w:rtl/>
              </w:rPr>
              <w:t>נרכש</w:t>
            </w:r>
          </w:p>
        </w:tc>
        <w:tc>
          <w:tcPr>
            <w:tcW w:w="0" w:type="auto"/>
            <w:vAlign w:val="center"/>
          </w:tcPr>
          <w:p w:rsidR="00760CE2" w:rsidRDefault="00760CE2" w:rsidP="00D80412">
            <w:pPr>
              <w:pStyle w:val="a7"/>
              <w:spacing w:line="360" w:lineRule="auto"/>
              <w:ind w:left="0"/>
              <w:rPr>
                <w:rFonts w:cs="David"/>
                <w:sz w:val="24"/>
                <w:szCs w:val="24"/>
                <w:rtl/>
              </w:rPr>
            </w:pPr>
            <w:r>
              <w:rPr>
                <w:rFonts w:cs="David" w:hint="cs"/>
                <w:sz w:val="24"/>
                <w:szCs w:val="24"/>
                <w:rtl/>
              </w:rPr>
              <w:t>(45,000)</w:t>
            </w:r>
          </w:p>
        </w:tc>
        <w:tc>
          <w:tcPr>
            <w:tcW w:w="0" w:type="auto"/>
            <w:vAlign w:val="center"/>
          </w:tcPr>
          <w:p w:rsidR="00760CE2" w:rsidRPr="00517B2B" w:rsidRDefault="00760CE2" w:rsidP="00D80412">
            <w:pPr>
              <w:pStyle w:val="a7"/>
              <w:bidi w:val="0"/>
              <w:spacing w:line="360" w:lineRule="auto"/>
              <w:ind w:left="0"/>
              <w:rPr>
                <w:rFonts w:cs="David"/>
                <w:sz w:val="24"/>
                <w:szCs w:val="24"/>
                <w:rtl/>
              </w:rPr>
            </w:pPr>
            <m:oMathPara>
              <m:oMathParaPr>
                <m:jc m:val="right"/>
              </m:oMathParaPr>
              <m:oMath>
                <m:r>
                  <w:rPr>
                    <w:rFonts w:ascii="Cambria Math" w:hAnsi="Cambria Math" w:cs="David"/>
                    <w:sz w:val="20"/>
                    <w:szCs w:val="20"/>
                  </w:rPr>
                  <m:t>150,000*30%=</m:t>
                </m:r>
              </m:oMath>
            </m:oMathPara>
          </w:p>
        </w:tc>
      </w:tr>
      <w:tr w:rsidR="00760CE2" w:rsidTr="00D80412">
        <w:tc>
          <w:tcPr>
            <w:tcW w:w="0" w:type="auto"/>
            <w:vAlign w:val="center"/>
          </w:tcPr>
          <w:p w:rsidR="00760CE2" w:rsidRDefault="00760CE2" w:rsidP="00D80412">
            <w:pPr>
              <w:pStyle w:val="a7"/>
              <w:spacing w:line="360" w:lineRule="auto"/>
              <w:ind w:left="0"/>
              <w:rPr>
                <w:rFonts w:cs="David"/>
                <w:sz w:val="24"/>
                <w:szCs w:val="24"/>
                <w:rtl/>
              </w:rPr>
            </w:pPr>
          </w:p>
        </w:tc>
        <w:tc>
          <w:tcPr>
            <w:tcW w:w="0" w:type="auto"/>
            <w:vAlign w:val="center"/>
          </w:tcPr>
          <w:p w:rsidR="00760CE2" w:rsidRDefault="00760CE2" w:rsidP="00D80412">
            <w:pPr>
              <w:pStyle w:val="a7"/>
              <w:spacing w:line="360" w:lineRule="auto"/>
              <w:ind w:left="0"/>
              <w:rPr>
                <w:rFonts w:cs="David"/>
                <w:sz w:val="24"/>
                <w:szCs w:val="24"/>
                <w:rtl/>
              </w:rPr>
            </w:pPr>
            <w:r>
              <w:rPr>
                <w:rFonts w:cs="David" w:hint="cs"/>
                <w:sz w:val="24"/>
                <w:szCs w:val="24"/>
                <w:rtl/>
              </w:rPr>
              <w:t>45,000</w:t>
            </w:r>
          </w:p>
        </w:tc>
        <w:tc>
          <w:tcPr>
            <w:tcW w:w="0" w:type="auto"/>
            <w:vAlign w:val="center"/>
          </w:tcPr>
          <w:p w:rsidR="00760CE2" w:rsidRDefault="00760CE2" w:rsidP="00D80412">
            <w:pPr>
              <w:pStyle w:val="a7"/>
              <w:spacing w:line="360" w:lineRule="auto"/>
              <w:ind w:left="0"/>
              <w:rPr>
                <w:rFonts w:cs="David"/>
                <w:sz w:val="24"/>
                <w:szCs w:val="24"/>
                <w:rtl/>
              </w:rPr>
            </w:pPr>
          </w:p>
        </w:tc>
      </w:tr>
    </w:tbl>
    <w:p w:rsidR="00C27A0E" w:rsidRPr="00C27A0E" w:rsidRDefault="00C27A0E" w:rsidP="00C27A0E">
      <w:pPr>
        <w:pStyle w:val="a7"/>
        <w:numPr>
          <w:ilvl w:val="0"/>
          <w:numId w:val="20"/>
        </w:numPr>
        <w:spacing w:line="360" w:lineRule="auto"/>
        <w:rPr>
          <w:rFonts w:cs="David"/>
          <w:b/>
          <w:bCs/>
          <w:sz w:val="24"/>
          <w:szCs w:val="24"/>
        </w:rPr>
      </w:pPr>
      <w:bookmarkStart w:id="0" w:name="_GoBack"/>
      <w:bookmarkEnd w:id="0"/>
      <w:r>
        <w:rPr>
          <w:rFonts w:cs="David" w:hint="cs"/>
          <w:sz w:val="24"/>
          <w:szCs w:val="24"/>
          <w:u w:val="single"/>
          <w:rtl/>
        </w:rPr>
        <w:t>בספרי ב' : 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914"/>
        <w:gridCol w:w="1686"/>
      </w:tblGrid>
      <w:tr w:rsidR="00C27A0E" w:rsidRPr="00C27A0E" w:rsidTr="00C27A0E">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t>ערך פנקסני</w:t>
            </w:r>
          </w:p>
        </w:tc>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t>234,000</w:t>
            </w:r>
          </w:p>
        </w:tc>
        <w:tc>
          <w:tcPr>
            <w:tcW w:w="0" w:type="auto"/>
            <w:vAlign w:val="center"/>
          </w:tcPr>
          <w:p w:rsidR="00C27A0E" w:rsidRPr="00C27A0E" w:rsidRDefault="00C27A0E" w:rsidP="00C27A0E">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240,000*</m:t>
                </m:r>
                <m:f>
                  <m:fPr>
                    <m:ctrlPr>
                      <w:rPr>
                        <w:rFonts w:ascii="Cambria Math" w:hAnsi="Cambria Math" w:cs="David"/>
                        <w:i/>
                        <w:sz w:val="20"/>
                        <w:szCs w:val="20"/>
                      </w:rPr>
                    </m:ctrlPr>
                  </m:fPr>
                  <m:num>
                    <m:r>
                      <w:rPr>
                        <w:rFonts w:ascii="Cambria Math" w:hAnsi="Cambria Math" w:cs="David"/>
                        <w:sz w:val="20"/>
                        <w:szCs w:val="20"/>
                      </w:rPr>
                      <m:t>9.75</m:t>
                    </m:r>
                  </m:num>
                  <m:den>
                    <m:r>
                      <w:rPr>
                        <w:rFonts w:ascii="Cambria Math" w:hAnsi="Cambria Math" w:cs="David"/>
                        <w:sz w:val="20"/>
                        <w:szCs w:val="20"/>
                      </w:rPr>
                      <m:t>10</m:t>
                    </m:r>
                  </m:den>
                </m:f>
                <m:r>
                  <w:rPr>
                    <w:rFonts w:ascii="Cambria Math" w:hAnsi="Cambria Math" w:cs="David"/>
                    <w:sz w:val="20"/>
                    <w:szCs w:val="20"/>
                  </w:rPr>
                  <m:t>=</m:t>
                </m:r>
              </m:oMath>
            </m:oMathPara>
          </w:p>
        </w:tc>
      </w:tr>
      <w:tr w:rsidR="00C27A0E" w:rsidRPr="00C27A0E" w:rsidTr="00C27A0E">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t xml:space="preserve">שוו"ה </w:t>
            </w:r>
          </w:p>
        </w:tc>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t>260,000</w:t>
            </w:r>
          </w:p>
        </w:tc>
        <w:tc>
          <w:tcPr>
            <w:tcW w:w="0" w:type="auto"/>
            <w:vAlign w:val="center"/>
          </w:tcPr>
          <w:p w:rsidR="00C27A0E" w:rsidRPr="00C27A0E" w:rsidRDefault="00C27A0E" w:rsidP="00C27A0E">
            <w:pPr>
              <w:pStyle w:val="a7"/>
              <w:bidi w:val="0"/>
              <w:spacing w:line="360" w:lineRule="auto"/>
              <w:ind w:left="0"/>
              <w:rPr>
                <w:rFonts w:cs="David"/>
                <w:sz w:val="20"/>
                <w:szCs w:val="20"/>
                <w:rtl/>
              </w:rPr>
            </w:pPr>
          </w:p>
        </w:tc>
      </w:tr>
      <w:tr w:rsidR="00C27A0E" w:rsidRPr="00C27A0E" w:rsidTr="00C27A0E">
        <w:tc>
          <w:tcPr>
            <w:tcW w:w="0" w:type="auto"/>
            <w:vAlign w:val="center"/>
          </w:tcPr>
          <w:p w:rsidR="00C27A0E" w:rsidRPr="00C27A0E" w:rsidRDefault="00C27A0E" w:rsidP="00C27A0E">
            <w:pPr>
              <w:pStyle w:val="a7"/>
              <w:spacing w:line="360" w:lineRule="auto"/>
              <w:ind w:left="0"/>
              <w:rPr>
                <w:rFonts w:cs="David"/>
                <w:sz w:val="24"/>
                <w:szCs w:val="24"/>
                <w:rtl/>
              </w:rPr>
            </w:pPr>
          </w:p>
        </w:tc>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t>26,000</w:t>
            </w:r>
          </w:p>
        </w:tc>
        <w:tc>
          <w:tcPr>
            <w:tcW w:w="0" w:type="auto"/>
            <w:vAlign w:val="center"/>
          </w:tcPr>
          <w:p w:rsidR="00C27A0E" w:rsidRPr="00C27A0E" w:rsidRDefault="00C27A0E" w:rsidP="00C27A0E">
            <w:pPr>
              <w:pStyle w:val="a7"/>
              <w:bidi w:val="0"/>
              <w:spacing w:line="360" w:lineRule="auto"/>
              <w:ind w:left="0"/>
              <w:rPr>
                <w:rFonts w:cs="David"/>
                <w:sz w:val="20"/>
                <w:szCs w:val="20"/>
                <w:rtl/>
              </w:rPr>
            </w:pPr>
          </w:p>
        </w:tc>
      </w:tr>
      <w:tr w:rsidR="00C27A0E" w:rsidRPr="00C27A0E" w:rsidTr="00C27A0E">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t>ק. שיערוך נטו</w:t>
            </w:r>
          </w:p>
        </w:tc>
        <w:tc>
          <w:tcPr>
            <w:tcW w:w="0" w:type="auto"/>
            <w:vAlign w:val="center"/>
          </w:tcPr>
          <w:p w:rsidR="00C27A0E" w:rsidRDefault="00C27A0E" w:rsidP="00C27A0E">
            <w:pPr>
              <w:pStyle w:val="a7"/>
              <w:spacing w:line="360" w:lineRule="auto"/>
              <w:ind w:left="0"/>
              <w:rPr>
                <w:rFonts w:cs="David"/>
                <w:sz w:val="24"/>
                <w:szCs w:val="24"/>
                <w:rtl/>
              </w:rPr>
            </w:pPr>
            <w:r>
              <w:rPr>
                <w:rFonts w:cs="David" w:hint="cs"/>
                <w:sz w:val="24"/>
                <w:szCs w:val="24"/>
                <w:rtl/>
              </w:rPr>
              <w:t>19,500</w:t>
            </w:r>
          </w:p>
        </w:tc>
        <w:tc>
          <w:tcPr>
            <w:tcW w:w="0" w:type="auto"/>
            <w:vAlign w:val="center"/>
          </w:tcPr>
          <w:p w:rsidR="00C27A0E" w:rsidRPr="00C27A0E" w:rsidRDefault="00C27A0E" w:rsidP="00C27A0E">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0.75*26,000=</m:t>
                </m:r>
              </m:oMath>
            </m:oMathPara>
          </w:p>
        </w:tc>
      </w:tr>
    </w:tbl>
    <w:p w:rsidR="00C27A0E" w:rsidRDefault="00C27A0E" w:rsidP="00C27A0E">
      <w:pPr>
        <w:pStyle w:val="a7"/>
        <w:spacing w:line="360" w:lineRule="auto"/>
        <w:rPr>
          <w:rFonts w:cs="David"/>
          <w:sz w:val="24"/>
          <w:szCs w:val="24"/>
          <w:u w:val="single"/>
          <w:rtl/>
        </w:rPr>
      </w:pPr>
      <w:r w:rsidRPr="00C27A0E">
        <w:rPr>
          <w:rFonts w:cs="David" w:hint="cs"/>
          <w:sz w:val="24"/>
          <w:szCs w:val="24"/>
          <w:u w:val="single"/>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141"/>
      </w:tblGrid>
      <w:tr w:rsidR="00C27A0E" w:rsidTr="00C27A0E">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t>ח' השקעה</w:t>
            </w:r>
          </w:p>
        </w:tc>
        <w:tc>
          <w:tcPr>
            <w:tcW w:w="0" w:type="auto"/>
            <w:vMerge w:val="restart"/>
            <w:vAlign w:val="center"/>
          </w:tcPr>
          <w:p w:rsidR="00C27A0E" w:rsidRPr="00C27A0E" w:rsidRDefault="00C27A0E" w:rsidP="00C27A0E">
            <w:pPr>
              <w:pStyle w:val="a7"/>
              <w:bidi w:val="0"/>
              <w:spacing w:line="360" w:lineRule="auto"/>
              <w:ind w:left="0"/>
              <w:rPr>
                <w:rFonts w:cs="David"/>
                <w:sz w:val="20"/>
                <w:szCs w:val="20"/>
              </w:rPr>
            </w:pPr>
            <m:oMathPara>
              <m:oMath>
                <m:r>
                  <w:rPr>
                    <w:rFonts w:ascii="Cambria Math" w:hAnsi="Cambria Math" w:cs="David"/>
                    <w:sz w:val="20"/>
                    <w:szCs w:val="20"/>
                  </w:rPr>
                  <m:t>30%*19,500=5,850</m:t>
                </m:r>
              </m:oMath>
            </m:oMathPara>
          </w:p>
        </w:tc>
      </w:tr>
      <w:tr w:rsidR="00C27A0E" w:rsidTr="00C27A0E">
        <w:tc>
          <w:tcPr>
            <w:tcW w:w="0" w:type="auto"/>
            <w:vAlign w:val="center"/>
          </w:tcPr>
          <w:p w:rsidR="00C27A0E" w:rsidRPr="00C27A0E" w:rsidRDefault="00C27A0E" w:rsidP="00C27A0E">
            <w:pPr>
              <w:pStyle w:val="a7"/>
              <w:spacing w:line="360" w:lineRule="auto"/>
              <w:ind w:left="0"/>
              <w:rPr>
                <w:rFonts w:cs="David"/>
                <w:sz w:val="24"/>
                <w:szCs w:val="24"/>
                <w:rtl/>
              </w:rPr>
            </w:pPr>
            <w:r>
              <w:rPr>
                <w:rFonts w:cs="David" w:hint="cs"/>
                <w:sz w:val="24"/>
                <w:szCs w:val="24"/>
                <w:rtl/>
              </w:rPr>
              <w:lastRenderedPageBreak/>
              <w:t>ז' קרן שערוך</w:t>
            </w:r>
          </w:p>
        </w:tc>
        <w:tc>
          <w:tcPr>
            <w:tcW w:w="0" w:type="auto"/>
            <w:vMerge/>
            <w:vAlign w:val="center"/>
          </w:tcPr>
          <w:p w:rsidR="00C27A0E" w:rsidRPr="00C27A0E" w:rsidRDefault="00C27A0E" w:rsidP="00C27A0E">
            <w:pPr>
              <w:pStyle w:val="a7"/>
              <w:spacing w:line="360" w:lineRule="auto"/>
              <w:ind w:left="0"/>
              <w:rPr>
                <w:rFonts w:cs="David"/>
                <w:sz w:val="24"/>
                <w:szCs w:val="24"/>
                <w:rtl/>
              </w:rPr>
            </w:pPr>
          </w:p>
        </w:tc>
      </w:tr>
    </w:tbl>
    <w:p w:rsidR="00F52C23" w:rsidRDefault="00C27A0E" w:rsidP="00C27A0E">
      <w:pPr>
        <w:pStyle w:val="a7"/>
        <w:numPr>
          <w:ilvl w:val="0"/>
          <w:numId w:val="20"/>
        </w:numPr>
        <w:spacing w:line="360" w:lineRule="auto"/>
        <w:rPr>
          <w:rFonts w:cs="David"/>
          <w:sz w:val="24"/>
          <w:szCs w:val="24"/>
        </w:rPr>
      </w:pPr>
      <w:r>
        <w:rPr>
          <w:rFonts w:cs="David" w:hint="cs"/>
          <w:sz w:val="24"/>
          <w:szCs w:val="24"/>
          <w:rtl/>
        </w:rPr>
        <w:t xml:space="preserve">חלקינו בשווי </w:t>
      </w:r>
    </w:p>
    <w:p w:rsidR="00C27A0E" w:rsidRDefault="00C27A0E" w:rsidP="00C27A0E">
      <w:pPr>
        <w:pStyle w:val="a7"/>
        <w:spacing w:line="360" w:lineRule="auto"/>
        <w:rPr>
          <w:rFonts w:cs="David"/>
          <w:sz w:val="24"/>
          <w:szCs w:val="24"/>
          <w:rtl/>
        </w:rPr>
      </w:pPr>
      <w:r>
        <w:rPr>
          <w:rFonts w:cs="David" w:hint="cs"/>
          <w:sz w:val="24"/>
          <w:szCs w:val="24"/>
          <w:rtl/>
        </w:rPr>
        <w:t>יתרת ע"ע</w:t>
      </w:r>
    </w:p>
    <w:p w:rsidR="00C27A0E" w:rsidRDefault="00C27A0E" w:rsidP="00C27A0E">
      <w:pPr>
        <w:pStyle w:val="a7"/>
        <w:spacing w:line="360" w:lineRule="auto"/>
        <w:rPr>
          <w:rFonts w:cs="David"/>
          <w:sz w:val="24"/>
          <w:szCs w:val="24"/>
          <w:rtl/>
        </w:rPr>
      </w:pPr>
      <w:r>
        <w:rPr>
          <w:rFonts w:cs="David" w:hint="cs"/>
          <w:sz w:val="24"/>
          <w:szCs w:val="24"/>
          <w:rtl/>
        </w:rPr>
        <w:t>----------------------------------</w:t>
      </w:r>
    </w:p>
    <w:p w:rsidR="00C27A0E" w:rsidRDefault="00C27A0E" w:rsidP="00C27A0E">
      <w:pPr>
        <w:pStyle w:val="a7"/>
        <w:spacing w:line="360" w:lineRule="auto"/>
        <w:rPr>
          <w:rFonts w:cs="David"/>
          <w:sz w:val="24"/>
          <w:szCs w:val="24"/>
          <w:rtl/>
        </w:rPr>
      </w:pPr>
      <w:r>
        <w:rPr>
          <w:rFonts w:cs="David" w:hint="cs"/>
          <w:sz w:val="24"/>
          <w:szCs w:val="24"/>
          <w:rtl/>
        </w:rPr>
        <w:t xml:space="preserve">                       102,788 </w:t>
      </w:r>
    </w:p>
    <w:p w:rsidR="00C27A0E" w:rsidRPr="00B33781" w:rsidRDefault="00C27A0E" w:rsidP="00B33781">
      <w:pPr>
        <w:pStyle w:val="a7"/>
        <w:spacing w:line="360" w:lineRule="auto"/>
        <w:rPr>
          <w:rFonts w:cs="David"/>
          <w:i/>
          <w:sz w:val="20"/>
          <w:szCs w:val="20"/>
          <w:rtl/>
        </w:rPr>
      </w:pPr>
      <w:r>
        <w:rPr>
          <w:rFonts w:cs="David" w:hint="cs"/>
          <w:b/>
          <w:bCs/>
          <w:sz w:val="24"/>
          <w:szCs w:val="24"/>
          <w:rtl/>
        </w:rPr>
        <w:t xml:space="preserve">נדרש ב: </w:t>
      </w:r>
      <w:r>
        <w:rPr>
          <w:rFonts w:cs="David" w:hint="cs"/>
          <w:sz w:val="24"/>
          <w:szCs w:val="24"/>
          <w:rtl/>
        </w:rPr>
        <w:t xml:space="preserve">חשבון ההשקעה ל-31/12/08 אחרי התיקון רטרו כפי שיוצג כמספרי השוואה בשנת 2009 </w:t>
      </w:r>
      <w:r w:rsidR="00B33781">
        <w:rPr>
          <w:rFonts w:cs="David" w:hint="cs"/>
          <w:sz w:val="24"/>
          <w:szCs w:val="24"/>
          <w:rtl/>
        </w:rPr>
        <w:t xml:space="preserve">: </w:t>
      </w:r>
      <m:oMath>
        <m:r>
          <m:rPr>
            <m:sty m:val="p"/>
          </m:rPr>
          <w:rPr>
            <w:rFonts w:ascii="Cambria Math" w:hAnsi="Cambria Math" w:cs="David"/>
            <w:sz w:val="20"/>
            <w:szCs w:val="20"/>
          </w:rPr>
          <m:t>102,788-2</m:t>
        </m:r>
        <m:r>
          <w:rPr>
            <w:rFonts w:ascii="Cambria Math" w:hAnsi="Cambria Math" w:cs="David"/>
            <w:sz w:val="20"/>
            <w:szCs w:val="20"/>
          </w:rPr>
          <m:t>81=102,507</m:t>
        </m:r>
      </m:oMath>
    </w:p>
    <w:p w:rsidR="00B33781" w:rsidRDefault="00B33781" w:rsidP="00C27A0E">
      <w:pPr>
        <w:pStyle w:val="a7"/>
        <w:spacing w:line="360" w:lineRule="auto"/>
        <w:rPr>
          <w:rFonts w:cs="David"/>
          <w:sz w:val="24"/>
          <w:szCs w:val="24"/>
          <w:rtl/>
        </w:rPr>
      </w:pPr>
      <w:r>
        <w:rPr>
          <w:rFonts w:cs="David" w:hint="cs"/>
          <w:sz w:val="24"/>
          <w:szCs w:val="24"/>
          <w:rtl/>
        </w:rPr>
        <w:t>הסכום 102,788 זה חשבון ההשקעה שא' פרסמה בשנת 2008 לפי הנתונים שהיו לה אז</w:t>
      </w:r>
    </w:p>
    <w:p w:rsidR="00B33781" w:rsidRPr="00C27A0E" w:rsidRDefault="00B33781" w:rsidP="00B33781">
      <w:pPr>
        <w:pStyle w:val="a7"/>
        <w:numPr>
          <w:ilvl w:val="0"/>
          <w:numId w:val="20"/>
        </w:numPr>
        <w:spacing w:line="360" w:lineRule="auto"/>
        <w:rPr>
          <w:rFonts w:cs="David"/>
          <w:b/>
          <w:bCs/>
          <w:sz w:val="24"/>
          <w:szCs w:val="24"/>
        </w:rPr>
      </w:pPr>
      <w:r>
        <w:rPr>
          <w:rFonts w:cs="David" w:hint="cs"/>
          <w:sz w:val="24"/>
          <w:szCs w:val="24"/>
          <w:u w:val="single"/>
          <w:rtl/>
        </w:rPr>
        <w:t>בספרי ב' : 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914"/>
        <w:gridCol w:w="1686"/>
      </w:tblGrid>
      <w:tr w:rsidR="00B33781" w:rsidRPr="00C27A0E" w:rsidTr="00997628">
        <w:tc>
          <w:tcPr>
            <w:tcW w:w="0" w:type="auto"/>
            <w:vAlign w:val="center"/>
          </w:tcPr>
          <w:p w:rsidR="00B33781" w:rsidRPr="00C27A0E" w:rsidRDefault="00B33781" w:rsidP="00997628">
            <w:pPr>
              <w:pStyle w:val="a7"/>
              <w:spacing w:line="360" w:lineRule="auto"/>
              <w:ind w:left="0"/>
              <w:rPr>
                <w:rFonts w:cs="David"/>
                <w:sz w:val="24"/>
                <w:szCs w:val="24"/>
                <w:rtl/>
              </w:rPr>
            </w:pPr>
            <w:r>
              <w:rPr>
                <w:rFonts w:cs="David" w:hint="cs"/>
                <w:sz w:val="24"/>
                <w:szCs w:val="24"/>
                <w:rtl/>
              </w:rPr>
              <w:t>ערך פנקסני</w:t>
            </w:r>
          </w:p>
        </w:tc>
        <w:tc>
          <w:tcPr>
            <w:tcW w:w="0" w:type="auto"/>
            <w:vAlign w:val="center"/>
          </w:tcPr>
          <w:p w:rsidR="00B33781" w:rsidRPr="00C27A0E" w:rsidRDefault="00B33781" w:rsidP="00B33781">
            <w:pPr>
              <w:pStyle w:val="a7"/>
              <w:spacing w:line="360" w:lineRule="auto"/>
              <w:ind w:left="0"/>
              <w:rPr>
                <w:rFonts w:cs="David"/>
                <w:sz w:val="24"/>
                <w:szCs w:val="24"/>
                <w:rtl/>
              </w:rPr>
            </w:pPr>
            <w:r>
              <w:rPr>
                <w:rFonts w:cs="David" w:hint="cs"/>
                <w:sz w:val="24"/>
                <w:szCs w:val="24"/>
                <w:rtl/>
              </w:rPr>
              <w:t>233,333</w:t>
            </w:r>
          </w:p>
        </w:tc>
        <w:tc>
          <w:tcPr>
            <w:tcW w:w="0" w:type="auto"/>
            <w:vAlign w:val="center"/>
          </w:tcPr>
          <w:p w:rsidR="00B33781" w:rsidRPr="00C27A0E" w:rsidRDefault="00B33781" w:rsidP="00997628">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260,000*</m:t>
                </m:r>
                <m:f>
                  <m:fPr>
                    <m:ctrlPr>
                      <w:rPr>
                        <w:rFonts w:ascii="Cambria Math" w:hAnsi="Cambria Math" w:cs="David"/>
                        <w:i/>
                        <w:sz w:val="20"/>
                        <w:szCs w:val="20"/>
                      </w:rPr>
                    </m:ctrlPr>
                  </m:fPr>
                  <m:num>
                    <m:r>
                      <w:rPr>
                        <w:rFonts w:ascii="Cambria Math" w:hAnsi="Cambria Math" w:cs="David"/>
                        <w:sz w:val="20"/>
                        <w:szCs w:val="20"/>
                      </w:rPr>
                      <m:t>8.75</m:t>
                    </m:r>
                  </m:num>
                  <m:den>
                    <m:r>
                      <w:rPr>
                        <w:rFonts w:ascii="Cambria Math" w:hAnsi="Cambria Math" w:cs="David"/>
                        <w:sz w:val="20"/>
                        <w:szCs w:val="20"/>
                      </w:rPr>
                      <m:t>9.75</m:t>
                    </m:r>
                  </m:den>
                </m:f>
                <m:r>
                  <w:rPr>
                    <w:rFonts w:ascii="Cambria Math" w:hAnsi="Cambria Math" w:cs="David"/>
                    <w:sz w:val="20"/>
                    <w:szCs w:val="20"/>
                  </w:rPr>
                  <m:t>=</m:t>
                </m:r>
              </m:oMath>
            </m:oMathPara>
          </w:p>
        </w:tc>
      </w:tr>
      <w:tr w:rsidR="00B33781" w:rsidRPr="00C27A0E" w:rsidTr="00997628">
        <w:tc>
          <w:tcPr>
            <w:tcW w:w="0" w:type="auto"/>
            <w:vAlign w:val="center"/>
          </w:tcPr>
          <w:p w:rsidR="00B33781" w:rsidRPr="00C27A0E" w:rsidRDefault="00B33781" w:rsidP="00997628">
            <w:pPr>
              <w:pStyle w:val="a7"/>
              <w:spacing w:line="360" w:lineRule="auto"/>
              <w:ind w:left="0"/>
              <w:rPr>
                <w:rFonts w:cs="David"/>
                <w:sz w:val="24"/>
                <w:szCs w:val="24"/>
                <w:rtl/>
              </w:rPr>
            </w:pPr>
            <w:r>
              <w:rPr>
                <w:rFonts w:cs="David" w:hint="cs"/>
                <w:sz w:val="24"/>
                <w:szCs w:val="24"/>
                <w:rtl/>
              </w:rPr>
              <w:t xml:space="preserve">שוו"ה </w:t>
            </w:r>
          </w:p>
        </w:tc>
        <w:tc>
          <w:tcPr>
            <w:tcW w:w="0" w:type="auto"/>
            <w:vAlign w:val="center"/>
          </w:tcPr>
          <w:p w:rsidR="00B33781" w:rsidRPr="00C27A0E" w:rsidRDefault="00B33781" w:rsidP="00997628">
            <w:pPr>
              <w:pStyle w:val="a7"/>
              <w:spacing w:line="360" w:lineRule="auto"/>
              <w:ind w:left="0"/>
              <w:rPr>
                <w:rFonts w:cs="David"/>
                <w:sz w:val="24"/>
                <w:szCs w:val="24"/>
                <w:rtl/>
              </w:rPr>
            </w:pPr>
            <w:r>
              <w:rPr>
                <w:rFonts w:cs="David" w:hint="cs"/>
                <w:sz w:val="24"/>
                <w:szCs w:val="24"/>
                <w:rtl/>
              </w:rPr>
              <w:t>280,000</w:t>
            </w:r>
          </w:p>
        </w:tc>
        <w:tc>
          <w:tcPr>
            <w:tcW w:w="0" w:type="auto"/>
            <w:vAlign w:val="center"/>
          </w:tcPr>
          <w:p w:rsidR="00B33781" w:rsidRPr="00C27A0E" w:rsidRDefault="00B33781" w:rsidP="00997628">
            <w:pPr>
              <w:pStyle w:val="a7"/>
              <w:bidi w:val="0"/>
              <w:spacing w:line="360" w:lineRule="auto"/>
              <w:ind w:left="0"/>
              <w:rPr>
                <w:rFonts w:cs="David"/>
                <w:sz w:val="20"/>
                <w:szCs w:val="20"/>
                <w:rtl/>
              </w:rPr>
            </w:pPr>
          </w:p>
        </w:tc>
      </w:tr>
      <w:tr w:rsidR="00B33781" w:rsidRPr="00C27A0E" w:rsidTr="00997628">
        <w:tc>
          <w:tcPr>
            <w:tcW w:w="0" w:type="auto"/>
            <w:vAlign w:val="center"/>
          </w:tcPr>
          <w:p w:rsidR="00B33781" w:rsidRPr="00C27A0E" w:rsidRDefault="00B33781" w:rsidP="00997628">
            <w:pPr>
              <w:pStyle w:val="a7"/>
              <w:spacing w:line="360" w:lineRule="auto"/>
              <w:ind w:left="0"/>
              <w:rPr>
                <w:rFonts w:cs="David"/>
                <w:sz w:val="24"/>
                <w:szCs w:val="24"/>
                <w:rtl/>
              </w:rPr>
            </w:pPr>
          </w:p>
        </w:tc>
        <w:tc>
          <w:tcPr>
            <w:tcW w:w="0" w:type="auto"/>
            <w:vAlign w:val="center"/>
          </w:tcPr>
          <w:p w:rsidR="00B33781" w:rsidRPr="00C27A0E" w:rsidRDefault="00B33781" w:rsidP="00997628">
            <w:pPr>
              <w:pStyle w:val="a7"/>
              <w:spacing w:line="360" w:lineRule="auto"/>
              <w:ind w:left="0"/>
              <w:rPr>
                <w:rFonts w:cs="David"/>
                <w:sz w:val="24"/>
                <w:szCs w:val="24"/>
                <w:rtl/>
              </w:rPr>
            </w:pPr>
            <w:r>
              <w:rPr>
                <w:rFonts w:cs="David" w:hint="cs"/>
                <w:sz w:val="24"/>
                <w:szCs w:val="24"/>
                <w:rtl/>
              </w:rPr>
              <w:t>46,667</w:t>
            </w:r>
          </w:p>
        </w:tc>
        <w:tc>
          <w:tcPr>
            <w:tcW w:w="0" w:type="auto"/>
            <w:vAlign w:val="center"/>
          </w:tcPr>
          <w:p w:rsidR="00B33781" w:rsidRPr="00C27A0E" w:rsidRDefault="00B33781" w:rsidP="00997628">
            <w:pPr>
              <w:pStyle w:val="a7"/>
              <w:bidi w:val="0"/>
              <w:spacing w:line="360" w:lineRule="auto"/>
              <w:ind w:left="0"/>
              <w:rPr>
                <w:rFonts w:cs="David"/>
                <w:sz w:val="20"/>
                <w:szCs w:val="20"/>
                <w:rtl/>
              </w:rPr>
            </w:pPr>
          </w:p>
        </w:tc>
      </w:tr>
      <w:tr w:rsidR="00B33781" w:rsidRPr="00C27A0E" w:rsidTr="00997628">
        <w:tc>
          <w:tcPr>
            <w:tcW w:w="0" w:type="auto"/>
            <w:vAlign w:val="center"/>
          </w:tcPr>
          <w:p w:rsidR="00B33781" w:rsidRPr="00C27A0E" w:rsidRDefault="00B33781" w:rsidP="00997628">
            <w:pPr>
              <w:pStyle w:val="a7"/>
              <w:spacing w:line="360" w:lineRule="auto"/>
              <w:ind w:left="0"/>
              <w:rPr>
                <w:rFonts w:cs="David"/>
                <w:sz w:val="24"/>
                <w:szCs w:val="24"/>
                <w:rtl/>
              </w:rPr>
            </w:pPr>
            <w:r>
              <w:rPr>
                <w:rFonts w:cs="David" w:hint="cs"/>
                <w:sz w:val="24"/>
                <w:szCs w:val="24"/>
                <w:rtl/>
              </w:rPr>
              <w:t>ק. שיערוך נטו</w:t>
            </w:r>
          </w:p>
        </w:tc>
        <w:tc>
          <w:tcPr>
            <w:tcW w:w="0" w:type="auto"/>
            <w:vAlign w:val="center"/>
          </w:tcPr>
          <w:p w:rsidR="00B33781" w:rsidRDefault="006C4AAF" w:rsidP="006C4AAF">
            <w:pPr>
              <w:pStyle w:val="a7"/>
              <w:spacing w:line="360" w:lineRule="auto"/>
              <w:ind w:left="0"/>
              <w:rPr>
                <w:rFonts w:cs="David"/>
                <w:sz w:val="24"/>
                <w:szCs w:val="24"/>
                <w:rtl/>
              </w:rPr>
            </w:pPr>
            <w:r>
              <w:rPr>
                <w:rFonts w:cs="David" w:hint="cs"/>
                <w:sz w:val="24"/>
                <w:szCs w:val="24"/>
                <w:rtl/>
              </w:rPr>
              <w:t>35</w:t>
            </w:r>
            <w:r w:rsidR="00B33781">
              <w:rPr>
                <w:rFonts w:cs="David" w:hint="cs"/>
                <w:sz w:val="24"/>
                <w:szCs w:val="24"/>
                <w:rtl/>
              </w:rPr>
              <w:t>,</w:t>
            </w:r>
            <w:r>
              <w:rPr>
                <w:rFonts w:cs="David" w:hint="cs"/>
                <w:sz w:val="24"/>
                <w:szCs w:val="24"/>
                <w:rtl/>
              </w:rPr>
              <w:t>0</w:t>
            </w:r>
            <w:r w:rsidR="00B33781">
              <w:rPr>
                <w:rFonts w:cs="David" w:hint="cs"/>
                <w:sz w:val="24"/>
                <w:szCs w:val="24"/>
                <w:rtl/>
              </w:rPr>
              <w:t>00</w:t>
            </w:r>
          </w:p>
        </w:tc>
        <w:tc>
          <w:tcPr>
            <w:tcW w:w="0" w:type="auto"/>
            <w:vAlign w:val="center"/>
          </w:tcPr>
          <w:p w:rsidR="00B33781" w:rsidRPr="00C27A0E" w:rsidRDefault="00B33781" w:rsidP="00997628">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0.75*46,667=</m:t>
                </m:r>
              </m:oMath>
            </m:oMathPara>
          </w:p>
        </w:tc>
      </w:tr>
    </w:tbl>
    <w:p w:rsidR="00B33781" w:rsidRDefault="00B33781" w:rsidP="00B33781">
      <w:pPr>
        <w:pStyle w:val="a7"/>
        <w:spacing w:line="360" w:lineRule="auto"/>
        <w:rPr>
          <w:rFonts w:cs="David"/>
          <w:sz w:val="24"/>
          <w:szCs w:val="24"/>
          <w:u w:val="single"/>
          <w:rtl/>
        </w:rPr>
      </w:pPr>
      <w:r w:rsidRPr="00C27A0E">
        <w:rPr>
          <w:rFonts w:cs="David" w:hint="cs"/>
          <w:sz w:val="24"/>
          <w:szCs w:val="24"/>
          <w:u w:val="single"/>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251"/>
      </w:tblGrid>
      <w:tr w:rsidR="00B33781" w:rsidTr="00997628">
        <w:tc>
          <w:tcPr>
            <w:tcW w:w="0" w:type="auto"/>
            <w:vAlign w:val="center"/>
          </w:tcPr>
          <w:p w:rsidR="00B33781" w:rsidRPr="00C27A0E" w:rsidRDefault="00B33781" w:rsidP="00997628">
            <w:pPr>
              <w:pStyle w:val="a7"/>
              <w:spacing w:line="360" w:lineRule="auto"/>
              <w:ind w:left="0"/>
              <w:rPr>
                <w:rFonts w:cs="David"/>
                <w:sz w:val="24"/>
                <w:szCs w:val="24"/>
                <w:rtl/>
              </w:rPr>
            </w:pPr>
            <w:r>
              <w:rPr>
                <w:rFonts w:cs="David" w:hint="cs"/>
                <w:sz w:val="24"/>
                <w:szCs w:val="24"/>
                <w:rtl/>
              </w:rPr>
              <w:t>ח' השקעה</w:t>
            </w:r>
          </w:p>
        </w:tc>
        <w:tc>
          <w:tcPr>
            <w:tcW w:w="0" w:type="auto"/>
            <w:vMerge w:val="restart"/>
            <w:vAlign w:val="center"/>
          </w:tcPr>
          <w:p w:rsidR="00B33781" w:rsidRPr="00C27A0E" w:rsidRDefault="00B33781" w:rsidP="00997628">
            <w:pPr>
              <w:pStyle w:val="a7"/>
              <w:bidi w:val="0"/>
              <w:spacing w:line="360" w:lineRule="auto"/>
              <w:ind w:left="0"/>
              <w:rPr>
                <w:rFonts w:cs="David"/>
                <w:sz w:val="20"/>
                <w:szCs w:val="20"/>
              </w:rPr>
            </w:pPr>
            <m:oMathPara>
              <m:oMath>
                <m:r>
                  <w:rPr>
                    <w:rFonts w:ascii="Cambria Math" w:hAnsi="Cambria Math" w:cs="David"/>
                    <w:sz w:val="20"/>
                    <w:szCs w:val="20"/>
                  </w:rPr>
                  <m:t>30%*35,000=10,500</m:t>
                </m:r>
              </m:oMath>
            </m:oMathPara>
          </w:p>
        </w:tc>
      </w:tr>
      <w:tr w:rsidR="00B33781" w:rsidTr="00997628">
        <w:tc>
          <w:tcPr>
            <w:tcW w:w="0" w:type="auto"/>
            <w:vAlign w:val="center"/>
          </w:tcPr>
          <w:p w:rsidR="00B33781" w:rsidRPr="00C27A0E" w:rsidRDefault="00B33781" w:rsidP="00997628">
            <w:pPr>
              <w:pStyle w:val="a7"/>
              <w:spacing w:line="360" w:lineRule="auto"/>
              <w:ind w:left="0"/>
              <w:rPr>
                <w:rFonts w:cs="David"/>
                <w:sz w:val="24"/>
                <w:szCs w:val="24"/>
                <w:rtl/>
              </w:rPr>
            </w:pPr>
            <w:r>
              <w:rPr>
                <w:rFonts w:cs="David" w:hint="cs"/>
                <w:sz w:val="24"/>
                <w:szCs w:val="24"/>
                <w:rtl/>
              </w:rPr>
              <w:t>ז' קרן שערוך</w:t>
            </w:r>
          </w:p>
        </w:tc>
        <w:tc>
          <w:tcPr>
            <w:tcW w:w="0" w:type="auto"/>
            <w:vMerge/>
            <w:vAlign w:val="center"/>
          </w:tcPr>
          <w:p w:rsidR="00B33781" w:rsidRPr="00C27A0E" w:rsidRDefault="00B33781" w:rsidP="00997628">
            <w:pPr>
              <w:pStyle w:val="a7"/>
              <w:spacing w:line="360" w:lineRule="auto"/>
              <w:ind w:left="0"/>
              <w:rPr>
                <w:rFonts w:cs="David"/>
                <w:sz w:val="24"/>
                <w:szCs w:val="24"/>
                <w:rtl/>
              </w:rPr>
            </w:pPr>
          </w:p>
        </w:tc>
      </w:tr>
    </w:tbl>
    <w:p w:rsidR="00B33781" w:rsidRPr="00B33781" w:rsidRDefault="00B33781" w:rsidP="00B33781">
      <w:pPr>
        <w:pStyle w:val="a7"/>
        <w:spacing w:line="360" w:lineRule="auto"/>
        <w:rPr>
          <w:rFonts w:cs="David"/>
          <w:b/>
          <w:bCs/>
          <w:i/>
          <w:sz w:val="20"/>
          <w:szCs w:val="20"/>
          <w:rtl/>
        </w:rPr>
      </w:pPr>
      <w:r w:rsidRPr="00B33781">
        <w:rPr>
          <w:rFonts w:cs="David" w:hint="cs"/>
          <w:b/>
          <w:bCs/>
          <w:sz w:val="24"/>
          <w:szCs w:val="24"/>
          <w:rtl/>
        </w:rPr>
        <w:t xml:space="preserve">בנוסף </w:t>
      </w:r>
      <w:r>
        <w:rPr>
          <w:rFonts w:cs="David" w:hint="cs"/>
          <w:b/>
          <w:bCs/>
          <w:sz w:val="24"/>
          <w:szCs w:val="24"/>
          <w:rtl/>
        </w:rPr>
        <w:t xml:space="preserve">א' מפחיתה את קרן השערוך שלה  </w:t>
      </w:r>
      <m:oMath>
        <m:f>
          <m:fPr>
            <m:ctrlPr>
              <w:rPr>
                <w:rFonts w:ascii="Cambria Math" w:hAnsi="Cambria Math" w:cs="David"/>
                <w:i/>
                <w:sz w:val="20"/>
                <w:szCs w:val="20"/>
              </w:rPr>
            </m:ctrlPr>
          </m:fPr>
          <m:num>
            <m:r>
              <m:rPr>
                <m:sty m:val="p"/>
              </m:rPr>
              <w:rPr>
                <w:rFonts w:ascii="Cambria Math" w:hAnsi="Cambria Math" w:cs="David"/>
                <w:sz w:val="20"/>
                <w:szCs w:val="20"/>
              </w:rPr>
              <m:t>5,850</m:t>
            </m:r>
            <m:ctrlPr>
              <w:rPr>
                <w:rFonts w:ascii="Cambria Math" w:hAnsi="Cambria Math" w:cs="David"/>
                <w:sz w:val="20"/>
                <w:szCs w:val="20"/>
              </w:rPr>
            </m:ctrlPr>
          </m:num>
          <m:den>
            <m:r>
              <w:rPr>
                <w:rFonts w:ascii="Cambria Math" w:hAnsi="Cambria Math" w:cs="David"/>
                <w:sz w:val="20"/>
                <w:szCs w:val="20"/>
              </w:rPr>
              <m:t>9.75</m:t>
            </m:r>
          </m:den>
        </m:f>
        <m:r>
          <w:rPr>
            <w:rFonts w:ascii="Cambria Math" w:hAnsi="Cambria Math" w:cs="David"/>
            <w:sz w:val="20"/>
            <w:szCs w:val="20"/>
          </w:rPr>
          <m:t>=600</m:t>
        </m:r>
      </m:oMath>
    </w:p>
    <w:p w:rsidR="006C4AAF" w:rsidRDefault="00B33781" w:rsidP="00B33781">
      <w:pPr>
        <w:pStyle w:val="a7"/>
        <w:spacing w:line="360" w:lineRule="auto"/>
        <w:rPr>
          <w:rFonts w:cs="David"/>
          <w:sz w:val="24"/>
          <w:szCs w:val="24"/>
          <w:rtl/>
        </w:rPr>
      </w:pPr>
      <w:r>
        <w:rPr>
          <w:rFonts w:cs="David" w:hint="cs"/>
          <w:sz w:val="24"/>
          <w:szCs w:val="24"/>
          <w:rtl/>
        </w:rPr>
        <w:t>זה לא משפיע על חשבון ההשקעה עשינו את זה רק בגלל נדרש ה' אם לא היה נדרש ה' אין טעם לחשב את זה</w:t>
      </w:r>
    </w:p>
    <w:p w:rsidR="006C4AAF" w:rsidRPr="00C27A0E" w:rsidRDefault="006C4AAF" w:rsidP="006C4AAF">
      <w:pPr>
        <w:pStyle w:val="a7"/>
        <w:numPr>
          <w:ilvl w:val="0"/>
          <w:numId w:val="20"/>
        </w:numPr>
        <w:spacing w:line="360" w:lineRule="auto"/>
        <w:rPr>
          <w:rFonts w:cs="David"/>
          <w:b/>
          <w:bCs/>
          <w:sz w:val="24"/>
          <w:szCs w:val="24"/>
        </w:rPr>
      </w:pPr>
      <w:r>
        <w:rPr>
          <w:rFonts w:cs="David" w:hint="cs"/>
          <w:sz w:val="24"/>
          <w:szCs w:val="24"/>
          <w:u w:val="single"/>
          <w:rtl/>
        </w:rPr>
        <w:t>בספרי ב' :</w:t>
      </w:r>
      <w:r w:rsidR="005369A7">
        <w:rPr>
          <w:rFonts w:cs="David" w:hint="cs"/>
          <w:sz w:val="24"/>
          <w:szCs w:val="24"/>
          <w:u w:val="single"/>
          <w:rtl/>
        </w:rPr>
        <w:t xml:space="preserve"> 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914"/>
        <w:gridCol w:w="1686"/>
      </w:tblGrid>
      <w:tr w:rsidR="006C4AAF" w:rsidRPr="00C27A0E" w:rsidTr="00997628">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ערך פנקסני</w:t>
            </w:r>
          </w:p>
        </w:tc>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86,250</w:t>
            </w:r>
          </w:p>
        </w:tc>
        <w:tc>
          <w:tcPr>
            <w:tcW w:w="0" w:type="auto"/>
            <w:vAlign w:val="center"/>
          </w:tcPr>
          <w:p w:rsidR="006C4AAF" w:rsidRPr="00C27A0E" w:rsidRDefault="006C4AAF" w:rsidP="00997628">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120,000*</m:t>
                </m:r>
                <m:f>
                  <m:fPr>
                    <m:ctrlPr>
                      <w:rPr>
                        <w:rFonts w:ascii="Cambria Math" w:hAnsi="Cambria Math" w:cs="David"/>
                        <w:i/>
                        <w:sz w:val="20"/>
                        <w:szCs w:val="20"/>
                      </w:rPr>
                    </m:ctrlPr>
                  </m:fPr>
                  <m:num>
                    <m:r>
                      <w:rPr>
                        <w:rFonts w:ascii="Cambria Math" w:hAnsi="Cambria Math" w:cs="David"/>
                        <w:sz w:val="20"/>
                        <w:szCs w:val="20"/>
                      </w:rPr>
                      <m:t>5.75</m:t>
                    </m:r>
                  </m:num>
                  <m:den>
                    <m:r>
                      <w:rPr>
                        <w:rFonts w:ascii="Cambria Math" w:hAnsi="Cambria Math" w:cs="David"/>
                        <w:sz w:val="20"/>
                        <w:szCs w:val="20"/>
                      </w:rPr>
                      <m:t>8</m:t>
                    </m:r>
                  </m:den>
                </m:f>
                <m:r>
                  <w:rPr>
                    <w:rFonts w:ascii="Cambria Math" w:hAnsi="Cambria Math" w:cs="David"/>
                    <w:sz w:val="20"/>
                    <w:szCs w:val="20"/>
                  </w:rPr>
                  <m:t>=</m:t>
                </m:r>
              </m:oMath>
            </m:oMathPara>
          </w:p>
        </w:tc>
      </w:tr>
      <w:tr w:rsidR="006C4AAF" w:rsidRPr="00C27A0E" w:rsidTr="00997628">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 xml:space="preserve">שוו"ה </w:t>
            </w:r>
          </w:p>
        </w:tc>
        <w:tc>
          <w:tcPr>
            <w:tcW w:w="0" w:type="auto"/>
            <w:vAlign w:val="center"/>
          </w:tcPr>
          <w:p w:rsidR="006C4AAF" w:rsidRPr="00C27A0E" w:rsidRDefault="006C4AAF" w:rsidP="006C4AAF">
            <w:pPr>
              <w:pStyle w:val="a7"/>
              <w:spacing w:line="360" w:lineRule="auto"/>
              <w:ind w:left="0"/>
              <w:rPr>
                <w:rFonts w:cs="David"/>
                <w:sz w:val="24"/>
                <w:szCs w:val="24"/>
                <w:rtl/>
              </w:rPr>
            </w:pPr>
            <w:r>
              <w:rPr>
                <w:rFonts w:cs="David" w:hint="cs"/>
                <w:sz w:val="24"/>
                <w:szCs w:val="24"/>
                <w:rtl/>
              </w:rPr>
              <w:t>125,000</w:t>
            </w:r>
          </w:p>
        </w:tc>
        <w:tc>
          <w:tcPr>
            <w:tcW w:w="0" w:type="auto"/>
            <w:vAlign w:val="center"/>
          </w:tcPr>
          <w:p w:rsidR="006C4AAF" w:rsidRPr="00C27A0E" w:rsidRDefault="006C4AAF" w:rsidP="00997628">
            <w:pPr>
              <w:pStyle w:val="a7"/>
              <w:bidi w:val="0"/>
              <w:spacing w:line="360" w:lineRule="auto"/>
              <w:ind w:left="0"/>
              <w:rPr>
                <w:rFonts w:cs="David"/>
                <w:sz w:val="20"/>
                <w:szCs w:val="20"/>
                <w:rtl/>
              </w:rPr>
            </w:pPr>
          </w:p>
        </w:tc>
      </w:tr>
      <w:tr w:rsidR="006C4AAF" w:rsidRPr="00C27A0E" w:rsidTr="00997628">
        <w:tc>
          <w:tcPr>
            <w:tcW w:w="0" w:type="auto"/>
            <w:vAlign w:val="center"/>
          </w:tcPr>
          <w:p w:rsidR="006C4AAF" w:rsidRPr="00C27A0E" w:rsidRDefault="006C4AAF" w:rsidP="00997628">
            <w:pPr>
              <w:pStyle w:val="a7"/>
              <w:spacing w:line="360" w:lineRule="auto"/>
              <w:ind w:left="0"/>
              <w:rPr>
                <w:rFonts w:cs="David"/>
                <w:sz w:val="24"/>
                <w:szCs w:val="24"/>
                <w:rtl/>
              </w:rPr>
            </w:pPr>
          </w:p>
        </w:tc>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38,750</w:t>
            </w:r>
          </w:p>
        </w:tc>
        <w:tc>
          <w:tcPr>
            <w:tcW w:w="0" w:type="auto"/>
            <w:vAlign w:val="center"/>
          </w:tcPr>
          <w:p w:rsidR="006C4AAF" w:rsidRPr="00C27A0E" w:rsidRDefault="006C4AAF" w:rsidP="00997628">
            <w:pPr>
              <w:pStyle w:val="a7"/>
              <w:bidi w:val="0"/>
              <w:spacing w:line="360" w:lineRule="auto"/>
              <w:ind w:left="0"/>
              <w:rPr>
                <w:rFonts w:cs="David"/>
                <w:sz w:val="20"/>
                <w:szCs w:val="20"/>
                <w:rtl/>
              </w:rPr>
            </w:pPr>
          </w:p>
        </w:tc>
      </w:tr>
      <w:tr w:rsidR="006C4AAF" w:rsidRPr="00C27A0E" w:rsidTr="00997628">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ק. שיערוך נטו</w:t>
            </w:r>
          </w:p>
        </w:tc>
        <w:tc>
          <w:tcPr>
            <w:tcW w:w="0" w:type="auto"/>
            <w:vAlign w:val="center"/>
          </w:tcPr>
          <w:p w:rsidR="006C4AAF" w:rsidRDefault="006C4AAF" w:rsidP="00997628">
            <w:pPr>
              <w:pStyle w:val="a7"/>
              <w:spacing w:line="360" w:lineRule="auto"/>
              <w:ind w:left="0"/>
              <w:rPr>
                <w:rFonts w:cs="David"/>
                <w:sz w:val="24"/>
                <w:szCs w:val="24"/>
                <w:rtl/>
              </w:rPr>
            </w:pPr>
            <w:r>
              <w:rPr>
                <w:rFonts w:cs="David" w:hint="cs"/>
                <w:sz w:val="24"/>
                <w:szCs w:val="24"/>
                <w:rtl/>
              </w:rPr>
              <w:t>29,063</w:t>
            </w:r>
          </w:p>
        </w:tc>
        <w:tc>
          <w:tcPr>
            <w:tcW w:w="0" w:type="auto"/>
            <w:vAlign w:val="center"/>
          </w:tcPr>
          <w:p w:rsidR="006C4AAF" w:rsidRPr="00C27A0E" w:rsidRDefault="006C4AAF" w:rsidP="006C4AAF">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0.75*38,750=</m:t>
                </m:r>
              </m:oMath>
            </m:oMathPara>
          </w:p>
        </w:tc>
      </w:tr>
    </w:tbl>
    <w:p w:rsidR="006C4AAF" w:rsidRDefault="006C4AAF" w:rsidP="006C4AAF">
      <w:pPr>
        <w:pStyle w:val="a7"/>
        <w:spacing w:line="360" w:lineRule="auto"/>
        <w:rPr>
          <w:rFonts w:cs="David"/>
          <w:sz w:val="24"/>
          <w:szCs w:val="24"/>
          <w:u w:val="single"/>
          <w:rtl/>
        </w:rPr>
      </w:pPr>
      <w:r w:rsidRPr="00C27A0E">
        <w:rPr>
          <w:rFonts w:cs="David" w:hint="cs"/>
          <w:sz w:val="24"/>
          <w:szCs w:val="24"/>
          <w:u w:val="single"/>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141"/>
      </w:tblGrid>
      <w:tr w:rsidR="006C4AAF" w:rsidTr="00997628">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ח' השקעה</w:t>
            </w:r>
          </w:p>
        </w:tc>
        <w:tc>
          <w:tcPr>
            <w:tcW w:w="0" w:type="auto"/>
            <w:vMerge w:val="restart"/>
            <w:vAlign w:val="center"/>
          </w:tcPr>
          <w:p w:rsidR="006C4AAF" w:rsidRPr="002434B1" w:rsidRDefault="006C4AAF" w:rsidP="006C4AAF">
            <w:pPr>
              <w:pStyle w:val="a7"/>
              <w:bidi w:val="0"/>
              <w:spacing w:line="360" w:lineRule="auto"/>
              <w:ind w:left="0"/>
              <w:rPr>
                <w:rFonts w:cs="David"/>
                <w:i/>
                <w:sz w:val="20"/>
                <w:szCs w:val="20"/>
              </w:rPr>
            </w:pPr>
            <m:oMathPara>
              <m:oMath>
                <m:r>
                  <w:rPr>
                    <w:rFonts w:ascii="Cambria Math" w:hAnsi="Cambria Math" w:cs="David"/>
                    <w:sz w:val="20"/>
                    <w:szCs w:val="20"/>
                  </w:rPr>
                  <m:t>30%*29,063=8,719</m:t>
                </m:r>
              </m:oMath>
            </m:oMathPara>
          </w:p>
        </w:tc>
      </w:tr>
      <w:tr w:rsidR="006C4AAF" w:rsidTr="00997628">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ז' קרן שערוך</w:t>
            </w:r>
          </w:p>
        </w:tc>
        <w:tc>
          <w:tcPr>
            <w:tcW w:w="0" w:type="auto"/>
            <w:vMerge/>
            <w:vAlign w:val="center"/>
          </w:tcPr>
          <w:p w:rsidR="006C4AAF" w:rsidRPr="00C27A0E" w:rsidRDefault="006C4AAF" w:rsidP="00997628">
            <w:pPr>
              <w:pStyle w:val="a7"/>
              <w:spacing w:line="360" w:lineRule="auto"/>
              <w:ind w:left="0"/>
              <w:rPr>
                <w:rFonts w:cs="David"/>
                <w:sz w:val="24"/>
                <w:szCs w:val="24"/>
                <w:rtl/>
              </w:rPr>
            </w:pPr>
          </w:p>
        </w:tc>
      </w:tr>
    </w:tbl>
    <w:p w:rsidR="00B33781" w:rsidRDefault="006C4AAF" w:rsidP="006C4AAF">
      <w:pPr>
        <w:pStyle w:val="a7"/>
        <w:spacing w:line="360" w:lineRule="auto"/>
        <w:rPr>
          <w:rFonts w:cs="David"/>
          <w:sz w:val="24"/>
          <w:szCs w:val="24"/>
        </w:rPr>
      </w:pPr>
      <w:r>
        <w:rPr>
          <w:rFonts w:cs="David" w:hint="cs"/>
          <w:sz w:val="24"/>
          <w:szCs w:val="24"/>
          <w:rtl/>
        </w:rPr>
        <w:t xml:space="preserve">בנוסף אמרנו שיש למחוק את כל יתרת ע"ע בסך 6,469 ראה טבלת ע"ע יוצא שבסופו של דבר , א' רושמת: </w:t>
      </w:r>
      <w:r w:rsidR="00B33781" w:rsidRPr="006C4AAF">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01"/>
      </w:tblGrid>
      <w:tr w:rsidR="006C4AAF" w:rsidRPr="00C27A0E" w:rsidTr="006C4AAF">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ח' השקעה</w:t>
            </w:r>
          </w:p>
        </w:tc>
        <w:tc>
          <w:tcPr>
            <w:tcW w:w="0" w:type="auto"/>
            <w:vMerge w:val="restart"/>
            <w:vAlign w:val="center"/>
          </w:tcPr>
          <w:p w:rsidR="006C4AAF" w:rsidRDefault="006C4AAF" w:rsidP="006C4AAF">
            <w:pPr>
              <w:pStyle w:val="a7"/>
              <w:spacing w:line="360" w:lineRule="auto"/>
              <w:ind w:left="0"/>
              <w:rPr>
                <w:rFonts w:cs="David"/>
                <w:sz w:val="24"/>
                <w:szCs w:val="24"/>
                <w:rtl/>
              </w:rPr>
            </w:pPr>
            <w:r>
              <w:rPr>
                <w:rFonts w:cs="David" w:hint="cs"/>
                <w:sz w:val="24"/>
                <w:szCs w:val="24"/>
                <w:rtl/>
              </w:rPr>
              <w:t>2,250</w:t>
            </w:r>
          </w:p>
        </w:tc>
      </w:tr>
      <w:tr w:rsidR="006C4AAF" w:rsidRPr="00C27A0E" w:rsidTr="00997628">
        <w:tc>
          <w:tcPr>
            <w:tcW w:w="0" w:type="auto"/>
            <w:vAlign w:val="center"/>
          </w:tcPr>
          <w:p w:rsidR="006C4AAF" w:rsidRPr="00C27A0E" w:rsidRDefault="006C4AAF" w:rsidP="00997628">
            <w:pPr>
              <w:pStyle w:val="a7"/>
              <w:spacing w:line="360" w:lineRule="auto"/>
              <w:ind w:left="0"/>
              <w:rPr>
                <w:rFonts w:cs="David"/>
                <w:sz w:val="24"/>
                <w:szCs w:val="24"/>
                <w:rtl/>
              </w:rPr>
            </w:pPr>
            <w:r>
              <w:rPr>
                <w:rFonts w:cs="David" w:hint="cs"/>
                <w:sz w:val="24"/>
                <w:szCs w:val="24"/>
                <w:rtl/>
              </w:rPr>
              <w:t>ז' קרן שערוך</w:t>
            </w:r>
          </w:p>
        </w:tc>
        <w:tc>
          <w:tcPr>
            <w:tcW w:w="0" w:type="auto"/>
            <w:vMerge/>
          </w:tcPr>
          <w:p w:rsidR="006C4AAF" w:rsidRDefault="006C4AAF" w:rsidP="00997628">
            <w:pPr>
              <w:pStyle w:val="a7"/>
              <w:spacing w:line="360" w:lineRule="auto"/>
              <w:ind w:left="0"/>
              <w:rPr>
                <w:rFonts w:cs="David"/>
                <w:sz w:val="24"/>
                <w:szCs w:val="24"/>
                <w:rtl/>
              </w:rPr>
            </w:pPr>
          </w:p>
        </w:tc>
      </w:tr>
    </w:tbl>
    <w:p w:rsidR="006C4AAF" w:rsidRDefault="006C4AAF" w:rsidP="006C4AAF">
      <w:pPr>
        <w:pStyle w:val="a7"/>
        <w:spacing w:line="360" w:lineRule="auto"/>
        <w:rPr>
          <w:rFonts w:cs="David"/>
          <w:b/>
          <w:bCs/>
          <w:sz w:val="24"/>
          <w:szCs w:val="24"/>
          <w:rtl/>
        </w:rPr>
      </w:pPr>
      <w:r>
        <w:rPr>
          <w:rFonts w:cs="David" w:hint="cs"/>
          <w:b/>
          <w:bCs/>
          <w:sz w:val="24"/>
          <w:szCs w:val="24"/>
          <w:rtl/>
        </w:rPr>
        <w:t>בדיקה:</w:t>
      </w:r>
    </w:p>
    <w:p w:rsidR="006C4AAF" w:rsidRPr="006C4AAF" w:rsidRDefault="006C4AAF" w:rsidP="006C4AAF">
      <w:pPr>
        <w:pStyle w:val="a7"/>
        <w:spacing w:line="360" w:lineRule="auto"/>
        <w:rPr>
          <w:rFonts w:eastAsiaTheme="minorEastAsia" w:cs="David"/>
          <w:sz w:val="20"/>
          <w:szCs w:val="20"/>
        </w:rPr>
      </w:pPr>
      <w:r>
        <w:rPr>
          <w:rFonts w:cs="David" w:hint="cs"/>
          <w:sz w:val="24"/>
          <w:szCs w:val="24"/>
          <w:rtl/>
        </w:rPr>
        <w:t xml:space="preserve">עלות המכונה ל-א'   </w:t>
      </w:r>
      <m:oMath>
        <m:r>
          <m:rPr>
            <m:sty m:val="p"/>
          </m:rPr>
          <w:rPr>
            <w:rFonts w:ascii="Cambria Math" w:hAnsi="Cambria Math" w:cs="David"/>
            <w:sz w:val="20"/>
            <w:szCs w:val="20"/>
          </w:rPr>
          <m:t>14</m:t>
        </m:r>
        <m:r>
          <w:rPr>
            <w:rFonts w:ascii="Cambria Math" w:hAnsi="Cambria Math" w:cs="David"/>
            <w:sz w:val="20"/>
            <w:szCs w:val="20"/>
          </w:rPr>
          <m:t>0,000*</m:t>
        </m:r>
        <m:f>
          <m:fPr>
            <m:ctrlPr>
              <w:rPr>
                <w:rFonts w:ascii="Cambria Math" w:hAnsi="Cambria Math" w:cs="David"/>
                <w:i/>
                <w:sz w:val="20"/>
                <w:szCs w:val="20"/>
              </w:rPr>
            </m:ctrlPr>
          </m:fPr>
          <m:num>
            <m:r>
              <w:rPr>
                <w:rFonts w:ascii="Cambria Math" w:hAnsi="Cambria Math" w:cs="David"/>
                <w:sz w:val="20"/>
                <w:szCs w:val="20"/>
              </w:rPr>
              <m:t>5.75</m:t>
            </m:r>
          </m:num>
          <m:den>
            <m:r>
              <w:rPr>
                <w:rFonts w:ascii="Cambria Math" w:hAnsi="Cambria Math" w:cs="David"/>
                <w:sz w:val="20"/>
                <w:szCs w:val="20"/>
              </w:rPr>
              <m:t>7</m:t>
            </m:r>
          </m:den>
        </m:f>
        <m:r>
          <w:rPr>
            <w:rFonts w:ascii="Cambria Math" w:hAnsi="Cambria Math" w:cs="David"/>
            <w:sz w:val="20"/>
            <w:szCs w:val="20"/>
          </w:rPr>
          <m:t>=115,000</m:t>
        </m:r>
      </m:oMath>
    </w:p>
    <w:p w:rsidR="006C4AAF" w:rsidRDefault="006C4AAF" w:rsidP="006C4AAF">
      <w:pPr>
        <w:pStyle w:val="a7"/>
        <w:spacing w:line="360" w:lineRule="auto"/>
        <w:rPr>
          <w:rFonts w:eastAsiaTheme="minorEastAsia" w:cs="David"/>
          <w:sz w:val="24"/>
          <w:szCs w:val="24"/>
          <w:rtl/>
        </w:rPr>
      </w:pPr>
      <w:r>
        <w:rPr>
          <w:rFonts w:eastAsiaTheme="minorEastAsia" w:cs="David" w:hint="cs"/>
          <w:sz w:val="24"/>
          <w:szCs w:val="24"/>
          <w:rtl/>
        </w:rPr>
        <w:t xml:space="preserve">שוו"ה                      125,000    </w:t>
      </w:r>
    </w:p>
    <w:p w:rsidR="006C4AAF" w:rsidRDefault="006C4AAF" w:rsidP="006C4AAF">
      <w:pPr>
        <w:pStyle w:val="a7"/>
        <w:spacing w:line="360" w:lineRule="auto"/>
        <w:rPr>
          <w:rFonts w:eastAsiaTheme="minorEastAsia" w:cs="David"/>
          <w:sz w:val="24"/>
          <w:szCs w:val="24"/>
          <w:rtl/>
        </w:rPr>
      </w:pPr>
      <w:r>
        <w:rPr>
          <w:rFonts w:eastAsiaTheme="minorEastAsia" w:cs="David" w:hint="cs"/>
          <w:sz w:val="24"/>
          <w:szCs w:val="24"/>
          <w:rtl/>
        </w:rPr>
        <w:t>---------------------------------</w:t>
      </w:r>
    </w:p>
    <w:p w:rsidR="006C4AAF" w:rsidRDefault="006C4AAF" w:rsidP="006C4AAF">
      <w:pPr>
        <w:pStyle w:val="a7"/>
        <w:spacing w:line="360" w:lineRule="auto"/>
        <w:rPr>
          <w:rFonts w:eastAsiaTheme="minorEastAsia" w:cs="David"/>
          <w:sz w:val="24"/>
          <w:szCs w:val="24"/>
          <w:rtl/>
        </w:rPr>
      </w:pPr>
      <w:r>
        <w:rPr>
          <w:rFonts w:eastAsiaTheme="minorEastAsia" w:cs="David" w:hint="cs"/>
          <w:sz w:val="24"/>
          <w:szCs w:val="24"/>
          <w:rtl/>
        </w:rPr>
        <w:t xml:space="preserve">                                10,000  </w:t>
      </w:r>
    </w:p>
    <w:p w:rsidR="006C4AAF" w:rsidRDefault="006C4AAF" w:rsidP="006C4AAF">
      <w:pPr>
        <w:pStyle w:val="a7"/>
        <w:spacing w:line="360" w:lineRule="auto"/>
        <w:rPr>
          <w:rFonts w:eastAsiaTheme="minorEastAsia" w:cs="David"/>
          <w:sz w:val="20"/>
          <w:szCs w:val="20"/>
          <w:rtl/>
        </w:rPr>
      </w:pPr>
      <w:r>
        <w:rPr>
          <w:rFonts w:eastAsiaTheme="minorEastAsia" w:cs="David" w:hint="cs"/>
          <w:sz w:val="24"/>
          <w:szCs w:val="24"/>
          <w:rtl/>
        </w:rPr>
        <w:lastRenderedPageBreak/>
        <w:t xml:space="preserve">קרן שערוך נטו </w:t>
      </w:r>
      <m:oMath>
        <m:r>
          <m:rPr>
            <m:sty m:val="p"/>
          </m:rPr>
          <w:rPr>
            <w:rFonts w:ascii="Cambria Math" w:eastAsiaTheme="minorEastAsia" w:hAnsi="Cambria Math" w:cs="David"/>
            <w:sz w:val="20"/>
            <w:szCs w:val="20"/>
          </w:rPr>
          <m:t xml:space="preserve">0.75*10,000=7,500        </m:t>
        </m:r>
      </m:oMath>
    </w:p>
    <w:p w:rsidR="006C4AAF" w:rsidRPr="006C4AAF" w:rsidRDefault="006C4AAF" w:rsidP="006C4AAF">
      <w:pPr>
        <w:pStyle w:val="a7"/>
        <w:spacing w:line="360" w:lineRule="auto"/>
        <w:rPr>
          <w:rFonts w:eastAsiaTheme="minorEastAsia" w:cs="David"/>
          <w:sz w:val="24"/>
          <w:szCs w:val="24"/>
          <w:rtl/>
        </w:rPr>
      </w:pPr>
      <w:r>
        <w:rPr>
          <w:rFonts w:eastAsiaTheme="minorEastAsia" w:cs="David" w:hint="cs"/>
          <w:sz w:val="24"/>
          <w:szCs w:val="24"/>
          <w:rtl/>
        </w:rPr>
        <w:t xml:space="preserve">חלקנו </w:t>
      </w:r>
      <m:oMath>
        <m:r>
          <m:rPr>
            <m:sty m:val="p"/>
          </m:rPr>
          <w:rPr>
            <w:rFonts w:ascii="Cambria Math" w:eastAsiaTheme="minorEastAsia" w:hAnsi="Cambria Math" w:cs="David"/>
            <w:sz w:val="20"/>
            <w:szCs w:val="20"/>
          </w:rPr>
          <m:t xml:space="preserve">30%*7,500=2,250                        </m:t>
        </m:r>
      </m:oMath>
    </w:p>
    <w:p w:rsidR="00B33781" w:rsidRDefault="006C4AAF" w:rsidP="006C4AAF">
      <w:pPr>
        <w:pStyle w:val="a7"/>
        <w:numPr>
          <w:ilvl w:val="0"/>
          <w:numId w:val="20"/>
        </w:numPr>
        <w:spacing w:line="360" w:lineRule="auto"/>
        <w:rPr>
          <w:rFonts w:cs="David"/>
          <w:sz w:val="24"/>
          <w:szCs w:val="24"/>
        </w:rPr>
      </w:pPr>
      <w:r>
        <w:rPr>
          <w:rFonts w:eastAsiaTheme="minorEastAsia" w:cs="David" w:hint="cs"/>
          <w:sz w:val="24"/>
          <w:szCs w:val="24"/>
          <w:rtl/>
        </w:rPr>
        <w:t xml:space="preserve">חלקינו בשווי </w:t>
      </w:r>
      <m:oMath>
        <m:r>
          <m:rPr>
            <m:sty m:val="p"/>
          </m:rPr>
          <w:rPr>
            <w:rFonts w:ascii="Cambria Math" w:hAnsi="Cambria Math" w:cs="David"/>
            <w:sz w:val="20"/>
            <w:szCs w:val="20"/>
          </w:rPr>
          <m:t>30%</m:t>
        </m:r>
        <m:d>
          <m:dPr>
            <m:begChr m:val="["/>
            <m:endChr m:val="]"/>
            <m:ctrlPr>
              <w:rPr>
                <w:rFonts w:ascii="Cambria Math" w:hAnsi="Cambria Math" w:cs="David"/>
                <w:sz w:val="20"/>
                <w:szCs w:val="20"/>
              </w:rPr>
            </m:ctrlPr>
          </m:dPr>
          <m:e>
            <m:r>
              <w:rPr>
                <w:rFonts w:ascii="Cambria Math" w:hAnsi="Cambria Math" w:cs="David"/>
                <w:sz w:val="20"/>
                <w:szCs w:val="20"/>
              </w:rPr>
              <m:t>194,500+100,000+35,000+29,063</m:t>
            </m:r>
          </m:e>
        </m:d>
        <m:r>
          <m:rPr>
            <m:sty m:val="p"/>
          </m:rPr>
          <w:rPr>
            <w:rFonts w:ascii="Cambria Math" w:hAnsi="Cambria Math" w:cs="David"/>
            <w:sz w:val="20"/>
            <w:szCs w:val="20"/>
          </w:rPr>
          <m:t>=107,569</m:t>
        </m:r>
      </m:oMath>
    </w:p>
    <w:p w:rsidR="006C4AAF" w:rsidRDefault="006C4AAF" w:rsidP="006C4AAF">
      <w:pPr>
        <w:pStyle w:val="a7"/>
        <w:spacing w:line="360" w:lineRule="auto"/>
        <w:rPr>
          <w:rFonts w:cs="David"/>
          <w:i/>
          <w:sz w:val="20"/>
          <w:szCs w:val="20"/>
          <w:rtl/>
        </w:rPr>
      </w:pPr>
      <w:r>
        <w:rPr>
          <w:rFonts w:cs="David" w:hint="cs"/>
          <w:sz w:val="24"/>
          <w:szCs w:val="24"/>
          <w:rtl/>
        </w:rPr>
        <w:t xml:space="preserve">יתרת ע"ע </w:t>
      </w:r>
      <m:oMath>
        <m:r>
          <m:rPr>
            <m:sty m:val="p"/>
          </m:rPr>
          <w:rPr>
            <w:rFonts w:ascii="Cambria Math" w:hAnsi="Cambria Math" w:cs="David"/>
            <w:sz w:val="20"/>
            <w:szCs w:val="20"/>
          </w:rPr>
          <m:t>40,782-</m:t>
        </m:r>
        <m:r>
          <w:rPr>
            <w:rFonts w:ascii="Cambria Math" w:hAnsi="Cambria Math" w:cs="David"/>
            <w:sz w:val="20"/>
            <w:szCs w:val="20"/>
          </w:rPr>
          <m:t xml:space="preserve">6,469=34,313      </m:t>
        </m:r>
      </m:oMath>
    </w:p>
    <w:p w:rsidR="006C4AAF" w:rsidRDefault="006C4AAF" w:rsidP="006C4AAF">
      <w:pPr>
        <w:pStyle w:val="a7"/>
        <w:spacing w:line="360" w:lineRule="auto"/>
        <w:rPr>
          <w:rFonts w:cs="David"/>
          <w:i/>
          <w:sz w:val="24"/>
          <w:szCs w:val="24"/>
          <w:rtl/>
        </w:rPr>
      </w:pPr>
      <w:r>
        <w:rPr>
          <w:rFonts w:cs="David" w:hint="cs"/>
          <w:i/>
          <w:sz w:val="24"/>
          <w:szCs w:val="24"/>
          <w:rtl/>
        </w:rPr>
        <w:t>---------------------------</w:t>
      </w:r>
    </w:p>
    <w:p w:rsidR="006C4AAF" w:rsidRPr="006C4AAF" w:rsidRDefault="006C4AAF" w:rsidP="006C4AAF">
      <w:pPr>
        <w:pStyle w:val="a7"/>
        <w:spacing w:line="360" w:lineRule="auto"/>
        <w:rPr>
          <w:rFonts w:cs="David"/>
          <w:i/>
          <w:sz w:val="24"/>
          <w:szCs w:val="24"/>
        </w:rPr>
      </w:pPr>
      <w:r>
        <w:rPr>
          <w:rFonts w:cs="David" w:hint="cs"/>
          <w:i/>
          <w:sz w:val="24"/>
          <w:szCs w:val="24"/>
          <w:rtl/>
        </w:rPr>
        <w:t xml:space="preserve">                     141,882</w:t>
      </w:r>
    </w:p>
    <w:p w:rsidR="005369A7" w:rsidRPr="00C27A0E" w:rsidRDefault="005369A7" w:rsidP="005369A7">
      <w:pPr>
        <w:pStyle w:val="a7"/>
        <w:numPr>
          <w:ilvl w:val="0"/>
          <w:numId w:val="20"/>
        </w:numPr>
        <w:spacing w:line="360" w:lineRule="auto"/>
        <w:rPr>
          <w:rFonts w:cs="David"/>
          <w:b/>
          <w:bCs/>
          <w:sz w:val="24"/>
          <w:szCs w:val="24"/>
        </w:rPr>
      </w:pPr>
      <w:r>
        <w:rPr>
          <w:rFonts w:cs="David" w:hint="cs"/>
          <w:sz w:val="24"/>
          <w:szCs w:val="24"/>
          <w:u w:val="single"/>
          <w:rtl/>
        </w:rPr>
        <w:t>בספרי ב' : 31/12/10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914"/>
        <w:gridCol w:w="1686"/>
      </w:tblGrid>
      <w:tr w:rsidR="005369A7" w:rsidRPr="00C27A0E" w:rsidTr="00997628">
        <w:tc>
          <w:tcPr>
            <w:tcW w:w="0" w:type="auto"/>
            <w:vAlign w:val="center"/>
          </w:tcPr>
          <w:p w:rsidR="005369A7" w:rsidRPr="00C27A0E" w:rsidRDefault="005369A7" w:rsidP="00997628">
            <w:pPr>
              <w:pStyle w:val="a7"/>
              <w:spacing w:line="360" w:lineRule="auto"/>
              <w:ind w:left="0"/>
              <w:rPr>
                <w:rFonts w:cs="David"/>
                <w:sz w:val="24"/>
                <w:szCs w:val="24"/>
                <w:rtl/>
              </w:rPr>
            </w:pPr>
            <w:r>
              <w:rPr>
                <w:rFonts w:cs="David" w:hint="cs"/>
                <w:sz w:val="24"/>
                <w:szCs w:val="24"/>
                <w:rtl/>
              </w:rPr>
              <w:t>ערך פנקסני</w:t>
            </w:r>
          </w:p>
        </w:tc>
        <w:tc>
          <w:tcPr>
            <w:tcW w:w="0" w:type="auto"/>
            <w:vAlign w:val="center"/>
          </w:tcPr>
          <w:p w:rsidR="005369A7" w:rsidRPr="00C27A0E" w:rsidRDefault="005369A7" w:rsidP="005369A7">
            <w:pPr>
              <w:pStyle w:val="a7"/>
              <w:spacing w:line="360" w:lineRule="auto"/>
              <w:ind w:left="0"/>
              <w:rPr>
                <w:rFonts w:cs="David"/>
                <w:sz w:val="24"/>
                <w:szCs w:val="24"/>
                <w:rtl/>
              </w:rPr>
            </w:pPr>
            <w:r>
              <w:rPr>
                <w:rFonts w:cs="David" w:hint="cs"/>
                <w:sz w:val="24"/>
                <w:szCs w:val="24"/>
                <w:rtl/>
              </w:rPr>
              <w:t>248,000</w:t>
            </w:r>
          </w:p>
        </w:tc>
        <w:tc>
          <w:tcPr>
            <w:tcW w:w="0" w:type="auto"/>
            <w:vAlign w:val="center"/>
          </w:tcPr>
          <w:p w:rsidR="005369A7" w:rsidRPr="00C27A0E" w:rsidRDefault="005369A7" w:rsidP="005369A7">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280,000*</m:t>
                </m:r>
                <m:f>
                  <m:fPr>
                    <m:ctrlPr>
                      <w:rPr>
                        <w:rFonts w:ascii="Cambria Math" w:hAnsi="Cambria Math" w:cs="David"/>
                        <w:i/>
                        <w:sz w:val="20"/>
                        <w:szCs w:val="20"/>
                      </w:rPr>
                    </m:ctrlPr>
                  </m:fPr>
                  <m:num>
                    <m:r>
                      <w:rPr>
                        <w:rFonts w:ascii="Cambria Math" w:hAnsi="Cambria Math" w:cs="David"/>
                        <w:sz w:val="20"/>
                        <w:szCs w:val="20"/>
                      </w:rPr>
                      <m:t>7.75</m:t>
                    </m:r>
                  </m:num>
                  <m:den>
                    <m:r>
                      <w:rPr>
                        <w:rFonts w:ascii="Cambria Math" w:hAnsi="Cambria Math" w:cs="David"/>
                        <w:sz w:val="20"/>
                        <w:szCs w:val="20"/>
                      </w:rPr>
                      <m:t>8.75</m:t>
                    </m:r>
                  </m:den>
                </m:f>
                <m:r>
                  <w:rPr>
                    <w:rFonts w:ascii="Cambria Math" w:hAnsi="Cambria Math" w:cs="David"/>
                    <w:sz w:val="20"/>
                    <w:szCs w:val="20"/>
                  </w:rPr>
                  <m:t>=</m:t>
                </m:r>
              </m:oMath>
            </m:oMathPara>
          </w:p>
        </w:tc>
      </w:tr>
      <w:tr w:rsidR="005369A7" w:rsidRPr="00C27A0E" w:rsidTr="00997628">
        <w:tc>
          <w:tcPr>
            <w:tcW w:w="0" w:type="auto"/>
            <w:vAlign w:val="center"/>
          </w:tcPr>
          <w:p w:rsidR="005369A7" w:rsidRPr="00C27A0E" w:rsidRDefault="005369A7" w:rsidP="00997628">
            <w:pPr>
              <w:pStyle w:val="a7"/>
              <w:spacing w:line="360" w:lineRule="auto"/>
              <w:ind w:left="0"/>
              <w:rPr>
                <w:rFonts w:cs="David"/>
                <w:sz w:val="24"/>
                <w:szCs w:val="24"/>
                <w:rtl/>
              </w:rPr>
            </w:pPr>
            <w:r>
              <w:rPr>
                <w:rFonts w:cs="David" w:hint="cs"/>
                <w:sz w:val="24"/>
                <w:szCs w:val="24"/>
                <w:rtl/>
              </w:rPr>
              <w:t xml:space="preserve">שוו"ה </w:t>
            </w:r>
          </w:p>
        </w:tc>
        <w:tc>
          <w:tcPr>
            <w:tcW w:w="0" w:type="auto"/>
            <w:vAlign w:val="center"/>
          </w:tcPr>
          <w:p w:rsidR="005369A7" w:rsidRPr="00C27A0E" w:rsidRDefault="005369A7" w:rsidP="00997628">
            <w:pPr>
              <w:pStyle w:val="a7"/>
              <w:spacing w:line="360" w:lineRule="auto"/>
              <w:ind w:left="0"/>
              <w:rPr>
                <w:rFonts w:cs="David"/>
                <w:sz w:val="24"/>
                <w:szCs w:val="24"/>
                <w:rtl/>
              </w:rPr>
            </w:pPr>
            <w:r>
              <w:rPr>
                <w:rFonts w:cs="David" w:hint="cs"/>
                <w:sz w:val="24"/>
                <w:szCs w:val="24"/>
                <w:rtl/>
              </w:rPr>
              <w:t>245,000</w:t>
            </w:r>
          </w:p>
        </w:tc>
        <w:tc>
          <w:tcPr>
            <w:tcW w:w="0" w:type="auto"/>
            <w:vAlign w:val="center"/>
          </w:tcPr>
          <w:p w:rsidR="005369A7" w:rsidRPr="00C27A0E" w:rsidRDefault="005369A7" w:rsidP="00997628">
            <w:pPr>
              <w:pStyle w:val="a7"/>
              <w:bidi w:val="0"/>
              <w:spacing w:line="360" w:lineRule="auto"/>
              <w:ind w:left="0"/>
              <w:rPr>
                <w:rFonts w:cs="David"/>
                <w:sz w:val="20"/>
                <w:szCs w:val="20"/>
                <w:rtl/>
              </w:rPr>
            </w:pPr>
          </w:p>
        </w:tc>
      </w:tr>
      <w:tr w:rsidR="005369A7" w:rsidRPr="00C27A0E" w:rsidTr="00997628">
        <w:tc>
          <w:tcPr>
            <w:tcW w:w="0" w:type="auto"/>
            <w:vAlign w:val="center"/>
          </w:tcPr>
          <w:p w:rsidR="005369A7" w:rsidRPr="00C27A0E" w:rsidRDefault="005369A7" w:rsidP="00997628">
            <w:pPr>
              <w:pStyle w:val="a7"/>
              <w:spacing w:line="360" w:lineRule="auto"/>
              <w:ind w:left="0"/>
              <w:rPr>
                <w:rFonts w:cs="David"/>
                <w:sz w:val="24"/>
                <w:szCs w:val="24"/>
                <w:rtl/>
              </w:rPr>
            </w:pPr>
          </w:p>
        </w:tc>
        <w:tc>
          <w:tcPr>
            <w:tcW w:w="0" w:type="auto"/>
            <w:vAlign w:val="center"/>
          </w:tcPr>
          <w:p w:rsidR="005369A7" w:rsidRPr="00C27A0E" w:rsidRDefault="005369A7" w:rsidP="005369A7">
            <w:pPr>
              <w:pStyle w:val="a7"/>
              <w:spacing w:line="360" w:lineRule="auto"/>
              <w:ind w:left="0"/>
              <w:rPr>
                <w:rFonts w:cs="David"/>
                <w:sz w:val="24"/>
                <w:szCs w:val="24"/>
                <w:rtl/>
              </w:rPr>
            </w:pPr>
            <w:r>
              <w:rPr>
                <w:rFonts w:cs="David" w:hint="cs"/>
                <w:sz w:val="24"/>
                <w:szCs w:val="24"/>
                <w:rtl/>
              </w:rPr>
              <w:t>3,000</w:t>
            </w:r>
          </w:p>
        </w:tc>
        <w:tc>
          <w:tcPr>
            <w:tcW w:w="0" w:type="auto"/>
            <w:vAlign w:val="center"/>
          </w:tcPr>
          <w:p w:rsidR="005369A7" w:rsidRPr="00C27A0E" w:rsidRDefault="005369A7" w:rsidP="00997628">
            <w:pPr>
              <w:pStyle w:val="a7"/>
              <w:bidi w:val="0"/>
              <w:spacing w:line="360" w:lineRule="auto"/>
              <w:ind w:left="0"/>
              <w:rPr>
                <w:rFonts w:cs="David"/>
                <w:sz w:val="20"/>
                <w:szCs w:val="20"/>
                <w:rtl/>
              </w:rPr>
            </w:pPr>
          </w:p>
        </w:tc>
      </w:tr>
      <w:tr w:rsidR="005369A7" w:rsidRPr="00C27A0E" w:rsidTr="00997628">
        <w:tc>
          <w:tcPr>
            <w:tcW w:w="0" w:type="auto"/>
            <w:vAlign w:val="center"/>
          </w:tcPr>
          <w:p w:rsidR="005369A7" w:rsidRPr="00C27A0E" w:rsidRDefault="005369A7" w:rsidP="00997628">
            <w:pPr>
              <w:pStyle w:val="a7"/>
              <w:spacing w:line="360" w:lineRule="auto"/>
              <w:ind w:left="0"/>
              <w:rPr>
                <w:rFonts w:cs="David"/>
                <w:sz w:val="24"/>
                <w:szCs w:val="24"/>
                <w:rtl/>
              </w:rPr>
            </w:pPr>
            <w:r>
              <w:rPr>
                <w:rFonts w:cs="David" w:hint="cs"/>
                <w:sz w:val="24"/>
                <w:szCs w:val="24"/>
                <w:rtl/>
              </w:rPr>
              <w:t>ק. שיערוך נטו</w:t>
            </w:r>
          </w:p>
        </w:tc>
        <w:tc>
          <w:tcPr>
            <w:tcW w:w="0" w:type="auto"/>
            <w:vAlign w:val="center"/>
          </w:tcPr>
          <w:p w:rsidR="005369A7" w:rsidRDefault="005369A7" w:rsidP="00997628">
            <w:pPr>
              <w:pStyle w:val="a7"/>
              <w:spacing w:line="360" w:lineRule="auto"/>
              <w:ind w:left="0"/>
              <w:rPr>
                <w:rFonts w:cs="David"/>
                <w:sz w:val="24"/>
                <w:szCs w:val="24"/>
                <w:rtl/>
              </w:rPr>
            </w:pPr>
            <w:r>
              <w:rPr>
                <w:rFonts w:cs="David" w:hint="cs"/>
                <w:sz w:val="24"/>
                <w:szCs w:val="24"/>
                <w:rtl/>
              </w:rPr>
              <w:t>2,250</w:t>
            </w:r>
          </w:p>
        </w:tc>
        <w:tc>
          <w:tcPr>
            <w:tcW w:w="0" w:type="auto"/>
            <w:vAlign w:val="center"/>
          </w:tcPr>
          <w:p w:rsidR="005369A7" w:rsidRPr="00C27A0E" w:rsidRDefault="005369A7" w:rsidP="00997628">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0.75*3,000=</m:t>
                </m:r>
              </m:oMath>
            </m:oMathPara>
          </w:p>
        </w:tc>
      </w:tr>
    </w:tbl>
    <w:p w:rsidR="00F52C23" w:rsidRDefault="005369A7" w:rsidP="005369A7">
      <w:pPr>
        <w:pStyle w:val="a7"/>
        <w:spacing w:line="360" w:lineRule="auto"/>
        <w:rPr>
          <w:rFonts w:cs="David"/>
          <w:sz w:val="24"/>
          <w:szCs w:val="24"/>
          <w:rtl/>
        </w:rPr>
      </w:pPr>
      <w:r>
        <w:rPr>
          <w:rFonts w:cs="David" w:hint="cs"/>
          <w:sz w:val="24"/>
          <w:szCs w:val="24"/>
          <w:rtl/>
        </w:rPr>
        <w:t xml:space="preserve">אם יש ירידה יש לבדוק האם יש ב-ב' מספיק קרן שיערוך אבל הבדיקה תמיד תיהיה על הברוטו לפני המס במקרה שלנו לב' יש מספיק קרן שערוך ולכן אין בעיה לחייב את קרן השערוך בסכום של </w:t>
      </w:r>
      <m:oMath>
        <m:r>
          <m:rPr>
            <m:sty m:val="p"/>
          </m:rPr>
          <w:rPr>
            <w:rFonts w:ascii="Cambria Math" w:hAnsi="Cambria Math" w:cs="David"/>
            <w:sz w:val="20"/>
            <w:szCs w:val="20"/>
          </w:rPr>
          <m:t>3,000*0.75=2,250</m:t>
        </m:r>
      </m:oMath>
    </w:p>
    <w:p w:rsidR="005369A7" w:rsidRDefault="005369A7" w:rsidP="005369A7">
      <w:pPr>
        <w:pStyle w:val="a7"/>
        <w:spacing w:line="360" w:lineRule="auto"/>
        <w:rPr>
          <w:rFonts w:cs="David"/>
          <w:b/>
          <w:bCs/>
          <w:sz w:val="24"/>
          <w:szCs w:val="24"/>
          <w:rtl/>
        </w:rPr>
      </w:pPr>
      <w:r>
        <w:rPr>
          <w:rFonts w:cs="David" w:hint="cs"/>
          <w:b/>
          <w:bCs/>
          <w:sz w:val="24"/>
          <w:szCs w:val="24"/>
          <w:rtl/>
        </w:rPr>
        <w:t xml:space="preserve">נדגיש כי השווי ההוגן שנתון לנו הוא תמיד ברוטו כך שאם הוא עלה נניח ב-10,000 ₪ אז קרן השערוך תיהיה נטו 7,500 ₪ כך שאם נתון שיש ירידת ערך של 50,000 ₪ אז כדי לדעת מה הפסד ההון יש להשוות את ירידת הערך לקרן השיערוך ברוטו בסך 10,000 ולהגיד שההפסד הוא 40,000 ₪ </w:t>
      </w:r>
      <w:r w:rsidR="002434B1">
        <w:rPr>
          <w:rFonts w:cs="David" w:hint="cs"/>
          <w:b/>
          <w:bCs/>
          <w:sz w:val="24"/>
          <w:szCs w:val="24"/>
          <w:rtl/>
        </w:rPr>
        <w:t>בתרגיל שלנו יש מספיק קרן שערוך אז ברור שבספרי ב' אין בעיה לחייב את קרן השערוך.</w:t>
      </w:r>
    </w:p>
    <w:p w:rsidR="002434B1" w:rsidRDefault="002434B1" w:rsidP="002434B1">
      <w:pPr>
        <w:pStyle w:val="a7"/>
        <w:spacing w:line="360" w:lineRule="auto"/>
        <w:rPr>
          <w:rFonts w:cs="David"/>
          <w:sz w:val="24"/>
          <w:szCs w:val="24"/>
          <w:u w:val="single"/>
          <w:rtl/>
        </w:rPr>
      </w:pPr>
      <w:r w:rsidRPr="00C27A0E">
        <w:rPr>
          <w:rFonts w:cs="David" w:hint="cs"/>
          <w:sz w:val="24"/>
          <w:szCs w:val="24"/>
          <w:u w:val="single"/>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3419"/>
      </w:tblGrid>
      <w:tr w:rsidR="00942316" w:rsidTr="00942316">
        <w:trPr>
          <w:trHeight w:val="96"/>
        </w:trPr>
        <w:tc>
          <w:tcPr>
            <w:tcW w:w="0" w:type="auto"/>
            <w:vAlign w:val="center"/>
          </w:tcPr>
          <w:p w:rsidR="002434B1" w:rsidRPr="00C27A0E" w:rsidRDefault="002434B1" w:rsidP="00997628">
            <w:pPr>
              <w:pStyle w:val="a7"/>
              <w:spacing w:line="360" w:lineRule="auto"/>
              <w:ind w:left="0"/>
              <w:rPr>
                <w:rFonts w:cs="David"/>
                <w:sz w:val="24"/>
                <w:szCs w:val="24"/>
                <w:rtl/>
              </w:rPr>
            </w:pPr>
            <w:r>
              <w:rPr>
                <w:rFonts w:cs="David" w:hint="cs"/>
                <w:sz w:val="24"/>
                <w:szCs w:val="24"/>
                <w:rtl/>
              </w:rPr>
              <w:t>ז' השקעה</w:t>
            </w:r>
          </w:p>
        </w:tc>
        <w:tc>
          <w:tcPr>
            <w:tcW w:w="0" w:type="auto"/>
            <w:vAlign w:val="center"/>
          </w:tcPr>
          <w:p w:rsidR="002434B1" w:rsidRPr="00942316" w:rsidRDefault="002434B1" w:rsidP="00942316">
            <w:pPr>
              <w:pStyle w:val="a7"/>
              <w:bidi w:val="0"/>
              <w:spacing w:line="360" w:lineRule="auto"/>
              <w:ind w:left="0"/>
              <w:rPr>
                <w:rFonts w:eastAsiaTheme="minorEastAsia" w:cs="David"/>
                <w:sz w:val="20"/>
                <w:szCs w:val="20"/>
              </w:rPr>
            </w:pPr>
            <m:oMathPara>
              <m:oMath>
                <m:r>
                  <w:rPr>
                    <w:rFonts w:ascii="Cambria Math" w:hAnsi="Cambria Math" w:cs="David"/>
                    <w:sz w:val="20"/>
                    <w:szCs w:val="20"/>
                  </w:rPr>
                  <m:t>30%*2,250=675</m:t>
                </m:r>
              </m:oMath>
            </m:oMathPara>
          </w:p>
        </w:tc>
      </w:tr>
      <w:tr w:rsidR="00942316" w:rsidTr="00942316">
        <w:trPr>
          <w:trHeight w:val="646"/>
        </w:trPr>
        <w:tc>
          <w:tcPr>
            <w:tcW w:w="0" w:type="auto"/>
            <w:vAlign w:val="center"/>
          </w:tcPr>
          <w:p w:rsidR="002434B1" w:rsidRPr="00C27A0E" w:rsidRDefault="002434B1" w:rsidP="002434B1">
            <w:pPr>
              <w:pStyle w:val="a7"/>
              <w:spacing w:line="360" w:lineRule="auto"/>
              <w:ind w:left="0"/>
              <w:rPr>
                <w:rFonts w:cs="David"/>
                <w:sz w:val="24"/>
                <w:szCs w:val="24"/>
                <w:rtl/>
              </w:rPr>
            </w:pPr>
            <w:r>
              <w:rPr>
                <w:rFonts w:cs="David" w:hint="cs"/>
                <w:sz w:val="24"/>
                <w:szCs w:val="24"/>
                <w:rtl/>
              </w:rPr>
              <w:t>ח'</w:t>
            </w:r>
            <w:r w:rsidR="00942316">
              <w:rPr>
                <w:rFonts w:cs="David" w:hint="cs"/>
                <w:sz w:val="24"/>
                <w:szCs w:val="24"/>
                <w:rtl/>
              </w:rPr>
              <w:t xml:space="preserve"> קרן </w:t>
            </w:r>
            <w:r>
              <w:rPr>
                <w:rFonts w:cs="David" w:hint="cs"/>
                <w:sz w:val="24"/>
                <w:szCs w:val="24"/>
                <w:rtl/>
              </w:rPr>
              <w:t>שערוך</w:t>
            </w:r>
          </w:p>
        </w:tc>
        <w:tc>
          <w:tcPr>
            <w:tcW w:w="0" w:type="auto"/>
            <w:vAlign w:val="center"/>
          </w:tcPr>
          <w:p w:rsidR="002434B1" w:rsidRPr="00C27A0E" w:rsidRDefault="00942316" w:rsidP="00942316">
            <w:pPr>
              <w:pStyle w:val="a7"/>
              <w:bidi w:val="0"/>
              <w:spacing w:line="360" w:lineRule="auto"/>
              <w:ind w:left="0"/>
              <w:rPr>
                <w:rFonts w:cs="David"/>
                <w:sz w:val="24"/>
                <w:szCs w:val="24"/>
                <w:rtl/>
              </w:rPr>
            </w:pPr>
            <m:oMathPara>
              <m:oMath>
                <m:r>
                  <w:rPr>
                    <w:rFonts w:ascii="Cambria Math" w:eastAsiaTheme="minorEastAsia" w:hAnsi="Cambria Math" w:cs="David"/>
                    <w:sz w:val="20"/>
                    <w:szCs w:val="20"/>
                  </w:rPr>
                  <m:t>5,850-600+10,500-1,800=675</m:t>
                </m:r>
              </m:oMath>
            </m:oMathPara>
          </w:p>
        </w:tc>
      </w:tr>
    </w:tbl>
    <w:p w:rsidR="00942316" w:rsidRPr="00942316" w:rsidRDefault="00942316" w:rsidP="00942316">
      <w:pPr>
        <w:pStyle w:val="a7"/>
        <w:numPr>
          <w:ilvl w:val="0"/>
          <w:numId w:val="20"/>
        </w:numPr>
        <w:spacing w:line="360" w:lineRule="auto"/>
        <w:rPr>
          <w:rFonts w:cs="David"/>
          <w:b/>
          <w:bCs/>
          <w:sz w:val="24"/>
          <w:szCs w:val="24"/>
        </w:rPr>
      </w:pPr>
      <w:r w:rsidRPr="00942316">
        <w:rPr>
          <w:rFonts w:cs="David" w:hint="cs"/>
          <w:sz w:val="24"/>
          <w:szCs w:val="24"/>
          <w:u w:val="single"/>
          <w:rtl/>
        </w:rPr>
        <w:t>בספרי ב' : 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914"/>
        <w:gridCol w:w="1686"/>
      </w:tblGrid>
      <w:tr w:rsidR="00942316" w:rsidRPr="00C27A0E" w:rsidTr="00997628">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ערך פנקסני</w:t>
            </w:r>
          </w:p>
        </w:tc>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86,250</w:t>
            </w:r>
          </w:p>
        </w:tc>
        <w:tc>
          <w:tcPr>
            <w:tcW w:w="0" w:type="auto"/>
            <w:vAlign w:val="center"/>
          </w:tcPr>
          <w:p w:rsidR="00942316" w:rsidRPr="00C27A0E" w:rsidRDefault="00942316" w:rsidP="00997628">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120,000*</m:t>
                </m:r>
                <m:f>
                  <m:fPr>
                    <m:ctrlPr>
                      <w:rPr>
                        <w:rFonts w:ascii="Cambria Math" w:hAnsi="Cambria Math" w:cs="David"/>
                        <w:i/>
                        <w:sz w:val="20"/>
                        <w:szCs w:val="20"/>
                      </w:rPr>
                    </m:ctrlPr>
                  </m:fPr>
                  <m:num>
                    <m:r>
                      <w:rPr>
                        <w:rFonts w:ascii="Cambria Math" w:hAnsi="Cambria Math" w:cs="David"/>
                        <w:sz w:val="20"/>
                        <w:szCs w:val="20"/>
                      </w:rPr>
                      <m:t>5.75</m:t>
                    </m:r>
                  </m:num>
                  <m:den>
                    <m:r>
                      <w:rPr>
                        <w:rFonts w:ascii="Cambria Math" w:hAnsi="Cambria Math" w:cs="David"/>
                        <w:sz w:val="20"/>
                        <w:szCs w:val="20"/>
                      </w:rPr>
                      <m:t>8</m:t>
                    </m:r>
                  </m:den>
                </m:f>
                <m:r>
                  <w:rPr>
                    <w:rFonts w:ascii="Cambria Math" w:hAnsi="Cambria Math" w:cs="David"/>
                    <w:sz w:val="20"/>
                    <w:szCs w:val="20"/>
                  </w:rPr>
                  <m:t>=</m:t>
                </m:r>
              </m:oMath>
            </m:oMathPara>
          </w:p>
        </w:tc>
      </w:tr>
      <w:tr w:rsidR="00942316" w:rsidRPr="00C27A0E" w:rsidTr="00997628">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 xml:space="preserve">שוו"ה </w:t>
            </w:r>
          </w:p>
        </w:tc>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125,000</w:t>
            </w:r>
          </w:p>
        </w:tc>
        <w:tc>
          <w:tcPr>
            <w:tcW w:w="0" w:type="auto"/>
            <w:vAlign w:val="center"/>
          </w:tcPr>
          <w:p w:rsidR="00942316" w:rsidRPr="00C27A0E" w:rsidRDefault="00942316" w:rsidP="00997628">
            <w:pPr>
              <w:pStyle w:val="a7"/>
              <w:bidi w:val="0"/>
              <w:spacing w:line="360" w:lineRule="auto"/>
              <w:ind w:left="0"/>
              <w:rPr>
                <w:rFonts w:cs="David"/>
                <w:sz w:val="20"/>
                <w:szCs w:val="20"/>
                <w:rtl/>
              </w:rPr>
            </w:pPr>
          </w:p>
        </w:tc>
      </w:tr>
      <w:tr w:rsidR="00942316" w:rsidRPr="00C27A0E" w:rsidTr="00997628">
        <w:tc>
          <w:tcPr>
            <w:tcW w:w="0" w:type="auto"/>
            <w:vAlign w:val="center"/>
          </w:tcPr>
          <w:p w:rsidR="00942316" w:rsidRPr="00C27A0E" w:rsidRDefault="00942316" w:rsidP="00997628">
            <w:pPr>
              <w:pStyle w:val="a7"/>
              <w:spacing w:line="360" w:lineRule="auto"/>
              <w:ind w:left="0"/>
              <w:rPr>
                <w:rFonts w:cs="David"/>
                <w:sz w:val="24"/>
                <w:szCs w:val="24"/>
                <w:rtl/>
              </w:rPr>
            </w:pPr>
          </w:p>
        </w:tc>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38,750</w:t>
            </w:r>
          </w:p>
        </w:tc>
        <w:tc>
          <w:tcPr>
            <w:tcW w:w="0" w:type="auto"/>
            <w:vAlign w:val="center"/>
          </w:tcPr>
          <w:p w:rsidR="00942316" w:rsidRPr="00C27A0E" w:rsidRDefault="00942316" w:rsidP="00997628">
            <w:pPr>
              <w:pStyle w:val="a7"/>
              <w:bidi w:val="0"/>
              <w:spacing w:line="360" w:lineRule="auto"/>
              <w:ind w:left="0"/>
              <w:rPr>
                <w:rFonts w:cs="David"/>
                <w:sz w:val="20"/>
                <w:szCs w:val="20"/>
                <w:rtl/>
              </w:rPr>
            </w:pPr>
          </w:p>
        </w:tc>
      </w:tr>
      <w:tr w:rsidR="00942316" w:rsidRPr="00C27A0E" w:rsidTr="00997628">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ק. שיערוך נטו</w:t>
            </w:r>
          </w:p>
        </w:tc>
        <w:tc>
          <w:tcPr>
            <w:tcW w:w="0" w:type="auto"/>
            <w:vAlign w:val="center"/>
          </w:tcPr>
          <w:p w:rsidR="00942316" w:rsidRDefault="00942316" w:rsidP="00997628">
            <w:pPr>
              <w:pStyle w:val="a7"/>
              <w:spacing w:line="360" w:lineRule="auto"/>
              <w:ind w:left="0"/>
              <w:rPr>
                <w:rFonts w:cs="David"/>
                <w:sz w:val="24"/>
                <w:szCs w:val="24"/>
                <w:rtl/>
              </w:rPr>
            </w:pPr>
            <w:r>
              <w:rPr>
                <w:rFonts w:cs="David" w:hint="cs"/>
                <w:sz w:val="24"/>
                <w:szCs w:val="24"/>
                <w:rtl/>
              </w:rPr>
              <w:t>29,063</w:t>
            </w:r>
          </w:p>
        </w:tc>
        <w:tc>
          <w:tcPr>
            <w:tcW w:w="0" w:type="auto"/>
            <w:vAlign w:val="center"/>
          </w:tcPr>
          <w:p w:rsidR="00942316" w:rsidRPr="00C27A0E" w:rsidRDefault="00942316" w:rsidP="00997628">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0.75*38,750=</m:t>
                </m:r>
              </m:oMath>
            </m:oMathPara>
          </w:p>
        </w:tc>
      </w:tr>
    </w:tbl>
    <w:p w:rsidR="00942316" w:rsidRDefault="00942316" w:rsidP="00942316">
      <w:pPr>
        <w:pStyle w:val="a7"/>
        <w:spacing w:line="360" w:lineRule="auto"/>
        <w:rPr>
          <w:rFonts w:cs="David"/>
          <w:sz w:val="24"/>
          <w:szCs w:val="24"/>
          <w:u w:val="single"/>
          <w:rtl/>
        </w:rPr>
      </w:pPr>
      <w:r w:rsidRPr="00C27A0E">
        <w:rPr>
          <w:rFonts w:cs="David" w:hint="cs"/>
          <w:sz w:val="24"/>
          <w:szCs w:val="24"/>
          <w:u w:val="single"/>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141"/>
      </w:tblGrid>
      <w:tr w:rsidR="00942316" w:rsidTr="00997628">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ח' השקעה</w:t>
            </w:r>
          </w:p>
        </w:tc>
        <w:tc>
          <w:tcPr>
            <w:tcW w:w="0" w:type="auto"/>
            <w:vMerge w:val="restart"/>
            <w:vAlign w:val="center"/>
          </w:tcPr>
          <w:p w:rsidR="00942316" w:rsidRPr="002434B1" w:rsidRDefault="00942316" w:rsidP="00997628">
            <w:pPr>
              <w:pStyle w:val="a7"/>
              <w:bidi w:val="0"/>
              <w:spacing w:line="360" w:lineRule="auto"/>
              <w:ind w:left="0"/>
              <w:rPr>
                <w:rFonts w:cs="David"/>
                <w:i/>
                <w:sz w:val="20"/>
                <w:szCs w:val="20"/>
              </w:rPr>
            </w:pPr>
            <m:oMathPara>
              <m:oMath>
                <m:r>
                  <w:rPr>
                    <w:rFonts w:ascii="Cambria Math" w:hAnsi="Cambria Math" w:cs="David"/>
                    <w:sz w:val="20"/>
                    <w:szCs w:val="20"/>
                  </w:rPr>
                  <m:t>30%*29,063=8,719</m:t>
                </m:r>
              </m:oMath>
            </m:oMathPara>
          </w:p>
        </w:tc>
      </w:tr>
      <w:tr w:rsidR="00942316" w:rsidTr="00997628">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ז' קרן שערוך</w:t>
            </w:r>
          </w:p>
        </w:tc>
        <w:tc>
          <w:tcPr>
            <w:tcW w:w="0" w:type="auto"/>
            <w:vMerge/>
            <w:vAlign w:val="center"/>
          </w:tcPr>
          <w:p w:rsidR="00942316" w:rsidRPr="00C27A0E" w:rsidRDefault="00942316" w:rsidP="00997628">
            <w:pPr>
              <w:pStyle w:val="a7"/>
              <w:spacing w:line="360" w:lineRule="auto"/>
              <w:ind w:left="0"/>
              <w:rPr>
                <w:rFonts w:cs="David"/>
                <w:sz w:val="24"/>
                <w:szCs w:val="24"/>
                <w:rtl/>
              </w:rPr>
            </w:pPr>
          </w:p>
        </w:tc>
      </w:tr>
    </w:tbl>
    <w:p w:rsidR="00942316" w:rsidRDefault="00942316" w:rsidP="00942316">
      <w:pPr>
        <w:pStyle w:val="a7"/>
        <w:spacing w:line="360" w:lineRule="auto"/>
        <w:rPr>
          <w:rFonts w:cs="David"/>
          <w:sz w:val="24"/>
          <w:szCs w:val="24"/>
        </w:rPr>
      </w:pPr>
      <w:r>
        <w:rPr>
          <w:rFonts w:cs="David" w:hint="cs"/>
          <w:sz w:val="24"/>
          <w:szCs w:val="24"/>
          <w:rtl/>
        </w:rPr>
        <w:t xml:space="preserve">בנוסף אמרנו שיש למחוק את כל יתרת ע"ע בסך 6,469 ראה טבלת ע"ע יוצא שבסופו של דבר , א' רושמת: </w:t>
      </w:r>
      <w:r w:rsidRPr="006C4AAF">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701"/>
      </w:tblGrid>
      <w:tr w:rsidR="00942316" w:rsidRPr="00C27A0E" w:rsidTr="00997628">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ח' השקעה</w:t>
            </w:r>
          </w:p>
        </w:tc>
        <w:tc>
          <w:tcPr>
            <w:tcW w:w="0" w:type="auto"/>
            <w:vMerge w:val="restart"/>
            <w:vAlign w:val="center"/>
          </w:tcPr>
          <w:p w:rsidR="00942316" w:rsidRDefault="00942316" w:rsidP="00997628">
            <w:pPr>
              <w:pStyle w:val="a7"/>
              <w:spacing w:line="360" w:lineRule="auto"/>
              <w:ind w:left="0"/>
              <w:rPr>
                <w:rFonts w:cs="David"/>
                <w:sz w:val="24"/>
                <w:szCs w:val="24"/>
                <w:rtl/>
              </w:rPr>
            </w:pPr>
            <w:r>
              <w:rPr>
                <w:rFonts w:cs="David" w:hint="cs"/>
                <w:sz w:val="24"/>
                <w:szCs w:val="24"/>
                <w:rtl/>
              </w:rPr>
              <w:t>2,250</w:t>
            </w:r>
          </w:p>
        </w:tc>
      </w:tr>
      <w:tr w:rsidR="00942316" w:rsidRPr="00C27A0E" w:rsidTr="00997628">
        <w:tc>
          <w:tcPr>
            <w:tcW w:w="0" w:type="auto"/>
            <w:vAlign w:val="center"/>
          </w:tcPr>
          <w:p w:rsidR="00942316" w:rsidRPr="00C27A0E" w:rsidRDefault="00942316" w:rsidP="00997628">
            <w:pPr>
              <w:pStyle w:val="a7"/>
              <w:spacing w:line="360" w:lineRule="auto"/>
              <w:ind w:left="0"/>
              <w:rPr>
                <w:rFonts w:cs="David"/>
                <w:sz w:val="24"/>
                <w:szCs w:val="24"/>
                <w:rtl/>
              </w:rPr>
            </w:pPr>
            <w:r>
              <w:rPr>
                <w:rFonts w:cs="David" w:hint="cs"/>
                <w:sz w:val="24"/>
                <w:szCs w:val="24"/>
                <w:rtl/>
              </w:rPr>
              <w:t>ז' קרן שערוך</w:t>
            </w:r>
          </w:p>
        </w:tc>
        <w:tc>
          <w:tcPr>
            <w:tcW w:w="0" w:type="auto"/>
            <w:vMerge/>
          </w:tcPr>
          <w:p w:rsidR="00942316" w:rsidRDefault="00942316" w:rsidP="00997628">
            <w:pPr>
              <w:pStyle w:val="a7"/>
              <w:spacing w:line="360" w:lineRule="auto"/>
              <w:ind w:left="0"/>
              <w:rPr>
                <w:rFonts w:cs="David"/>
                <w:sz w:val="24"/>
                <w:szCs w:val="24"/>
                <w:rtl/>
              </w:rPr>
            </w:pPr>
          </w:p>
        </w:tc>
      </w:tr>
    </w:tbl>
    <w:p w:rsidR="00961685" w:rsidRDefault="00961685" w:rsidP="00F52C23">
      <w:pPr>
        <w:spacing w:line="360" w:lineRule="auto"/>
        <w:rPr>
          <w:rFonts w:cs="David"/>
          <w:b/>
          <w:bCs/>
          <w:sz w:val="24"/>
          <w:szCs w:val="24"/>
          <w:rtl/>
        </w:rPr>
      </w:pPr>
    </w:p>
    <w:p w:rsidR="00AF0AB2" w:rsidRDefault="00AF0AB2" w:rsidP="00942316">
      <w:pPr>
        <w:spacing w:line="360" w:lineRule="auto"/>
        <w:jc w:val="center"/>
        <w:rPr>
          <w:rFonts w:cs="David"/>
          <w:b/>
          <w:bCs/>
          <w:sz w:val="24"/>
          <w:szCs w:val="24"/>
          <w:u w:val="single"/>
          <w:rtl/>
        </w:rPr>
      </w:pPr>
    </w:p>
    <w:p w:rsidR="00AF0AB2" w:rsidRDefault="00AF0AB2" w:rsidP="00942316">
      <w:pPr>
        <w:spacing w:line="360" w:lineRule="auto"/>
        <w:jc w:val="center"/>
        <w:rPr>
          <w:rFonts w:cs="David"/>
          <w:b/>
          <w:bCs/>
          <w:sz w:val="24"/>
          <w:szCs w:val="24"/>
          <w:u w:val="single"/>
          <w:rtl/>
        </w:rPr>
      </w:pPr>
    </w:p>
    <w:p w:rsidR="00AF0AB2" w:rsidRDefault="00AF0AB2" w:rsidP="00FF5276">
      <w:pPr>
        <w:spacing w:line="360" w:lineRule="auto"/>
        <w:rPr>
          <w:rFonts w:cs="David"/>
          <w:b/>
          <w:bCs/>
          <w:sz w:val="24"/>
          <w:szCs w:val="24"/>
          <w:u w:val="single"/>
          <w:rtl/>
        </w:rPr>
      </w:pPr>
    </w:p>
    <w:p w:rsidR="00942316" w:rsidRPr="00631338" w:rsidRDefault="00631338" w:rsidP="00942316">
      <w:pPr>
        <w:spacing w:line="360" w:lineRule="auto"/>
        <w:jc w:val="center"/>
        <w:rPr>
          <w:rFonts w:cs="David"/>
          <w:b/>
          <w:bCs/>
          <w:sz w:val="24"/>
          <w:szCs w:val="24"/>
          <w:u w:val="single"/>
          <w:rtl/>
        </w:rPr>
      </w:pPr>
      <w:r w:rsidRPr="00631338">
        <w:rPr>
          <w:rFonts w:cs="David" w:hint="cs"/>
          <w:b/>
          <w:bCs/>
          <w:sz w:val="24"/>
          <w:szCs w:val="24"/>
          <w:u w:val="single"/>
          <w:rtl/>
        </w:rPr>
        <w:t>שינויים בשיעור ההחזקה</w:t>
      </w:r>
    </w:p>
    <w:p w:rsidR="00631338" w:rsidRDefault="00631338" w:rsidP="00631338">
      <w:pPr>
        <w:spacing w:line="360" w:lineRule="auto"/>
        <w:rPr>
          <w:rFonts w:cs="David"/>
          <w:sz w:val="24"/>
          <w:szCs w:val="24"/>
          <w:rtl/>
        </w:rPr>
      </w:pPr>
      <w:r>
        <w:rPr>
          <w:rFonts w:cs="David" w:hint="cs"/>
          <w:sz w:val="24"/>
          <w:szCs w:val="24"/>
          <w:rtl/>
        </w:rPr>
        <w:t xml:space="preserve">אם יש עליה בשיעור ההחזקה זה אומר שיש לחשב עוד ע"ע חדש נוסף בלתי תלוי לחלוטין בעודף העלות הקיים . אין לו קשר לע"ע הקיים כי הוא בא להסביר למה חברה א' היתה מוכנה לשלם יותר או פחות . ממה שרשום בספרי ב' בגלל שבאותו יום השווי ההוגן של הנכסים שווים יותר או פחות בלי קשר ללמה שהיה בזמנו . מבחינה טכנית זה אומר </w:t>
      </w:r>
      <w:r>
        <w:rPr>
          <w:rFonts w:cs="David" w:hint="cs"/>
          <w:b/>
          <w:bCs/>
          <w:sz w:val="24"/>
          <w:szCs w:val="24"/>
          <w:rtl/>
        </w:rPr>
        <w:t xml:space="preserve">שתי טבלאות נפרדות של ע"ע </w:t>
      </w:r>
      <w:r>
        <w:rPr>
          <w:rFonts w:cs="David" w:hint="cs"/>
          <w:sz w:val="24"/>
          <w:szCs w:val="24"/>
          <w:rtl/>
        </w:rPr>
        <w:t>.</w:t>
      </w:r>
    </w:p>
    <w:p w:rsidR="00631338" w:rsidRDefault="00631338" w:rsidP="00631338">
      <w:pPr>
        <w:spacing w:line="360" w:lineRule="auto"/>
        <w:rPr>
          <w:rFonts w:cs="David"/>
          <w:sz w:val="24"/>
          <w:szCs w:val="24"/>
          <w:rtl/>
        </w:rPr>
      </w:pPr>
      <w:r>
        <w:rPr>
          <w:rFonts w:cs="David" w:hint="cs"/>
          <w:sz w:val="24"/>
          <w:szCs w:val="24"/>
          <w:rtl/>
        </w:rPr>
        <w:t>אם יש ירידה בשיעור ההחזקה זה אומר שנצטרך לחשב רווח או הפסד הון כתוצאה ממכירת הנכס , ממכירת ההשקעה .</w:t>
      </w:r>
    </w:p>
    <w:p w:rsidR="00631338" w:rsidRDefault="00631338" w:rsidP="00631338">
      <w:pPr>
        <w:spacing w:line="360" w:lineRule="auto"/>
        <w:jc w:val="center"/>
        <w:rPr>
          <w:rFonts w:cs="David"/>
          <w:b/>
          <w:bCs/>
          <w:sz w:val="24"/>
          <w:szCs w:val="24"/>
          <w:u w:val="single"/>
          <w:rtl/>
        </w:rPr>
      </w:pPr>
      <w:r>
        <w:rPr>
          <w:rFonts w:cs="David" w:hint="cs"/>
          <w:b/>
          <w:bCs/>
          <w:sz w:val="24"/>
          <w:szCs w:val="24"/>
          <w:u w:val="single"/>
          <w:rtl/>
        </w:rPr>
        <w:t>עליה בשיעור ההחזקה</w:t>
      </w:r>
    </w:p>
    <w:p w:rsidR="00997628" w:rsidRPr="00997628" w:rsidRDefault="00997628" w:rsidP="00631338">
      <w:pPr>
        <w:pStyle w:val="a7"/>
        <w:numPr>
          <w:ilvl w:val="0"/>
          <w:numId w:val="22"/>
        </w:numPr>
        <w:spacing w:line="360" w:lineRule="auto"/>
        <w:rPr>
          <w:rFonts w:cs="David"/>
          <w:b/>
          <w:bCs/>
          <w:sz w:val="24"/>
          <w:szCs w:val="24"/>
          <w:u w:val="single"/>
        </w:rPr>
      </w:pPr>
      <w:r>
        <w:rPr>
          <w:rFonts w:cs="David" w:hint="cs"/>
          <w:b/>
          <w:bCs/>
          <w:sz w:val="24"/>
          <w:szCs w:val="24"/>
          <w:rtl/>
        </w:rPr>
        <w:t>עליה בשיעור ההחזקה -</w:t>
      </w:r>
    </w:p>
    <w:p w:rsidR="00997628" w:rsidRDefault="00631338" w:rsidP="00997628">
      <w:pPr>
        <w:pStyle w:val="a7"/>
        <w:spacing w:line="360" w:lineRule="auto"/>
        <w:rPr>
          <w:rFonts w:cs="David"/>
          <w:sz w:val="24"/>
          <w:szCs w:val="24"/>
          <w:rtl/>
        </w:rPr>
      </w:pPr>
      <w:r w:rsidRPr="00997628">
        <w:rPr>
          <w:rFonts w:cs="David" w:hint="cs"/>
          <w:sz w:val="24"/>
          <w:szCs w:val="24"/>
          <w:rtl/>
        </w:rPr>
        <w:t xml:space="preserve">נניח שא' מחזיקה ב-ב' 10% וכעת היא רוכשת עוד 30% </w:t>
      </w:r>
      <w:r w:rsidR="00997628">
        <w:rPr>
          <w:rFonts w:cs="David" w:hint="cs"/>
          <w:sz w:val="24"/>
          <w:szCs w:val="24"/>
          <w:rtl/>
        </w:rPr>
        <w:t>לפי גישת המעברים שטוענת שכל פעם שיש מעבר מתקן לתקן אנו מסתכלים על זה כאילו מכרנו את כל ההשקעה הקודמת (יצאנו מהתקן הישן) ורכשנו מההתחלה , את ההשקעה החדשה (נכנסנו לתקן החדש) אז:</w:t>
      </w:r>
    </w:p>
    <w:p w:rsidR="00997628" w:rsidRDefault="00997628" w:rsidP="00997628">
      <w:pPr>
        <w:pStyle w:val="a7"/>
        <w:spacing w:line="360" w:lineRule="auto"/>
        <w:rPr>
          <w:rFonts w:cs="David"/>
          <w:sz w:val="24"/>
          <w:szCs w:val="24"/>
          <w:rtl/>
        </w:rPr>
      </w:pPr>
      <w:r w:rsidRPr="00997628">
        <w:rPr>
          <w:rFonts w:cs="David" w:hint="cs"/>
          <w:b/>
          <w:bCs/>
          <w:sz w:val="24"/>
          <w:szCs w:val="24"/>
          <w:rtl/>
        </w:rPr>
        <w:t>לגבי ה-10% הישנים</w:t>
      </w:r>
      <w:r>
        <w:rPr>
          <w:rFonts w:cs="David" w:hint="cs"/>
          <w:sz w:val="24"/>
          <w:szCs w:val="24"/>
          <w:rtl/>
        </w:rPr>
        <w:t xml:space="preserve">- מסתכלים על זה כאילו מכרנו הכל , וזה אומר שאם ההשקעה נוהלה כהשקעה ז"ל יש לממש את קרן ההון בגין ני"ע לדו"ח רוה"ס </w:t>
      </w:r>
    </w:p>
    <w:p w:rsidR="00631338" w:rsidRDefault="00997628" w:rsidP="00997628">
      <w:pPr>
        <w:pStyle w:val="a7"/>
        <w:spacing w:line="360" w:lineRule="auto"/>
        <w:rPr>
          <w:rFonts w:cs="David"/>
          <w:b/>
          <w:bCs/>
          <w:sz w:val="24"/>
          <w:szCs w:val="24"/>
          <w:rtl/>
        </w:rPr>
      </w:pPr>
      <w:r w:rsidRPr="00997628">
        <w:rPr>
          <w:rFonts w:cs="David" w:hint="cs"/>
          <w:b/>
          <w:bCs/>
          <w:sz w:val="24"/>
          <w:szCs w:val="24"/>
          <w:rtl/>
        </w:rPr>
        <w:t xml:space="preserve">לגבי ה-40% החדשים </w:t>
      </w:r>
      <w:r>
        <w:rPr>
          <w:rFonts w:cs="David" w:hint="cs"/>
          <w:b/>
          <w:bCs/>
          <w:sz w:val="24"/>
          <w:szCs w:val="24"/>
          <w:rtl/>
        </w:rPr>
        <w:t xml:space="preserve"> (10%+30%)</w:t>
      </w:r>
      <w:r w:rsidRPr="00997628">
        <w:rPr>
          <w:rFonts w:cs="David" w:hint="cs"/>
          <w:b/>
          <w:bCs/>
          <w:sz w:val="24"/>
          <w:szCs w:val="24"/>
          <w:rtl/>
        </w:rPr>
        <w:t>-</w:t>
      </w:r>
      <w:r>
        <w:rPr>
          <w:rFonts w:cs="David" w:hint="cs"/>
          <w:b/>
          <w:bCs/>
          <w:sz w:val="24"/>
          <w:szCs w:val="24"/>
          <w:rtl/>
        </w:rPr>
        <w:t xml:space="preserve"> </w:t>
      </w:r>
      <w:r>
        <w:rPr>
          <w:rFonts w:cs="David" w:hint="cs"/>
          <w:sz w:val="24"/>
          <w:szCs w:val="24"/>
          <w:rtl/>
        </w:rPr>
        <w:t>יש לחשב מההתחלה ע"ע</w:t>
      </w:r>
      <w:r w:rsidRPr="00997628">
        <w:rPr>
          <w:rFonts w:cs="David" w:hint="cs"/>
          <w:b/>
          <w:bCs/>
          <w:sz w:val="24"/>
          <w:szCs w:val="24"/>
          <w:rtl/>
        </w:rPr>
        <w:t xml:space="preserve"> </w:t>
      </w:r>
      <w:r>
        <w:rPr>
          <w:rFonts w:cs="David" w:hint="cs"/>
          <w:b/>
          <w:bCs/>
          <w:sz w:val="24"/>
          <w:szCs w:val="24"/>
          <w:rtl/>
        </w:rPr>
        <w:t>.</w:t>
      </w:r>
    </w:p>
    <w:p w:rsidR="00997628" w:rsidRDefault="00997628" w:rsidP="00997628">
      <w:pPr>
        <w:pStyle w:val="a7"/>
        <w:spacing w:line="360" w:lineRule="auto"/>
        <w:rPr>
          <w:rFonts w:cs="David"/>
          <w:b/>
          <w:bCs/>
          <w:sz w:val="24"/>
          <w:szCs w:val="24"/>
          <w:u w:val="single"/>
          <w:rtl/>
        </w:rPr>
      </w:pPr>
      <w:r>
        <w:rPr>
          <w:rFonts w:cs="David" w:hint="cs"/>
          <w:b/>
          <w:bCs/>
          <w:sz w:val="24"/>
          <w:szCs w:val="24"/>
          <w:u w:val="single"/>
          <w:rtl/>
        </w:rPr>
        <w:t xml:space="preserve">דוגמא מספר 24 </w:t>
      </w:r>
      <w:r>
        <w:rPr>
          <w:rFonts w:cs="David"/>
          <w:b/>
          <w:bCs/>
          <w:sz w:val="24"/>
          <w:szCs w:val="24"/>
          <w:u w:val="single"/>
          <w:rtl/>
        </w:rPr>
        <w:t>–</w:t>
      </w:r>
      <w:r>
        <w:rPr>
          <w:rFonts w:cs="David" w:hint="cs"/>
          <w:b/>
          <w:bCs/>
          <w:sz w:val="24"/>
          <w:szCs w:val="24"/>
          <w:u w:val="single"/>
          <w:rtl/>
        </w:rPr>
        <w:t xml:space="preserve"> מעבר מ-</w:t>
      </w:r>
      <w:r>
        <w:rPr>
          <w:rFonts w:cs="David" w:hint="cs"/>
          <w:b/>
          <w:bCs/>
          <w:sz w:val="24"/>
          <w:szCs w:val="24"/>
          <w:u w:val="single"/>
        </w:rPr>
        <w:t>IAS39</w:t>
      </w:r>
      <w:r>
        <w:rPr>
          <w:rFonts w:cs="David" w:hint="cs"/>
          <w:b/>
          <w:bCs/>
          <w:sz w:val="24"/>
          <w:szCs w:val="24"/>
          <w:u w:val="single"/>
          <w:rtl/>
        </w:rPr>
        <w:t xml:space="preserve"> ל-</w:t>
      </w:r>
      <w:r>
        <w:rPr>
          <w:rFonts w:cs="David" w:hint="cs"/>
          <w:b/>
          <w:bCs/>
          <w:sz w:val="24"/>
          <w:szCs w:val="24"/>
          <w:u w:val="single"/>
        </w:rPr>
        <w:t>IAS28</w:t>
      </w:r>
    </w:p>
    <w:p w:rsidR="00C76B6C" w:rsidRDefault="00C76B6C" w:rsidP="00997628">
      <w:pPr>
        <w:pStyle w:val="a7"/>
        <w:spacing w:line="360" w:lineRule="auto"/>
        <w:rPr>
          <w:rFonts w:cs="David"/>
          <w:sz w:val="24"/>
          <w:szCs w:val="24"/>
          <w:rtl/>
        </w:rPr>
      </w:pPr>
      <w:r>
        <w:rPr>
          <w:rFonts w:cs="David" w:hint="cs"/>
          <w:sz w:val="24"/>
          <w:szCs w:val="24"/>
          <w:rtl/>
        </w:rPr>
        <w:t>ביום 01/01/08 רכשה חברה א' 10% ממניות חברה ב' תמורת 30,000 ₪.</w:t>
      </w:r>
    </w:p>
    <w:p w:rsidR="00C76B6C" w:rsidRDefault="00C76B6C" w:rsidP="00997628">
      <w:pPr>
        <w:pStyle w:val="a7"/>
        <w:spacing w:line="360" w:lineRule="auto"/>
        <w:rPr>
          <w:rFonts w:cs="David"/>
          <w:sz w:val="24"/>
          <w:szCs w:val="24"/>
          <w:rtl/>
        </w:rPr>
      </w:pPr>
      <w:r>
        <w:rPr>
          <w:rFonts w:cs="David" w:hint="cs"/>
          <w:sz w:val="24"/>
          <w:szCs w:val="24"/>
          <w:rtl/>
        </w:rPr>
        <w:t>ההון העצמי של חברה ב' לאותו יום הינו 100,000 ₪ ההשקעה טופלה כני"ע זמינים למכירה.</w:t>
      </w:r>
    </w:p>
    <w:p w:rsidR="00C76B6C" w:rsidRDefault="00C76B6C" w:rsidP="00997628">
      <w:pPr>
        <w:pStyle w:val="a7"/>
        <w:spacing w:line="360" w:lineRule="auto"/>
        <w:rPr>
          <w:rFonts w:cs="David"/>
          <w:sz w:val="24"/>
          <w:szCs w:val="24"/>
          <w:rtl/>
        </w:rPr>
      </w:pPr>
      <w:r>
        <w:rPr>
          <w:rFonts w:cs="David" w:hint="cs"/>
          <w:sz w:val="24"/>
          <w:szCs w:val="24"/>
          <w:rtl/>
        </w:rPr>
        <w:t xml:space="preserve">השווי ההוגן של ההשקעה ליום 31/12/08 </w:t>
      </w:r>
      <w:r>
        <w:rPr>
          <w:rFonts w:cs="David"/>
          <w:sz w:val="24"/>
          <w:szCs w:val="24"/>
          <w:rtl/>
        </w:rPr>
        <w:t>–</w:t>
      </w:r>
      <w:r>
        <w:rPr>
          <w:rFonts w:cs="David" w:hint="cs"/>
          <w:sz w:val="24"/>
          <w:szCs w:val="24"/>
          <w:rtl/>
        </w:rPr>
        <w:t xml:space="preserve"> 90,000 ₪ </w:t>
      </w:r>
    </w:p>
    <w:p w:rsidR="00C76B6C" w:rsidRDefault="00C76B6C" w:rsidP="00997628">
      <w:pPr>
        <w:pStyle w:val="a7"/>
        <w:spacing w:line="360" w:lineRule="auto"/>
        <w:rPr>
          <w:rFonts w:cs="David"/>
          <w:sz w:val="24"/>
          <w:szCs w:val="24"/>
          <w:rtl/>
        </w:rPr>
      </w:pPr>
      <w:r>
        <w:rPr>
          <w:rFonts w:cs="David" w:hint="cs"/>
          <w:sz w:val="24"/>
          <w:szCs w:val="24"/>
          <w:rtl/>
        </w:rPr>
        <w:t>ביום 01/01/09 רכשה חברה א' עוד 30% ממניות חברה ב' תמורת 270,000 ₪ חברה ב' הרוויחה כל שנה 50,000 ₪</w:t>
      </w:r>
    </w:p>
    <w:p w:rsidR="00C76B6C" w:rsidRPr="00C76B6C" w:rsidRDefault="00C76B6C" w:rsidP="00C76B6C">
      <w:pPr>
        <w:pStyle w:val="a7"/>
        <w:spacing w:line="360" w:lineRule="auto"/>
        <w:rPr>
          <w:rFonts w:cs="David"/>
          <w:sz w:val="24"/>
          <w:szCs w:val="24"/>
          <w:u w:val="single"/>
          <w:rtl/>
        </w:rPr>
      </w:pPr>
      <w:r w:rsidRPr="00997628">
        <w:rPr>
          <w:rFonts w:cs="David" w:hint="cs"/>
          <w:sz w:val="24"/>
          <w:szCs w:val="24"/>
          <w:u w:val="single"/>
          <w:rtl/>
        </w:rPr>
        <w:t>שיעור המס 30%</w:t>
      </w:r>
    </w:p>
    <w:p w:rsidR="00C76B6C" w:rsidRPr="00C76B6C" w:rsidRDefault="00C76B6C" w:rsidP="00997628">
      <w:pPr>
        <w:pStyle w:val="a7"/>
        <w:spacing w:line="360" w:lineRule="auto"/>
        <w:rPr>
          <w:rFonts w:cs="David"/>
          <w:sz w:val="24"/>
          <w:szCs w:val="24"/>
          <w:rtl/>
        </w:rPr>
      </w:pPr>
      <w:r>
        <w:rPr>
          <w:rFonts w:cs="David" w:hint="cs"/>
          <w:b/>
          <w:bCs/>
          <w:sz w:val="24"/>
          <w:szCs w:val="24"/>
          <w:rtl/>
        </w:rPr>
        <w:t xml:space="preserve">נדרש: תנועה בחשבון ההשקעה לשנים 2008-2009 ופקודות יומן ליום 01/01/09 </w:t>
      </w:r>
      <w:r>
        <w:rPr>
          <w:rFonts w:cs="David" w:hint="cs"/>
          <w:sz w:val="24"/>
          <w:szCs w:val="24"/>
          <w:rtl/>
        </w:rPr>
        <w:t xml:space="preserve"> </w:t>
      </w:r>
    </w:p>
    <w:p w:rsidR="00997628" w:rsidRPr="00997628" w:rsidRDefault="00997628" w:rsidP="00997628">
      <w:pPr>
        <w:pStyle w:val="a7"/>
        <w:spacing w:line="360" w:lineRule="auto"/>
        <w:rPr>
          <w:rFonts w:cs="David"/>
          <w:b/>
          <w:bCs/>
          <w:sz w:val="24"/>
          <w:szCs w:val="24"/>
          <w:u w:val="single"/>
          <w:rtl/>
        </w:rPr>
      </w:pPr>
      <w:r>
        <w:rPr>
          <w:rFonts w:cs="David" w:hint="cs"/>
          <w:b/>
          <w:bCs/>
          <w:sz w:val="24"/>
          <w:szCs w:val="24"/>
          <w:u w:val="single"/>
          <w:rtl/>
        </w:rPr>
        <w:t>פיתרון</w:t>
      </w:r>
    </w:p>
    <w:p w:rsidR="00997628" w:rsidRDefault="00997628" w:rsidP="00997628">
      <w:pPr>
        <w:pStyle w:val="a7"/>
        <w:spacing w:line="360" w:lineRule="auto"/>
        <w:rPr>
          <w:rFonts w:cs="David"/>
          <w:b/>
          <w:bCs/>
          <w:sz w:val="24"/>
          <w:szCs w:val="24"/>
          <w:rtl/>
        </w:rPr>
      </w:pPr>
      <w:r>
        <w:rPr>
          <w:rFonts w:cs="David" w:hint="cs"/>
          <w:b/>
          <w:bCs/>
          <w:sz w:val="24"/>
          <w:szCs w:val="24"/>
          <w:rtl/>
        </w:rPr>
        <w:t xml:space="preserve">חשבון ההשקעה </w:t>
      </w:r>
    </w:p>
    <w:tbl>
      <w:tblPr>
        <w:tblStyle w:val="ab"/>
        <w:bidiVisual/>
        <w:tblW w:w="0" w:type="auto"/>
        <w:tblInd w:w="725" w:type="dxa"/>
        <w:tblLook w:val="04A0" w:firstRow="1" w:lastRow="0" w:firstColumn="1" w:lastColumn="0" w:noHBand="0" w:noVBand="1"/>
      </w:tblPr>
      <w:tblGrid>
        <w:gridCol w:w="1014"/>
        <w:gridCol w:w="993"/>
        <w:gridCol w:w="808"/>
      </w:tblGrid>
      <w:tr w:rsidR="00997628" w:rsidTr="00997628">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sidRPr="00997628">
              <w:rPr>
                <w:rFonts w:cs="David" w:hint="cs"/>
                <w:sz w:val="24"/>
                <w:szCs w:val="24"/>
                <w:rtl/>
              </w:rPr>
              <w:t>01/01/08</w:t>
            </w:r>
          </w:p>
        </w:tc>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sidRPr="00997628">
              <w:rPr>
                <w:rFonts w:cs="David" w:hint="cs"/>
                <w:sz w:val="24"/>
                <w:szCs w:val="24"/>
                <w:rtl/>
              </w:rPr>
              <w:t>עלות</w:t>
            </w:r>
          </w:p>
        </w:tc>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Pr>
                <w:rFonts w:cs="David" w:hint="cs"/>
                <w:sz w:val="24"/>
                <w:szCs w:val="24"/>
                <w:rtl/>
              </w:rPr>
              <w:t>30,000</w:t>
            </w:r>
          </w:p>
        </w:tc>
      </w:tr>
      <w:tr w:rsidR="00997628" w:rsidTr="00997628">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p>
        </w:tc>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sidRPr="00997628">
              <w:rPr>
                <w:rFonts w:cs="David" w:hint="cs"/>
                <w:sz w:val="24"/>
                <w:szCs w:val="24"/>
                <w:rtl/>
              </w:rPr>
              <w:t xml:space="preserve">קרן הון </w:t>
            </w:r>
          </w:p>
        </w:tc>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Pr>
                <w:rFonts w:cs="David" w:hint="cs"/>
                <w:sz w:val="24"/>
                <w:szCs w:val="24"/>
                <w:rtl/>
              </w:rPr>
              <w:t>60,000</w:t>
            </w:r>
          </w:p>
        </w:tc>
      </w:tr>
      <w:tr w:rsidR="00997628" w:rsidTr="00997628">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sidRPr="00997628">
              <w:rPr>
                <w:rFonts w:cs="David" w:hint="cs"/>
                <w:sz w:val="24"/>
                <w:szCs w:val="24"/>
                <w:rtl/>
              </w:rPr>
              <w:t>31/12/08</w:t>
            </w:r>
          </w:p>
        </w:tc>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sidRPr="00997628">
              <w:rPr>
                <w:rFonts w:cs="David" w:hint="cs"/>
                <w:sz w:val="24"/>
                <w:szCs w:val="24"/>
                <w:rtl/>
              </w:rPr>
              <w:t>שווי הוגן</w:t>
            </w:r>
          </w:p>
        </w:tc>
        <w:tc>
          <w:tcPr>
            <w:tcW w:w="0" w:type="auto"/>
            <w:tcBorders>
              <w:top w:val="nil"/>
              <w:left w:val="nil"/>
              <w:bottom w:val="nil"/>
              <w:right w:val="nil"/>
            </w:tcBorders>
            <w:vAlign w:val="center"/>
          </w:tcPr>
          <w:p w:rsidR="00997628" w:rsidRPr="00997628" w:rsidRDefault="00997628" w:rsidP="00997628">
            <w:pPr>
              <w:pStyle w:val="a7"/>
              <w:spacing w:line="360" w:lineRule="auto"/>
              <w:ind w:left="0"/>
              <w:rPr>
                <w:rFonts w:cs="David"/>
                <w:sz w:val="24"/>
                <w:szCs w:val="24"/>
                <w:rtl/>
              </w:rPr>
            </w:pPr>
            <w:r>
              <w:rPr>
                <w:rFonts w:cs="David" w:hint="cs"/>
                <w:sz w:val="24"/>
                <w:szCs w:val="24"/>
                <w:rtl/>
              </w:rPr>
              <w:t>90,000</w:t>
            </w:r>
          </w:p>
        </w:tc>
      </w:tr>
    </w:tbl>
    <w:p w:rsidR="00997628" w:rsidRDefault="00997628" w:rsidP="00997628">
      <w:pPr>
        <w:pStyle w:val="a7"/>
        <w:spacing w:line="360" w:lineRule="auto"/>
        <w:rPr>
          <w:rFonts w:cs="David"/>
          <w:sz w:val="24"/>
          <w:szCs w:val="24"/>
          <w:rtl/>
        </w:rPr>
      </w:pPr>
      <w:r>
        <w:rPr>
          <w:rFonts w:cs="David" w:hint="cs"/>
          <w:sz w:val="24"/>
          <w:szCs w:val="24"/>
          <w:rtl/>
        </w:rPr>
        <w:t>פקודת היומן שנרשמה :</w:t>
      </w:r>
    </w:p>
    <w:p w:rsidR="00997628" w:rsidRDefault="00997628" w:rsidP="00997628">
      <w:pPr>
        <w:pStyle w:val="a7"/>
        <w:spacing w:line="360" w:lineRule="auto"/>
        <w:rPr>
          <w:rFonts w:cs="David"/>
          <w:sz w:val="24"/>
          <w:szCs w:val="24"/>
          <w:rtl/>
        </w:rPr>
      </w:pPr>
      <w:r>
        <w:rPr>
          <w:rFonts w:cs="David" w:hint="cs"/>
          <w:sz w:val="24"/>
          <w:szCs w:val="24"/>
          <w:rtl/>
        </w:rPr>
        <w:t>ח' השקעה             60,000</w:t>
      </w:r>
    </w:p>
    <w:p w:rsidR="00997628" w:rsidRDefault="00997628" w:rsidP="00997628">
      <w:pPr>
        <w:pStyle w:val="a7"/>
        <w:spacing w:line="360" w:lineRule="auto"/>
        <w:rPr>
          <w:rFonts w:eastAsiaTheme="minorEastAsia" w:cs="David"/>
          <w:sz w:val="20"/>
          <w:szCs w:val="20"/>
        </w:rPr>
      </w:pPr>
      <w:r>
        <w:rPr>
          <w:rFonts w:cs="David" w:hint="cs"/>
          <w:sz w:val="24"/>
          <w:szCs w:val="24"/>
          <w:rtl/>
        </w:rPr>
        <w:t xml:space="preserve">   ז' קרן הון נטו    </w:t>
      </w:r>
      <m:oMath>
        <m:r>
          <m:rPr>
            <m:sty m:val="p"/>
          </m:rPr>
          <w:rPr>
            <w:rFonts w:ascii="Cambria Math" w:hAnsi="Cambria Math" w:cs="David"/>
            <w:sz w:val="20"/>
            <w:szCs w:val="20"/>
          </w:rPr>
          <m:t>60,000*0.7</m:t>
        </m:r>
        <m:r>
          <w:rPr>
            <w:rFonts w:ascii="Cambria Math" w:hAnsi="Cambria Math" w:cs="David"/>
            <w:sz w:val="20"/>
            <w:szCs w:val="20"/>
          </w:rPr>
          <m:t>0=42,000</m:t>
        </m:r>
      </m:oMath>
    </w:p>
    <w:p w:rsidR="00997628" w:rsidRDefault="00997628" w:rsidP="00997628">
      <w:pPr>
        <w:pStyle w:val="a7"/>
        <w:spacing w:line="360" w:lineRule="auto"/>
        <w:rPr>
          <w:rFonts w:cs="David"/>
          <w:sz w:val="24"/>
          <w:szCs w:val="24"/>
          <w:rtl/>
        </w:rPr>
      </w:pPr>
      <w:r>
        <w:rPr>
          <w:rFonts w:eastAsiaTheme="minorEastAsia" w:cs="David" w:hint="cs"/>
          <w:sz w:val="20"/>
          <w:szCs w:val="20"/>
          <w:rtl/>
        </w:rPr>
        <w:t xml:space="preserve">   </w:t>
      </w:r>
      <w:r>
        <w:rPr>
          <w:rFonts w:eastAsiaTheme="minorEastAsia" w:cs="David" w:hint="cs"/>
          <w:sz w:val="24"/>
          <w:szCs w:val="24"/>
          <w:rtl/>
        </w:rPr>
        <w:t>ז' מיסים נדחים  18,000</w:t>
      </w:r>
      <w:r>
        <w:rPr>
          <w:rFonts w:cs="David" w:hint="cs"/>
          <w:sz w:val="24"/>
          <w:szCs w:val="24"/>
          <w:rtl/>
        </w:rPr>
        <w:t xml:space="preserve"> </w:t>
      </w:r>
    </w:p>
    <w:p w:rsidR="00997628" w:rsidRPr="00997628" w:rsidRDefault="00997628" w:rsidP="00997628">
      <w:pPr>
        <w:pStyle w:val="a7"/>
        <w:spacing w:line="360" w:lineRule="auto"/>
        <w:rPr>
          <w:rFonts w:cs="David"/>
          <w:b/>
          <w:bCs/>
          <w:sz w:val="24"/>
          <w:szCs w:val="24"/>
          <w:rtl/>
        </w:rPr>
      </w:pPr>
      <w:r>
        <w:rPr>
          <w:rFonts w:cs="David" w:hint="cs"/>
          <w:sz w:val="24"/>
          <w:szCs w:val="24"/>
          <w:rtl/>
        </w:rPr>
        <w:lastRenderedPageBreak/>
        <w:t xml:space="preserve">01/01/09 מכירת ההשקעה (90,000) </w:t>
      </w:r>
      <w:r w:rsidRPr="00997628">
        <w:rPr>
          <w:rFonts w:cs="David" w:hint="cs"/>
          <w:b/>
          <w:bCs/>
          <w:sz w:val="24"/>
          <w:szCs w:val="24"/>
          <w:rtl/>
        </w:rPr>
        <w:t>(*)</w:t>
      </w:r>
    </w:p>
    <w:p w:rsidR="00997628" w:rsidRPr="00997628" w:rsidRDefault="00997628" w:rsidP="00997628">
      <w:pPr>
        <w:pStyle w:val="a7"/>
        <w:spacing w:line="360" w:lineRule="auto"/>
        <w:rPr>
          <w:rFonts w:cs="David"/>
          <w:b/>
          <w:bCs/>
          <w:sz w:val="24"/>
          <w:szCs w:val="24"/>
          <w:rtl/>
        </w:rPr>
      </w:pPr>
      <w:r w:rsidRPr="00997628">
        <w:rPr>
          <w:rFonts w:cs="David" w:hint="cs"/>
          <w:b/>
          <w:bCs/>
          <w:sz w:val="24"/>
          <w:szCs w:val="24"/>
          <w:rtl/>
        </w:rPr>
        <w:t>(*) בהתאם לגישת המעברים :</w:t>
      </w:r>
    </w:p>
    <w:p w:rsidR="00997628" w:rsidRDefault="00997628" w:rsidP="00997628">
      <w:pPr>
        <w:pStyle w:val="a7"/>
        <w:spacing w:line="360" w:lineRule="auto"/>
        <w:rPr>
          <w:rFonts w:cs="David"/>
          <w:sz w:val="24"/>
          <w:szCs w:val="24"/>
          <w:rtl/>
        </w:rPr>
      </w:pPr>
      <w:r>
        <w:rPr>
          <w:rFonts w:cs="David" w:hint="cs"/>
          <w:sz w:val="24"/>
          <w:szCs w:val="24"/>
          <w:rtl/>
        </w:rPr>
        <w:t xml:space="preserve">   ז' השקעה לפי </w:t>
      </w:r>
      <w:r>
        <w:rPr>
          <w:rFonts w:cs="David" w:hint="cs"/>
          <w:sz w:val="24"/>
          <w:szCs w:val="24"/>
        </w:rPr>
        <w:t>IAS39</w:t>
      </w:r>
      <w:r>
        <w:rPr>
          <w:rFonts w:cs="David" w:hint="cs"/>
          <w:sz w:val="24"/>
          <w:szCs w:val="24"/>
          <w:rtl/>
        </w:rPr>
        <w:t xml:space="preserve"> :    90,000</w:t>
      </w:r>
    </w:p>
    <w:p w:rsidR="00997628" w:rsidRDefault="00997628" w:rsidP="00997628">
      <w:pPr>
        <w:pStyle w:val="a7"/>
        <w:spacing w:line="360" w:lineRule="auto"/>
        <w:rPr>
          <w:rFonts w:eastAsiaTheme="minorEastAsia" w:cs="David"/>
          <w:sz w:val="20"/>
          <w:szCs w:val="20"/>
          <w:rtl/>
        </w:rPr>
      </w:pPr>
      <w:r>
        <w:rPr>
          <w:rFonts w:cs="David" w:hint="cs"/>
          <w:sz w:val="24"/>
          <w:szCs w:val="24"/>
          <w:rtl/>
        </w:rPr>
        <w:t xml:space="preserve">ח' השקעה לפי </w:t>
      </w:r>
      <w:r>
        <w:rPr>
          <w:rFonts w:cs="David" w:hint="cs"/>
          <w:sz w:val="24"/>
          <w:szCs w:val="24"/>
        </w:rPr>
        <w:t>IAS28</w:t>
      </w:r>
      <w:r>
        <w:rPr>
          <w:rFonts w:cs="David" w:hint="cs"/>
          <w:sz w:val="24"/>
          <w:szCs w:val="24"/>
          <w:rtl/>
        </w:rPr>
        <w:t xml:space="preserve">:    </w:t>
      </w:r>
      <m:oMath>
        <m:sSup>
          <m:sSupPr>
            <m:ctrlPr>
              <w:rPr>
                <w:rFonts w:ascii="Cambria Math" w:hAnsi="Cambria Math" w:cs="David"/>
                <w:i/>
                <w:sz w:val="20"/>
                <w:szCs w:val="20"/>
              </w:rPr>
            </m:ctrlPr>
          </m:sSupPr>
          <m:e>
            <m:r>
              <w:rPr>
                <w:rFonts w:ascii="Cambria Math" w:hAnsi="Cambria Math" w:cs="David"/>
                <w:sz w:val="20"/>
                <w:szCs w:val="20"/>
              </w:rPr>
              <m:t>90,000</m:t>
            </m:r>
          </m:e>
          <m:sup>
            <m:r>
              <w:rPr>
                <w:rFonts w:ascii="Cambria Math" w:hAnsi="Cambria Math" w:cs="David"/>
                <w:sz w:val="20"/>
                <w:szCs w:val="20"/>
              </w:rPr>
              <m:t>10%</m:t>
            </m:r>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270,000</m:t>
            </m:r>
          </m:e>
          <m:sup>
            <m:r>
              <w:rPr>
                <w:rFonts w:ascii="Cambria Math" w:hAnsi="Cambria Math" w:cs="David"/>
                <w:sz w:val="20"/>
                <w:szCs w:val="20"/>
              </w:rPr>
              <m:t>30%</m:t>
            </m:r>
          </m:sup>
        </m:sSup>
        <m:r>
          <w:rPr>
            <w:rFonts w:ascii="Cambria Math" w:hAnsi="Cambria Math" w:cs="David"/>
            <w:sz w:val="20"/>
            <w:szCs w:val="20"/>
          </w:rPr>
          <m:t>=360,000</m:t>
        </m:r>
      </m:oMath>
    </w:p>
    <w:p w:rsidR="00C76B6C" w:rsidRDefault="00C76B6C" w:rsidP="00C76B6C">
      <w:pPr>
        <w:pStyle w:val="a7"/>
        <w:spacing w:line="360" w:lineRule="auto"/>
        <w:rPr>
          <w:rFonts w:eastAsiaTheme="minorEastAsia" w:cs="David"/>
          <w:sz w:val="24"/>
          <w:szCs w:val="24"/>
          <w:rtl/>
        </w:rPr>
      </w:pPr>
      <w:r>
        <w:rPr>
          <w:rFonts w:eastAsiaTheme="minorEastAsia" w:cs="David" w:hint="cs"/>
          <w:sz w:val="20"/>
          <w:szCs w:val="20"/>
          <w:rtl/>
        </w:rPr>
        <w:t xml:space="preserve">   </w:t>
      </w:r>
      <w:r w:rsidRPr="00C76B6C">
        <w:rPr>
          <w:rFonts w:eastAsiaTheme="minorEastAsia" w:cs="David" w:hint="cs"/>
          <w:sz w:val="24"/>
          <w:szCs w:val="24"/>
          <w:rtl/>
        </w:rPr>
        <w:t>ז' מזומן 270,000</w:t>
      </w:r>
    </w:p>
    <w:p w:rsidR="00C76B6C" w:rsidRDefault="00C76B6C" w:rsidP="00C76B6C">
      <w:pPr>
        <w:pStyle w:val="a7"/>
        <w:spacing w:line="360" w:lineRule="auto"/>
        <w:rPr>
          <w:rFonts w:eastAsiaTheme="minorEastAsia" w:cs="David"/>
          <w:b/>
          <w:bCs/>
          <w:sz w:val="24"/>
          <w:szCs w:val="24"/>
          <w:rtl/>
        </w:rPr>
      </w:pPr>
      <w:r>
        <w:rPr>
          <w:rFonts w:eastAsiaTheme="minorEastAsia" w:cs="David" w:hint="cs"/>
          <w:b/>
          <w:bCs/>
          <w:sz w:val="24"/>
          <w:szCs w:val="24"/>
          <w:rtl/>
        </w:rPr>
        <w:t>בנוסף יש לממש קרן הון :</w:t>
      </w:r>
    </w:p>
    <w:p w:rsidR="00C76B6C" w:rsidRDefault="00C76B6C" w:rsidP="00C76B6C">
      <w:pPr>
        <w:pStyle w:val="a7"/>
        <w:spacing w:line="360" w:lineRule="auto"/>
        <w:rPr>
          <w:rFonts w:eastAsiaTheme="minorEastAsia" w:cs="David"/>
          <w:sz w:val="24"/>
          <w:szCs w:val="24"/>
          <w:rtl/>
        </w:rPr>
      </w:pPr>
      <w:r>
        <w:rPr>
          <w:rFonts w:eastAsiaTheme="minorEastAsia" w:cs="David" w:hint="cs"/>
          <w:sz w:val="24"/>
          <w:szCs w:val="24"/>
          <w:rtl/>
        </w:rPr>
        <w:t>ח' קרן הון נטו   42,000</w:t>
      </w:r>
    </w:p>
    <w:p w:rsidR="00C76B6C" w:rsidRDefault="00C76B6C" w:rsidP="00C76B6C">
      <w:pPr>
        <w:pStyle w:val="a7"/>
        <w:spacing w:line="360" w:lineRule="auto"/>
        <w:rPr>
          <w:rFonts w:eastAsiaTheme="minorEastAsia" w:cs="David"/>
          <w:sz w:val="24"/>
          <w:szCs w:val="24"/>
          <w:rtl/>
        </w:rPr>
      </w:pPr>
      <w:r>
        <w:rPr>
          <w:rFonts w:eastAsiaTheme="minorEastAsia" w:cs="David" w:hint="cs"/>
          <w:sz w:val="24"/>
          <w:szCs w:val="24"/>
          <w:rtl/>
        </w:rPr>
        <w:t>ח' מ"נ               18,000</w:t>
      </w:r>
    </w:p>
    <w:p w:rsidR="00C76B6C" w:rsidRDefault="00C76B6C" w:rsidP="00C76B6C">
      <w:pPr>
        <w:pStyle w:val="a7"/>
        <w:spacing w:line="360" w:lineRule="auto"/>
        <w:rPr>
          <w:rFonts w:eastAsiaTheme="minorEastAsia" w:cs="David"/>
          <w:sz w:val="24"/>
          <w:szCs w:val="24"/>
          <w:rtl/>
        </w:rPr>
      </w:pPr>
      <w:r>
        <w:rPr>
          <w:rFonts w:eastAsiaTheme="minorEastAsia" w:cs="David" w:hint="cs"/>
          <w:sz w:val="24"/>
          <w:szCs w:val="24"/>
          <w:rtl/>
        </w:rPr>
        <w:t xml:space="preserve">    ז' רווח ני"ע ברוטו 60,000</w:t>
      </w:r>
    </w:p>
    <w:p w:rsidR="00C76B6C" w:rsidRDefault="00C76B6C" w:rsidP="00C76B6C">
      <w:pPr>
        <w:pStyle w:val="a7"/>
        <w:spacing w:line="360" w:lineRule="auto"/>
        <w:rPr>
          <w:rFonts w:eastAsiaTheme="minorEastAsia" w:cs="David"/>
          <w:b/>
          <w:bCs/>
          <w:sz w:val="24"/>
          <w:szCs w:val="24"/>
          <w:rtl/>
        </w:rPr>
      </w:pPr>
      <w:r>
        <w:rPr>
          <w:rFonts w:eastAsiaTheme="minorEastAsia" w:cs="David" w:hint="cs"/>
          <w:b/>
          <w:bCs/>
          <w:sz w:val="24"/>
          <w:szCs w:val="24"/>
          <w:rtl/>
        </w:rPr>
        <w:t>ביאורים :</w:t>
      </w:r>
    </w:p>
    <w:p w:rsidR="00C76B6C" w:rsidRPr="00C76B6C" w:rsidRDefault="00C76B6C" w:rsidP="00C76B6C">
      <w:pPr>
        <w:pStyle w:val="a7"/>
        <w:numPr>
          <w:ilvl w:val="0"/>
          <w:numId w:val="23"/>
        </w:numPr>
        <w:spacing w:line="360" w:lineRule="auto"/>
        <w:rPr>
          <w:rFonts w:cs="David"/>
          <w:b/>
          <w:bCs/>
          <w:sz w:val="24"/>
          <w:szCs w:val="24"/>
        </w:rPr>
      </w:pPr>
      <w:r>
        <w:rPr>
          <w:rFonts w:eastAsiaTheme="minorEastAsia" w:cs="David" w:hint="cs"/>
          <w:b/>
          <w:bCs/>
          <w:sz w:val="24"/>
          <w:szCs w:val="24"/>
          <w:rtl/>
        </w:rPr>
        <w:t>חישוב ע"ע ל-01/01/09</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2711"/>
      </w:tblGrid>
      <w:tr w:rsidR="00C76B6C" w:rsidTr="00C76B6C">
        <w:tc>
          <w:tcPr>
            <w:tcW w:w="0" w:type="auto"/>
            <w:vAlign w:val="center"/>
          </w:tcPr>
          <w:p w:rsidR="00C76B6C" w:rsidRDefault="00C76B6C" w:rsidP="00C76B6C">
            <w:pPr>
              <w:pStyle w:val="a7"/>
              <w:spacing w:line="360" w:lineRule="auto"/>
              <w:ind w:left="0"/>
              <w:rPr>
                <w:rFonts w:cs="David"/>
                <w:sz w:val="24"/>
                <w:szCs w:val="24"/>
                <w:rtl/>
              </w:rPr>
            </w:pPr>
            <w:r>
              <w:rPr>
                <w:rFonts w:cs="David" w:hint="cs"/>
                <w:sz w:val="24"/>
                <w:szCs w:val="24"/>
                <w:rtl/>
              </w:rPr>
              <w:t>תמורה</w:t>
            </w:r>
          </w:p>
        </w:tc>
        <w:tc>
          <w:tcPr>
            <w:tcW w:w="0" w:type="auto"/>
            <w:vAlign w:val="center"/>
          </w:tcPr>
          <w:p w:rsidR="00C76B6C" w:rsidRDefault="00C76B6C" w:rsidP="00C76B6C">
            <w:pPr>
              <w:pStyle w:val="a7"/>
              <w:spacing w:line="360" w:lineRule="auto"/>
              <w:ind w:left="0"/>
              <w:rPr>
                <w:rFonts w:cs="David"/>
                <w:sz w:val="24"/>
                <w:szCs w:val="24"/>
                <w:rtl/>
              </w:rPr>
            </w:pPr>
            <w:r>
              <w:rPr>
                <w:rFonts w:cs="David" w:hint="cs"/>
                <w:sz w:val="24"/>
                <w:szCs w:val="24"/>
                <w:rtl/>
              </w:rPr>
              <w:t>360,000</w:t>
            </w:r>
          </w:p>
        </w:tc>
        <w:tc>
          <w:tcPr>
            <w:tcW w:w="0" w:type="auto"/>
            <w:vAlign w:val="center"/>
          </w:tcPr>
          <w:p w:rsidR="00C76B6C" w:rsidRDefault="00C76B6C" w:rsidP="00C76B6C">
            <w:pPr>
              <w:pStyle w:val="a7"/>
              <w:spacing w:line="360" w:lineRule="auto"/>
              <w:ind w:left="0"/>
              <w:rPr>
                <w:rFonts w:cs="David"/>
                <w:sz w:val="24"/>
                <w:szCs w:val="24"/>
                <w:rtl/>
              </w:rPr>
            </w:pPr>
          </w:p>
        </w:tc>
      </w:tr>
      <w:tr w:rsidR="00C76B6C" w:rsidTr="00C76B6C">
        <w:tc>
          <w:tcPr>
            <w:tcW w:w="0" w:type="auto"/>
            <w:vAlign w:val="center"/>
          </w:tcPr>
          <w:p w:rsidR="00C76B6C" w:rsidRDefault="00C76B6C" w:rsidP="00C76B6C">
            <w:pPr>
              <w:pStyle w:val="a7"/>
              <w:spacing w:line="360" w:lineRule="auto"/>
              <w:ind w:left="0"/>
              <w:rPr>
                <w:rFonts w:cs="David"/>
                <w:sz w:val="24"/>
                <w:szCs w:val="24"/>
                <w:rtl/>
              </w:rPr>
            </w:pPr>
            <w:r>
              <w:rPr>
                <w:rFonts w:cs="David" w:hint="cs"/>
                <w:sz w:val="24"/>
                <w:szCs w:val="24"/>
                <w:rtl/>
              </w:rPr>
              <w:t>נרכש</w:t>
            </w:r>
          </w:p>
        </w:tc>
        <w:tc>
          <w:tcPr>
            <w:tcW w:w="0" w:type="auto"/>
            <w:vAlign w:val="center"/>
          </w:tcPr>
          <w:p w:rsidR="00C76B6C" w:rsidRDefault="00C76B6C" w:rsidP="00C76B6C">
            <w:pPr>
              <w:pStyle w:val="a7"/>
              <w:spacing w:line="360" w:lineRule="auto"/>
              <w:ind w:left="0"/>
              <w:rPr>
                <w:rFonts w:cs="David"/>
                <w:sz w:val="24"/>
                <w:szCs w:val="24"/>
                <w:rtl/>
              </w:rPr>
            </w:pPr>
            <w:r>
              <w:rPr>
                <w:rFonts w:cs="David" w:hint="cs"/>
                <w:sz w:val="24"/>
                <w:szCs w:val="24"/>
                <w:rtl/>
              </w:rPr>
              <w:t>(60,000)</w:t>
            </w:r>
          </w:p>
        </w:tc>
        <w:tc>
          <w:tcPr>
            <w:tcW w:w="0" w:type="auto"/>
            <w:vAlign w:val="center"/>
          </w:tcPr>
          <w:p w:rsidR="00C76B6C" w:rsidRPr="00C76B6C" w:rsidRDefault="00C76B6C" w:rsidP="00C76B6C">
            <w:pPr>
              <w:pStyle w:val="a7"/>
              <w:bidi w:val="0"/>
              <w:spacing w:line="360" w:lineRule="auto"/>
              <w:ind w:left="0"/>
              <w:rPr>
                <w:rFonts w:cs="David"/>
                <w:sz w:val="20"/>
                <w:szCs w:val="20"/>
              </w:rPr>
            </w:pPr>
            <m:oMathPara>
              <m:oMath>
                <m:r>
                  <w:rPr>
                    <w:rFonts w:ascii="Cambria Math" w:hAnsi="Cambria Math" w:cs="David"/>
                    <w:sz w:val="20"/>
                    <w:szCs w:val="20"/>
                  </w:rPr>
                  <m:t>40%*</m:t>
                </m:r>
                <m:d>
                  <m:dPr>
                    <m:ctrlPr>
                      <w:rPr>
                        <w:rFonts w:ascii="Cambria Math" w:hAnsi="Cambria Math" w:cs="David"/>
                        <w:i/>
                        <w:sz w:val="20"/>
                        <w:szCs w:val="20"/>
                      </w:rPr>
                    </m:ctrlPr>
                  </m:dPr>
                  <m:e>
                    <m:r>
                      <w:rPr>
                        <w:rFonts w:ascii="Cambria Math" w:hAnsi="Cambria Math" w:cs="David"/>
                        <w:sz w:val="20"/>
                        <w:szCs w:val="20"/>
                      </w:rPr>
                      <m:t>100,000+50,000</m:t>
                    </m:r>
                  </m:e>
                </m:d>
                <m:r>
                  <w:rPr>
                    <w:rFonts w:ascii="Cambria Math" w:hAnsi="Cambria Math" w:cs="David"/>
                    <w:sz w:val="20"/>
                    <w:szCs w:val="20"/>
                  </w:rPr>
                  <m:t>=</m:t>
                </m:r>
              </m:oMath>
            </m:oMathPara>
          </w:p>
        </w:tc>
      </w:tr>
      <w:tr w:rsidR="00C76B6C" w:rsidTr="00C76B6C">
        <w:tc>
          <w:tcPr>
            <w:tcW w:w="0" w:type="auto"/>
            <w:vAlign w:val="center"/>
          </w:tcPr>
          <w:p w:rsidR="00C76B6C" w:rsidRDefault="00C76B6C" w:rsidP="00C76B6C">
            <w:pPr>
              <w:pStyle w:val="a7"/>
              <w:spacing w:line="360" w:lineRule="auto"/>
              <w:ind w:left="0"/>
              <w:rPr>
                <w:rFonts w:cs="David"/>
                <w:sz w:val="24"/>
                <w:szCs w:val="24"/>
                <w:rtl/>
              </w:rPr>
            </w:pPr>
            <w:r>
              <w:rPr>
                <w:rFonts w:cs="David" w:hint="cs"/>
                <w:sz w:val="24"/>
                <w:szCs w:val="24"/>
                <w:rtl/>
              </w:rPr>
              <w:t>מוניטין</w:t>
            </w:r>
          </w:p>
        </w:tc>
        <w:tc>
          <w:tcPr>
            <w:tcW w:w="0" w:type="auto"/>
            <w:vAlign w:val="center"/>
          </w:tcPr>
          <w:p w:rsidR="00C76B6C" w:rsidRDefault="00C76B6C" w:rsidP="00C76B6C">
            <w:pPr>
              <w:pStyle w:val="a7"/>
              <w:spacing w:line="360" w:lineRule="auto"/>
              <w:ind w:left="0"/>
              <w:rPr>
                <w:rFonts w:cs="David"/>
                <w:sz w:val="24"/>
                <w:szCs w:val="24"/>
                <w:rtl/>
              </w:rPr>
            </w:pPr>
            <w:r>
              <w:rPr>
                <w:rFonts w:cs="David" w:hint="cs"/>
                <w:sz w:val="24"/>
                <w:szCs w:val="24"/>
                <w:rtl/>
              </w:rPr>
              <w:t>300,000</w:t>
            </w:r>
          </w:p>
        </w:tc>
        <w:tc>
          <w:tcPr>
            <w:tcW w:w="0" w:type="auto"/>
            <w:vAlign w:val="center"/>
          </w:tcPr>
          <w:p w:rsidR="00C76B6C" w:rsidRDefault="00C76B6C" w:rsidP="00C76B6C">
            <w:pPr>
              <w:pStyle w:val="a7"/>
              <w:spacing w:line="360" w:lineRule="auto"/>
              <w:ind w:left="0"/>
              <w:rPr>
                <w:rFonts w:cs="David"/>
                <w:sz w:val="24"/>
                <w:szCs w:val="24"/>
                <w:rtl/>
              </w:rPr>
            </w:pPr>
          </w:p>
        </w:tc>
      </w:tr>
    </w:tbl>
    <w:p w:rsidR="00C76B6C" w:rsidRDefault="00C76B6C" w:rsidP="00C76B6C">
      <w:pPr>
        <w:pStyle w:val="a7"/>
        <w:numPr>
          <w:ilvl w:val="0"/>
          <w:numId w:val="22"/>
        </w:numPr>
        <w:spacing w:line="360" w:lineRule="auto"/>
        <w:rPr>
          <w:rFonts w:cs="David"/>
          <w:b/>
          <w:bCs/>
          <w:sz w:val="24"/>
          <w:szCs w:val="24"/>
        </w:rPr>
      </w:pPr>
      <w:r w:rsidRPr="00C76B6C">
        <w:rPr>
          <w:rFonts w:cs="David" w:hint="cs"/>
          <w:b/>
          <w:bCs/>
          <w:sz w:val="24"/>
          <w:szCs w:val="24"/>
          <w:rtl/>
        </w:rPr>
        <w:t xml:space="preserve">עליה בתוך </w:t>
      </w:r>
      <w:r w:rsidRPr="00C76B6C">
        <w:rPr>
          <w:rFonts w:cs="David" w:hint="cs"/>
          <w:b/>
          <w:bCs/>
          <w:sz w:val="24"/>
          <w:szCs w:val="24"/>
        </w:rPr>
        <w:t>IAS28</w:t>
      </w:r>
      <w:r>
        <w:rPr>
          <w:rFonts w:cs="David" w:hint="cs"/>
          <w:b/>
          <w:bCs/>
          <w:sz w:val="24"/>
          <w:szCs w:val="24"/>
          <w:rtl/>
        </w:rPr>
        <w:t>-</w:t>
      </w:r>
    </w:p>
    <w:p w:rsidR="00C76B6C" w:rsidRDefault="00C76B6C" w:rsidP="00C76B6C">
      <w:pPr>
        <w:pStyle w:val="a7"/>
        <w:spacing w:line="360" w:lineRule="auto"/>
        <w:rPr>
          <w:rFonts w:cs="David"/>
          <w:sz w:val="24"/>
          <w:szCs w:val="24"/>
          <w:rtl/>
        </w:rPr>
      </w:pPr>
      <w:r>
        <w:rPr>
          <w:rFonts w:cs="David" w:hint="cs"/>
          <w:sz w:val="24"/>
          <w:szCs w:val="24"/>
          <w:rtl/>
        </w:rPr>
        <w:t xml:space="preserve">בגין כל עליה בשיעור ההחזה יש לחשב ע"ע נוסף בלתי תלוי. כל ע"ע נוסף יש לייחס מחדש לנכסים ולהתחייבויות שבאותו היום השוו"ה שונה מהערך הפנקסני . </w:t>
      </w:r>
    </w:p>
    <w:p w:rsidR="00C76B6C" w:rsidRDefault="00C76B6C" w:rsidP="00C76B6C">
      <w:pPr>
        <w:pStyle w:val="a7"/>
        <w:spacing w:line="360" w:lineRule="auto"/>
        <w:rPr>
          <w:rFonts w:cs="David"/>
          <w:b/>
          <w:bCs/>
          <w:sz w:val="24"/>
          <w:szCs w:val="24"/>
          <w:u w:val="single"/>
          <w:rtl/>
        </w:rPr>
      </w:pPr>
      <w:r w:rsidRPr="00C76B6C">
        <w:rPr>
          <w:rFonts w:cs="David" w:hint="cs"/>
          <w:b/>
          <w:bCs/>
          <w:sz w:val="24"/>
          <w:szCs w:val="24"/>
          <w:u w:val="single"/>
          <w:rtl/>
        </w:rPr>
        <w:t xml:space="preserve">דוגמא מספר 25 </w:t>
      </w:r>
      <w:r>
        <w:rPr>
          <w:rFonts w:cs="David" w:hint="cs"/>
          <w:b/>
          <w:bCs/>
          <w:sz w:val="24"/>
          <w:szCs w:val="24"/>
          <w:u w:val="single"/>
          <w:rtl/>
        </w:rPr>
        <w:t xml:space="preserve">- </w:t>
      </w:r>
      <w:r w:rsidRPr="00C76B6C">
        <w:rPr>
          <w:rFonts w:cs="David" w:hint="cs"/>
          <w:b/>
          <w:bCs/>
          <w:sz w:val="24"/>
          <w:szCs w:val="24"/>
          <w:u w:val="single"/>
          <w:rtl/>
        </w:rPr>
        <w:t xml:space="preserve">עליה בתוך </w:t>
      </w:r>
      <w:r w:rsidRPr="00C76B6C">
        <w:rPr>
          <w:rFonts w:cs="David" w:hint="cs"/>
          <w:b/>
          <w:bCs/>
          <w:sz w:val="24"/>
          <w:szCs w:val="24"/>
          <w:u w:val="single"/>
        </w:rPr>
        <w:t>IAS28</w:t>
      </w:r>
    </w:p>
    <w:p w:rsidR="00937A37" w:rsidRDefault="00937A37" w:rsidP="00C76B6C">
      <w:pPr>
        <w:pStyle w:val="a7"/>
        <w:spacing w:line="360" w:lineRule="auto"/>
        <w:rPr>
          <w:rFonts w:cs="David"/>
          <w:sz w:val="24"/>
          <w:szCs w:val="24"/>
          <w:rtl/>
        </w:rPr>
      </w:pPr>
      <w:r>
        <w:rPr>
          <w:rFonts w:cs="David" w:hint="cs"/>
          <w:sz w:val="24"/>
          <w:szCs w:val="24"/>
          <w:rtl/>
        </w:rPr>
        <w:t>ביום 01/01/08 רכשה חברה א' 30% ממניות חברה ב' תמורת 50,000 ₪.</w:t>
      </w:r>
    </w:p>
    <w:p w:rsidR="00937A37" w:rsidRDefault="00937A37" w:rsidP="00C76B6C">
      <w:pPr>
        <w:pStyle w:val="a7"/>
        <w:spacing w:line="360" w:lineRule="auto"/>
        <w:rPr>
          <w:rFonts w:cs="David"/>
          <w:sz w:val="24"/>
          <w:szCs w:val="24"/>
          <w:rtl/>
        </w:rPr>
      </w:pPr>
      <w:r>
        <w:rPr>
          <w:rFonts w:cs="David" w:hint="cs"/>
          <w:sz w:val="24"/>
          <w:szCs w:val="24"/>
          <w:rtl/>
        </w:rPr>
        <w:t>ההון העצמי של חברה ב' לאותו יום הינו 100,000 ₪ .</w:t>
      </w:r>
    </w:p>
    <w:p w:rsidR="00937A37" w:rsidRDefault="00937A37" w:rsidP="00C76B6C">
      <w:pPr>
        <w:pStyle w:val="a7"/>
        <w:spacing w:line="360" w:lineRule="auto"/>
        <w:rPr>
          <w:rFonts w:cs="David"/>
          <w:sz w:val="24"/>
          <w:szCs w:val="24"/>
          <w:rtl/>
        </w:rPr>
      </w:pPr>
      <w:r>
        <w:rPr>
          <w:rFonts w:cs="David" w:hint="cs"/>
          <w:sz w:val="24"/>
          <w:szCs w:val="24"/>
          <w:rtl/>
        </w:rPr>
        <w:t>באותו יום בספרי ב' מכונה שעלותה המופחתת 10,000 ₪ ושוויה ההוגן 17,000 ₪ יתרת חייה 10 שנים .</w:t>
      </w:r>
    </w:p>
    <w:p w:rsidR="00937A37" w:rsidRDefault="00937A37" w:rsidP="00C76B6C">
      <w:pPr>
        <w:pStyle w:val="a7"/>
        <w:spacing w:line="360" w:lineRule="auto"/>
        <w:rPr>
          <w:rFonts w:cs="David"/>
          <w:sz w:val="24"/>
          <w:szCs w:val="24"/>
          <w:rtl/>
        </w:rPr>
      </w:pPr>
      <w:r>
        <w:rPr>
          <w:rFonts w:cs="David" w:hint="cs"/>
          <w:sz w:val="24"/>
          <w:szCs w:val="24"/>
          <w:rtl/>
        </w:rPr>
        <w:t>ביום 01/01/09 רכשה חברה א' עוד 10% ממניות חברה ב' תמורת 30,000 ₪</w:t>
      </w:r>
    </w:p>
    <w:p w:rsidR="00937A37" w:rsidRDefault="00937A37" w:rsidP="00C76B6C">
      <w:pPr>
        <w:pStyle w:val="a7"/>
        <w:spacing w:line="360" w:lineRule="auto"/>
        <w:rPr>
          <w:rFonts w:cs="David"/>
          <w:sz w:val="24"/>
          <w:szCs w:val="24"/>
          <w:rtl/>
        </w:rPr>
      </w:pPr>
      <w:r>
        <w:rPr>
          <w:rFonts w:cs="David" w:hint="cs"/>
          <w:sz w:val="24"/>
          <w:szCs w:val="24"/>
          <w:rtl/>
        </w:rPr>
        <w:t xml:space="preserve">באותו יום בספרי ב' אותה מכונה ששוויה ההוגן 19,000 ₪ וכן קרקע ששוויה ההוגן גבוה מערכה הפנקסני ב- 3,000 ₪ </w:t>
      </w:r>
    </w:p>
    <w:p w:rsidR="00937A37" w:rsidRDefault="00937A37" w:rsidP="00C76B6C">
      <w:pPr>
        <w:pStyle w:val="a7"/>
        <w:spacing w:line="360" w:lineRule="auto"/>
        <w:rPr>
          <w:rFonts w:cs="David"/>
          <w:sz w:val="24"/>
          <w:szCs w:val="24"/>
          <w:rtl/>
        </w:rPr>
      </w:pPr>
      <w:r>
        <w:rPr>
          <w:rFonts w:cs="David" w:hint="cs"/>
          <w:sz w:val="24"/>
          <w:szCs w:val="24"/>
          <w:rtl/>
        </w:rPr>
        <w:t xml:space="preserve">חברה ב' הרוויחה כל שנה 50,000 ₪ </w:t>
      </w:r>
    </w:p>
    <w:p w:rsidR="00937A37" w:rsidRDefault="00937A37" w:rsidP="00C76B6C">
      <w:pPr>
        <w:pStyle w:val="a7"/>
        <w:spacing w:line="360" w:lineRule="auto"/>
        <w:rPr>
          <w:rFonts w:cs="David"/>
          <w:sz w:val="24"/>
          <w:szCs w:val="24"/>
          <w:rtl/>
        </w:rPr>
      </w:pPr>
      <w:r>
        <w:rPr>
          <w:rFonts w:cs="David" w:hint="cs"/>
          <w:sz w:val="24"/>
          <w:szCs w:val="24"/>
          <w:rtl/>
        </w:rPr>
        <w:t xml:space="preserve">שיעור המס הינו 25% </w:t>
      </w:r>
    </w:p>
    <w:p w:rsidR="00937A37" w:rsidRPr="00937A37" w:rsidRDefault="00937A37" w:rsidP="00C76B6C">
      <w:pPr>
        <w:pStyle w:val="a7"/>
        <w:spacing w:line="360" w:lineRule="auto"/>
        <w:rPr>
          <w:rFonts w:cs="David"/>
          <w:b/>
          <w:bCs/>
          <w:sz w:val="24"/>
          <w:szCs w:val="24"/>
          <w:rtl/>
        </w:rPr>
      </w:pPr>
      <w:r>
        <w:rPr>
          <w:rFonts w:cs="David" w:hint="cs"/>
          <w:b/>
          <w:bCs/>
          <w:sz w:val="24"/>
          <w:szCs w:val="24"/>
          <w:rtl/>
        </w:rPr>
        <w:t>נדרש: תנועה בחשבון ההשקעה לשנים 2008-2009 וניתוח חשבון ההשקעה בסוף כל שנה.</w:t>
      </w:r>
    </w:p>
    <w:p w:rsidR="00C76B6C" w:rsidRDefault="00C76B6C" w:rsidP="00C76B6C">
      <w:pPr>
        <w:pStyle w:val="a7"/>
        <w:spacing w:line="360" w:lineRule="auto"/>
        <w:rPr>
          <w:rFonts w:cs="David"/>
          <w:b/>
          <w:bCs/>
          <w:sz w:val="24"/>
          <w:szCs w:val="24"/>
          <w:u w:val="single"/>
          <w:rtl/>
        </w:rPr>
      </w:pPr>
      <w:r>
        <w:rPr>
          <w:rFonts w:cs="David" w:hint="cs"/>
          <w:b/>
          <w:bCs/>
          <w:sz w:val="24"/>
          <w:szCs w:val="24"/>
          <w:u w:val="single"/>
          <w:rtl/>
        </w:rPr>
        <w:t>פיתרון :</w:t>
      </w:r>
    </w:p>
    <w:p w:rsidR="00AF0AB2" w:rsidRDefault="00AF0AB2" w:rsidP="00C76B6C">
      <w:pPr>
        <w:pStyle w:val="a7"/>
        <w:spacing w:line="360" w:lineRule="auto"/>
        <w:rPr>
          <w:rFonts w:cs="David"/>
          <w:b/>
          <w:bCs/>
          <w:sz w:val="24"/>
          <w:szCs w:val="24"/>
          <w:rtl/>
        </w:rPr>
      </w:pPr>
      <w:r>
        <w:rPr>
          <w:rFonts w:cs="David" w:hint="cs"/>
          <w:b/>
          <w:bCs/>
          <w:sz w:val="24"/>
          <w:szCs w:val="24"/>
          <w:rtl/>
        </w:rPr>
        <w:t>חשבון ההשקעה: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914"/>
        <w:gridCol w:w="1601"/>
      </w:tblGrid>
      <w:tr w:rsidR="00AF0AB2" w:rsidTr="00937A37">
        <w:tc>
          <w:tcPr>
            <w:tcW w:w="0" w:type="auto"/>
            <w:vAlign w:val="center"/>
          </w:tcPr>
          <w:p w:rsidR="00AF0AB2" w:rsidRPr="00AF0AB2" w:rsidRDefault="00AF0AB2" w:rsidP="00937A37">
            <w:pPr>
              <w:pStyle w:val="a7"/>
              <w:spacing w:line="360" w:lineRule="auto"/>
              <w:ind w:left="0"/>
              <w:rPr>
                <w:rFonts w:cs="David"/>
                <w:sz w:val="24"/>
                <w:szCs w:val="24"/>
                <w:rtl/>
              </w:rPr>
            </w:pPr>
            <w:r w:rsidRPr="00AF0AB2">
              <w:rPr>
                <w:rFonts w:cs="David" w:hint="cs"/>
                <w:sz w:val="24"/>
                <w:szCs w:val="24"/>
                <w:rtl/>
              </w:rPr>
              <w:t xml:space="preserve">01/01/08 עלות </w:t>
            </w:r>
            <w:r w:rsidRPr="00AF0AB2">
              <w:rPr>
                <w:rFonts w:cs="David" w:hint="cs"/>
                <w:b/>
                <w:bCs/>
                <w:sz w:val="24"/>
                <w:szCs w:val="24"/>
                <w:rtl/>
              </w:rPr>
              <w:t>(</w:t>
            </w:r>
            <w:r>
              <w:rPr>
                <w:rFonts w:cs="David" w:hint="cs"/>
                <w:b/>
                <w:bCs/>
                <w:sz w:val="24"/>
                <w:szCs w:val="24"/>
                <w:rtl/>
              </w:rPr>
              <w:t>1</w:t>
            </w:r>
            <w:r w:rsidRPr="00AF0AB2">
              <w:rPr>
                <w:rFonts w:cs="David" w:hint="cs"/>
                <w:b/>
                <w:bCs/>
                <w:sz w:val="24"/>
                <w:szCs w:val="24"/>
                <w:rtl/>
              </w:rPr>
              <w:t>)</w:t>
            </w:r>
          </w:p>
        </w:tc>
        <w:tc>
          <w:tcPr>
            <w:tcW w:w="0" w:type="auto"/>
            <w:vAlign w:val="center"/>
          </w:tcPr>
          <w:p w:rsidR="00AF0AB2" w:rsidRPr="00AF0AB2" w:rsidRDefault="00AF0AB2" w:rsidP="00937A37">
            <w:pPr>
              <w:pStyle w:val="a7"/>
              <w:spacing w:line="360" w:lineRule="auto"/>
              <w:ind w:left="0"/>
              <w:rPr>
                <w:rFonts w:cs="David"/>
                <w:sz w:val="24"/>
                <w:szCs w:val="24"/>
                <w:rtl/>
              </w:rPr>
            </w:pPr>
            <w:r>
              <w:rPr>
                <w:rFonts w:cs="David" w:hint="cs"/>
                <w:sz w:val="24"/>
                <w:szCs w:val="24"/>
                <w:rtl/>
              </w:rPr>
              <w:t>50,000</w:t>
            </w:r>
          </w:p>
        </w:tc>
        <w:tc>
          <w:tcPr>
            <w:tcW w:w="0" w:type="auto"/>
            <w:vAlign w:val="center"/>
          </w:tcPr>
          <w:p w:rsidR="00AF0AB2" w:rsidRPr="00AF0AB2" w:rsidRDefault="00AF0AB2" w:rsidP="00937A37">
            <w:pPr>
              <w:pStyle w:val="a7"/>
              <w:bidi w:val="0"/>
              <w:spacing w:line="360" w:lineRule="auto"/>
              <w:ind w:left="0"/>
              <w:rPr>
                <w:rFonts w:cs="David"/>
                <w:sz w:val="20"/>
                <w:szCs w:val="20"/>
                <w:rtl/>
              </w:rPr>
            </w:pPr>
          </w:p>
        </w:tc>
      </w:tr>
      <w:tr w:rsidR="00AF0AB2" w:rsidTr="00937A37">
        <w:tc>
          <w:tcPr>
            <w:tcW w:w="0" w:type="auto"/>
            <w:vAlign w:val="center"/>
          </w:tcPr>
          <w:p w:rsidR="00AF0AB2" w:rsidRPr="00AF0AB2" w:rsidRDefault="00AF0AB2" w:rsidP="00937A37">
            <w:pPr>
              <w:pStyle w:val="a7"/>
              <w:spacing w:line="360" w:lineRule="auto"/>
              <w:ind w:left="0"/>
              <w:rPr>
                <w:rFonts w:cs="David"/>
                <w:sz w:val="24"/>
                <w:szCs w:val="24"/>
                <w:rtl/>
              </w:rPr>
            </w:pPr>
            <w:r>
              <w:rPr>
                <w:rFonts w:cs="David" w:hint="cs"/>
                <w:sz w:val="24"/>
                <w:szCs w:val="24"/>
                <w:rtl/>
              </w:rPr>
              <w:t>אקוויטי 2008</w:t>
            </w:r>
          </w:p>
        </w:tc>
        <w:tc>
          <w:tcPr>
            <w:tcW w:w="0" w:type="auto"/>
            <w:vAlign w:val="center"/>
          </w:tcPr>
          <w:p w:rsidR="00AF0AB2" w:rsidRPr="00AF0AB2" w:rsidRDefault="00AF0AB2" w:rsidP="00937A37">
            <w:pPr>
              <w:pStyle w:val="a7"/>
              <w:spacing w:line="360" w:lineRule="auto"/>
              <w:ind w:left="0"/>
              <w:rPr>
                <w:rFonts w:cs="David"/>
                <w:sz w:val="24"/>
                <w:szCs w:val="24"/>
                <w:rtl/>
              </w:rPr>
            </w:pPr>
            <w:r>
              <w:rPr>
                <w:rFonts w:cs="David" w:hint="cs"/>
                <w:sz w:val="24"/>
                <w:szCs w:val="24"/>
                <w:rtl/>
              </w:rPr>
              <w:t>15,000</w:t>
            </w:r>
          </w:p>
        </w:tc>
        <w:tc>
          <w:tcPr>
            <w:tcW w:w="0" w:type="auto"/>
            <w:vAlign w:val="center"/>
          </w:tcPr>
          <w:p w:rsidR="00AF0AB2" w:rsidRPr="00AF0AB2" w:rsidRDefault="00AF0AB2" w:rsidP="00937A37">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30%*50,000=</m:t>
                </m:r>
              </m:oMath>
            </m:oMathPara>
          </w:p>
        </w:tc>
      </w:tr>
      <w:tr w:rsidR="00AF0AB2" w:rsidTr="00937A37">
        <w:tc>
          <w:tcPr>
            <w:tcW w:w="0" w:type="auto"/>
            <w:vAlign w:val="center"/>
          </w:tcPr>
          <w:p w:rsidR="00AF0AB2" w:rsidRPr="00AF0AB2" w:rsidRDefault="00AF0AB2" w:rsidP="00937A37">
            <w:pPr>
              <w:pStyle w:val="a7"/>
              <w:spacing w:line="360" w:lineRule="auto"/>
              <w:ind w:left="0"/>
              <w:rPr>
                <w:rFonts w:cs="David"/>
                <w:sz w:val="24"/>
                <w:szCs w:val="24"/>
                <w:rtl/>
              </w:rPr>
            </w:pPr>
            <w:r>
              <w:rPr>
                <w:rFonts w:cs="David" w:hint="cs"/>
                <w:sz w:val="24"/>
                <w:szCs w:val="24"/>
                <w:rtl/>
              </w:rPr>
              <w:t>הפחתת ע"ע</w:t>
            </w:r>
          </w:p>
        </w:tc>
        <w:tc>
          <w:tcPr>
            <w:tcW w:w="0" w:type="auto"/>
            <w:vAlign w:val="center"/>
          </w:tcPr>
          <w:p w:rsidR="00AF0AB2" w:rsidRPr="00AF0AB2" w:rsidRDefault="00AF0AB2" w:rsidP="00937A37">
            <w:pPr>
              <w:pStyle w:val="a7"/>
              <w:spacing w:line="360" w:lineRule="auto"/>
              <w:ind w:left="0"/>
              <w:rPr>
                <w:rFonts w:cs="David"/>
                <w:sz w:val="24"/>
                <w:szCs w:val="24"/>
                <w:rtl/>
              </w:rPr>
            </w:pPr>
            <w:r>
              <w:rPr>
                <w:rFonts w:cs="David" w:hint="cs"/>
                <w:sz w:val="24"/>
                <w:szCs w:val="24"/>
                <w:rtl/>
              </w:rPr>
              <w:t>(158)</w:t>
            </w:r>
          </w:p>
        </w:tc>
        <w:tc>
          <w:tcPr>
            <w:tcW w:w="0" w:type="auto"/>
            <w:vAlign w:val="center"/>
          </w:tcPr>
          <w:p w:rsidR="00AF0AB2" w:rsidRPr="00AF0AB2" w:rsidRDefault="00320F8A" w:rsidP="00937A37">
            <w:pPr>
              <w:pStyle w:val="a7"/>
              <w:bidi w:val="0"/>
              <w:spacing w:line="360" w:lineRule="auto"/>
              <w:ind w:left="0"/>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1,575</m:t>
                    </m:r>
                  </m:num>
                  <m:den>
                    <m:r>
                      <w:rPr>
                        <w:rFonts w:ascii="Cambria Math" w:hAnsi="Cambria Math" w:cs="David"/>
                        <w:sz w:val="20"/>
                        <w:szCs w:val="20"/>
                      </w:rPr>
                      <m:t>10</m:t>
                    </m:r>
                  </m:den>
                </m:f>
                <m:r>
                  <w:rPr>
                    <w:rFonts w:ascii="Cambria Math" w:hAnsi="Cambria Math" w:cs="David"/>
                    <w:sz w:val="20"/>
                    <w:szCs w:val="20"/>
                  </w:rPr>
                  <m:t>=</m:t>
                </m:r>
              </m:oMath>
            </m:oMathPara>
          </w:p>
        </w:tc>
      </w:tr>
      <w:tr w:rsidR="00AF0AB2" w:rsidTr="00937A37">
        <w:tc>
          <w:tcPr>
            <w:tcW w:w="0" w:type="auto"/>
            <w:vAlign w:val="center"/>
          </w:tcPr>
          <w:p w:rsidR="00AF0AB2" w:rsidRPr="00AF0AB2" w:rsidRDefault="00AF0AB2" w:rsidP="00937A37">
            <w:pPr>
              <w:pStyle w:val="a7"/>
              <w:spacing w:line="360" w:lineRule="auto"/>
              <w:ind w:left="0"/>
              <w:rPr>
                <w:rFonts w:cs="David"/>
                <w:sz w:val="24"/>
                <w:szCs w:val="24"/>
                <w:rtl/>
              </w:rPr>
            </w:pPr>
            <w:r>
              <w:rPr>
                <w:rFonts w:cs="David" w:hint="cs"/>
                <w:sz w:val="24"/>
                <w:szCs w:val="24"/>
                <w:rtl/>
              </w:rPr>
              <w:t>31/12/098</w:t>
            </w:r>
          </w:p>
        </w:tc>
        <w:tc>
          <w:tcPr>
            <w:tcW w:w="0" w:type="auto"/>
            <w:vAlign w:val="center"/>
          </w:tcPr>
          <w:p w:rsidR="00AF0AB2" w:rsidRPr="00AF0AB2" w:rsidRDefault="00AF0AB2" w:rsidP="00937A37">
            <w:pPr>
              <w:pStyle w:val="a7"/>
              <w:spacing w:line="360" w:lineRule="auto"/>
              <w:ind w:left="0"/>
              <w:rPr>
                <w:rFonts w:cs="David"/>
                <w:sz w:val="24"/>
                <w:szCs w:val="24"/>
                <w:rtl/>
              </w:rPr>
            </w:pPr>
            <w:r>
              <w:rPr>
                <w:rFonts w:cs="David" w:hint="cs"/>
                <w:sz w:val="24"/>
                <w:szCs w:val="24"/>
                <w:rtl/>
              </w:rPr>
              <w:t>64,842</w:t>
            </w:r>
          </w:p>
        </w:tc>
        <w:tc>
          <w:tcPr>
            <w:tcW w:w="0" w:type="auto"/>
            <w:vAlign w:val="center"/>
          </w:tcPr>
          <w:p w:rsidR="00AF0AB2" w:rsidRPr="00AF0AB2" w:rsidRDefault="00AF0AB2" w:rsidP="00937A37">
            <w:pPr>
              <w:pStyle w:val="a7"/>
              <w:bidi w:val="0"/>
              <w:spacing w:line="360" w:lineRule="auto"/>
              <w:ind w:left="0"/>
              <w:rPr>
                <w:rFonts w:cs="David"/>
                <w:sz w:val="20"/>
                <w:szCs w:val="20"/>
                <w:rtl/>
              </w:rPr>
            </w:pPr>
          </w:p>
        </w:tc>
      </w:tr>
      <w:tr w:rsidR="00AF0AB2" w:rsidTr="00937A37">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t xml:space="preserve">01/01/09 עלות </w:t>
            </w:r>
            <w:r w:rsidRPr="00937A37">
              <w:rPr>
                <w:rFonts w:cs="David" w:hint="cs"/>
                <w:b/>
                <w:bCs/>
                <w:sz w:val="24"/>
                <w:szCs w:val="24"/>
                <w:rtl/>
              </w:rPr>
              <w:t>(2)</w:t>
            </w:r>
          </w:p>
        </w:tc>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t>30,000</w:t>
            </w:r>
          </w:p>
        </w:tc>
        <w:tc>
          <w:tcPr>
            <w:tcW w:w="0" w:type="auto"/>
            <w:vAlign w:val="center"/>
          </w:tcPr>
          <w:p w:rsidR="00AF0AB2" w:rsidRPr="00AF0AB2" w:rsidRDefault="00AF0AB2" w:rsidP="00937A37">
            <w:pPr>
              <w:pStyle w:val="a7"/>
              <w:bidi w:val="0"/>
              <w:spacing w:line="360" w:lineRule="auto"/>
              <w:ind w:left="0"/>
              <w:rPr>
                <w:rFonts w:cs="David"/>
                <w:sz w:val="20"/>
                <w:szCs w:val="20"/>
                <w:rtl/>
              </w:rPr>
            </w:pPr>
          </w:p>
        </w:tc>
      </w:tr>
      <w:tr w:rsidR="00AF0AB2" w:rsidTr="00937A37">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t>אקוויטי 09</w:t>
            </w:r>
          </w:p>
        </w:tc>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t>20,000</w:t>
            </w:r>
          </w:p>
        </w:tc>
        <w:tc>
          <w:tcPr>
            <w:tcW w:w="0" w:type="auto"/>
            <w:vAlign w:val="center"/>
          </w:tcPr>
          <w:p w:rsidR="00AF0AB2" w:rsidRPr="00937A37" w:rsidRDefault="00937A37" w:rsidP="00937A37">
            <w:pPr>
              <w:pStyle w:val="a7"/>
              <w:bidi w:val="0"/>
              <w:spacing w:line="360" w:lineRule="auto"/>
              <w:ind w:left="0"/>
              <w:rPr>
                <w:rFonts w:cs="David"/>
                <w:sz w:val="20"/>
                <w:szCs w:val="20"/>
                <w:rtl/>
              </w:rPr>
            </w:pPr>
            <m:oMathPara>
              <m:oMathParaPr>
                <m:jc m:val="right"/>
              </m:oMathParaPr>
              <m:oMath>
                <m:r>
                  <w:rPr>
                    <w:rFonts w:ascii="Cambria Math" w:hAnsi="Cambria Math" w:cs="David"/>
                    <w:sz w:val="20"/>
                    <w:szCs w:val="20"/>
                  </w:rPr>
                  <m:t>40%*50,000=</m:t>
                </m:r>
              </m:oMath>
            </m:oMathPara>
          </w:p>
        </w:tc>
      </w:tr>
      <w:tr w:rsidR="00AF0AB2" w:rsidTr="00937A37">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lastRenderedPageBreak/>
              <w:t>הפחתת ע"ע</w:t>
            </w:r>
          </w:p>
        </w:tc>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t>(241)</w:t>
            </w:r>
          </w:p>
        </w:tc>
        <w:tc>
          <w:tcPr>
            <w:tcW w:w="0" w:type="auto"/>
            <w:vAlign w:val="center"/>
          </w:tcPr>
          <w:p w:rsidR="00AF0AB2" w:rsidRPr="00AF0AB2" w:rsidRDefault="00320F8A" w:rsidP="00937A37">
            <w:pPr>
              <w:pStyle w:val="a7"/>
              <w:bidi w:val="0"/>
              <w:spacing w:line="360" w:lineRule="auto"/>
              <w:ind w:left="0"/>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1,575</m:t>
                    </m:r>
                  </m:num>
                  <m:den>
                    <m:r>
                      <w:rPr>
                        <w:rFonts w:ascii="Cambria Math" w:hAnsi="Cambria Math" w:cs="David"/>
                        <w:sz w:val="20"/>
                        <w:szCs w:val="20"/>
                      </w:rPr>
                      <m:t>10</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750</m:t>
                    </m:r>
                  </m:num>
                  <m:den>
                    <m:r>
                      <w:rPr>
                        <w:rFonts w:ascii="Cambria Math" w:hAnsi="Cambria Math" w:cs="David"/>
                        <w:sz w:val="20"/>
                        <w:szCs w:val="20"/>
                      </w:rPr>
                      <m:t>9</m:t>
                    </m:r>
                  </m:den>
                </m:f>
                <m:r>
                  <w:rPr>
                    <w:rFonts w:ascii="Cambria Math" w:hAnsi="Cambria Math" w:cs="David"/>
                    <w:sz w:val="20"/>
                    <w:szCs w:val="20"/>
                  </w:rPr>
                  <m:t>=</m:t>
                </m:r>
              </m:oMath>
            </m:oMathPara>
          </w:p>
        </w:tc>
      </w:tr>
      <w:tr w:rsidR="00AF0AB2" w:rsidTr="00937A37">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t>31/12/09</w:t>
            </w:r>
          </w:p>
        </w:tc>
        <w:tc>
          <w:tcPr>
            <w:tcW w:w="0" w:type="auto"/>
            <w:vAlign w:val="center"/>
          </w:tcPr>
          <w:p w:rsidR="00AF0AB2" w:rsidRPr="00AF0AB2" w:rsidRDefault="00937A37" w:rsidP="00937A37">
            <w:pPr>
              <w:pStyle w:val="a7"/>
              <w:spacing w:line="360" w:lineRule="auto"/>
              <w:ind w:left="0"/>
              <w:rPr>
                <w:rFonts w:cs="David"/>
                <w:sz w:val="24"/>
                <w:szCs w:val="24"/>
                <w:rtl/>
              </w:rPr>
            </w:pPr>
            <w:r>
              <w:rPr>
                <w:rFonts w:cs="David" w:hint="cs"/>
                <w:sz w:val="24"/>
                <w:szCs w:val="24"/>
                <w:rtl/>
              </w:rPr>
              <w:t>114,601</w:t>
            </w:r>
          </w:p>
        </w:tc>
        <w:tc>
          <w:tcPr>
            <w:tcW w:w="0" w:type="auto"/>
            <w:vAlign w:val="center"/>
          </w:tcPr>
          <w:p w:rsidR="00AF0AB2" w:rsidRPr="00AF0AB2" w:rsidRDefault="00AF0AB2" w:rsidP="00937A37">
            <w:pPr>
              <w:pStyle w:val="a7"/>
              <w:bidi w:val="0"/>
              <w:spacing w:line="360" w:lineRule="auto"/>
              <w:ind w:left="0"/>
              <w:rPr>
                <w:rFonts w:cs="David"/>
                <w:sz w:val="20"/>
                <w:szCs w:val="20"/>
                <w:rtl/>
              </w:rPr>
            </w:pPr>
          </w:p>
        </w:tc>
      </w:tr>
    </w:tbl>
    <w:p w:rsidR="00AF0AB2" w:rsidRPr="00AF0AB2" w:rsidRDefault="00AF0AB2" w:rsidP="00C76B6C">
      <w:pPr>
        <w:pStyle w:val="a7"/>
        <w:spacing w:line="360" w:lineRule="auto"/>
        <w:rPr>
          <w:rFonts w:cs="David"/>
          <w:b/>
          <w:bCs/>
          <w:sz w:val="24"/>
          <w:szCs w:val="24"/>
          <w:rtl/>
        </w:rPr>
      </w:pPr>
      <w:r w:rsidRPr="00AF0AB2">
        <w:rPr>
          <w:rFonts w:cs="David" w:hint="cs"/>
          <w:b/>
          <w:bCs/>
          <w:sz w:val="24"/>
          <w:szCs w:val="24"/>
          <w:rtl/>
        </w:rPr>
        <w:t>ביאורים</w:t>
      </w:r>
    </w:p>
    <w:p w:rsidR="00C76B6C" w:rsidRDefault="00AF0AB2" w:rsidP="00AF0AB2">
      <w:pPr>
        <w:pStyle w:val="a7"/>
        <w:numPr>
          <w:ilvl w:val="0"/>
          <w:numId w:val="24"/>
        </w:numPr>
        <w:spacing w:line="360" w:lineRule="auto"/>
        <w:rPr>
          <w:rFonts w:cs="David"/>
          <w:b/>
          <w:bCs/>
          <w:sz w:val="24"/>
          <w:szCs w:val="24"/>
        </w:rPr>
      </w:pPr>
      <w:r w:rsidRPr="00AF0AB2">
        <w:rPr>
          <w:rFonts w:cs="David" w:hint="cs"/>
          <w:b/>
          <w:bCs/>
          <w:sz w:val="24"/>
          <w:szCs w:val="24"/>
          <w:rtl/>
        </w:rPr>
        <w:t>חישוב ע"ע ל-01/01/08</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AF0AB2" w:rsidTr="00AF0AB2">
        <w:tc>
          <w:tcPr>
            <w:tcW w:w="0" w:type="auto"/>
            <w:vAlign w:val="center"/>
          </w:tcPr>
          <w:p w:rsidR="00AF0AB2" w:rsidRPr="00AF0AB2" w:rsidRDefault="00AF0AB2" w:rsidP="00AF0AB2">
            <w:pPr>
              <w:pStyle w:val="a7"/>
              <w:spacing w:line="360" w:lineRule="auto"/>
              <w:ind w:left="0"/>
              <w:rPr>
                <w:rFonts w:cs="David"/>
                <w:sz w:val="24"/>
                <w:szCs w:val="24"/>
                <w:rtl/>
              </w:rPr>
            </w:pPr>
            <w:r>
              <w:rPr>
                <w:rFonts w:cs="David" w:hint="cs"/>
                <w:sz w:val="24"/>
                <w:szCs w:val="24"/>
                <w:rtl/>
              </w:rPr>
              <w:t>תמורה</w:t>
            </w:r>
          </w:p>
        </w:tc>
        <w:tc>
          <w:tcPr>
            <w:tcW w:w="0" w:type="auto"/>
            <w:vAlign w:val="center"/>
          </w:tcPr>
          <w:p w:rsidR="00AF0AB2" w:rsidRPr="00AF0AB2" w:rsidRDefault="00AF0AB2" w:rsidP="00AF0AB2">
            <w:pPr>
              <w:pStyle w:val="a7"/>
              <w:spacing w:line="360" w:lineRule="auto"/>
              <w:ind w:left="0"/>
              <w:rPr>
                <w:rFonts w:cs="David"/>
                <w:sz w:val="24"/>
                <w:szCs w:val="24"/>
                <w:rtl/>
              </w:rPr>
            </w:pPr>
            <w:r>
              <w:rPr>
                <w:rFonts w:cs="David" w:hint="cs"/>
                <w:sz w:val="24"/>
                <w:szCs w:val="24"/>
                <w:rtl/>
              </w:rPr>
              <w:t>50,000</w:t>
            </w:r>
          </w:p>
        </w:tc>
        <w:tc>
          <w:tcPr>
            <w:tcW w:w="0" w:type="auto"/>
            <w:vAlign w:val="center"/>
          </w:tcPr>
          <w:p w:rsidR="00AF0AB2" w:rsidRPr="00AF0AB2" w:rsidRDefault="00AF0AB2" w:rsidP="00AF0AB2">
            <w:pPr>
              <w:pStyle w:val="a7"/>
              <w:spacing w:line="360" w:lineRule="auto"/>
              <w:ind w:left="0"/>
              <w:rPr>
                <w:rFonts w:cs="David"/>
                <w:sz w:val="24"/>
                <w:szCs w:val="24"/>
                <w:rtl/>
              </w:rPr>
            </w:pPr>
          </w:p>
        </w:tc>
      </w:tr>
      <w:tr w:rsidR="00AF0AB2" w:rsidTr="00AF0AB2">
        <w:tc>
          <w:tcPr>
            <w:tcW w:w="0" w:type="auto"/>
            <w:vAlign w:val="center"/>
          </w:tcPr>
          <w:p w:rsidR="00AF0AB2" w:rsidRPr="00AF0AB2" w:rsidRDefault="00AF0AB2" w:rsidP="00AF0AB2">
            <w:pPr>
              <w:pStyle w:val="a7"/>
              <w:spacing w:line="360" w:lineRule="auto"/>
              <w:ind w:left="0"/>
              <w:rPr>
                <w:rFonts w:cs="David"/>
                <w:sz w:val="24"/>
                <w:szCs w:val="24"/>
                <w:rtl/>
              </w:rPr>
            </w:pPr>
            <w:r>
              <w:rPr>
                <w:rFonts w:cs="David" w:hint="cs"/>
                <w:sz w:val="24"/>
                <w:szCs w:val="24"/>
                <w:rtl/>
              </w:rPr>
              <w:t>נרכש</w:t>
            </w:r>
          </w:p>
        </w:tc>
        <w:tc>
          <w:tcPr>
            <w:tcW w:w="0" w:type="auto"/>
            <w:vAlign w:val="center"/>
          </w:tcPr>
          <w:p w:rsidR="00AF0AB2" w:rsidRPr="00AF0AB2" w:rsidRDefault="00AF0AB2" w:rsidP="00AF0AB2">
            <w:pPr>
              <w:pStyle w:val="a7"/>
              <w:spacing w:line="360" w:lineRule="auto"/>
              <w:ind w:left="0"/>
              <w:rPr>
                <w:rFonts w:cs="David"/>
                <w:sz w:val="24"/>
                <w:szCs w:val="24"/>
                <w:rtl/>
              </w:rPr>
            </w:pPr>
            <w:r>
              <w:rPr>
                <w:rFonts w:cs="David" w:hint="cs"/>
                <w:sz w:val="24"/>
                <w:szCs w:val="24"/>
                <w:rtl/>
              </w:rPr>
              <w:t>(30,000)</w:t>
            </w:r>
          </w:p>
        </w:tc>
        <w:tc>
          <w:tcPr>
            <w:tcW w:w="0" w:type="auto"/>
            <w:vAlign w:val="center"/>
          </w:tcPr>
          <w:p w:rsidR="00AF0AB2" w:rsidRPr="00AF0AB2" w:rsidRDefault="00AF0AB2" w:rsidP="00AF0AB2">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30%*100,000=</m:t>
                </m:r>
              </m:oMath>
            </m:oMathPara>
          </w:p>
        </w:tc>
      </w:tr>
      <w:tr w:rsidR="00AF0AB2" w:rsidTr="00AF0AB2">
        <w:tc>
          <w:tcPr>
            <w:tcW w:w="0" w:type="auto"/>
            <w:vAlign w:val="center"/>
          </w:tcPr>
          <w:p w:rsidR="00AF0AB2" w:rsidRPr="00AF0AB2" w:rsidRDefault="00AF0AB2" w:rsidP="00AF0AB2">
            <w:pPr>
              <w:pStyle w:val="a7"/>
              <w:spacing w:line="360" w:lineRule="auto"/>
              <w:ind w:left="0"/>
              <w:rPr>
                <w:rFonts w:cs="David"/>
                <w:sz w:val="24"/>
                <w:szCs w:val="24"/>
                <w:rtl/>
              </w:rPr>
            </w:pPr>
          </w:p>
        </w:tc>
        <w:tc>
          <w:tcPr>
            <w:tcW w:w="0" w:type="auto"/>
            <w:vAlign w:val="center"/>
          </w:tcPr>
          <w:p w:rsidR="00AF0AB2" w:rsidRPr="00AF0AB2" w:rsidRDefault="00AF0AB2" w:rsidP="00AF0AB2">
            <w:pPr>
              <w:pStyle w:val="a7"/>
              <w:spacing w:line="360" w:lineRule="auto"/>
              <w:ind w:left="0"/>
              <w:rPr>
                <w:rFonts w:cs="David"/>
                <w:sz w:val="24"/>
                <w:szCs w:val="24"/>
                <w:rtl/>
              </w:rPr>
            </w:pPr>
            <w:r>
              <w:rPr>
                <w:rFonts w:cs="David" w:hint="cs"/>
                <w:sz w:val="24"/>
                <w:szCs w:val="24"/>
                <w:rtl/>
              </w:rPr>
              <w:t>20,000</w:t>
            </w:r>
          </w:p>
        </w:tc>
        <w:tc>
          <w:tcPr>
            <w:tcW w:w="0" w:type="auto"/>
            <w:vAlign w:val="center"/>
          </w:tcPr>
          <w:p w:rsidR="00AF0AB2" w:rsidRPr="00AF0AB2" w:rsidRDefault="00AF0AB2" w:rsidP="00AF0AB2">
            <w:pPr>
              <w:pStyle w:val="a7"/>
              <w:spacing w:line="360" w:lineRule="auto"/>
              <w:ind w:left="0"/>
              <w:rPr>
                <w:rFonts w:cs="David"/>
                <w:sz w:val="24"/>
                <w:szCs w:val="24"/>
                <w:rtl/>
              </w:rPr>
            </w:pPr>
          </w:p>
        </w:tc>
      </w:tr>
    </w:tbl>
    <w:p w:rsidR="00AF0AB2" w:rsidRDefault="00AF0AB2" w:rsidP="00AF0AB2">
      <w:pPr>
        <w:spacing w:line="360" w:lineRule="auto"/>
        <w:ind w:left="720"/>
        <w:rPr>
          <w:rFonts w:cs="David"/>
          <w:b/>
          <w:bCs/>
          <w:sz w:val="24"/>
          <w:szCs w:val="24"/>
          <w:rtl/>
        </w:rPr>
      </w:pPr>
      <w:r>
        <w:rPr>
          <w:rFonts w:cs="David" w:hint="cs"/>
          <w:b/>
          <w:bCs/>
          <w:sz w:val="24"/>
          <w:szCs w:val="24"/>
          <w:rtl/>
        </w:rPr>
        <w:t>ייחוס 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08"/>
        <w:gridCol w:w="2600"/>
      </w:tblGrid>
      <w:tr w:rsidR="00AF0AB2" w:rsidTr="00AF0AB2">
        <w:tc>
          <w:tcPr>
            <w:tcW w:w="0" w:type="auto"/>
            <w:vAlign w:val="center"/>
          </w:tcPr>
          <w:p w:rsidR="00AF0AB2" w:rsidRPr="00AF0AB2" w:rsidRDefault="00AF0AB2" w:rsidP="00AF0AB2">
            <w:pPr>
              <w:spacing w:line="360" w:lineRule="auto"/>
              <w:rPr>
                <w:rFonts w:cs="David"/>
                <w:sz w:val="24"/>
                <w:szCs w:val="24"/>
                <w:rtl/>
              </w:rPr>
            </w:pPr>
            <w:r w:rsidRPr="00AF0AB2">
              <w:rPr>
                <w:rFonts w:cs="David" w:hint="cs"/>
                <w:sz w:val="24"/>
                <w:szCs w:val="24"/>
                <w:rtl/>
              </w:rPr>
              <w:t xml:space="preserve">מכונה </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2,100</w:t>
            </w:r>
          </w:p>
        </w:tc>
        <w:tc>
          <w:tcPr>
            <w:tcW w:w="0" w:type="auto"/>
            <w:vAlign w:val="center"/>
          </w:tcPr>
          <w:p w:rsidR="00AF0AB2" w:rsidRPr="00AF0AB2" w:rsidRDefault="00AF0AB2" w:rsidP="00AF0AB2">
            <w:pPr>
              <w:bidi w:val="0"/>
              <w:spacing w:line="360" w:lineRule="auto"/>
              <w:rPr>
                <w:rFonts w:cs="David"/>
                <w:sz w:val="20"/>
                <w:szCs w:val="20"/>
              </w:rPr>
            </w:pPr>
            <m:oMathPara>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17,000-10,000</m:t>
                    </m:r>
                  </m:e>
                </m:d>
                <m:r>
                  <w:rPr>
                    <w:rFonts w:ascii="Cambria Math" w:hAnsi="Cambria Math" w:cs="David"/>
                    <w:sz w:val="20"/>
                    <w:szCs w:val="20"/>
                  </w:rPr>
                  <m:t>=</m:t>
                </m:r>
              </m:oMath>
            </m:oMathPara>
          </w:p>
        </w:tc>
      </w:tr>
      <w:tr w:rsidR="00AF0AB2" w:rsidTr="00AF0AB2">
        <w:tc>
          <w:tcPr>
            <w:tcW w:w="0" w:type="auto"/>
            <w:vAlign w:val="center"/>
          </w:tcPr>
          <w:p w:rsidR="00AF0AB2" w:rsidRPr="00AF0AB2" w:rsidRDefault="00AF0AB2" w:rsidP="00AF0AB2">
            <w:pPr>
              <w:spacing w:line="360" w:lineRule="auto"/>
              <w:rPr>
                <w:rFonts w:cs="David"/>
                <w:sz w:val="24"/>
                <w:szCs w:val="24"/>
                <w:rtl/>
              </w:rPr>
            </w:pPr>
            <w:r w:rsidRPr="00AF0AB2">
              <w:rPr>
                <w:rFonts w:cs="David" w:hint="cs"/>
                <w:sz w:val="24"/>
                <w:szCs w:val="24"/>
                <w:rtl/>
              </w:rPr>
              <w:t>מ"נ</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(525)</w:t>
            </w:r>
          </w:p>
        </w:tc>
        <w:tc>
          <w:tcPr>
            <w:tcW w:w="0" w:type="auto"/>
            <w:vAlign w:val="center"/>
          </w:tcPr>
          <w:p w:rsidR="00AF0AB2" w:rsidRPr="00AF0AB2" w:rsidRDefault="00AF0AB2" w:rsidP="00AF0AB2">
            <w:pPr>
              <w:spacing w:line="360" w:lineRule="auto"/>
              <w:rPr>
                <w:rFonts w:cs="David"/>
                <w:sz w:val="24"/>
                <w:szCs w:val="24"/>
                <w:rtl/>
              </w:rPr>
            </w:pPr>
          </w:p>
        </w:tc>
      </w:tr>
      <w:tr w:rsidR="00AF0AB2" w:rsidTr="00AF0AB2">
        <w:tc>
          <w:tcPr>
            <w:tcW w:w="0" w:type="auto"/>
            <w:vAlign w:val="center"/>
          </w:tcPr>
          <w:p w:rsidR="00AF0AB2" w:rsidRPr="00AF0AB2" w:rsidRDefault="00AF0AB2" w:rsidP="00AF0AB2">
            <w:pPr>
              <w:spacing w:line="360" w:lineRule="auto"/>
              <w:rPr>
                <w:rFonts w:cs="David"/>
                <w:sz w:val="24"/>
                <w:szCs w:val="24"/>
                <w:rtl/>
              </w:rPr>
            </w:pPr>
            <w:r w:rsidRPr="00AF0AB2">
              <w:rPr>
                <w:rFonts w:cs="David" w:hint="cs"/>
                <w:sz w:val="24"/>
                <w:szCs w:val="24"/>
                <w:rtl/>
              </w:rPr>
              <w:t>מוניטין</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18,425</w:t>
            </w:r>
          </w:p>
        </w:tc>
        <w:tc>
          <w:tcPr>
            <w:tcW w:w="0" w:type="auto"/>
            <w:vAlign w:val="center"/>
          </w:tcPr>
          <w:p w:rsidR="00AF0AB2" w:rsidRPr="00AF0AB2" w:rsidRDefault="00AF0AB2" w:rsidP="00AF0AB2">
            <w:pPr>
              <w:spacing w:line="360" w:lineRule="auto"/>
              <w:rPr>
                <w:rFonts w:cs="David"/>
                <w:sz w:val="24"/>
                <w:szCs w:val="24"/>
                <w:rtl/>
              </w:rPr>
            </w:pPr>
          </w:p>
        </w:tc>
      </w:tr>
      <w:tr w:rsidR="00AF0AB2" w:rsidTr="00AF0AB2">
        <w:tc>
          <w:tcPr>
            <w:tcW w:w="0" w:type="auto"/>
            <w:vAlign w:val="center"/>
          </w:tcPr>
          <w:p w:rsidR="00AF0AB2" w:rsidRPr="00AF0AB2" w:rsidRDefault="00AF0AB2" w:rsidP="00AF0AB2">
            <w:pPr>
              <w:spacing w:line="360" w:lineRule="auto"/>
              <w:rPr>
                <w:rFonts w:cs="David"/>
                <w:sz w:val="24"/>
                <w:szCs w:val="24"/>
                <w:rtl/>
              </w:rPr>
            </w:pPr>
          </w:p>
        </w:tc>
        <w:tc>
          <w:tcPr>
            <w:tcW w:w="0" w:type="auto"/>
            <w:vAlign w:val="center"/>
          </w:tcPr>
          <w:p w:rsidR="00AF0AB2" w:rsidRPr="00AF0AB2" w:rsidRDefault="00AF0AB2" w:rsidP="00AF0AB2">
            <w:pPr>
              <w:spacing w:line="360" w:lineRule="auto"/>
              <w:rPr>
                <w:rFonts w:cs="David"/>
                <w:sz w:val="24"/>
                <w:szCs w:val="24"/>
                <w:rtl/>
              </w:rPr>
            </w:pPr>
            <w:r w:rsidRPr="00AF0AB2">
              <w:rPr>
                <w:rFonts w:cs="David" w:hint="cs"/>
                <w:sz w:val="24"/>
                <w:szCs w:val="24"/>
                <w:rtl/>
              </w:rPr>
              <w:t>20,000</w:t>
            </w:r>
          </w:p>
        </w:tc>
        <w:tc>
          <w:tcPr>
            <w:tcW w:w="0" w:type="auto"/>
            <w:vAlign w:val="center"/>
          </w:tcPr>
          <w:p w:rsidR="00AF0AB2" w:rsidRPr="00AF0AB2" w:rsidRDefault="00AF0AB2" w:rsidP="00AF0AB2">
            <w:pPr>
              <w:spacing w:line="360" w:lineRule="auto"/>
              <w:rPr>
                <w:rFonts w:cs="David"/>
                <w:sz w:val="24"/>
                <w:szCs w:val="24"/>
                <w:rtl/>
              </w:rPr>
            </w:pPr>
          </w:p>
        </w:tc>
      </w:tr>
    </w:tbl>
    <w:p w:rsidR="00AF0AB2" w:rsidRPr="00AF0AB2" w:rsidRDefault="00AF0AB2" w:rsidP="00AF0AB2">
      <w:pPr>
        <w:pStyle w:val="a7"/>
        <w:numPr>
          <w:ilvl w:val="0"/>
          <w:numId w:val="24"/>
        </w:numPr>
        <w:spacing w:line="360" w:lineRule="auto"/>
        <w:rPr>
          <w:rFonts w:cs="David"/>
          <w:b/>
          <w:bCs/>
          <w:sz w:val="24"/>
          <w:szCs w:val="24"/>
        </w:rPr>
      </w:pPr>
      <w:r w:rsidRPr="00AF0AB2">
        <w:rPr>
          <w:rFonts w:cs="David" w:hint="cs"/>
          <w:b/>
          <w:bCs/>
          <w:sz w:val="24"/>
          <w:szCs w:val="24"/>
          <w:rtl/>
        </w:rPr>
        <w:t xml:space="preserve">חישוב ע"ע נוסף ליום 01/01/09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AF0AB2" w:rsidTr="001D36EF">
        <w:tc>
          <w:tcPr>
            <w:tcW w:w="0" w:type="auto"/>
            <w:vAlign w:val="center"/>
          </w:tcPr>
          <w:p w:rsidR="00AF0AB2" w:rsidRPr="00AF0AB2" w:rsidRDefault="00AF0AB2" w:rsidP="001D36EF">
            <w:pPr>
              <w:pStyle w:val="a7"/>
              <w:spacing w:line="360" w:lineRule="auto"/>
              <w:ind w:left="0"/>
              <w:rPr>
                <w:rFonts w:cs="David"/>
                <w:sz w:val="24"/>
                <w:szCs w:val="24"/>
                <w:rtl/>
              </w:rPr>
            </w:pPr>
            <w:r>
              <w:rPr>
                <w:rFonts w:cs="David" w:hint="cs"/>
                <w:sz w:val="24"/>
                <w:szCs w:val="24"/>
                <w:rtl/>
              </w:rPr>
              <w:t>תמורה</w:t>
            </w:r>
          </w:p>
        </w:tc>
        <w:tc>
          <w:tcPr>
            <w:tcW w:w="0" w:type="auto"/>
            <w:vAlign w:val="center"/>
          </w:tcPr>
          <w:p w:rsidR="00AF0AB2" w:rsidRPr="00AF0AB2" w:rsidRDefault="00AF0AB2" w:rsidP="001D36EF">
            <w:pPr>
              <w:pStyle w:val="a7"/>
              <w:spacing w:line="360" w:lineRule="auto"/>
              <w:ind w:left="0"/>
              <w:rPr>
                <w:rFonts w:cs="David"/>
                <w:sz w:val="24"/>
                <w:szCs w:val="24"/>
                <w:rtl/>
              </w:rPr>
            </w:pPr>
            <w:r>
              <w:rPr>
                <w:rFonts w:cs="David" w:hint="cs"/>
                <w:sz w:val="24"/>
                <w:szCs w:val="24"/>
                <w:rtl/>
              </w:rPr>
              <w:t>30,000</w:t>
            </w:r>
          </w:p>
        </w:tc>
        <w:tc>
          <w:tcPr>
            <w:tcW w:w="0" w:type="auto"/>
            <w:vAlign w:val="center"/>
          </w:tcPr>
          <w:p w:rsidR="00AF0AB2" w:rsidRPr="00AF0AB2" w:rsidRDefault="00AF0AB2" w:rsidP="001D36EF">
            <w:pPr>
              <w:pStyle w:val="a7"/>
              <w:spacing w:line="360" w:lineRule="auto"/>
              <w:ind w:left="0"/>
              <w:rPr>
                <w:rFonts w:cs="David"/>
                <w:sz w:val="24"/>
                <w:szCs w:val="24"/>
                <w:rtl/>
              </w:rPr>
            </w:pPr>
          </w:p>
        </w:tc>
      </w:tr>
      <w:tr w:rsidR="00AF0AB2" w:rsidTr="001D36EF">
        <w:tc>
          <w:tcPr>
            <w:tcW w:w="0" w:type="auto"/>
            <w:vAlign w:val="center"/>
          </w:tcPr>
          <w:p w:rsidR="00AF0AB2" w:rsidRPr="00AF0AB2" w:rsidRDefault="00AF0AB2" w:rsidP="001D36EF">
            <w:pPr>
              <w:pStyle w:val="a7"/>
              <w:spacing w:line="360" w:lineRule="auto"/>
              <w:ind w:left="0"/>
              <w:rPr>
                <w:rFonts w:cs="David"/>
                <w:sz w:val="24"/>
                <w:szCs w:val="24"/>
                <w:rtl/>
              </w:rPr>
            </w:pPr>
            <w:r>
              <w:rPr>
                <w:rFonts w:cs="David" w:hint="cs"/>
                <w:sz w:val="24"/>
                <w:szCs w:val="24"/>
                <w:rtl/>
              </w:rPr>
              <w:t>נרכש</w:t>
            </w:r>
          </w:p>
        </w:tc>
        <w:tc>
          <w:tcPr>
            <w:tcW w:w="0" w:type="auto"/>
            <w:vAlign w:val="center"/>
          </w:tcPr>
          <w:p w:rsidR="00AF0AB2" w:rsidRPr="00AF0AB2" w:rsidRDefault="00AF0AB2" w:rsidP="001D36EF">
            <w:pPr>
              <w:pStyle w:val="a7"/>
              <w:spacing w:line="360" w:lineRule="auto"/>
              <w:ind w:left="0"/>
              <w:rPr>
                <w:rFonts w:cs="David"/>
                <w:sz w:val="24"/>
                <w:szCs w:val="24"/>
                <w:rtl/>
              </w:rPr>
            </w:pPr>
            <w:r>
              <w:rPr>
                <w:rFonts w:cs="David" w:hint="cs"/>
                <w:sz w:val="24"/>
                <w:szCs w:val="24"/>
                <w:rtl/>
              </w:rPr>
              <w:t>(15,000)</w:t>
            </w:r>
          </w:p>
        </w:tc>
        <w:tc>
          <w:tcPr>
            <w:tcW w:w="0" w:type="auto"/>
            <w:vAlign w:val="center"/>
          </w:tcPr>
          <w:p w:rsidR="00AF0AB2" w:rsidRPr="00AF0AB2" w:rsidRDefault="00AF0AB2" w:rsidP="001D36EF">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10%*150,000=</m:t>
                </m:r>
              </m:oMath>
            </m:oMathPara>
          </w:p>
        </w:tc>
      </w:tr>
      <w:tr w:rsidR="00AF0AB2" w:rsidTr="001D36EF">
        <w:tc>
          <w:tcPr>
            <w:tcW w:w="0" w:type="auto"/>
            <w:vAlign w:val="center"/>
          </w:tcPr>
          <w:p w:rsidR="00AF0AB2" w:rsidRPr="00AF0AB2" w:rsidRDefault="00AF0AB2" w:rsidP="001D36EF">
            <w:pPr>
              <w:pStyle w:val="a7"/>
              <w:spacing w:line="360" w:lineRule="auto"/>
              <w:ind w:left="0"/>
              <w:rPr>
                <w:rFonts w:cs="David"/>
                <w:sz w:val="24"/>
                <w:szCs w:val="24"/>
                <w:rtl/>
              </w:rPr>
            </w:pPr>
          </w:p>
        </w:tc>
        <w:tc>
          <w:tcPr>
            <w:tcW w:w="0" w:type="auto"/>
            <w:vAlign w:val="center"/>
          </w:tcPr>
          <w:p w:rsidR="00AF0AB2" w:rsidRPr="00AF0AB2" w:rsidRDefault="00AF0AB2" w:rsidP="001D36EF">
            <w:pPr>
              <w:pStyle w:val="a7"/>
              <w:spacing w:line="360" w:lineRule="auto"/>
              <w:ind w:left="0"/>
              <w:rPr>
                <w:rFonts w:cs="David"/>
                <w:sz w:val="24"/>
                <w:szCs w:val="24"/>
                <w:rtl/>
              </w:rPr>
            </w:pPr>
            <w:r>
              <w:rPr>
                <w:rFonts w:cs="David" w:hint="cs"/>
                <w:sz w:val="24"/>
                <w:szCs w:val="24"/>
                <w:rtl/>
              </w:rPr>
              <w:t>15,000</w:t>
            </w:r>
          </w:p>
        </w:tc>
        <w:tc>
          <w:tcPr>
            <w:tcW w:w="0" w:type="auto"/>
            <w:vAlign w:val="center"/>
          </w:tcPr>
          <w:p w:rsidR="00AF0AB2" w:rsidRPr="00AF0AB2" w:rsidRDefault="00AF0AB2" w:rsidP="001D36EF">
            <w:pPr>
              <w:pStyle w:val="a7"/>
              <w:spacing w:line="360" w:lineRule="auto"/>
              <w:ind w:left="0"/>
              <w:rPr>
                <w:rFonts w:cs="David"/>
                <w:sz w:val="24"/>
                <w:szCs w:val="24"/>
                <w:rtl/>
              </w:rPr>
            </w:pPr>
          </w:p>
        </w:tc>
      </w:tr>
    </w:tbl>
    <w:p w:rsidR="00AF0AB2" w:rsidRDefault="00AF0AB2" w:rsidP="00AF0AB2">
      <w:pPr>
        <w:pStyle w:val="a7"/>
        <w:spacing w:line="360" w:lineRule="auto"/>
        <w:ind w:left="1080"/>
        <w:rPr>
          <w:rFonts w:cs="David"/>
          <w:b/>
          <w:bCs/>
          <w:sz w:val="24"/>
          <w:szCs w:val="24"/>
          <w:rtl/>
        </w:rPr>
      </w:pPr>
      <w:r>
        <w:rPr>
          <w:rFonts w:cs="David" w:hint="cs"/>
          <w:b/>
          <w:bCs/>
          <w:sz w:val="24"/>
          <w:szCs w:val="24"/>
          <w:rtl/>
        </w:rPr>
        <w:t>ייחוס 01/01/09: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08"/>
        <w:gridCol w:w="3039"/>
      </w:tblGrid>
      <w:tr w:rsidR="00AF0AB2" w:rsidRPr="00AF0AB2" w:rsidTr="00AF0AB2">
        <w:tc>
          <w:tcPr>
            <w:tcW w:w="0" w:type="auto"/>
            <w:vAlign w:val="center"/>
          </w:tcPr>
          <w:p w:rsidR="00AF0AB2" w:rsidRPr="00AF0AB2" w:rsidRDefault="00AF0AB2" w:rsidP="00AF0AB2">
            <w:pPr>
              <w:spacing w:line="360" w:lineRule="auto"/>
              <w:rPr>
                <w:rFonts w:cs="David"/>
                <w:sz w:val="24"/>
                <w:szCs w:val="24"/>
                <w:rtl/>
              </w:rPr>
            </w:pPr>
            <w:r w:rsidRPr="00AF0AB2">
              <w:rPr>
                <w:rFonts w:cs="David" w:hint="cs"/>
                <w:sz w:val="24"/>
                <w:szCs w:val="24"/>
                <w:rtl/>
              </w:rPr>
              <w:t xml:space="preserve">מכונה </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1,000</w:t>
            </w:r>
          </w:p>
        </w:tc>
        <w:tc>
          <w:tcPr>
            <w:tcW w:w="0" w:type="auto"/>
            <w:vAlign w:val="center"/>
          </w:tcPr>
          <w:p w:rsidR="00AF0AB2" w:rsidRPr="00AF0AB2" w:rsidRDefault="00AF0AB2" w:rsidP="00AF0AB2">
            <w:pPr>
              <w:bidi w:val="0"/>
              <w:spacing w:line="360" w:lineRule="auto"/>
              <w:rPr>
                <w:rFonts w:cs="David"/>
                <w:sz w:val="20"/>
                <w:szCs w:val="20"/>
              </w:rPr>
            </w:pPr>
            <m:oMathPara>
              <m:oMath>
                <m:r>
                  <w:rPr>
                    <w:rFonts w:ascii="Cambria Math" w:hAnsi="Cambria Math" w:cs="David"/>
                    <w:sz w:val="20"/>
                    <w:szCs w:val="20"/>
                  </w:rPr>
                  <m:t>10%*</m:t>
                </m:r>
                <m:d>
                  <m:dPr>
                    <m:ctrlPr>
                      <w:rPr>
                        <w:rFonts w:ascii="Cambria Math" w:hAnsi="Cambria Math" w:cs="David"/>
                        <w:i/>
                        <w:sz w:val="20"/>
                        <w:szCs w:val="20"/>
                      </w:rPr>
                    </m:ctrlPr>
                  </m:dPr>
                  <m:e>
                    <m:r>
                      <w:rPr>
                        <w:rFonts w:ascii="Cambria Math" w:hAnsi="Cambria Math" w:cs="David"/>
                        <w:sz w:val="20"/>
                        <w:szCs w:val="20"/>
                      </w:rPr>
                      <m:t>19,000-10,000*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e>
                </m:d>
                <m:r>
                  <w:rPr>
                    <w:rFonts w:ascii="Cambria Math" w:hAnsi="Cambria Math" w:cs="David"/>
                    <w:sz w:val="20"/>
                    <w:szCs w:val="20"/>
                  </w:rPr>
                  <m:t>=</m:t>
                </m:r>
              </m:oMath>
            </m:oMathPara>
          </w:p>
        </w:tc>
      </w:tr>
      <w:tr w:rsidR="00AF0AB2" w:rsidRPr="00AF0AB2" w:rsidTr="00AF0AB2">
        <w:tc>
          <w:tcPr>
            <w:tcW w:w="0" w:type="auto"/>
            <w:vAlign w:val="center"/>
          </w:tcPr>
          <w:p w:rsidR="00AF0AB2" w:rsidRPr="00AF0AB2" w:rsidRDefault="00AF0AB2" w:rsidP="00AF0AB2">
            <w:pPr>
              <w:spacing w:line="360" w:lineRule="auto"/>
              <w:rPr>
                <w:rFonts w:cs="David"/>
                <w:sz w:val="24"/>
                <w:szCs w:val="24"/>
                <w:rtl/>
              </w:rPr>
            </w:pPr>
            <w:r w:rsidRPr="00AF0AB2">
              <w:rPr>
                <w:rFonts w:cs="David" w:hint="cs"/>
                <w:sz w:val="24"/>
                <w:szCs w:val="24"/>
                <w:rtl/>
              </w:rPr>
              <w:t>מ"נ</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(250)</w:t>
            </w:r>
          </w:p>
        </w:tc>
        <w:tc>
          <w:tcPr>
            <w:tcW w:w="0" w:type="auto"/>
            <w:vAlign w:val="center"/>
          </w:tcPr>
          <w:p w:rsidR="00AF0AB2" w:rsidRPr="00AF0AB2" w:rsidRDefault="00AF0AB2" w:rsidP="00AF0AB2">
            <w:pPr>
              <w:spacing w:line="360" w:lineRule="auto"/>
              <w:rPr>
                <w:rFonts w:cs="David"/>
                <w:sz w:val="24"/>
                <w:szCs w:val="24"/>
                <w:rtl/>
              </w:rPr>
            </w:pPr>
          </w:p>
        </w:tc>
      </w:tr>
      <w:tr w:rsidR="00AF0AB2" w:rsidRPr="00AF0AB2" w:rsidTr="00AF0AB2">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קרקע</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300</w:t>
            </w:r>
          </w:p>
        </w:tc>
        <w:tc>
          <w:tcPr>
            <w:tcW w:w="0" w:type="auto"/>
            <w:vAlign w:val="center"/>
          </w:tcPr>
          <w:p w:rsidR="00AF0AB2" w:rsidRPr="00AF0AB2" w:rsidRDefault="00AF0AB2" w:rsidP="00AF0AB2">
            <w:pPr>
              <w:bidi w:val="0"/>
              <w:spacing w:line="360" w:lineRule="auto"/>
              <w:rPr>
                <w:rFonts w:cs="David"/>
                <w:sz w:val="20"/>
                <w:szCs w:val="20"/>
              </w:rPr>
            </w:pPr>
            <m:oMathPara>
              <m:oMathParaPr>
                <m:jc m:val="right"/>
              </m:oMathParaPr>
              <m:oMath>
                <m:r>
                  <w:rPr>
                    <w:rFonts w:ascii="Cambria Math" w:hAnsi="Cambria Math" w:cs="David"/>
                    <w:sz w:val="20"/>
                    <w:szCs w:val="20"/>
                  </w:rPr>
                  <m:t>10%*3,000=</m:t>
                </m:r>
              </m:oMath>
            </m:oMathPara>
          </w:p>
        </w:tc>
      </w:tr>
      <w:tr w:rsidR="00AF0AB2" w:rsidRPr="00AF0AB2" w:rsidTr="00AF0AB2">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מ"נ</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(75)</w:t>
            </w:r>
          </w:p>
        </w:tc>
        <w:tc>
          <w:tcPr>
            <w:tcW w:w="0" w:type="auto"/>
            <w:vAlign w:val="center"/>
          </w:tcPr>
          <w:p w:rsidR="00AF0AB2" w:rsidRPr="00AF0AB2" w:rsidRDefault="00AF0AB2" w:rsidP="00AF0AB2">
            <w:pPr>
              <w:spacing w:line="360" w:lineRule="auto"/>
              <w:rPr>
                <w:rFonts w:cs="David"/>
                <w:sz w:val="24"/>
                <w:szCs w:val="24"/>
                <w:rtl/>
              </w:rPr>
            </w:pPr>
          </w:p>
        </w:tc>
      </w:tr>
      <w:tr w:rsidR="00AF0AB2" w:rsidRPr="00AF0AB2" w:rsidTr="00AF0AB2">
        <w:tc>
          <w:tcPr>
            <w:tcW w:w="0" w:type="auto"/>
            <w:vAlign w:val="center"/>
          </w:tcPr>
          <w:p w:rsidR="00AF0AB2" w:rsidRPr="00AF0AB2" w:rsidRDefault="00AF0AB2" w:rsidP="00AF0AB2">
            <w:pPr>
              <w:spacing w:line="360" w:lineRule="auto"/>
              <w:rPr>
                <w:rFonts w:cs="David"/>
                <w:sz w:val="24"/>
                <w:szCs w:val="24"/>
                <w:rtl/>
              </w:rPr>
            </w:pPr>
            <w:r w:rsidRPr="00AF0AB2">
              <w:rPr>
                <w:rFonts w:cs="David" w:hint="cs"/>
                <w:sz w:val="24"/>
                <w:szCs w:val="24"/>
                <w:rtl/>
              </w:rPr>
              <w:t>מוניטין</w:t>
            </w: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14,025</w:t>
            </w:r>
          </w:p>
        </w:tc>
        <w:tc>
          <w:tcPr>
            <w:tcW w:w="0" w:type="auto"/>
            <w:vAlign w:val="center"/>
          </w:tcPr>
          <w:p w:rsidR="00AF0AB2" w:rsidRPr="00AF0AB2" w:rsidRDefault="00AF0AB2" w:rsidP="00AF0AB2">
            <w:pPr>
              <w:spacing w:line="360" w:lineRule="auto"/>
              <w:rPr>
                <w:rFonts w:cs="David"/>
                <w:sz w:val="24"/>
                <w:szCs w:val="24"/>
                <w:rtl/>
              </w:rPr>
            </w:pPr>
          </w:p>
        </w:tc>
      </w:tr>
      <w:tr w:rsidR="00AF0AB2" w:rsidRPr="00AF0AB2" w:rsidTr="00AF0AB2">
        <w:tc>
          <w:tcPr>
            <w:tcW w:w="0" w:type="auto"/>
            <w:vAlign w:val="center"/>
          </w:tcPr>
          <w:p w:rsidR="00AF0AB2" w:rsidRPr="00AF0AB2" w:rsidRDefault="00AF0AB2" w:rsidP="00AF0AB2">
            <w:pPr>
              <w:spacing w:line="360" w:lineRule="auto"/>
              <w:rPr>
                <w:rFonts w:cs="David"/>
                <w:sz w:val="24"/>
                <w:szCs w:val="24"/>
                <w:rtl/>
              </w:rPr>
            </w:pPr>
          </w:p>
        </w:tc>
        <w:tc>
          <w:tcPr>
            <w:tcW w:w="0" w:type="auto"/>
            <w:vAlign w:val="center"/>
          </w:tcPr>
          <w:p w:rsidR="00AF0AB2" w:rsidRPr="00AF0AB2" w:rsidRDefault="00AF0AB2" w:rsidP="00AF0AB2">
            <w:pPr>
              <w:spacing w:line="360" w:lineRule="auto"/>
              <w:rPr>
                <w:rFonts w:cs="David"/>
                <w:sz w:val="24"/>
                <w:szCs w:val="24"/>
                <w:rtl/>
              </w:rPr>
            </w:pPr>
            <w:r>
              <w:rPr>
                <w:rFonts w:cs="David" w:hint="cs"/>
                <w:sz w:val="24"/>
                <w:szCs w:val="24"/>
                <w:rtl/>
              </w:rPr>
              <w:t>15</w:t>
            </w:r>
            <w:r w:rsidRPr="00AF0AB2">
              <w:rPr>
                <w:rFonts w:cs="David" w:hint="cs"/>
                <w:sz w:val="24"/>
                <w:szCs w:val="24"/>
                <w:rtl/>
              </w:rPr>
              <w:t>,000</w:t>
            </w:r>
          </w:p>
        </w:tc>
        <w:tc>
          <w:tcPr>
            <w:tcW w:w="0" w:type="auto"/>
            <w:vAlign w:val="center"/>
          </w:tcPr>
          <w:p w:rsidR="00AF0AB2" w:rsidRPr="00AF0AB2" w:rsidRDefault="00AF0AB2" w:rsidP="00AF0AB2">
            <w:pPr>
              <w:spacing w:line="360" w:lineRule="auto"/>
              <w:rPr>
                <w:rFonts w:cs="David"/>
                <w:sz w:val="24"/>
                <w:szCs w:val="24"/>
                <w:rtl/>
              </w:rPr>
            </w:pPr>
          </w:p>
        </w:tc>
      </w:tr>
    </w:tbl>
    <w:p w:rsidR="00E0592A" w:rsidRDefault="00E0592A" w:rsidP="00CE6249">
      <w:pPr>
        <w:pStyle w:val="a7"/>
        <w:numPr>
          <w:ilvl w:val="0"/>
          <w:numId w:val="22"/>
        </w:numPr>
        <w:spacing w:line="360" w:lineRule="auto"/>
        <w:rPr>
          <w:rFonts w:cs="David"/>
          <w:b/>
          <w:bCs/>
          <w:sz w:val="24"/>
          <w:szCs w:val="24"/>
        </w:rPr>
      </w:pPr>
      <w:r>
        <w:rPr>
          <w:rFonts w:cs="David" w:hint="cs"/>
          <w:b/>
          <w:bCs/>
          <w:sz w:val="24"/>
          <w:szCs w:val="24"/>
          <w:rtl/>
        </w:rPr>
        <w:t xml:space="preserve">עליה בתוך </w:t>
      </w:r>
      <w:r>
        <w:rPr>
          <w:rFonts w:cs="David" w:hint="cs"/>
          <w:b/>
          <w:bCs/>
          <w:sz w:val="24"/>
          <w:szCs w:val="24"/>
        </w:rPr>
        <w:t>IAS28</w:t>
      </w:r>
      <w:r>
        <w:rPr>
          <w:rFonts w:cs="David" w:hint="cs"/>
          <w:b/>
          <w:bCs/>
          <w:sz w:val="24"/>
          <w:szCs w:val="24"/>
          <w:rtl/>
        </w:rPr>
        <w:t xml:space="preserve"> כתוצאה מהנפקת מניות </w:t>
      </w:r>
      <w:r>
        <w:rPr>
          <w:rFonts w:cs="David"/>
          <w:b/>
          <w:bCs/>
          <w:sz w:val="24"/>
          <w:szCs w:val="24"/>
          <w:rtl/>
        </w:rPr>
        <w:t>–</w:t>
      </w:r>
    </w:p>
    <w:p w:rsidR="00AF0AB2" w:rsidRPr="00E0592A" w:rsidRDefault="00CE6249" w:rsidP="00E0592A">
      <w:pPr>
        <w:pStyle w:val="a7"/>
        <w:spacing w:line="360" w:lineRule="auto"/>
        <w:rPr>
          <w:rFonts w:cs="David"/>
          <w:sz w:val="24"/>
          <w:szCs w:val="24"/>
        </w:rPr>
      </w:pPr>
      <w:r w:rsidRPr="00E0592A">
        <w:rPr>
          <w:rFonts w:cs="David" w:hint="cs"/>
          <w:sz w:val="24"/>
          <w:szCs w:val="24"/>
          <w:rtl/>
        </w:rPr>
        <w:t xml:space="preserve">גם במקרה הזה יש לחשב ע"ע נוסף בגין האחוז הנוסף שנרכש רק שהפעם </w:t>
      </w:r>
      <w:r w:rsidR="00E0592A" w:rsidRPr="00E0592A">
        <w:rPr>
          <w:rFonts w:cs="David" w:hint="cs"/>
          <w:sz w:val="24"/>
          <w:szCs w:val="24"/>
          <w:rtl/>
        </w:rPr>
        <w:t>בגלל שיש שינוי גם בהון העצמי של ב' חישוב ע"ע ייעשה באופן הבא:</w:t>
      </w:r>
    </w:p>
    <w:p w:rsidR="00E0592A" w:rsidRPr="00E0592A" w:rsidRDefault="00E0592A" w:rsidP="00E0592A">
      <w:pPr>
        <w:pStyle w:val="a7"/>
        <w:spacing w:line="360" w:lineRule="auto"/>
        <w:rPr>
          <w:rFonts w:cs="David"/>
          <w:sz w:val="24"/>
          <w:szCs w:val="24"/>
        </w:rPr>
      </w:pPr>
      <w:r w:rsidRPr="00E0592A">
        <w:rPr>
          <w:rFonts w:cs="David" w:hint="cs"/>
          <w:sz w:val="24"/>
          <w:szCs w:val="24"/>
          <w:rtl/>
        </w:rPr>
        <w:t xml:space="preserve">תמורה </w:t>
      </w:r>
      <w:r w:rsidRPr="00E0592A">
        <w:rPr>
          <w:rFonts w:cs="David" w:hint="cs"/>
          <w:sz w:val="24"/>
          <w:szCs w:val="24"/>
        </w:rPr>
        <w:t>XXX</w:t>
      </w:r>
    </w:p>
    <w:p w:rsidR="00E0592A" w:rsidRPr="00E0592A" w:rsidRDefault="00E0592A" w:rsidP="00E0592A">
      <w:pPr>
        <w:pStyle w:val="a7"/>
        <w:spacing w:line="360" w:lineRule="auto"/>
        <w:rPr>
          <w:rFonts w:cs="David"/>
          <w:sz w:val="24"/>
          <w:szCs w:val="24"/>
        </w:rPr>
      </w:pPr>
      <w:r w:rsidRPr="00E0592A">
        <w:rPr>
          <w:rFonts w:cs="David" w:hint="cs"/>
          <w:sz w:val="24"/>
          <w:szCs w:val="24"/>
          <w:rtl/>
        </w:rPr>
        <w:t>נרכש (</w:t>
      </w:r>
      <w:r w:rsidRPr="00E0592A">
        <w:rPr>
          <w:rFonts w:cs="David" w:hint="cs"/>
          <w:sz w:val="24"/>
          <w:szCs w:val="24"/>
        </w:rPr>
        <w:t>XXX</w:t>
      </w:r>
      <w:r w:rsidRPr="00E0592A">
        <w:rPr>
          <w:rFonts w:cs="David" w:hint="cs"/>
          <w:sz w:val="24"/>
          <w:szCs w:val="24"/>
          <w:rtl/>
        </w:rPr>
        <w:t>)</w:t>
      </w:r>
    </w:p>
    <w:p w:rsidR="00E0592A" w:rsidRPr="00E0592A" w:rsidRDefault="00E0592A" w:rsidP="00E0592A">
      <w:pPr>
        <w:pStyle w:val="a7"/>
        <w:spacing w:line="360" w:lineRule="auto"/>
        <w:rPr>
          <w:rFonts w:cs="David"/>
          <w:sz w:val="24"/>
          <w:szCs w:val="24"/>
          <w:rtl/>
        </w:rPr>
      </w:pPr>
      <w:r w:rsidRPr="00E0592A">
        <w:rPr>
          <w:rFonts w:cs="David" w:hint="cs"/>
          <w:sz w:val="24"/>
          <w:szCs w:val="24"/>
          <w:rtl/>
        </w:rPr>
        <w:t>-----------</w:t>
      </w:r>
    </w:p>
    <w:p w:rsidR="00E0592A" w:rsidRPr="00E0592A" w:rsidRDefault="00E0592A" w:rsidP="00E0592A">
      <w:pPr>
        <w:pStyle w:val="a7"/>
        <w:spacing w:line="360" w:lineRule="auto"/>
        <w:rPr>
          <w:rFonts w:cs="David"/>
          <w:sz w:val="24"/>
          <w:szCs w:val="24"/>
          <w:rtl/>
        </w:rPr>
      </w:pPr>
      <w:r w:rsidRPr="00E0592A">
        <w:rPr>
          <w:rFonts w:cs="David" w:hint="cs"/>
          <w:sz w:val="24"/>
          <w:szCs w:val="24"/>
          <w:rtl/>
        </w:rPr>
        <w:t xml:space="preserve">          </w:t>
      </w:r>
      <w:r w:rsidRPr="00E0592A">
        <w:rPr>
          <w:rFonts w:cs="David" w:hint="cs"/>
          <w:sz w:val="24"/>
          <w:szCs w:val="24"/>
        </w:rPr>
        <w:t>XXX</w:t>
      </w:r>
    </w:p>
    <w:p w:rsidR="00E0592A" w:rsidRPr="00E0592A" w:rsidRDefault="00E0592A" w:rsidP="00E0592A">
      <w:pPr>
        <w:pStyle w:val="a7"/>
        <w:spacing w:line="360" w:lineRule="auto"/>
        <w:rPr>
          <w:rFonts w:cs="David"/>
          <w:sz w:val="24"/>
          <w:szCs w:val="24"/>
        </w:rPr>
      </w:pPr>
      <w:r w:rsidRPr="00E0592A">
        <w:rPr>
          <w:rFonts w:cs="David" w:hint="cs"/>
          <w:sz w:val="24"/>
          <w:szCs w:val="24"/>
          <w:u w:val="single"/>
          <w:rtl/>
        </w:rPr>
        <w:t xml:space="preserve">חלקינו בשווי לפני ההנפקה : </w:t>
      </w:r>
      <w:r w:rsidRPr="00E0592A">
        <w:rPr>
          <w:rFonts w:cs="David" w:hint="cs"/>
          <w:sz w:val="24"/>
          <w:szCs w:val="24"/>
        </w:rPr>
        <w:t>XX</w:t>
      </w:r>
    </w:p>
    <w:p w:rsidR="00E0592A" w:rsidRPr="00E0592A" w:rsidRDefault="00E0592A" w:rsidP="00E0592A">
      <w:pPr>
        <w:pStyle w:val="a7"/>
        <w:spacing w:line="360" w:lineRule="auto"/>
        <w:rPr>
          <w:rFonts w:cs="David"/>
          <w:sz w:val="24"/>
          <w:szCs w:val="24"/>
          <w:rtl/>
        </w:rPr>
      </w:pPr>
      <w:r w:rsidRPr="00E0592A">
        <w:rPr>
          <w:rFonts w:cs="David" w:hint="cs"/>
          <w:sz w:val="24"/>
          <w:szCs w:val="24"/>
          <w:u w:val="single"/>
          <w:rtl/>
        </w:rPr>
        <w:t>אחרי:</w:t>
      </w:r>
      <w:r w:rsidRPr="00E0592A">
        <w:rPr>
          <w:rFonts w:cs="David" w:hint="cs"/>
          <w:sz w:val="24"/>
          <w:szCs w:val="24"/>
        </w:rPr>
        <w:t>XX</w:t>
      </w:r>
    </w:p>
    <w:p w:rsidR="00E0592A" w:rsidRDefault="00E0592A" w:rsidP="00E0592A">
      <w:pPr>
        <w:pStyle w:val="a7"/>
        <w:spacing w:line="360" w:lineRule="auto"/>
        <w:rPr>
          <w:rFonts w:cs="David"/>
          <w:b/>
          <w:bCs/>
          <w:sz w:val="24"/>
          <w:szCs w:val="24"/>
          <w:u w:val="single"/>
          <w:rtl/>
        </w:rPr>
      </w:pPr>
      <w:r>
        <w:rPr>
          <w:rFonts w:cs="David" w:hint="cs"/>
          <w:b/>
          <w:bCs/>
          <w:sz w:val="24"/>
          <w:szCs w:val="24"/>
          <w:u w:val="single"/>
          <w:rtl/>
        </w:rPr>
        <w:t xml:space="preserve">דוגמא מספר 26 </w:t>
      </w:r>
      <w:r>
        <w:rPr>
          <w:rFonts w:cs="David"/>
          <w:b/>
          <w:bCs/>
          <w:sz w:val="24"/>
          <w:szCs w:val="24"/>
          <w:u w:val="single"/>
          <w:rtl/>
        </w:rPr>
        <w:t>–</w:t>
      </w:r>
      <w:r>
        <w:rPr>
          <w:rFonts w:cs="David" w:hint="cs"/>
          <w:b/>
          <w:bCs/>
          <w:sz w:val="24"/>
          <w:szCs w:val="24"/>
          <w:u w:val="single"/>
          <w:rtl/>
        </w:rPr>
        <w:t xml:space="preserve"> עליה כתוצאה מהנפקת מניות בחברה ב' </w:t>
      </w:r>
    </w:p>
    <w:p w:rsidR="00760CE2" w:rsidRDefault="00760CE2" w:rsidP="00760CE2">
      <w:pPr>
        <w:spacing w:line="360" w:lineRule="auto"/>
        <w:rPr>
          <w:rFonts w:cs="David" w:hint="cs"/>
          <w:sz w:val="24"/>
          <w:szCs w:val="24"/>
          <w:rtl/>
        </w:rPr>
      </w:pPr>
      <w:r>
        <w:rPr>
          <w:rFonts w:cs="David" w:hint="cs"/>
          <w:sz w:val="24"/>
          <w:szCs w:val="24"/>
          <w:rtl/>
        </w:rPr>
        <w:t>ביום 01/01/08 רכשה חברה א' 30% מתוך 10,000 המניות של חברה ב' תמורת 70,000 ₪ .</w:t>
      </w:r>
    </w:p>
    <w:p w:rsidR="00760CE2" w:rsidRDefault="00760CE2" w:rsidP="00760CE2">
      <w:pPr>
        <w:spacing w:line="360" w:lineRule="auto"/>
        <w:rPr>
          <w:rFonts w:cs="David" w:hint="cs"/>
          <w:sz w:val="24"/>
          <w:szCs w:val="24"/>
          <w:rtl/>
        </w:rPr>
      </w:pPr>
      <w:r>
        <w:rPr>
          <w:rFonts w:cs="David" w:hint="cs"/>
          <w:sz w:val="24"/>
          <w:szCs w:val="24"/>
          <w:rtl/>
        </w:rPr>
        <w:lastRenderedPageBreak/>
        <w:t xml:space="preserve">ההון העצמי של חברה ב' לאותו יום הינו 50,000 ₪. </w:t>
      </w:r>
    </w:p>
    <w:p w:rsidR="00760CE2" w:rsidRDefault="00760CE2" w:rsidP="00760CE2">
      <w:pPr>
        <w:spacing w:line="360" w:lineRule="auto"/>
        <w:rPr>
          <w:rFonts w:cs="David"/>
          <w:sz w:val="24"/>
          <w:szCs w:val="24"/>
          <w:rtl/>
        </w:rPr>
      </w:pPr>
      <w:r>
        <w:rPr>
          <w:rFonts w:cs="David" w:hint="cs"/>
          <w:sz w:val="24"/>
          <w:szCs w:val="24"/>
          <w:rtl/>
        </w:rPr>
        <w:t>באותו יום בספרי ב' מכונה שעלותה המופחתת 7,000 ₪ ושוויה ההוגן 9,000 ₪ יתרת חייה 5 שנים.</w:t>
      </w:r>
    </w:p>
    <w:p w:rsidR="00760CE2" w:rsidRDefault="00760CE2" w:rsidP="00760CE2">
      <w:pPr>
        <w:spacing w:line="360" w:lineRule="auto"/>
        <w:rPr>
          <w:rFonts w:cs="David"/>
          <w:sz w:val="24"/>
          <w:szCs w:val="24"/>
          <w:rtl/>
        </w:rPr>
      </w:pPr>
      <w:r>
        <w:rPr>
          <w:rFonts w:cs="David" w:hint="cs"/>
          <w:sz w:val="24"/>
          <w:szCs w:val="24"/>
          <w:rtl/>
        </w:rPr>
        <w:t>ביום 01/01/09 הנפיקה חברה ב' 10,000 מניות נוספות תמורת 400,000 ₪ חברה א' רכשה 40% מהון המניות.</w:t>
      </w:r>
    </w:p>
    <w:p w:rsidR="00760CE2" w:rsidRDefault="00760CE2" w:rsidP="00760CE2">
      <w:pPr>
        <w:spacing w:line="360" w:lineRule="auto"/>
        <w:rPr>
          <w:rFonts w:cs="David"/>
          <w:sz w:val="24"/>
          <w:szCs w:val="24"/>
          <w:rtl/>
        </w:rPr>
      </w:pPr>
      <w:r>
        <w:rPr>
          <w:rFonts w:cs="David" w:hint="cs"/>
          <w:sz w:val="24"/>
          <w:szCs w:val="24"/>
          <w:rtl/>
        </w:rPr>
        <w:t xml:space="preserve">באותו יום בספרי ב' אותה מכונה ששוויה ההוגן 17,000 ₪ </w:t>
      </w:r>
    </w:p>
    <w:p w:rsidR="00760CE2" w:rsidRDefault="00760CE2" w:rsidP="00760CE2">
      <w:pPr>
        <w:spacing w:line="360" w:lineRule="auto"/>
        <w:rPr>
          <w:rFonts w:cs="David" w:hint="cs"/>
          <w:sz w:val="24"/>
          <w:szCs w:val="24"/>
          <w:rtl/>
        </w:rPr>
      </w:pPr>
      <w:r>
        <w:rPr>
          <w:rFonts w:cs="David" w:hint="cs"/>
          <w:sz w:val="24"/>
          <w:szCs w:val="24"/>
          <w:rtl/>
        </w:rPr>
        <w:t>חברה ב' הרוויחה כל שנה 50,000 ₪ .</w:t>
      </w:r>
    </w:p>
    <w:p w:rsidR="00760CE2" w:rsidRDefault="00760CE2" w:rsidP="00760CE2">
      <w:pPr>
        <w:spacing w:line="360" w:lineRule="auto"/>
        <w:rPr>
          <w:rFonts w:cs="David"/>
          <w:sz w:val="24"/>
          <w:szCs w:val="24"/>
          <w:rtl/>
        </w:rPr>
      </w:pPr>
      <w:r>
        <w:rPr>
          <w:rFonts w:cs="David" w:hint="cs"/>
          <w:b/>
          <w:bCs/>
          <w:sz w:val="24"/>
          <w:szCs w:val="24"/>
          <w:rtl/>
        </w:rPr>
        <w:t>נדרש: תנועה בחשבון ההשקעה לשנים 2008-2009 וניתוח חשבון ההשקעה בסוף כל שנה .</w:t>
      </w:r>
      <w:r>
        <w:rPr>
          <w:rFonts w:cs="David" w:hint="cs"/>
          <w:sz w:val="24"/>
          <w:szCs w:val="24"/>
          <w:rtl/>
        </w:rPr>
        <w:t xml:space="preserve"> </w:t>
      </w:r>
    </w:p>
    <w:p w:rsidR="00760CE2" w:rsidRDefault="00760CE2" w:rsidP="00760CE2">
      <w:pPr>
        <w:pStyle w:val="a7"/>
        <w:spacing w:line="360" w:lineRule="auto"/>
        <w:rPr>
          <w:rFonts w:cs="David"/>
          <w:b/>
          <w:bCs/>
          <w:sz w:val="24"/>
          <w:szCs w:val="24"/>
          <w:u w:val="single"/>
          <w:rtl/>
        </w:rPr>
      </w:pPr>
      <w:r>
        <w:rPr>
          <w:rFonts w:cs="David" w:hint="cs"/>
          <w:b/>
          <w:bCs/>
          <w:sz w:val="24"/>
          <w:szCs w:val="24"/>
          <w:u w:val="single"/>
          <w:rtl/>
        </w:rPr>
        <w:t>פיתרון :</w:t>
      </w:r>
    </w:p>
    <w:p w:rsidR="00760CE2" w:rsidRDefault="00760CE2" w:rsidP="00760CE2">
      <w:pPr>
        <w:pStyle w:val="a7"/>
        <w:spacing w:line="360" w:lineRule="auto"/>
        <w:rPr>
          <w:rFonts w:cs="David" w:hint="cs"/>
          <w:b/>
          <w:bCs/>
          <w:sz w:val="24"/>
          <w:szCs w:val="24"/>
          <w:rtl/>
        </w:rPr>
      </w:pPr>
      <w:r>
        <w:rPr>
          <w:rFonts w:cs="David" w:hint="cs"/>
          <w:b/>
          <w:bCs/>
          <w:sz w:val="24"/>
          <w:szCs w:val="24"/>
          <w:rtl/>
        </w:rPr>
        <w:t>חשבון ההשקעה: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921"/>
        <w:gridCol w:w="1601"/>
      </w:tblGrid>
      <w:tr w:rsidR="00760CE2" w:rsidTr="00D80412">
        <w:tc>
          <w:tcPr>
            <w:tcW w:w="0" w:type="auto"/>
            <w:vAlign w:val="center"/>
          </w:tcPr>
          <w:p w:rsidR="00760CE2" w:rsidRPr="00600AC7" w:rsidRDefault="00760CE2" w:rsidP="00D80412">
            <w:pPr>
              <w:pStyle w:val="a7"/>
              <w:spacing w:line="360" w:lineRule="auto"/>
              <w:ind w:left="0"/>
              <w:rPr>
                <w:rFonts w:cs="David"/>
                <w:b/>
                <w:bCs/>
                <w:sz w:val="24"/>
                <w:szCs w:val="24"/>
                <w:rtl/>
              </w:rPr>
            </w:pPr>
            <w:r>
              <w:rPr>
                <w:rFonts w:cs="David" w:hint="cs"/>
                <w:sz w:val="24"/>
                <w:szCs w:val="24"/>
                <w:rtl/>
              </w:rPr>
              <w:t xml:space="preserve">01/01/08 עלות: </w:t>
            </w:r>
            <w:r>
              <w:rPr>
                <w:rFonts w:cs="David" w:hint="cs"/>
                <w:b/>
                <w:bCs/>
                <w:sz w:val="24"/>
                <w:szCs w:val="24"/>
                <w:rtl/>
              </w:rPr>
              <w:t>(1)</w:t>
            </w:r>
          </w:p>
        </w:tc>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70,000</w:t>
            </w:r>
          </w:p>
        </w:tc>
        <w:tc>
          <w:tcPr>
            <w:tcW w:w="0" w:type="auto"/>
            <w:vAlign w:val="center"/>
          </w:tcPr>
          <w:p w:rsidR="00760CE2" w:rsidRPr="001D36EF" w:rsidRDefault="00760CE2" w:rsidP="00D80412">
            <w:pPr>
              <w:pStyle w:val="a7"/>
              <w:bidi w:val="0"/>
              <w:spacing w:line="360" w:lineRule="auto"/>
              <w:ind w:left="0"/>
              <w:rPr>
                <w:rFonts w:cs="David"/>
                <w:sz w:val="20"/>
                <w:szCs w:val="20"/>
                <w:rtl/>
              </w:rPr>
            </w:pPr>
          </w:p>
        </w:tc>
      </w:tr>
      <w:tr w:rsidR="00760CE2" w:rsidTr="00D80412">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אקוויטי 2008</w:t>
            </w:r>
          </w:p>
        </w:tc>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15,000</w:t>
            </w:r>
          </w:p>
        </w:tc>
        <w:tc>
          <w:tcPr>
            <w:tcW w:w="0" w:type="auto"/>
            <w:vAlign w:val="center"/>
          </w:tcPr>
          <w:p w:rsidR="00760CE2" w:rsidRPr="001D36EF" w:rsidRDefault="00760CE2" w:rsidP="00D80412">
            <w:pPr>
              <w:pStyle w:val="a7"/>
              <w:bidi w:val="0"/>
              <w:spacing w:line="360" w:lineRule="auto"/>
              <w:ind w:left="0"/>
              <w:rPr>
                <w:rFonts w:cs="David"/>
                <w:sz w:val="20"/>
                <w:szCs w:val="20"/>
                <w:rtl/>
              </w:rPr>
            </w:pPr>
            <m:oMathPara>
              <m:oMath>
                <m:r>
                  <w:rPr>
                    <w:rFonts w:ascii="Cambria Math" w:hAnsi="Cambria Math" w:cs="David"/>
                    <w:sz w:val="20"/>
                    <w:szCs w:val="20"/>
                  </w:rPr>
                  <m:t>30%*50,000=</m:t>
                </m:r>
              </m:oMath>
            </m:oMathPara>
          </w:p>
        </w:tc>
      </w:tr>
      <w:tr w:rsidR="00760CE2" w:rsidTr="00D80412">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הפחתת ע"ע</w:t>
            </w:r>
          </w:p>
        </w:tc>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(120)</w:t>
            </w:r>
          </w:p>
        </w:tc>
        <w:tc>
          <w:tcPr>
            <w:tcW w:w="0" w:type="auto"/>
            <w:vAlign w:val="center"/>
          </w:tcPr>
          <w:p w:rsidR="00760CE2" w:rsidRPr="001D36EF" w:rsidRDefault="00760CE2" w:rsidP="00D80412">
            <w:pPr>
              <w:pStyle w:val="a7"/>
              <w:bidi w:val="0"/>
              <w:spacing w:line="360" w:lineRule="auto"/>
              <w:ind w:left="0"/>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600</m:t>
                    </m:r>
                  </m:num>
                  <m:den>
                    <m:r>
                      <w:rPr>
                        <w:rFonts w:ascii="Cambria Math" w:hAnsi="Cambria Math" w:cs="David"/>
                        <w:sz w:val="20"/>
                        <w:szCs w:val="20"/>
                      </w:rPr>
                      <m:t>5</m:t>
                    </m:r>
                  </m:den>
                </m:f>
                <m:r>
                  <w:rPr>
                    <w:rFonts w:ascii="Cambria Math" w:hAnsi="Cambria Math" w:cs="David"/>
                    <w:sz w:val="20"/>
                    <w:szCs w:val="20"/>
                  </w:rPr>
                  <m:t>=</m:t>
                </m:r>
              </m:oMath>
            </m:oMathPara>
          </w:p>
        </w:tc>
      </w:tr>
      <w:tr w:rsidR="00760CE2" w:rsidTr="00D80412">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31/12/08</w:t>
            </w:r>
          </w:p>
        </w:tc>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84,880</w:t>
            </w:r>
          </w:p>
        </w:tc>
        <w:tc>
          <w:tcPr>
            <w:tcW w:w="0" w:type="auto"/>
            <w:vAlign w:val="center"/>
          </w:tcPr>
          <w:p w:rsidR="00760CE2" w:rsidRPr="001D36EF" w:rsidRDefault="00760CE2" w:rsidP="00D80412">
            <w:pPr>
              <w:pStyle w:val="a7"/>
              <w:bidi w:val="0"/>
              <w:spacing w:line="360" w:lineRule="auto"/>
              <w:ind w:left="0"/>
              <w:rPr>
                <w:rFonts w:cs="David"/>
                <w:sz w:val="20"/>
                <w:szCs w:val="20"/>
                <w:rtl/>
              </w:rPr>
            </w:pPr>
          </w:p>
        </w:tc>
      </w:tr>
      <w:tr w:rsidR="00760CE2" w:rsidTr="00D80412">
        <w:tc>
          <w:tcPr>
            <w:tcW w:w="0" w:type="auto"/>
            <w:vAlign w:val="center"/>
          </w:tcPr>
          <w:p w:rsidR="00760CE2" w:rsidRPr="004A1E4B" w:rsidRDefault="00760CE2" w:rsidP="00D80412">
            <w:pPr>
              <w:pStyle w:val="a7"/>
              <w:spacing w:line="360" w:lineRule="auto"/>
              <w:ind w:left="0"/>
              <w:rPr>
                <w:rFonts w:cs="David"/>
                <w:b/>
                <w:bCs/>
                <w:sz w:val="24"/>
                <w:szCs w:val="24"/>
                <w:rtl/>
              </w:rPr>
            </w:pPr>
            <w:r>
              <w:rPr>
                <w:rFonts w:cs="David" w:hint="cs"/>
                <w:sz w:val="24"/>
                <w:szCs w:val="24"/>
                <w:rtl/>
              </w:rPr>
              <w:t xml:space="preserve">01/01/09 </w:t>
            </w:r>
            <w:r>
              <w:rPr>
                <w:rFonts w:cs="David" w:hint="cs"/>
                <w:b/>
                <w:bCs/>
                <w:sz w:val="24"/>
                <w:szCs w:val="24"/>
                <w:rtl/>
              </w:rPr>
              <w:t>(2)</w:t>
            </w:r>
          </w:p>
        </w:tc>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160,000</w:t>
            </w:r>
          </w:p>
        </w:tc>
        <w:tc>
          <w:tcPr>
            <w:tcW w:w="0" w:type="auto"/>
            <w:vAlign w:val="center"/>
          </w:tcPr>
          <w:p w:rsidR="00760CE2" w:rsidRPr="001D36EF" w:rsidRDefault="00760CE2" w:rsidP="00D80412">
            <w:pPr>
              <w:pStyle w:val="a7"/>
              <w:bidi w:val="0"/>
              <w:spacing w:line="360" w:lineRule="auto"/>
              <w:ind w:left="0"/>
              <w:rPr>
                <w:rFonts w:cs="David"/>
                <w:sz w:val="20"/>
                <w:szCs w:val="20"/>
                <w:rtl/>
              </w:rPr>
            </w:pPr>
          </w:p>
        </w:tc>
      </w:tr>
      <w:tr w:rsidR="00760CE2" w:rsidTr="00D80412">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אקוויטי 09</w:t>
            </w:r>
          </w:p>
        </w:tc>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17,500</w:t>
            </w:r>
          </w:p>
        </w:tc>
        <w:tc>
          <w:tcPr>
            <w:tcW w:w="0" w:type="auto"/>
            <w:vAlign w:val="center"/>
          </w:tcPr>
          <w:p w:rsidR="00760CE2" w:rsidRPr="001D36EF" w:rsidRDefault="00760CE2" w:rsidP="00D80412">
            <w:pPr>
              <w:pStyle w:val="a7"/>
              <w:bidi w:val="0"/>
              <w:spacing w:line="360" w:lineRule="auto"/>
              <w:ind w:left="0"/>
              <w:rPr>
                <w:rFonts w:cs="David"/>
                <w:sz w:val="20"/>
                <w:szCs w:val="20"/>
                <w:rtl/>
              </w:rPr>
            </w:pPr>
            <m:oMathPara>
              <m:oMath>
                <m:r>
                  <w:rPr>
                    <w:rFonts w:ascii="Cambria Math" w:hAnsi="Cambria Math" w:cs="David"/>
                    <w:sz w:val="20"/>
                    <w:szCs w:val="20"/>
                  </w:rPr>
                  <m:t>35%*50,000=</m:t>
                </m:r>
              </m:oMath>
            </m:oMathPara>
          </w:p>
        </w:tc>
      </w:tr>
      <w:tr w:rsidR="00760CE2" w:rsidTr="00D80412">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הפחתת ע"ע</w:t>
            </w:r>
          </w:p>
        </w:tc>
        <w:tc>
          <w:tcPr>
            <w:tcW w:w="0" w:type="auto"/>
            <w:vAlign w:val="center"/>
          </w:tcPr>
          <w:p w:rsidR="00760CE2" w:rsidRPr="00600AC7" w:rsidRDefault="00760CE2" w:rsidP="00D80412">
            <w:pPr>
              <w:pStyle w:val="a7"/>
              <w:spacing w:line="360" w:lineRule="auto"/>
              <w:ind w:left="0"/>
              <w:rPr>
                <w:rFonts w:cs="David"/>
                <w:sz w:val="24"/>
                <w:szCs w:val="24"/>
                <w:rtl/>
              </w:rPr>
            </w:pPr>
            <w:r>
              <w:rPr>
                <w:rFonts w:cs="David" w:hint="cs"/>
                <w:sz w:val="24"/>
                <w:szCs w:val="24"/>
                <w:rtl/>
              </w:rPr>
              <w:t>(263)</w:t>
            </w:r>
          </w:p>
        </w:tc>
        <w:tc>
          <w:tcPr>
            <w:tcW w:w="0" w:type="auto"/>
            <w:vAlign w:val="center"/>
          </w:tcPr>
          <w:p w:rsidR="00760CE2" w:rsidRPr="001D36EF" w:rsidRDefault="00760CE2" w:rsidP="00D80412">
            <w:pPr>
              <w:pStyle w:val="a7"/>
              <w:bidi w:val="0"/>
              <w:spacing w:line="360" w:lineRule="auto"/>
              <w:ind w:left="0"/>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600</m:t>
                    </m:r>
                  </m:num>
                  <m:den>
                    <m:r>
                      <w:rPr>
                        <w:rFonts w:ascii="Cambria Math" w:hAnsi="Cambria Math" w:cs="David"/>
                        <w:sz w:val="20"/>
                        <w:szCs w:val="20"/>
                      </w:rPr>
                      <m:t>5</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570</m:t>
                    </m:r>
                  </m:num>
                  <m:den>
                    <m:r>
                      <w:rPr>
                        <w:rFonts w:ascii="Cambria Math" w:hAnsi="Cambria Math" w:cs="David"/>
                        <w:sz w:val="20"/>
                        <w:szCs w:val="20"/>
                      </w:rPr>
                      <m:t>4</m:t>
                    </m:r>
                  </m:den>
                </m:f>
                <m:r>
                  <w:rPr>
                    <w:rFonts w:ascii="Cambria Math" w:hAnsi="Cambria Math" w:cs="David"/>
                    <w:sz w:val="20"/>
                    <w:szCs w:val="20"/>
                  </w:rPr>
                  <m:t>=</m:t>
                </m:r>
              </m:oMath>
            </m:oMathPara>
          </w:p>
        </w:tc>
      </w:tr>
      <w:tr w:rsidR="00760CE2" w:rsidTr="00D80412">
        <w:tc>
          <w:tcPr>
            <w:tcW w:w="0" w:type="auto"/>
            <w:vAlign w:val="center"/>
          </w:tcPr>
          <w:p w:rsidR="00760CE2" w:rsidRPr="008C1414" w:rsidRDefault="00760CE2" w:rsidP="00D80412">
            <w:pPr>
              <w:pStyle w:val="a7"/>
              <w:spacing w:line="360" w:lineRule="auto"/>
              <w:ind w:left="0"/>
              <w:rPr>
                <w:rFonts w:cs="David"/>
                <w:b/>
                <w:bCs/>
                <w:sz w:val="24"/>
                <w:szCs w:val="24"/>
                <w:rtl/>
              </w:rPr>
            </w:pPr>
            <w:r w:rsidRPr="008C1414">
              <w:rPr>
                <w:rFonts w:cs="David" w:hint="cs"/>
                <w:b/>
                <w:bCs/>
                <w:sz w:val="24"/>
                <w:szCs w:val="24"/>
                <w:rtl/>
              </w:rPr>
              <w:t>31/12/09</w:t>
            </w:r>
          </w:p>
        </w:tc>
        <w:tc>
          <w:tcPr>
            <w:tcW w:w="0" w:type="auto"/>
            <w:vAlign w:val="center"/>
          </w:tcPr>
          <w:p w:rsidR="00760CE2" w:rsidRPr="008C1414" w:rsidRDefault="00760CE2" w:rsidP="00D80412">
            <w:pPr>
              <w:pStyle w:val="a7"/>
              <w:spacing w:line="360" w:lineRule="auto"/>
              <w:ind w:left="0"/>
              <w:rPr>
                <w:rFonts w:cs="David"/>
                <w:b/>
                <w:bCs/>
                <w:sz w:val="24"/>
                <w:szCs w:val="24"/>
                <w:rtl/>
              </w:rPr>
            </w:pPr>
            <w:r w:rsidRPr="008C1414">
              <w:rPr>
                <w:rFonts w:cs="David" w:hint="cs"/>
                <w:b/>
                <w:bCs/>
                <w:sz w:val="24"/>
                <w:szCs w:val="24"/>
                <w:rtl/>
              </w:rPr>
              <w:t>262,117</w:t>
            </w:r>
          </w:p>
        </w:tc>
        <w:tc>
          <w:tcPr>
            <w:tcW w:w="0" w:type="auto"/>
            <w:vAlign w:val="center"/>
          </w:tcPr>
          <w:p w:rsidR="00760CE2" w:rsidRPr="008C1414" w:rsidRDefault="00760CE2" w:rsidP="00D80412">
            <w:pPr>
              <w:pStyle w:val="a7"/>
              <w:spacing w:line="360" w:lineRule="auto"/>
              <w:ind w:left="0"/>
              <w:rPr>
                <w:rFonts w:cs="David"/>
                <w:b/>
                <w:bCs/>
                <w:sz w:val="24"/>
                <w:szCs w:val="24"/>
                <w:rtl/>
              </w:rPr>
            </w:pPr>
          </w:p>
        </w:tc>
      </w:tr>
    </w:tbl>
    <w:p w:rsidR="00600AC7" w:rsidRPr="00600AC7" w:rsidRDefault="004A1E4B" w:rsidP="00E0592A">
      <w:pPr>
        <w:pStyle w:val="a7"/>
        <w:spacing w:line="360" w:lineRule="auto"/>
        <w:rPr>
          <w:rFonts w:cs="David"/>
          <w:b/>
          <w:bCs/>
          <w:sz w:val="24"/>
          <w:szCs w:val="24"/>
          <w:rtl/>
        </w:rPr>
      </w:pPr>
      <w:r>
        <w:rPr>
          <w:rFonts w:cs="David" w:hint="cs"/>
          <w:b/>
          <w:bCs/>
          <w:sz w:val="24"/>
          <w:szCs w:val="24"/>
          <w:rtl/>
        </w:rPr>
        <w:t>ביאורים:</w:t>
      </w:r>
    </w:p>
    <w:p w:rsidR="00E0592A" w:rsidRDefault="00E0592A" w:rsidP="00E0592A">
      <w:pPr>
        <w:pStyle w:val="a7"/>
        <w:numPr>
          <w:ilvl w:val="0"/>
          <w:numId w:val="25"/>
        </w:numPr>
        <w:spacing w:line="360" w:lineRule="auto"/>
        <w:rPr>
          <w:rFonts w:cs="David"/>
          <w:b/>
          <w:bCs/>
          <w:sz w:val="24"/>
          <w:szCs w:val="24"/>
        </w:rPr>
      </w:pPr>
      <w:r>
        <w:rPr>
          <w:rFonts w:cs="David" w:hint="cs"/>
          <w:b/>
          <w:bCs/>
          <w:sz w:val="24"/>
          <w:szCs w:val="24"/>
          <w:rtl/>
        </w:rPr>
        <w:t>חישוב ע"ע ל-01/01/08</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601"/>
      </w:tblGrid>
      <w:tr w:rsidR="00E0592A" w:rsidTr="00E0592A">
        <w:tc>
          <w:tcPr>
            <w:tcW w:w="0" w:type="auto"/>
            <w:vAlign w:val="center"/>
          </w:tcPr>
          <w:p w:rsidR="00E0592A" w:rsidRPr="00E0592A" w:rsidRDefault="00E0592A" w:rsidP="00E0592A">
            <w:pPr>
              <w:pStyle w:val="a7"/>
              <w:spacing w:line="360" w:lineRule="auto"/>
              <w:ind w:left="0"/>
              <w:rPr>
                <w:rFonts w:cs="David"/>
                <w:sz w:val="24"/>
                <w:szCs w:val="24"/>
                <w:rtl/>
              </w:rPr>
            </w:pPr>
            <w:r w:rsidRPr="00E0592A">
              <w:rPr>
                <w:rFonts w:cs="David" w:hint="cs"/>
                <w:sz w:val="24"/>
                <w:szCs w:val="24"/>
                <w:rtl/>
              </w:rPr>
              <w:t>תמורה</w:t>
            </w:r>
          </w:p>
        </w:tc>
        <w:tc>
          <w:tcPr>
            <w:tcW w:w="0" w:type="auto"/>
            <w:vAlign w:val="center"/>
          </w:tcPr>
          <w:p w:rsidR="00E0592A" w:rsidRPr="00E0592A" w:rsidRDefault="00E0592A" w:rsidP="00E0592A">
            <w:pPr>
              <w:pStyle w:val="a7"/>
              <w:spacing w:line="360" w:lineRule="auto"/>
              <w:ind w:left="0"/>
              <w:rPr>
                <w:rFonts w:cs="David"/>
                <w:sz w:val="24"/>
                <w:szCs w:val="24"/>
                <w:rtl/>
              </w:rPr>
            </w:pPr>
            <w:r w:rsidRPr="00E0592A">
              <w:rPr>
                <w:rFonts w:cs="David" w:hint="cs"/>
                <w:sz w:val="24"/>
                <w:szCs w:val="24"/>
                <w:rtl/>
              </w:rPr>
              <w:t>70,000</w:t>
            </w:r>
          </w:p>
        </w:tc>
        <w:tc>
          <w:tcPr>
            <w:tcW w:w="0" w:type="auto"/>
            <w:vAlign w:val="center"/>
          </w:tcPr>
          <w:p w:rsidR="00E0592A" w:rsidRPr="00E0592A" w:rsidRDefault="00E0592A" w:rsidP="00E0592A">
            <w:pPr>
              <w:pStyle w:val="a7"/>
              <w:spacing w:line="360" w:lineRule="auto"/>
              <w:ind w:left="0"/>
              <w:rPr>
                <w:rFonts w:cs="David"/>
                <w:sz w:val="24"/>
                <w:szCs w:val="24"/>
                <w:rtl/>
              </w:rPr>
            </w:pPr>
          </w:p>
        </w:tc>
      </w:tr>
      <w:tr w:rsidR="00E0592A" w:rsidTr="00E0592A">
        <w:tc>
          <w:tcPr>
            <w:tcW w:w="0" w:type="auto"/>
            <w:vAlign w:val="center"/>
          </w:tcPr>
          <w:p w:rsidR="00E0592A" w:rsidRPr="00E0592A" w:rsidRDefault="00E0592A" w:rsidP="00E0592A">
            <w:pPr>
              <w:pStyle w:val="a7"/>
              <w:spacing w:line="360" w:lineRule="auto"/>
              <w:ind w:left="0"/>
              <w:rPr>
                <w:rFonts w:cs="David"/>
                <w:sz w:val="24"/>
                <w:szCs w:val="24"/>
                <w:rtl/>
              </w:rPr>
            </w:pPr>
            <w:r w:rsidRPr="00E0592A">
              <w:rPr>
                <w:rFonts w:cs="David" w:hint="cs"/>
                <w:sz w:val="24"/>
                <w:szCs w:val="24"/>
                <w:rtl/>
              </w:rPr>
              <w:t xml:space="preserve">נרכש </w:t>
            </w:r>
          </w:p>
        </w:tc>
        <w:tc>
          <w:tcPr>
            <w:tcW w:w="0" w:type="auto"/>
            <w:vAlign w:val="center"/>
          </w:tcPr>
          <w:p w:rsidR="00E0592A" w:rsidRPr="00E0592A" w:rsidRDefault="00E0592A" w:rsidP="00E0592A">
            <w:pPr>
              <w:pStyle w:val="a7"/>
              <w:spacing w:line="360" w:lineRule="auto"/>
              <w:ind w:left="0"/>
              <w:rPr>
                <w:rFonts w:cs="David"/>
                <w:sz w:val="24"/>
                <w:szCs w:val="24"/>
                <w:rtl/>
              </w:rPr>
            </w:pPr>
            <w:r w:rsidRPr="00E0592A">
              <w:rPr>
                <w:rFonts w:cs="David" w:hint="cs"/>
                <w:sz w:val="24"/>
                <w:szCs w:val="24"/>
                <w:rtl/>
              </w:rPr>
              <w:t>(15,000)</w:t>
            </w:r>
          </w:p>
        </w:tc>
        <w:tc>
          <w:tcPr>
            <w:tcW w:w="0" w:type="auto"/>
            <w:vAlign w:val="center"/>
          </w:tcPr>
          <w:p w:rsidR="00E0592A" w:rsidRPr="00E0592A" w:rsidRDefault="00E0592A" w:rsidP="00E0592A">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30%*50,000=</m:t>
                </m:r>
              </m:oMath>
            </m:oMathPara>
          </w:p>
        </w:tc>
      </w:tr>
      <w:tr w:rsidR="00E0592A" w:rsidTr="00E0592A">
        <w:tc>
          <w:tcPr>
            <w:tcW w:w="0" w:type="auto"/>
            <w:vAlign w:val="center"/>
          </w:tcPr>
          <w:p w:rsidR="00E0592A" w:rsidRPr="00E0592A" w:rsidRDefault="00E0592A" w:rsidP="00E0592A">
            <w:pPr>
              <w:pStyle w:val="a7"/>
              <w:spacing w:line="360" w:lineRule="auto"/>
              <w:ind w:left="0"/>
              <w:rPr>
                <w:rFonts w:cs="David"/>
                <w:sz w:val="24"/>
                <w:szCs w:val="24"/>
                <w:rtl/>
              </w:rPr>
            </w:pPr>
          </w:p>
        </w:tc>
        <w:tc>
          <w:tcPr>
            <w:tcW w:w="0" w:type="auto"/>
            <w:vAlign w:val="center"/>
          </w:tcPr>
          <w:p w:rsidR="00E0592A" w:rsidRPr="00E0592A" w:rsidRDefault="00E0592A" w:rsidP="00E0592A">
            <w:pPr>
              <w:pStyle w:val="a7"/>
              <w:spacing w:line="360" w:lineRule="auto"/>
              <w:ind w:left="0"/>
              <w:rPr>
                <w:rFonts w:cs="David"/>
                <w:sz w:val="24"/>
                <w:szCs w:val="24"/>
                <w:rtl/>
              </w:rPr>
            </w:pPr>
            <w:r w:rsidRPr="00E0592A">
              <w:rPr>
                <w:rFonts w:cs="David" w:hint="cs"/>
                <w:sz w:val="24"/>
                <w:szCs w:val="24"/>
                <w:rtl/>
              </w:rPr>
              <w:t>55,000</w:t>
            </w:r>
          </w:p>
        </w:tc>
        <w:tc>
          <w:tcPr>
            <w:tcW w:w="0" w:type="auto"/>
            <w:vAlign w:val="center"/>
          </w:tcPr>
          <w:p w:rsidR="00E0592A" w:rsidRPr="00E0592A" w:rsidRDefault="00E0592A" w:rsidP="00E0592A">
            <w:pPr>
              <w:pStyle w:val="a7"/>
              <w:spacing w:line="360" w:lineRule="auto"/>
              <w:ind w:left="0"/>
              <w:rPr>
                <w:rFonts w:cs="David"/>
                <w:sz w:val="24"/>
                <w:szCs w:val="24"/>
                <w:rtl/>
              </w:rPr>
            </w:pPr>
          </w:p>
        </w:tc>
      </w:tr>
    </w:tbl>
    <w:p w:rsidR="00E0592A" w:rsidRDefault="00600AC7" w:rsidP="00E0592A">
      <w:pPr>
        <w:pStyle w:val="a7"/>
        <w:spacing w:line="360" w:lineRule="auto"/>
        <w:ind w:left="1080"/>
        <w:rPr>
          <w:rFonts w:cs="David"/>
          <w:b/>
          <w:bCs/>
          <w:sz w:val="24"/>
          <w:szCs w:val="24"/>
          <w:rtl/>
        </w:rPr>
      </w:pPr>
      <w:r>
        <w:rPr>
          <w:rFonts w:cs="David" w:hint="cs"/>
          <w:b/>
          <w:bCs/>
          <w:sz w:val="24"/>
          <w:szCs w:val="24"/>
          <w:rtl/>
        </w:rPr>
        <w:t>ייחוס 01/01/08</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878"/>
      </w:tblGrid>
      <w:tr w:rsidR="00600AC7" w:rsidTr="00600AC7">
        <w:tc>
          <w:tcPr>
            <w:tcW w:w="0" w:type="auto"/>
            <w:vAlign w:val="center"/>
          </w:tcPr>
          <w:p w:rsidR="00600AC7" w:rsidRPr="00600AC7" w:rsidRDefault="00600AC7" w:rsidP="00600AC7">
            <w:pPr>
              <w:pStyle w:val="a7"/>
              <w:spacing w:line="360" w:lineRule="auto"/>
              <w:ind w:left="0"/>
              <w:rPr>
                <w:rFonts w:cs="David"/>
                <w:sz w:val="24"/>
                <w:szCs w:val="24"/>
                <w:rtl/>
              </w:rPr>
            </w:pPr>
            <w:r w:rsidRPr="00600AC7">
              <w:rPr>
                <w:rFonts w:cs="David" w:hint="cs"/>
                <w:sz w:val="24"/>
                <w:szCs w:val="24"/>
                <w:rtl/>
              </w:rPr>
              <w:t>מכונה</w:t>
            </w:r>
          </w:p>
        </w:tc>
        <w:tc>
          <w:tcPr>
            <w:tcW w:w="0" w:type="auto"/>
            <w:vAlign w:val="center"/>
          </w:tcPr>
          <w:p w:rsidR="00600AC7" w:rsidRPr="00600AC7" w:rsidRDefault="00600AC7" w:rsidP="00600AC7">
            <w:pPr>
              <w:pStyle w:val="a7"/>
              <w:bidi w:val="0"/>
              <w:spacing w:line="360" w:lineRule="auto"/>
              <w:ind w:left="0"/>
              <w:rPr>
                <w:rFonts w:cs="David"/>
                <w:i/>
                <w:sz w:val="20"/>
                <w:szCs w:val="20"/>
              </w:rPr>
            </w:pPr>
            <m:oMathPara>
              <m:oMathParaPr>
                <m:jc m:val="right"/>
              </m:oMathParaPr>
              <m:oMath>
                <m:r>
                  <w:rPr>
                    <w:rFonts w:ascii="Cambria Math" w:hAnsi="Cambria Math" w:cs="David"/>
                    <w:sz w:val="20"/>
                    <w:szCs w:val="20"/>
                  </w:rPr>
                  <m:t>30%*2,000=600</m:t>
                </m:r>
              </m:oMath>
            </m:oMathPara>
          </w:p>
        </w:tc>
      </w:tr>
      <w:tr w:rsidR="00600AC7" w:rsidTr="00600AC7">
        <w:tc>
          <w:tcPr>
            <w:tcW w:w="0" w:type="auto"/>
            <w:vAlign w:val="center"/>
          </w:tcPr>
          <w:p w:rsidR="00600AC7" w:rsidRPr="00600AC7" w:rsidRDefault="00600AC7" w:rsidP="00600AC7">
            <w:pPr>
              <w:pStyle w:val="a7"/>
              <w:spacing w:line="360" w:lineRule="auto"/>
              <w:ind w:left="0"/>
              <w:rPr>
                <w:rFonts w:cs="David"/>
                <w:sz w:val="24"/>
                <w:szCs w:val="24"/>
                <w:rtl/>
              </w:rPr>
            </w:pPr>
            <w:r w:rsidRPr="00600AC7">
              <w:rPr>
                <w:rFonts w:cs="David" w:hint="cs"/>
                <w:sz w:val="24"/>
                <w:szCs w:val="24"/>
                <w:rtl/>
              </w:rPr>
              <w:t>מוניטין</w:t>
            </w:r>
          </w:p>
        </w:tc>
        <w:tc>
          <w:tcPr>
            <w:tcW w:w="0" w:type="auto"/>
            <w:vAlign w:val="center"/>
          </w:tcPr>
          <w:p w:rsidR="00600AC7" w:rsidRPr="00600AC7" w:rsidRDefault="00600AC7" w:rsidP="00600AC7">
            <w:pPr>
              <w:pStyle w:val="a7"/>
              <w:spacing w:line="360" w:lineRule="auto"/>
              <w:ind w:left="0"/>
              <w:rPr>
                <w:rFonts w:cs="David"/>
                <w:sz w:val="24"/>
                <w:szCs w:val="24"/>
                <w:rtl/>
              </w:rPr>
            </w:pPr>
            <w:r w:rsidRPr="00600AC7">
              <w:rPr>
                <w:rFonts w:cs="David" w:hint="cs"/>
                <w:sz w:val="24"/>
                <w:szCs w:val="24"/>
                <w:rtl/>
              </w:rPr>
              <w:t>54,400</w:t>
            </w:r>
          </w:p>
        </w:tc>
      </w:tr>
      <w:tr w:rsidR="00600AC7" w:rsidTr="00600AC7">
        <w:tc>
          <w:tcPr>
            <w:tcW w:w="0" w:type="auto"/>
            <w:vAlign w:val="center"/>
          </w:tcPr>
          <w:p w:rsidR="00600AC7" w:rsidRPr="00600AC7" w:rsidRDefault="00600AC7" w:rsidP="00600AC7">
            <w:pPr>
              <w:pStyle w:val="a7"/>
              <w:spacing w:line="360" w:lineRule="auto"/>
              <w:ind w:left="0"/>
              <w:rPr>
                <w:rFonts w:cs="David"/>
                <w:sz w:val="24"/>
                <w:szCs w:val="24"/>
                <w:rtl/>
              </w:rPr>
            </w:pPr>
          </w:p>
        </w:tc>
        <w:tc>
          <w:tcPr>
            <w:tcW w:w="0" w:type="auto"/>
            <w:vAlign w:val="center"/>
          </w:tcPr>
          <w:p w:rsidR="00600AC7" w:rsidRPr="00600AC7" w:rsidRDefault="00600AC7" w:rsidP="00600AC7">
            <w:pPr>
              <w:pStyle w:val="a7"/>
              <w:spacing w:line="360" w:lineRule="auto"/>
              <w:ind w:left="0"/>
              <w:rPr>
                <w:rFonts w:cs="David"/>
                <w:sz w:val="24"/>
                <w:szCs w:val="24"/>
                <w:rtl/>
              </w:rPr>
            </w:pPr>
            <w:r w:rsidRPr="00600AC7">
              <w:rPr>
                <w:rFonts w:cs="David" w:hint="cs"/>
                <w:sz w:val="24"/>
                <w:szCs w:val="24"/>
                <w:rtl/>
              </w:rPr>
              <w:t>55,000</w:t>
            </w:r>
          </w:p>
        </w:tc>
      </w:tr>
    </w:tbl>
    <w:p w:rsidR="00600AC7" w:rsidRPr="004A1E4B" w:rsidRDefault="004A1E4B" w:rsidP="004A1E4B">
      <w:pPr>
        <w:pStyle w:val="a7"/>
        <w:numPr>
          <w:ilvl w:val="0"/>
          <w:numId w:val="25"/>
        </w:numPr>
        <w:spacing w:line="360" w:lineRule="auto"/>
        <w:rPr>
          <w:rFonts w:cs="David"/>
          <w:sz w:val="24"/>
          <w:szCs w:val="24"/>
        </w:rPr>
      </w:pPr>
      <w:r w:rsidRPr="004A1E4B">
        <w:rPr>
          <w:rFonts w:cs="David" w:hint="cs"/>
          <w:sz w:val="24"/>
          <w:szCs w:val="24"/>
          <w:rtl/>
        </w:rPr>
        <w:t xml:space="preserve">אחוז חדש </w:t>
      </w:r>
      <m:oMath>
        <m:r>
          <m:rPr>
            <m:sty m:val="p"/>
          </m:rPr>
          <w:rPr>
            <w:rFonts w:ascii="Cambria Math" w:hAnsi="Cambria Math" w:cs="David"/>
            <w:sz w:val="24"/>
            <w:szCs w:val="24"/>
          </w:rPr>
          <m:t>35%</m:t>
        </m:r>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7,000</m:t>
            </m:r>
          </m:num>
          <m:den>
            <m:r>
              <w:rPr>
                <w:rFonts w:ascii="Cambria Math" w:hAnsi="Cambria Math" w:cs="David"/>
                <w:sz w:val="24"/>
                <w:szCs w:val="24"/>
              </w:rPr>
              <m:t>20,000</m:t>
            </m:r>
          </m:den>
        </m:f>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3,000+4,000</m:t>
            </m:r>
          </m:num>
          <m:den>
            <m:r>
              <w:rPr>
                <w:rFonts w:ascii="Cambria Math" w:hAnsi="Cambria Math" w:cs="David"/>
                <w:sz w:val="24"/>
                <w:szCs w:val="24"/>
              </w:rPr>
              <m:t>10,000+10,000</m:t>
            </m:r>
          </m:den>
        </m:f>
        <m:r>
          <w:rPr>
            <w:rFonts w:ascii="Cambria Math" w:hAnsi="Cambria Math" w:cs="David"/>
            <w:sz w:val="24"/>
            <w:szCs w:val="24"/>
          </w:rPr>
          <m:t>=</m:t>
        </m:r>
      </m:oMath>
      <w:r w:rsidRPr="004A1E4B">
        <w:rPr>
          <w:rFonts w:eastAsiaTheme="minorEastAsia" w:cs="David" w:hint="cs"/>
          <w:sz w:val="24"/>
          <w:szCs w:val="24"/>
          <w:rtl/>
        </w:rPr>
        <w:t xml:space="preserve"> </w:t>
      </w:r>
      <w:r w:rsidRPr="004A1E4B">
        <w:rPr>
          <w:rFonts w:eastAsiaTheme="minorEastAsia" w:cs="David"/>
          <w:sz w:val="24"/>
          <w:szCs w:val="24"/>
        </w:rPr>
        <w:sym w:font="Wingdings" w:char="F0DF"/>
      </w:r>
      <w:r w:rsidRPr="004A1E4B">
        <w:rPr>
          <w:rFonts w:eastAsiaTheme="minorEastAsia" w:cs="David" w:hint="cs"/>
          <w:sz w:val="24"/>
          <w:szCs w:val="24"/>
          <w:rtl/>
        </w:rPr>
        <w:t xml:space="preserve"> עליה באחוז ההחזקה </w:t>
      </w:r>
    </w:p>
    <w:p w:rsidR="004A1E4B" w:rsidRDefault="004A1E4B" w:rsidP="004A1E4B">
      <w:pPr>
        <w:pStyle w:val="a7"/>
        <w:spacing w:line="360" w:lineRule="auto"/>
        <w:ind w:left="1080"/>
        <w:rPr>
          <w:rFonts w:eastAsiaTheme="minorEastAsia" w:cs="David"/>
          <w:b/>
          <w:bCs/>
          <w:sz w:val="24"/>
          <w:szCs w:val="24"/>
          <w:rtl/>
        </w:rPr>
      </w:pPr>
      <w:r>
        <w:rPr>
          <w:rFonts w:eastAsiaTheme="minorEastAsia" w:cs="David" w:hint="cs"/>
          <w:b/>
          <w:bCs/>
          <w:sz w:val="24"/>
          <w:szCs w:val="24"/>
          <w:rtl/>
        </w:rPr>
        <w:t>חישוב ע"ע נוסף בגין 5%:</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2473"/>
      </w:tblGrid>
      <w:tr w:rsidR="004A1E4B" w:rsidRPr="004A1E4B" w:rsidTr="004A1E4B">
        <w:tc>
          <w:tcPr>
            <w:tcW w:w="0" w:type="auto"/>
            <w:vAlign w:val="center"/>
          </w:tcPr>
          <w:p w:rsidR="004A1E4B" w:rsidRPr="004A1E4B" w:rsidRDefault="004A1E4B" w:rsidP="004A1E4B">
            <w:pPr>
              <w:pStyle w:val="a7"/>
              <w:spacing w:line="360" w:lineRule="auto"/>
              <w:ind w:left="0"/>
              <w:rPr>
                <w:rFonts w:cs="David"/>
                <w:sz w:val="24"/>
                <w:szCs w:val="24"/>
                <w:rtl/>
              </w:rPr>
            </w:pPr>
            <w:r w:rsidRPr="004A1E4B">
              <w:rPr>
                <w:rFonts w:cs="David" w:hint="cs"/>
                <w:sz w:val="24"/>
                <w:szCs w:val="24"/>
                <w:rtl/>
              </w:rPr>
              <w:t>תמורה</w:t>
            </w:r>
          </w:p>
        </w:tc>
        <w:tc>
          <w:tcPr>
            <w:tcW w:w="0" w:type="auto"/>
            <w:vAlign w:val="center"/>
          </w:tcPr>
          <w:p w:rsidR="004A1E4B" w:rsidRPr="004A1E4B" w:rsidRDefault="004A1E4B" w:rsidP="004A1E4B">
            <w:pPr>
              <w:pStyle w:val="a7"/>
              <w:bidi w:val="0"/>
              <w:spacing w:line="360" w:lineRule="auto"/>
              <w:ind w:left="0"/>
              <w:rPr>
                <w:rFonts w:cs="David"/>
                <w:sz w:val="24"/>
                <w:szCs w:val="24"/>
                <w:rtl/>
              </w:rPr>
            </w:pPr>
            <m:oMathPara>
              <m:oMathParaPr>
                <m:jc m:val="right"/>
              </m:oMathParaPr>
              <m:oMath>
                <m:r>
                  <w:rPr>
                    <w:rFonts w:ascii="Cambria Math" w:hAnsi="Cambria Math" w:cs="David"/>
                    <w:sz w:val="20"/>
                    <w:szCs w:val="20"/>
                  </w:rPr>
                  <m:t>40%*400,000=160,000</m:t>
                </m:r>
              </m:oMath>
            </m:oMathPara>
          </w:p>
        </w:tc>
      </w:tr>
      <w:tr w:rsidR="004A1E4B" w:rsidRPr="004A1E4B" w:rsidTr="004A1E4B">
        <w:tc>
          <w:tcPr>
            <w:tcW w:w="0" w:type="auto"/>
            <w:vAlign w:val="center"/>
          </w:tcPr>
          <w:p w:rsidR="004A1E4B" w:rsidRPr="004A1E4B" w:rsidRDefault="004A1E4B" w:rsidP="004A1E4B">
            <w:pPr>
              <w:pStyle w:val="a7"/>
              <w:spacing w:line="360" w:lineRule="auto"/>
              <w:ind w:left="0"/>
              <w:rPr>
                <w:rFonts w:cs="David"/>
                <w:sz w:val="24"/>
                <w:szCs w:val="24"/>
                <w:rtl/>
              </w:rPr>
            </w:pPr>
            <w:r>
              <w:rPr>
                <w:rFonts w:cs="David" w:hint="cs"/>
                <w:sz w:val="24"/>
                <w:szCs w:val="24"/>
                <w:rtl/>
              </w:rPr>
              <w:t>נרכש(*)</w:t>
            </w:r>
          </w:p>
        </w:tc>
        <w:tc>
          <w:tcPr>
            <w:tcW w:w="0" w:type="auto"/>
            <w:vAlign w:val="center"/>
          </w:tcPr>
          <w:p w:rsidR="004A1E4B" w:rsidRPr="004A1E4B" w:rsidRDefault="004A1E4B" w:rsidP="004A1E4B">
            <w:pPr>
              <w:pStyle w:val="a7"/>
              <w:spacing w:line="360" w:lineRule="auto"/>
              <w:ind w:left="0"/>
              <w:rPr>
                <w:rFonts w:cs="David"/>
                <w:sz w:val="24"/>
                <w:szCs w:val="24"/>
                <w:rtl/>
              </w:rPr>
            </w:pPr>
            <w:r>
              <w:rPr>
                <w:rFonts w:cs="David" w:hint="cs"/>
                <w:sz w:val="24"/>
                <w:szCs w:val="24"/>
                <w:rtl/>
              </w:rPr>
              <w:t>(145,000)</w:t>
            </w:r>
          </w:p>
        </w:tc>
      </w:tr>
      <w:tr w:rsidR="004A1E4B" w:rsidRPr="001D36EF" w:rsidTr="004A1E4B">
        <w:tc>
          <w:tcPr>
            <w:tcW w:w="0" w:type="auto"/>
            <w:vAlign w:val="center"/>
          </w:tcPr>
          <w:p w:rsidR="004A1E4B" w:rsidRPr="001D36EF" w:rsidRDefault="004A1E4B" w:rsidP="004A1E4B">
            <w:pPr>
              <w:pStyle w:val="a7"/>
              <w:spacing w:line="360" w:lineRule="auto"/>
              <w:ind w:left="0"/>
              <w:rPr>
                <w:rFonts w:cs="David"/>
                <w:sz w:val="24"/>
                <w:szCs w:val="24"/>
                <w:rtl/>
              </w:rPr>
            </w:pPr>
          </w:p>
        </w:tc>
        <w:tc>
          <w:tcPr>
            <w:tcW w:w="0" w:type="auto"/>
            <w:vAlign w:val="center"/>
          </w:tcPr>
          <w:p w:rsidR="004A1E4B" w:rsidRPr="001D36EF" w:rsidRDefault="004A1E4B" w:rsidP="004A1E4B">
            <w:pPr>
              <w:pStyle w:val="a7"/>
              <w:spacing w:line="360" w:lineRule="auto"/>
              <w:ind w:left="0"/>
              <w:rPr>
                <w:rFonts w:cs="David"/>
                <w:sz w:val="24"/>
                <w:szCs w:val="24"/>
                <w:rtl/>
              </w:rPr>
            </w:pPr>
            <w:r w:rsidRPr="001D36EF">
              <w:rPr>
                <w:rFonts w:cs="David" w:hint="cs"/>
                <w:sz w:val="24"/>
                <w:szCs w:val="24"/>
                <w:rtl/>
              </w:rPr>
              <w:t>15,000</w:t>
            </w:r>
          </w:p>
        </w:tc>
      </w:tr>
    </w:tbl>
    <w:p w:rsidR="004A1E4B" w:rsidRDefault="001D36EF" w:rsidP="001D36EF">
      <w:pPr>
        <w:pStyle w:val="a7"/>
        <w:spacing w:line="360" w:lineRule="auto"/>
        <w:ind w:left="1080"/>
        <w:rPr>
          <w:rFonts w:cs="David"/>
          <w:sz w:val="24"/>
          <w:szCs w:val="24"/>
          <w:rtl/>
        </w:rPr>
      </w:pPr>
      <w:r w:rsidRPr="001D36EF">
        <w:rPr>
          <w:rFonts w:cs="David" w:hint="cs"/>
          <w:sz w:val="24"/>
          <w:szCs w:val="24"/>
          <w:rtl/>
        </w:rPr>
        <w:lastRenderedPageBreak/>
        <w:t>(*) חלקינו בשווי לפני ההנפקה</w:t>
      </w:r>
      <w:r>
        <w:rPr>
          <w:rFonts w:cs="David" w:hint="cs"/>
          <w:sz w:val="24"/>
          <w:szCs w:val="24"/>
          <w:rtl/>
        </w:rPr>
        <w:t xml:space="preserve"> </w:t>
      </w:r>
      <m:oMath>
        <m:r>
          <m:rPr>
            <m:sty m:val="p"/>
          </m:rPr>
          <w:rPr>
            <w:rFonts w:ascii="Cambria Math" w:hAnsi="Cambria Math" w:cs="David"/>
            <w:sz w:val="24"/>
            <w:szCs w:val="24"/>
          </w:rPr>
          <m:t>30%*</m:t>
        </m:r>
        <m:d>
          <m:dPr>
            <m:ctrlPr>
              <w:rPr>
                <w:rFonts w:ascii="Cambria Math" w:hAnsi="Cambria Math" w:cs="David"/>
                <w:sz w:val="24"/>
                <w:szCs w:val="24"/>
              </w:rPr>
            </m:ctrlPr>
          </m:dPr>
          <m:e>
            <m:r>
              <w:rPr>
                <w:rFonts w:ascii="Cambria Math" w:hAnsi="Cambria Math" w:cs="David"/>
                <w:sz w:val="24"/>
                <w:szCs w:val="24"/>
              </w:rPr>
              <m:t>50,000+50,000</m:t>
            </m:r>
          </m:e>
        </m:d>
        <m:r>
          <m:rPr>
            <m:sty m:val="p"/>
          </m:rPr>
          <w:rPr>
            <w:rFonts w:ascii="Cambria Math" w:hAnsi="Cambria Math" w:cs="David"/>
            <w:sz w:val="24"/>
            <w:szCs w:val="24"/>
          </w:rPr>
          <m:t>=30,000</m:t>
        </m:r>
      </m:oMath>
      <w:r w:rsidRPr="001D36EF">
        <w:rPr>
          <w:rFonts w:cs="David" w:hint="cs"/>
          <w:sz w:val="24"/>
          <w:szCs w:val="24"/>
          <w:rtl/>
        </w:rPr>
        <w:t xml:space="preserve"> </w:t>
      </w:r>
    </w:p>
    <w:p w:rsidR="001D36EF" w:rsidRPr="00040A66" w:rsidRDefault="001D36EF" w:rsidP="00040A66">
      <w:pPr>
        <w:pStyle w:val="a7"/>
        <w:spacing w:line="360" w:lineRule="auto"/>
        <w:ind w:left="1080"/>
        <w:rPr>
          <w:rFonts w:cs="David"/>
          <w:sz w:val="24"/>
          <w:szCs w:val="24"/>
          <w:rtl/>
        </w:rPr>
      </w:pPr>
      <w:r>
        <w:rPr>
          <w:rFonts w:cs="David" w:hint="cs"/>
          <w:sz w:val="24"/>
          <w:szCs w:val="24"/>
          <w:rtl/>
        </w:rPr>
        <w:t>חלקינו בשווי לאחר ההנפקה</w:t>
      </w:r>
      <w:r w:rsidR="00040A66">
        <w:rPr>
          <w:rFonts w:cs="David" w:hint="cs"/>
          <w:sz w:val="24"/>
          <w:szCs w:val="24"/>
          <w:rtl/>
        </w:rPr>
        <w:t xml:space="preserve"> </w:t>
      </w:r>
      <m:oMath>
        <m:r>
          <m:rPr>
            <m:sty m:val="p"/>
          </m:rPr>
          <w:rPr>
            <w:rFonts w:ascii="Cambria Math" w:hAnsi="Cambria Math" w:cs="David"/>
            <w:sz w:val="24"/>
            <w:szCs w:val="24"/>
          </w:rPr>
          <m:t>35%*</m:t>
        </m:r>
        <m:d>
          <m:dPr>
            <m:ctrlPr>
              <w:rPr>
                <w:rFonts w:ascii="Cambria Math" w:hAnsi="Cambria Math" w:cs="David"/>
                <w:sz w:val="24"/>
                <w:szCs w:val="24"/>
              </w:rPr>
            </m:ctrlPr>
          </m:dPr>
          <m:e>
            <m:r>
              <w:rPr>
                <w:rFonts w:ascii="Cambria Math" w:hAnsi="Cambria Math" w:cs="David"/>
                <w:sz w:val="24"/>
                <w:szCs w:val="24"/>
              </w:rPr>
              <m:t>100,000+400,000</m:t>
            </m:r>
          </m:e>
        </m:d>
        <m:r>
          <m:rPr>
            <m:sty m:val="p"/>
          </m:rPr>
          <w:rPr>
            <w:rFonts w:ascii="Cambria Math" w:hAnsi="Cambria Math" w:cs="David"/>
            <w:sz w:val="24"/>
            <w:szCs w:val="24"/>
          </w:rPr>
          <m:t>=175,000</m:t>
        </m:r>
      </m:oMath>
    </w:p>
    <w:p w:rsidR="004A1E4B" w:rsidRDefault="004A1E4B" w:rsidP="004A1E4B">
      <w:pPr>
        <w:pStyle w:val="a7"/>
        <w:spacing w:line="360" w:lineRule="auto"/>
        <w:ind w:left="1080"/>
        <w:rPr>
          <w:rFonts w:cs="David"/>
          <w:b/>
          <w:bCs/>
          <w:sz w:val="24"/>
          <w:szCs w:val="24"/>
          <w:rtl/>
        </w:rPr>
      </w:pPr>
      <w:r>
        <w:rPr>
          <w:rFonts w:cs="David" w:hint="cs"/>
          <w:b/>
          <w:bCs/>
          <w:sz w:val="24"/>
          <w:szCs w:val="24"/>
          <w:rtl/>
        </w:rPr>
        <w:t>ייחוס 01/01/09</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08"/>
        <w:gridCol w:w="2706"/>
      </w:tblGrid>
      <w:tr w:rsidR="001D36EF" w:rsidTr="001D36EF">
        <w:tc>
          <w:tcPr>
            <w:tcW w:w="0" w:type="auto"/>
            <w:vAlign w:val="center"/>
          </w:tcPr>
          <w:p w:rsidR="004A1E4B" w:rsidRPr="001D36EF" w:rsidRDefault="004A1E4B" w:rsidP="001D36EF">
            <w:pPr>
              <w:pStyle w:val="a7"/>
              <w:spacing w:line="360" w:lineRule="auto"/>
              <w:ind w:left="0"/>
              <w:rPr>
                <w:rFonts w:cs="David"/>
                <w:sz w:val="24"/>
                <w:szCs w:val="24"/>
                <w:rtl/>
              </w:rPr>
            </w:pPr>
            <w:r w:rsidRPr="001D36EF">
              <w:rPr>
                <w:rFonts w:cs="David" w:hint="cs"/>
                <w:sz w:val="24"/>
                <w:szCs w:val="24"/>
                <w:rtl/>
              </w:rPr>
              <w:t>מכונה</w:t>
            </w:r>
          </w:p>
        </w:tc>
        <w:tc>
          <w:tcPr>
            <w:tcW w:w="0" w:type="auto"/>
            <w:vAlign w:val="center"/>
          </w:tcPr>
          <w:p w:rsidR="004A1E4B" w:rsidRPr="001D36EF" w:rsidRDefault="001D36EF" w:rsidP="001D36EF">
            <w:pPr>
              <w:pStyle w:val="a7"/>
              <w:spacing w:line="360" w:lineRule="auto"/>
              <w:ind w:left="0"/>
              <w:rPr>
                <w:rFonts w:cs="David"/>
                <w:sz w:val="24"/>
                <w:szCs w:val="24"/>
                <w:rtl/>
              </w:rPr>
            </w:pPr>
            <w:r w:rsidRPr="001D36EF">
              <w:rPr>
                <w:rFonts w:cs="David" w:hint="cs"/>
                <w:sz w:val="24"/>
                <w:szCs w:val="24"/>
                <w:rtl/>
              </w:rPr>
              <w:t>570</w:t>
            </w:r>
          </w:p>
        </w:tc>
        <w:tc>
          <w:tcPr>
            <w:tcW w:w="0" w:type="auto"/>
            <w:vAlign w:val="center"/>
          </w:tcPr>
          <w:p w:rsidR="004A1E4B" w:rsidRPr="001D36EF" w:rsidRDefault="001D36EF" w:rsidP="001D36EF">
            <w:pPr>
              <w:pStyle w:val="a7"/>
              <w:bidi w:val="0"/>
              <w:spacing w:line="360" w:lineRule="auto"/>
              <w:ind w:left="0"/>
              <w:rPr>
                <w:rFonts w:cs="David"/>
                <w:sz w:val="20"/>
                <w:szCs w:val="20"/>
              </w:rPr>
            </w:pPr>
            <m:oMathPara>
              <m:oMath>
                <m:r>
                  <w:rPr>
                    <w:rFonts w:ascii="Cambria Math" w:hAnsi="Cambria Math" w:cs="David"/>
                    <w:sz w:val="20"/>
                    <w:szCs w:val="20"/>
                  </w:rPr>
                  <m:t>5%*</m:t>
                </m:r>
                <m:d>
                  <m:dPr>
                    <m:ctrlPr>
                      <w:rPr>
                        <w:rFonts w:ascii="Cambria Math" w:hAnsi="Cambria Math" w:cs="David"/>
                        <w:i/>
                        <w:sz w:val="20"/>
                        <w:szCs w:val="20"/>
                      </w:rPr>
                    </m:ctrlPr>
                  </m:dPr>
                  <m:e>
                    <m:r>
                      <w:rPr>
                        <w:rFonts w:ascii="Cambria Math" w:hAnsi="Cambria Math" w:cs="David"/>
                        <w:sz w:val="20"/>
                        <w:szCs w:val="20"/>
                      </w:rPr>
                      <m:t>17,000-7,000*</m:t>
                    </m:r>
                    <m:f>
                      <m:fPr>
                        <m:ctrlPr>
                          <w:rPr>
                            <w:rFonts w:ascii="Cambria Math" w:hAnsi="Cambria Math" w:cs="David"/>
                            <w:i/>
                            <w:sz w:val="20"/>
                            <w:szCs w:val="20"/>
                          </w:rPr>
                        </m:ctrlPr>
                      </m:fPr>
                      <m:num>
                        <m:r>
                          <w:rPr>
                            <w:rFonts w:ascii="Cambria Math" w:hAnsi="Cambria Math" w:cs="David"/>
                            <w:sz w:val="20"/>
                            <w:szCs w:val="20"/>
                          </w:rPr>
                          <m:t>4</m:t>
                        </m:r>
                      </m:num>
                      <m:den>
                        <m:r>
                          <w:rPr>
                            <w:rFonts w:ascii="Cambria Math" w:hAnsi="Cambria Math" w:cs="David"/>
                            <w:sz w:val="20"/>
                            <w:szCs w:val="20"/>
                          </w:rPr>
                          <m:t>5</m:t>
                        </m:r>
                      </m:den>
                    </m:f>
                  </m:e>
                </m:d>
                <m:r>
                  <w:rPr>
                    <w:rFonts w:ascii="Cambria Math" w:hAnsi="Cambria Math" w:cs="David"/>
                    <w:sz w:val="20"/>
                    <w:szCs w:val="20"/>
                  </w:rPr>
                  <m:t>=</m:t>
                </m:r>
              </m:oMath>
            </m:oMathPara>
          </w:p>
        </w:tc>
      </w:tr>
      <w:tr w:rsidR="001D36EF" w:rsidTr="001D36EF">
        <w:tc>
          <w:tcPr>
            <w:tcW w:w="0" w:type="auto"/>
            <w:vAlign w:val="center"/>
          </w:tcPr>
          <w:p w:rsidR="004A1E4B" w:rsidRPr="001D36EF" w:rsidRDefault="001D36EF" w:rsidP="001D36EF">
            <w:pPr>
              <w:pStyle w:val="a7"/>
              <w:spacing w:line="360" w:lineRule="auto"/>
              <w:ind w:left="0"/>
              <w:rPr>
                <w:rFonts w:cs="David"/>
                <w:sz w:val="24"/>
                <w:szCs w:val="24"/>
                <w:rtl/>
              </w:rPr>
            </w:pPr>
            <w:r w:rsidRPr="001D36EF">
              <w:rPr>
                <w:rFonts w:cs="David" w:hint="cs"/>
                <w:sz w:val="24"/>
                <w:szCs w:val="24"/>
                <w:rtl/>
              </w:rPr>
              <w:t>מוניטין</w:t>
            </w:r>
          </w:p>
        </w:tc>
        <w:tc>
          <w:tcPr>
            <w:tcW w:w="0" w:type="auto"/>
            <w:vAlign w:val="center"/>
          </w:tcPr>
          <w:p w:rsidR="004A1E4B" w:rsidRPr="001D36EF" w:rsidRDefault="001D36EF" w:rsidP="001D36EF">
            <w:pPr>
              <w:pStyle w:val="a7"/>
              <w:spacing w:line="360" w:lineRule="auto"/>
              <w:ind w:left="0"/>
              <w:rPr>
                <w:rFonts w:cs="David"/>
                <w:sz w:val="24"/>
                <w:szCs w:val="24"/>
                <w:rtl/>
              </w:rPr>
            </w:pPr>
            <w:r w:rsidRPr="001D36EF">
              <w:rPr>
                <w:rFonts w:cs="David" w:hint="cs"/>
                <w:sz w:val="24"/>
                <w:szCs w:val="24"/>
                <w:rtl/>
              </w:rPr>
              <w:t>14,430</w:t>
            </w:r>
          </w:p>
        </w:tc>
        <w:tc>
          <w:tcPr>
            <w:tcW w:w="0" w:type="auto"/>
            <w:vAlign w:val="center"/>
          </w:tcPr>
          <w:p w:rsidR="004A1E4B" w:rsidRPr="001D36EF" w:rsidRDefault="004A1E4B" w:rsidP="001D36EF">
            <w:pPr>
              <w:pStyle w:val="a7"/>
              <w:spacing w:line="360" w:lineRule="auto"/>
              <w:ind w:left="0"/>
              <w:rPr>
                <w:rFonts w:cs="David" w:hint="cs"/>
                <w:sz w:val="24"/>
                <w:szCs w:val="24"/>
                <w:rtl/>
              </w:rPr>
            </w:pPr>
          </w:p>
        </w:tc>
      </w:tr>
      <w:tr w:rsidR="001D36EF" w:rsidTr="001D36EF">
        <w:tc>
          <w:tcPr>
            <w:tcW w:w="0" w:type="auto"/>
            <w:vAlign w:val="center"/>
          </w:tcPr>
          <w:p w:rsidR="004A1E4B" w:rsidRPr="001D36EF" w:rsidRDefault="004A1E4B" w:rsidP="001D36EF">
            <w:pPr>
              <w:pStyle w:val="a7"/>
              <w:spacing w:line="360" w:lineRule="auto"/>
              <w:ind w:left="0"/>
              <w:rPr>
                <w:rFonts w:cs="David"/>
                <w:sz w:val="24"/>
                <w:szCs w:val="24"/>
                <w:rtl/>
              </w:rPr>
            </w:pPr>
          </w:p>
        </w:tc>
        <w:tc>
          <w:tcPr>
            <w:tcW w:w="0" w:type="auto"/>
            <w:vAlign w:val="center"/>
          </w:tcPr>
          <w:p w:rsidR="004A1E4B" w:rsidRPr="001D36EF" w:rsidRDefault="001D36EF" w:rsidP="001D36EF">
            <w:pPr>
              <w:pStyle w:val="a7"/>
              <w:spacing w:line="360" w:lineRule="auto"/>
              <w:ind w:left="0"/>
              <w:rPr>
                <w:rFonts w:cs="David"/>
                <w:sz w:val="24"/>
                <w:szCs w:val="24"/>
                <w:rtl/>
              </w:rPr>
            </w:pPr>
            <w:r w:rsidRPr="001D36EF">
              <w:rPr>
                <w:rFonts w:cs="David" w:hint="cs"/>
                <w:sz w:val="24"/>
                <w:szCs w:val="24"/>
                <w:rtl/>
              </w:rPr>
              <w:t>15,000</w:t>
            </w:r>
          </w:p>
        </w:tc>
        <w:tc>
          <w:tcPr>
            <w:tcW w:w="0" w:type="auto"/>
            <w:vAlign w:val="center"/>
          </w:tcPr>
          <w:p w:rsidR="004A1E4B" w:rsidRPr="001D36EF" w:rsidRDefault="004A1E4B" w:rsidP="001D36EF">
            <w:pPr>
              <w:pStyle w:val="a7"/>
              <w:spacing w:line="360" w:lineRule="auto"/>
              <w:ind w:left="0"/>
              <w:rPr>
                <w:rFonts w:cs="David"/>
                <w:sz w:val="24"/>
                <w:szCs w:val="24"/>
                <w:rtl/>
              </w:rPr>
            </w:pPr>
          </w:p>
        </w:tc>
      </w:tr>
    </w:tbl>
    <w:p w:rsidR="00040A66" w:rsidRDefault="00040A66" w:rsidP="00040A66">
      <w:pPr>
        <w:pStyle w:val="a7"/>
        <w:numPr>
          <w:ilvl w:val="0"/>
          <w:numId w:val="22"/>
        </w:numPr>
        <w:spacing w:line="360" w:lineRule="auto"/>
        <w:rPr>
          <w:rFonts w:cs="David"/>
          <w:b/>
          <w:bCs/>
          <w:sz w:val="24"/>
          <w:szCs w:val="24"/>
        </w:rPr>
      </w:pPr>
      <w:r>
        <w:rPr>
          <w:rFonts w:cs="David" w:hint="cs"/>
          <w:b/>
          <w:bCs/>
          <w:sz w:val="24"/>
          <w:szCs w:val="24"/>
          <w:rtl/>
        </w:rPr>
        <w:t xml:space="preserve">עליה בתוך </w:t>
      </w:r>
      <w:r>
        <w:rPr>
          <w:rFonts w:cs="David" w:hint="cs"/>
          <w:b/>
          <w:bCs/>
          <w:sz w:val="24"/>
          <w:szCs w:val="24"/>
        </w:rPr>
        <w:t>IAS28</w:t>
      </w:r>
      <w:r>
        <w:rPr>
          <w:rFonts w:cs="David" w:hint="cs"/>
          <w:b/>
          <w:bCs/>
          <w:sz w:val="24"/>
          <w:szCs w:val="24"/>
          <w:rtl/>
        </w:rPr>
        <w:t xml:space="preserve"> כתוצאה מפדיון מניות-</w:t>
      </w:r>
    </w:p>
    <w:p w:rsidR="004A1E4B" w:rsidRPr="00040A66" w:rsidRDefault="00040A66" w:rsidP="00040A66">
      <w:pPr>
        <w:pStyle w:val="a7"/>
        <w:spacing w:line="360" w:lineRule="auto"/>
        <w:rPr>
          <w:rFonts w:cs="David"/>
          <w:b/>
          <w:bCs/>
          <w:sz w:val="24"/>
          <w:szCs w:val="24"/>
        </w:rPr>
      </w:pPr>
      <w:r>
        <w:rPr>
          <w:rFonts w:cs="David" w:hint="cs"/>
          <w:sz w:val="24"/>
          <w:szCs w:val="24"/>
          <w:rtl/>
        </w:rPr>
        <w:t xml:space="preserve">אם חברה רוכשת את המניות של עצמה זה אומר שהיא פודה את המניות מאותה הנקודה המניות הללו איבדו את כל הזכויות שלהן . </w:t>
      </w:r>
    </w:p>
    <w:p w:rsidR="00040A66" w:rsidRPr="00040A66" w:rsidRDefault="00040A66" w:rsidP="00040A66">
      <w:pPr>
        <w:pStyle w:val="a7"/>
        <w:spacing w:line="360" w:lineRule="auto"/>
        <w:rPr>
          <w:rFonts w:cs="David"/>
          <w:b/>
          <w:bCs/>
          <w:sz w:val="24"/>
          <w:szCs w:val="24"/>
          <w:rtl/>
        </w:rPr>
      </w:pPr>
      <w:r w:rsidRPr="00040A66">
        <w:rPr>
          <w:rFonts w:cs="David" w:hint="cs"/>
          <w:b/>
          <w:bCs/>
          <w:sz w:val="24"/>
          <w:szCs w:val="24"/>
          <w:rtl/>
        </w:rPr>
        <w:t>פקודת היומן שרושמת החברה:</w:t>
      </w:r>
    </w:p>
    <w:p w:rsidR="00040A66" w:rsidRDefault="00040A66" w:rsidP="00040A66">
      <w:pPr>
        <w:pStyle w:val="a7"/>
        <w:spacing w:line="360" w:lineRule="auto"/>
        <w:rPr>
          <w:rFonts w:cs="David"/>
          <w:sz w:val="24"/>
          <w:szCs w:val="24"/>
          <w:rtl/>
        </w:rPr>
      </w:pPr>
      <w:r>
        <w:rPr>
          <w:rFonts w:cs="David" w:hint="cs"/>
          <w:sz w:val="24"/>
          <w:szCs w:val="24"/>
          <w:rtl/>
        </w:rPr>
        <w:t>ח' הון עצמי (מניות באוצר/ מניות רדומות)</w:t>
      </w:r>
    </w:p>
    <w:p w:rsidR="00040A66" w:rsidRDefault="00040A66" w:rsidP="00040A66">
      <w:pPr>
        <w:pStyle w:val="a7"/>
        <w:spacing w:line="360" w:lineRule="auto"/>
        <w:rPr>
          <w:rFonts w:cs="David"/>
          <w:b/>
          <w:bCs/>
          <w:sz w:val="24"/>
          <w:szCs w:val="24"/>
          <w:rtl/>
        </w:rPr>
      </w:pPr>
      <w:r>
        <w:rPr>
          <w:rFonts w:cs="David" w:hint="cs"/>
          <w:sz w:val="24"/>
          <w:szCs w:val="24"/>
          <w:rtl/>
        </w:rPr>
        <w:t xml:space="preserve">   ז' מזומן </w:t>
      </w:r>
    </w:p>
    <w:p w:rsidR="00040A66" w:rsidRDefault="00040A66" w:rsidP="00040A66">
      <w:pPr>
        <w:pStyle w:val="a7"/>
        <w:spacing w:line="360" w:lineRule="auto"/>
        <w:rPr>
          <w:rFonts w:cs="David"/>
          <w:sz w:val="24"/>
          <w:szCs w:val="24"/>
          <w:rtl/>
        </w:rPr>
      </w:pPr>
      <w:r w:rsidRPr="00040A66">
        <w:rPr>
          <w:rFonts w:cs="David" w:hint="cs"/>
          <w:sz w:val="24"/>
          <w:szCs w:val="24"/>
          <w:rtl/>
        </w:rPr>
        <w:t xml:space="preserve">גם במקרה הזה ההון העצמי של ב' משתנה ולכן יש לחשב את ע"ע כמו במקרה הקודם כלומר לפי חלקניו בשווי לפני מול אחרי </w:t>
      </w:r>
    </w:p>
    <w:p w:rsidR="00040A66" w:rsidRPr="00040A66" w:rsidRDefault="00040A66" w:rsidP="00040A66">
      <w:pPr>
        <w:pStyle w:val="a7"/>
        <w:spacing w:line="360" w:lineRule="auto"/>
        <w:rPr>
          <w:rFonts w:cs="David"/>
          <w:b/>
          <w:bCs/>
          <w:sz w:val="24"/>
          <w:szCs w:val="24"/>
          <w:u w:val="single"/>
          <w:rtl/>
        </w:rPr>
      </w:pPr>
      <w:r w:rsidRPr="00040A66">
        <w:rPr>
          <w:rFonts w:cs="David" w:hint="cs"/>
          <w:b/>
          <w:bCs/>
          <w:sz w:val="24"/>
          <w:szCs w:val="24"/>
          <w:u w:val="single"/>
          <w:rtl/>
        </w:rPr>
        <w:t xml:space="preserve">דוגמא מספר 27 </w:t>
      </w:r>
      <w:r w:rsidRPr="00040A66">
        <w:rPr>
          <w:rFonts w:cs="David"/>
          <w:b/>
          <w:bCs/>
          <w:sz w:val="24"/>
          <w:szCs w:val="24"/>
          <w:u w:val="single"/>
          <w:rtl/>
        </w:rPr>
        <w:t>–</w:t>
      </w:r>
      <w:r w:rsidRPr="00040A66">
        <w:rPr>
          <w:rFonts w:cs="David" w:hint="cs"/>
          <w:b/>
          <w:bCs/>
          <w:sz w:val="24"/>
          <w:szCs w:val="24"/>
          <w:u w:val="single"/>
          <w:rtl/>
        </w:rPr>
        <w:t xml:space="preserve"> עלייה כתוצאה מפדיון מניות</w:t>
      </w:r>
    </w:p>
    <w:p w:rsidR="00040A66" w:rsidRDefault="00040A66" w:rsidP="00040A66">
      <w:pPr>
        <w:pStyle w:val="a7"/>
        <w:spacing w:line="360" w:lineRule="auto"/>
        <w:rPr>
          <w:rFonts w:cs="David"/>
          <w:sz w:val="24"/>
          <w:szCs w:val="24"/>
          <w:rtl/>
        </w:rPr>
      </w:pPr>
      <w:r>
        <w:rPr>
          <w:rFonts w:cs="David" w:hint="cs"/>
          <w:sz w:val="24"/>
          <w:szCs w:val="24"/>
          <w:rtl/>
        </w:rPr>
        <w:t>ביום 31/12/08 מחזיקה חברה א' 40% מתוך 10,000 המניות של חברה ב'.</w:t>
      </w:r>
    </w:p>
    <w:p w:rsidR="00040A66" w:rsidRDefault="00040A66" w:rsidP="00040A66">
      <w:pPr>
        <w:pStyle w:val="a7"/>
        <w:spacing w:line="360" w:lineRule="auto"/>
        <w:rPr>
          <w:rFonts w:cs="David"/>
          <w:sz w:val="24"/>
          <w:szCs w:val="24"/>
          <w:rtl/>
        </w:rPr>
      </w:pPr>
      <w:r>
        <w:rPr>
          <w:rFonts w:cs="David" w:hint="cs"/>
          <w:sz w:val="24"/>
          <w:szCs w:val="24"/>
          <w:rtl/>
        </w:rPr>
        <w:t>ההון העצמי של חברה ב' לאותו יום הינו 200,000 ₪ .</w:t>
      </w:r>
    </w:p>
    <w:p w:rsidR="00040A66" w:rsidRDefault="00040A66" w:rsidP="00040A66">
      <w:pPr>
        <w:pStyle w:val="a7"/>
        <w:spacing w:line="360" w:lineRule="auto"/>
        <w:rPr>
          <w:rFonts w:cs="David"/>
          <w:sz w:val="24"/>
          <w:szCs w:val="24"/>
          <w:rtl/>
        </w:rPr>
      </w:pPr>
      <w:r>
        <w:rPr>
          <w:rFonts w:cs="David" w:hint="cs"/>
          <w:sz w:val="24"/>
          <w:szCs w:val="24"/>
          <w:rtl/>
        </w:rPr>
        <w:t xml:space="preserve">ביום 01/01/09 פדתה חברה ב' 2,000 ממניותיה מבעלי המניות האחרים תמורת 120,000₪ </w:t>
      </w:r>
    </w:p>
    <w:p w:rsidR="00040A66" w:rsidRDefault="00040A66" w:rsidP="00040A66">
      <w:pPr>
        <w:pStyle w:val="a7"/>
        <w:spacing w:line="360" w:lineRule="auto"/>
        <w:rPr>
          <w:rFonts w:cs="David"/>
          <w:sz w:val="24"/>
          <w:szCs w:val="24"/>
          <w:rtl/>
        </w:rPr>
      </w:pPr>
      <w:r>
        <w:rPr>
          <w:rFonts w:cs="David" w:hint="cs"/>
          <w:b/>
          <w:bCs/>
          <w:sz w:val="24"/>
          <w:szCs w:val="24"/>
          <w:rtl/>
        </w:rPr>
        <w:t>נדרש: חישוב ע"ע ליום 01/01/09</w:t>
      </w:r>
      <w:r>
        <w:rPr>
          <w:rFonts w:cs="David" w:hint="cs"/>
          <w:sz w:val="24"/>
          <w:szCs w:val="24"/>
          <w:rtl/>
        </w:rPr>
        <w:t xml:space="preserve"> </w:t>
      </w:r>
    </w:p>
    <w:p w:rsidR="00040A66" w:rsidRDefault="00040A66" w:rsidP="00040A66">
      <w:pPr>
        <w:pStyle w:val="a7"/>
        <w:spacing w:line="360" w:lineRule="auto"/>
        <w:rPr>
          <w:rFonts w:cs="David"/>
          <w:b/>
          <w:bCs/>
          <w:sz w:val="24"/>
          <w:szCs w:val="24"/>
          <w:u w:val="single"/>
          <w:rtl/>
        </w:rPr>
      </w:pPr>
      <w:r w:rsidRPr="00040A66">
        <w:rPr>
          <w:rFonts w:cs="David" w:hint="cs"/>
          <w:b/>
          <w:bCs/>
          <w:sz w:val="24"/>
          <w:szCs w:val="24"/>
          <w:u w:val="single"/>
          <w:rtl/>
        </w:rPr>
        <w:t>פיתרון</w:t>
      </w:r>
    </w:p>
    <w:p w:rsidR="00040A66" w:rsidRDefault="00040A66" w:rsidP="00040A66">
      <w:pPr>
        <w:pStyle w:val="a7"/>
        <w:spacing w:line="360" w:lineRule="auto"/>
        <w:rPr>
          <w:rFonts w:eastAsiaTheme="minorEastAsia" w:cs="David"/>
          <w:sz w:val="24"/>
          <w:szCs w:val="24"/>
          <w:rtl/>
        </w:rPr>
      </w:pPr>
      <w:r>
        <w:rPr>
          <w:rFonts w:cs="David" w:hint="cs"/>
          <w:sz w:val="24"/>
          <w:szCs w:val="24"/>
          <w:rtl/>
        </w:rPr>
        <w:t xml:space="preserve">האחוז החדש = </w:t>
      </w:r>
      <m:oMath>
        <m:r>
          <m:rPr>
            <m:sty m:val="p"/>
          </m:rPr>
          <w:rPr>
            <w:rFonts w:ascii="Cambria Math" w:hAnsi="Cambria Math" w:cs="David"/>
            <w:sz w:val="20"/>
            <w:szCs w:val="20"/>
          </w:rPr>
          <m:t>50%=</m:t>
        </m:r>
        <m:f>
          <m:fPr>
            <m:ctrlPr>
              <w:rPr>
                <w:rFonts w:ascii="Cambria Math" w:hAnsi="Cambria Math" w:cs="David"/>
                <w:sz w:val="20"/>
                <w:szCs w:val="20"/>
              </w:rPr>
            </m:ctrlPr>
          </m:fPr>
          <m:num>
            <m:r>
              <w:rPr>
                <w:rFonts w:ascii="Cambria Math" w:hAnsi="Cambria Math" w:cs="David"/>
                <w:sz w:val="20"/>
                <w:szCs w:val="20"/>
              </w:rPr>
              <m:t>4,000</m:t>
            </m:r>
            <m:ctrlPr>
              <w:rPr>
                <w:rFonts w:ascii="Cambria Math" w:hAnsi="Cambria Math" w:cs="David"/>
                <w:i/>
                <w:sz w:val="20"/>
                <w:szCs w:val="20"/>
              </w:rPr>
            </m:ctrlPr>
          </m:num>
          <m:den>
            <m:r>
              <w:rPr>
                <w:rFonts w:ascii="Cambria Math" w:hAnsi="Cambria Math" w:cs="David"/>
                <w:sz w:val="20"/>
                <w:szCs w:val="20"/>
              </w:rPr>
              <m:t>8,000</m:t>
            </m:r>
          </m:den>
        </m:f>
        <m:r>
          <m:rPr>
            <m:sty m:val="p"/>
          </m:rPr>
          <w:rPr>
            <w:rFonts w:ascii="Cambria Math" w:hAnsi="Cambria Math" w:cs="David"/>
            <w:sz w:val="20"/>
            <w:szCs w:val="20"/>
          </w:rPr>
          <m:t>=</m:t>
        </m:r>
        <m:f>
          <m:fPr>
            <m:ctrlPr>
              <w:rPr>
                <w:rFonts w:ascii="Cambria Math" w:hAnsi="Cambria Math" w:cs="David"/>
                <w:sz w:val="20"/>
                <w:szCs w:val="20"/>
              </w:rPr>
            </m:ctrlPr>
          </m:fPr>
          <m:num>
            <m:r>
              <m:rPr>
                <m:sty m:val="p"/>
              </m:rPr>
              <w:rPr>
                <w:rFonts w:ascii="Cambria Math" w:hAnsi="Cambria Math" w:cs="David"/>
                <w:sz w:val="20"/>
                <w:szCs w:val="20"/>
              </w:rPr>
              <m:t>4,000</m:t>
            </m:r>
          </m:num>
          <m:den>
            <m:r>
              <m:rPr>
                <m:sty m:val="p"/>
              </m:rPr>
              <w:rPr>
                <w:rFonts w:ascii="Cambria Math" w:hAnsi="Cambria Math" w:cs="David"/>
                <w:sz w:val="20"/>
                <w:szCs w:val="20"/>
              </w:rPr>
              <m:t>10,000-2,000</m:t>
            </m:r>
          </m:den>
        </m:f>
        <m:r>
          <m:rPr>
            <m:sty m:val="p"/>
          </m:rPr>
          <w:rPr>
            <w:rFonts w:ascii="Cambria Math" w:hAnsi="Cambria Math" w:cs="David"/>
            <w:sz w:val="20"/>
            <w:szCs w:val="20"/>
          </w:rPr>
          <m:t>=</m:t>
        </m:r>
      </m:oMath>
      <w:r>
        <w:rPr>
          <w:rFonts w:eastAsiaTheme="minorEastAsia" w:cs="David" w:hint="cs"/>
          <w:sz w:val="20"/>
          <w:szCs w:val="20"/>
          <w:rtl/>
        </w:rPr>
        <w:t xml:space="preserve"> </w:t>
      </w:r>
      <w:r w:rsidRPr="00040A66">
        <w:rPr>
          <w:rFonts w:eastAsiaTheme="minorEastAsia" w:cs="David"/>
          <w:sz w:val="20"/>
          <w:szCs w:val="20"/>
        </w:rPr>
        <w:sym w:font="Wingdings" w:char="F0DF"/>
      </w:r>
      <w:r>
        <w:rPr>
          <w:rFonts w:eastAsiaTheme="minorEastAsia" w:cs="David" w:hint="cs"/>
          <w:sz w:val="20"/>
          <w:szCs w:val="20"/>
          <w:rtl/>
        </w:rPr>
        <w:t xml:space="preserve"> </w:t>
      </w:r>
      <w:r>
        <w:rPr>
          <w:rFonts w:eastAsiaTheme="minorEastAsia" w:cs="David" w:hint="cs"/>
          <w:sz w:val="24"/>
          <w:szCs w:val="24"/>
          <w:rtl/>
        </w:rPr>
        <w:t xml:space="preserve">עליה באחוז החזקה </w:t>
      </w:r>
      <w:r w:rsidRPr="00040A66">
        <w:rPr>
          <w:rFonts w:eastAsiaTheme="minorEastAsia" w:cs="David"/>
          <w:sz w:val="24"/>
          <w:szCs w:val="24"/>
        </w:rPr>
        <w:sym w:font="Wingdings" w:char="F0DF"/>
      </w:r>
      <w:r>
        <w:rPr>
          <w:rFonts w:eastAsiaTheme="minorEastAsia" w:cs="David" w:hint="cs"/>
          <w:sz w:val="24"/>
          <w:szCs w:val="24"/>
          <w:rtl/>
        </w:rPr>
        <w:t xml:space="preserve"> חישוב ע"ע נוסף</w:t>
      </w:r>
    </w:p>
    <w:p w:rsidR="00040A66" w:rsidRPr="00040A66" w:rsidRDefault="00A76113" w:rsidP="00040A66">
      <w:pPr>
        <w:pStyle w:val="a7"/>
        <w:spacing w:line="360" w:lineRule="auto"/>
        <w:rPr>
          <w:rFonts w:eastAsiaTheme="minorEastAsia" w:cs="David"/>
          <w:sz w:val="20"/>
          <w:szCs w:val="20"/>
          <w:rtl/>
        </w:rPr>
      </w:pPr>
      <w:r>
        <w:rPr>
          <w:rFonts w:eastAsiaTheme="minorEastAsia" w:cs="David" w:hint="cs"/>
          <w:sz w:val="24"/>
          <w:szCs w:val="24"/>
          <w:rtl/>
        </w:rPr>
        <w:t xml:space="preserve">(*) </w:t>
      </w:r>
      <w:r w:rsidR="00040A66">
        <w:rPr>
          <w:rFonts w:eastAsiaTheme="minorEastAsia" w:cs="David" w:hint="cs"/>
          <w:sz w:val="24"/>
          <w:szCs w:val="24"/>
          <w:rtl/>
        </w:rPr>
        <w:t xml:space="preserve">חלקנו בשווי לפני </w:t>
      </w:r>
      <m:oMath>
        <m:r>
          <m:rPr>
            <m:sty m:val="p"/>
          </m:rPr>
          <w:rPr>
            <w:rFonts w:ascii="Cambria Math" w:eastAsiaTheme="minorEastAsia" w:hAnsi="Cambria Math" w:cs="David"/>
            <w:sz w:val="20"/>
            <w:szCs w:val="20"/>
          </w:rPr>
          <m:t>40%*200,000=80,000</m:t>
        </m:r>
      </m:oMath>
    </w:p>
    <w:p w:rsidR="00040A66" w:rsidRDefault="00040A66" w:rsidP="00040A66">
      <w:pPr>
        <w:pStyle w:val="a7"/>
        <w:spacing w:line="360" w:lineRule="auto"/>
        <w:rPr>
          <w:rFonts w:eastAsiaTheme="minorEastAsia" w:cs="David"/>
          <w:sz w:val="20"/>
          <w:szCs w:val="20"/>
          <w:rtl/>
        </w:rPr>
      </w:pPr>
      <w:r>
        <w:rPr>
          <w:rFonts w:eastAsiaTheme="minorEastAsia" w:cs="David" w:hint="cs"/>
          <w:sz w:val="24"/>
          <w:szCs w:val="24"/>
          <w:rtl/>
        </w:rPr>
        <w:t xml:space="preserve">חלקנו בשווי אחרי </w:t>
      </w:r>
      <m:oMath>
        <m:r>
          <m:rPr>
            <m:sty m:val="p"/>
          </m:rPr>
          <w:rPr>
            <w:rFonts w:ascii="Cambria Math" w:eastAsiaTheme="minorEastAsia" w:hAnsi="Cambria Math" w:cs="David"/>
            <w:sz w:val="20"/>
            <w:szCs w:val="20"/>
          </w:rPr>
          <m:t>50%*</m:t>
        </m:r>
        <m:d>
          <m:dPr>
            <m:ctrlPr>
              <w:rPr>
                <w:rFonts w:ascii="Cambria Math" w:eastAsiaTheme="minorEastAsia" w:hAnsi="Cambria Math" w:cs="David"/>
                <w:sz w:val="20"/>
                <w:szCs w:val="20"/>
              </w:rPr>
            </m:ctrlPr>
          </m:dPr>
          <m:e>
            <m:r>
              <w:rPr>
                <w:rFonts w:ascii="Cambria Math" w:eastAsiaTheme="minorEastAsia" w:hAnsi="Cambria Math" w:cs="David"/>
                <w:sz w:val="20"/>
                <w:szCs w:val="20"/>
              </w:rPr>
              <m:t>200,000-120,000</m:t>
            </m:r>
          </m:e>
        </m:d>
        <m:r>
          <m:rPr>
            <m:sty m:val="p"/>
          </m:rPr>
          <w:rPr>
            <w:rFonts w:ascii="Cambria Math" w:eastAsiaTheme="minorEastAsia" w:hAnsi="Cambria Math" w:cs="David"/>
            <w:sz w:val="20"/>
            <w:szCs w:val="20"/>
          </w:rPr>
          <m:t>=40,000</m:t>
        </m:r>
      </m:oMath>
    </w:p>
    <w:p w:rsidR="00040A66" w:rsidRDefault="00040A66" w:rsidP="00040A66">
      <w:pPr>
        <w:pStyle w:val="a7"/>
        <w:spacing w:line="360" w:lineRule="auto"/>
        <w:rPr>
          <w:rFonts w:eastAsiaTheme="minorEastAsia" w:cs="David"/>
          <w:sz w:val="24"/>
          <w:szCs w:val="24"/>
          <w:rtl/>
        </w:rPr>
      </w:pPr>
      <w:r>
        <w:rPr>
          <w:rFonts w:eastAsiaTheme="minorEastAsia" w:cs="David" w:hint="cs"/>
          <w:sz w:val="24"/>
          <w:szCs w:val="24"/>
          <w:rtl/>
        </w:rPr>
        <w:t>-------------------------------</w:t>
      </w:r>
    </w:p>
    <w:p w:rsidR="00040A66" w:rsidRDefault="00040A66" w:rsidP="00040A66">
      <w:pPr>
        <w:pStyle w:val="a7"/>
        <w:spacing w:line="360" w:lineRule="auto"/>
        <w:rPr>
          <w:rFonts w:cs="David"/>
          <w:sz w:val="24"/>
          <w:szCs w:val="24"/>
          <w:rtl/>
        </w:rPr>
      </w:pPr>
      <w:r>
        <w:rPr>
          <w:rFonts w:cs="David" w:hint="cs"/>
          <w:sz w:val="24"/>
          <w:szCs w:val="24"/>
          <w:rtl/>
        </w:rPr>
        <w:t xml:space="preserve">                              (40,000)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808"/>
      </w:tblGrid>
      <w:tr w:rsidR="00040A66" w:rsidTr="00A76113">
        <w:tc>
          <w:tcPr>
            <w:tcW w:w="0" w:type="auto"/>
            <w:vAlign w:val="center"/>
          </w:tcPr>
          <w:p w:rsidR="00040A66" w:rsidRDefault="00040A66" w:rsidP="00A76113">
            <w:pPr>
              <w:pStyle w:val="a7"/>
              <w:spacing w:line="360" w:lineRule="auto"/>
              <w:ind w:left="0"/>
              <w:rPr>
                <w:rFonts w:cs="David"/>
                <w:sz w:val="24"/>
                <w:szCs w:val="24"/>
                <w:rtl/>
              </w:rPr>
            </w:pPr>
            <w:r>
              <w:rPr>
                <w:rFonts w:cs="David" w:hint="cs"/>
                <w:sz w:val="24"/>
                <w:szCs w:val="24"/>
                <w:rtl/>
              </w:rPr>
              <w:t>תמורה</w:t>
            </w:r>
          </w:p>
        </w:tc>
        <w:tc>
          <w:tcPr>
            <w:tcW w:w="0" w:type="auto"/>
            <w:vAlign w:val="center"/>
          </w:tcPr>
          <w:p w:rsidR="00040A66" w:rsidRDefault="00040A66" w:rsidP="00A76113">
            <w:pPr>
              <w:pStyle w:val="a7"/>
              <w:spacing w:line="360" w:lineRule="auto"/>
              <w:ind w:left="0"/>
              <w:rPr>
                <w:rFonts w:cs="David"/>
                <w:sz w:val="24"/>
                <w:szCs w:val="24"/>
                <w:rtl/>
              </w:rPr>
            </w:pPr>
            <w:r>
              <w:rPr>
                <w:rFonts w:cs="David" w:hint="cs"/>
                <w:sz w:val="24"/>
                <w:szCs w:val="24"/>
                <w:rtl/>
              </w:rPr>
              <w:t>0</w:t>
            </w:r>
          </w:p>
        </w:tc>
      </w:tr>
      <w:tr w:rsidR="00040A66" w:rsidTr="00A76113">
        <w:tc>
          <w:tcPr>
            <w:tcW w:w="0" w:type="auto"/>
            <w:vAlign w:val="center"/>
          </w:tcPr>
          <w:p w:rsidR="00040A66" w:rsidRDefault="00040A66" w:rsidP="00A76113">
            <w:pPr>
              <w:pStyle w:val="a7"/>
              <w:spacing w:line="360" w:lineRule="auto"/>
              <w:ind w:left="0"/>
              <w:rPr>
                <w:rFonts w:cs="David"/>
                <w:sz w:val="24"/>
                <w:szCs w:val="24"/>
                <w:rtl/>
              </w:rPr>
            </w:pPr>
            <w:r>
              <w:rPr>
                <w:rFonts w:cs="David" w:hint="cs"/>
                <w:sz w:val="24"/>
                <w:szCs w:val="24"/>
                <w:rtl/>
              </w:rPr>
              <w:t>נרכש</w:t>
            </w:r>
            <w:r w:rsidR="00A76113">
              <w:rPr>
                <w:rFonts w:cs="David" w:hint="cs"/>
                <w:sz w:val="24"/>
                <w:szCs w:val="24"/>
                <w:rtl/>
              </w:rPr>
              <w:t xml:space="preserve"> (*)</w:t>
            </w:r>
          </w:p>
        </w:tc>
        <w:tc>
          <w:tcPr>
            <w:tcW w:w="0" w:type="auto"/>
            <w:vAlign w:val="center"/>
          </w:tcPr>
          <w:p w:rsidR="00040A66" w:rsidRDefault="00040A66" w:rsidP="00A76113">
            <w:pPr>
              <w:pStyle w:val="a7"/>
              <w:spacing w:line="360" w:lineRule="auto"/>
              <w:ind w:left="0"/>
              <w:rPr>
                <w:rFonts w:cs="David"/>
                <w:sz w:val="24"/>
                <w:szCs w:val="24"/>
                <w:rtl/>
              </w:rPr>
            </w:pPr>
            <w:r>
              <w:rPr>
                <w:rFonts w:cs="David" w:hint="cs"/>
                <w:sz w:val="24"/>
                <w:szCs w:val="24"/>
                <w:rtl/>
              </w:rPr>
              <w:t>40,000</w:t>
            </w:r>
          </w:p>
        </w:tc>
      </w:tr>
      <w:tr w:rsidR="00040A66" w:rsidTr="00A76113">
        <w:tc>
          <w:tcPr>
            <w:tcW w:w="0" w:type="auto"/>
            <w:vAlign w:val="center"/>
          </w:tcPr>
          <w:p w:rsidR="00040A66" w:rsidRDefault="00A76113" w:rsidP="00A76113">
            <w:pPr>
              <w:pStyle w:val="a7"/>
              <w:spacing w:line="360" w:lineRule="auto"/>
              <w:ind w:left="0"/>
              <w:rPr>
                <w:rFonts w:cs="David"/>
                <w:sz w:val="24"/>
                <w:szCs w:val="24"/>
                <w:rtl/>
              </w:rPr>
            </w:pPr>
            <w:r>
              <w:rPr>
                <w:rFonts w:cs="David" w:hint="cs"/>
                <w:sz w:val="24"/>
                <w:szCs w:val="24"/>
                <w:rtl/>
              </w:rPr>
              <w:t>מוניטין</w:t>
            </w:r>
          </w:p>
        </w:tc>
        <w:tc>
          <w:tcPr>
            <w:tcW w:w="0" w:type="auto"/>
            <w:vAlign w:val="center"/>
          </w:tcPr>
          <w:p w:rsidR="00040A66" w:rsidRDefault="00A76113" w:rsidP="00A76113">
            <w:pPr>
              <w:pStyle w:val="a7"/>
              <w:spacing w:line="360" w:lineRule="auto"/>
              <w:ind w:left="0"/>
              <w:rPr>
                <w:rFonts w:cs="David"/>
                <w:sz w:val="24"/>
                <w:szCs w:val="24"/>
                <w:rtl/>
              </w:rPr>
            </w:pPr>
            <w:r>
              <w:rPr>
                <w:rFonts w:cs="David" w:hint="cs"/>
                <w:sz w:val="24"/>
                <w:szCs w:val="24"/>
                <w:rtl/>
              </w:rPr>
              <w:t>40,000</w:t>
            </w:r>
          </w:p>
        </w:tc>
      </w:tr>
    </w:tbl>
    <w:p w:rsidR="00040A66" w:rsidRDefault="00A76113" w:rsidP="00040A66">
      <w:pPr>
        <w:pStyle w:val="a7"/>
        <w:spacing w:line="360" w:lineRule="auto"/>
        <w:rPr>
          <w:rFonts w:cs="David"/>
          <w:b/>
          <w:bCs/>
          <w:color w:val="FF0000"/>
          <w:sz w:val="24"/>
          <w:szCs w:val="24"/>
          <w:rtl/>
        </w:rPr>
      </w:pPr>
      <w:r w:rsidRPr="00A76113">
        <w:rPr>
          <w:rFonts w:cs="David" w:hint="cs"/>
          <w:b/>
          <w:bCs/>
          <w:color w:val="FF0000"/>
          <w:sz w:val="24"/>
          <w:szCs w:val="24"/>
          <w:rtl/>
        </w:rPr>
        <w:t xml:space="preserve">לסיכום : אם יש גם עליה בשיעור ההחזקה אבל גם שינוי בהון העצמי של ב' אז חייבים לבצע את החישוב של חלקינו בשווי לפני מול אחרי </w:t>
      </w:r>
    </w:p>
    <w:p w:rsidR="00A76113" w:rsidRDefault="00A76113" w:rsidP="00040A66">
      <w:pPr>
        <w:pStyle w:val="a7"/>
        <w:spacing w:line="360" w:lineRule="auto"/>
        <w:rPr>
          <w:rFonts w:cs="David"/>
          <w:b/>
          <w:bCs/>
          <w:color w:val="FF0000"/>
          <w:sz w:val="24"/>
          <w:szCs w:val="24"/>
          <w:rtl/>
        </w:rPr>
      </w:pPr>
    </w:p>
    <w:p w:rsidR="00A76113" w:rsidRDefault="00A76113" w:rsidP="00040A66">
      <w:pPr>
        <w:pStyle w:val="a7"/>
        <w:spacing w:line="360" w:lineRule="auto"/>
        <w:rPr>
          <w:rFonts w:cs="David"/>
          <w:b/>
          <w:bCs/>
          <w:color w:val="FF0000"/>
          <w:sz w:val="24"/>
          <w:szCs w:val="24"/>
          <w:rtl/>
        </w:rPr>
      </w:pPr>
    </w:p>
    <w:p w:rsidR="00A76113" w:rsidRDefault="00A76113" w:rsidP="00040A66">
      <w:pPr>
        <w:pStyle w:val="a7"/>
        <w:spacing w:line="360" w:lineRule="auto"/>
        <w:rPr>
          <w:rFonts w:cs="David"/>
          <w:b/>
          <w:bCs/>
          <w:color w:val="FF0000"/>
          <w:sz w:val="24"/>
          <w:szCs w:val="24"/>
          <w:rtl/>
        </w:rPr>
      </w:pPr>
    </w:p>
    <w:p w:rsidR="00A76113" w:rsidRDefault="00A76113" w:rsidP="00040A66">
      <w:pPr>
        <w:pStyle w:val="a7"/>
        <w:spacing w:line="360" w:lineRule="auto"/>
        <w:rPr>
          <w:rFonts w:cs="David"/>
          <w:b/>
          <w:bCs/>
          <w:color w:val="FF0000"/>
          <w:sz w:val="24"/>
          <w:szCs w:val="24"/>
          <w:rtl/>
        </w:rPr>
      </w:pPr>
    </w:p>
    <w:p w:rsidR="00A76113" w:rsidRDefault="00A76113"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pStyle w:val="a7"/>
        <w:spacing w:line="360" w:lineRule="auto"/>
        <w:rPr>
          <w:rFonts w:cs="David"/>
          <w:b/>
          <w:bCs/>
          <w:color w:val="FF0000"/>
          <w:sz w:val="24"/>
          <w:szCs w:val="24"/>
          <w:rtl/>
        </w:rPr>
      </w:pPr>
    </w:p>
    <w:p w:rsidR="002333DA" w:rsidRDefault="002333DA" w:rsidP="00040A66">
      <w:pPr>
        <w:spacing w:line="360" w:lineRule="auto"/>
        <w:rPr>
          <w:rFonts w:cs="David"/>
          <w:b/>
          <w:bCs/>
          <w:color w:val="FF0000"/>
          <w:sz w:val="24"/>
          <w:szCs w:val="24"/>
          <w:rtl/>
        </w:rPr>
      </w:pPr>
    </w:p>
    <w:p w:rsidR="002333DA" w:rsidRPr="002333DA" w:rsidRDefault="002333DA" w:rsidP="00040A66">
      <w:pPr>
        <w:spacing w:line="360" w:lineRule="auto"/>
        <w:rPr>
          <w:rFonts w:cs="David"/>
          <w:b/>
          <w:bCs/>
          <w:color w:val="FF0000"/>
          <w:sz w:val="24"/>
          <w:szCs w:val="24"/>
          <w:rtl/>
        </w:rPr>
      </w:pPr>
    </w:p>
    <w:p w:rsidR="00A76113" w:rsidRDefault="00A76113" w:rsidP="00A76113">
      <w:pPr>
        <w:spacing w:line="360" w:lineRule="auto"/>
        <w:jc w:val="center"/>
        <w:rPr>
          <w:rFonts w:cs="David"/>
          <w:b/>
          <w:bCs/>
          <w:color w:val="000000" w:themeColor="text1"/>
          <w:sz w:val="24"/>
          <w:szCs w:val="24"/>
          <w:u w:val="single"/>
          <w:rtl/>
        </w:rPr>
      </w:pPr>
      <w:r>
        <w:rPr>
          <w:rFonts w:cs="David" w:hint="cs"/>
          <w:b/>
          <w:bCs/>
          <w:color w:val="000000" w:themeColor="text1"/>
          <w:sz w:val="24"/>
          <w:szCs w:val="24"/>
          <w:u w:val="single"/>
          <w:rtl/>
        </w:rPr>
        <w:t>ירידה בשיעור ההחזקה</w:t>
      </w:r>
    </w:p>
    <w:p w:rsidR="00A76113" w:rsidRPr="00A76113" w:rsidRDefault="00A76113" w:rsidP="00581ABD">
      <w:pPr>
        <w:pStyle w:val="a7"/>
        <w:numPr>
          <w:ilvl w:val="0"/>
          <w:numId w:val="26"/>
        </w:numPr>
        <w:spacing w:line="360" w:lineRule="auto"/>
        <w:rPr>
          <w:rFonts w:cs="David"/>
          <w:b/>
          <w:bCs/>
          <w:color w:val="000000" w:themeColor="text1"/>
          <w:sz w:val="28"/>
          <w:szCs w:val="28"/>
        </w:rPr>
      </w:pPr>
      <w:r w:rsidRPr="00A76113">
        <w:rPr>
          <w:rFonts w:cs="David" w:hint="cs"/>
          <w:b/>
          <w:bCs/>
          <w:color w:val="000000" w:themeColor="text1"/>
          <w:sz w:val="24"/>
          <w:szCs w:val="24"/>
          <w:rtl/>
        </w:rPr>
        <w:t xml:space="preserve">ירידה בתוך </w:t>
      </w:r>
      <w:r w:rsidRPr="00A76113">
        <w:rPr>
          <w:rFonts w:cs="David" w:hint="cs"/>
          <w:b/>
          <w:bCs/>
          <w:color w:val="000000" w:themeColor="text1"/>
          <w:sz w:val="24"/>
          <w:szCs w:val="24"/>
        </w:rPr>
        <w:t>IAS28</w:t>
      </w:r>
      <w:r w:rsidRPr="00A76113">
        <w:rPr>
          <w:rFonts w:cs="David" w:hint="cs"/>
          <w:b/>
          <w:bCs/>
          <w:color w:val="000000" w:themeColor="text1"/>
          <w:sz w:val="24"/>
          <w:szCs w:val="24"/>
          <w:rtl/>
        </w:rPr>
        <w:t xml:space="preserve"> 40%</w:t>
      </w:r>
      <w:r>
        <w:rPr>
          <w:rFonts w:cs="David" w:hint="cs"/>
          <w:b/>
          <w:bCs/>
          <w:color w:val="000000" w:themeColor="text1"/>
          <w:sz w:val="24"/>
          <w:szCs w:val="24"/>
          <w:rtl/>
        </w:rPr>
        <w:t xml:space="preserve"> </w:t>
      </w:r>
      <w:r w:rsidRPr="00A76113">
        <w:rPr>
          <w:rFonts w:cs="David"/>
          <w:b/>
          <w:bCs/>
          <w:color w:val="000000" w:themeColor="text1"/>
          <w:sz w:val="24"/>
          <w:szCs w:val="24"/>
        </w:rPr>
        <w:sym w:font="Wingdings" w:char="F0DF"/>
      </w:r>
      <w:r>
        <w:rPr>
          <w:rFonts w:cs="David" w:hint="cs"/>
          <w:b/>
          <w:bCs/>
          <w:color w:val="000000" w:themeColor="text1"/>
          <w:sz w:val="24"/>
          <w:szCs w:val="24"/>
          <w:rtl/>
        </w:rPr>
        <w:t xml:space="preserve"> 30% - </w:t>
      </w:r>
    </w:p>
    <w:p w:rsidR="00A76113" w:rsidRPr="00D24743" w:rsidRDefault="00A76113" w:rsidP="00D24743">
      <w:pPr>
        <w:pStyle w:val="a7"/>
        <w:spacing w:line="360" w:lineRule="auto"/>
        <w:rPr>
          <w:rFonts w:cs="David"/>
          <w:color w:val="000000" w:themeColor="text1"/>
          <w:sz w:val="24"/>
          <w:szCs w:val="24"/>
          <w:rtl/>
        </w:rPr>
      </w:pPr>
      <w:r>
        <w:rPr>
          <w:rFonts w:cs="David" w:hint="cs"/>
          <w:color w:val="000000" w:themeColor="text1"/>
          <w:sz w:val="24"/>
          <w:szCs w:val="24"/>
          <w:rtl/>
        </w:rPr>
        <w:t>בגין כל ירידה כזו יש לחשב רווח או הפסד הון כתוצאה ממכירה של חלק מההשקעה . בנוסף, י</w:t>
      </w:r>
      <w:r w:rsidRPr="00D24743">
        <w:rPr>
          <w:rFonts w:cs="David" w:hint="cs"/>
          <w:color w:val="000000" w:themeColor="text1"/>
          <w:sz w:val="24"/>
          <w:szCs w:val="24"/>
          <w:rtl/>
        </w:rPr>
        <w:t xml:space="preserve">ש לממש חלק יחסי מכל קרנות ההון שקיימות בספרי חברה א' בגין הנכסים של חברה ב' . כי אם מכרנו חלק מהמניות מסתכלים על זה כאילו מכרנו חלק מהנכסים של חברה ב' </w:t>
      </w:r>
      <w:r w:rsidR="00D24743" w:rsidRPr="00D24743">
        <w:rPr>
          <w:rFonts w:cs="David" w:hint="cs"/>
          <w:color w:val="000000" w:themeColor="text1"/>
          <w:sz w:val="24"/>
          <w:szCs w:val="24"/>
          <w:rtl/>
        </w:rPr>
        <w:t>.</w:t>
      </w:r>
    </w:p>
    <w:p w:rsidR="00D24743" w:rsidRPr="00D24743" w:rsidRDefault="00D24743" w:rsidP="00D24743">
      <w:pPr>
        <w:pStyle w:val="a7"/>
        <w:spacing w:line="360" w:lineRule="auto"/>
        <w:rPr>
          <w:rFonts w:eastAsiaTheme="minorEastAsia" w:cs="David"/>
          <w:i/>
          <w:sz w:val="24"/>
          <w:szCs w:val="24"/>
          <w:rtl/>
        </w:rPr>
      </w:pPr>
      <w:r w:rsidRPr="00D24743">
        <w:rPr>
          <w:rFonts w:eastAsiaTheme="minorEastAsia" w:cs="David" w:hint="cs"/>
          <w:i/>
          <w:sz w:val="24"/>
          <w:szCs w:val="24"/>
          <w:rtl/>
        </w:rPr>
        <w:t xml:space="preserve">לגבי קרן שיערוך פקודת היומן תיהיה: </w:t>
      </w:r>
    </w:p>
    <w:p w:rsidR="00D24743" w:rsidRPr="00D24743" w:rsidRDefault="00D24743" w:rsidP="00D24743">
      <w:pPr>
        <w:pStyle w:val="a7"/>
        <w:spacing w:line="360" w:lineRule="auto"/>
        <w:rPr>
          <w:rFonts w:eastAsiaTheme="minorEastAsia" w:cs="David"/>
          <w:i/>
          <w:sz w:val="24"/>
          <w:szCs w:val="24"/>
          <w:rtl/>
        </w:rPr>
      </w:pPr>
      <w:r w:rsidRPr="00D24743">
        <w:rPr>
          <w:rFonts w:eastAsiaTheme="minorEastAsia" w:cs="David" w:hint="cs"/>
          <w:i/>
          <w:sz w:val="24"/>
          <w:szCs w:val="24"/>
          <w:rtl/>
        </w:rPr>
        <w:t xml:space="preserve">ח קרן שיערוך </w:t>
      </w:r>
    </w:p>
    <w:p w:rsidR="00D24743" w:rsidRPr="00D24743" w:rsidRDefault="00D24743" w:rsidP="00D24743">
      <w:pPr>
        <w:pStyle w:val="a7"/>
        <w:spacing w:line="360" w:lineRule="auto"/>
        <w:rPr>
          <w:rFonts w:eastAsiaTheme="minorEastAsia" w:cs="David"/>
          <w:i/>
          <w:sz w:val="24"/>
          <w:szCs w:val="24"/>
          <w:rtl/>
        </w:rPr>
      </w:pPr>
      <w:r w:rsidRPr="00D24743">
        <w:rPr>
          <w:rFonts w:eastAsiaTheme="minorEastAsia" w:cs="David" w:hint="cs"/>
          <w:i/>
          <w:sz w:val="24"/>
          <w:szCs w:val="24"/>
          <w:rtl/>
        </w:rPr>
        <w:t xml:space="preserve">   ז עודפים</w:t>
      </w:r>
    </w:p>
    <w:p w:rsidR="00D24743" w:rsidRPr="00D24743" w:rsidRDefault="00D24743" w:rsidP="00D24743">
      <w:pPr>
        <w:pStyle w:val="a7"/>
        <w:spacing w:line="360" w:lineRule="auto"/>
        <w:rPr>
          <w:rFonts w:eastAsiaTheme="minorEastAsia" w:cs="David"/>
          <w:i/>
          <w:sz w:val="24"/>
          <w:szCs w:val="24"/>
          <w:rtl/>
        </w:rPr>
      </w:pPr>
      <w:r w:rsidRPr="00D24743">
        <w:rPr>
          <w:rFonts w:eastAsiaTheme="minorEastAsia" w:cs="David" w:hint="cs"/>
          <w:i/>
          <w:sz w:val="24"/>
          <w:szCs w:val="24"/>
          <w:rtl/>
        </w:rPr>
        <w:t>מסתכלים על זה כאילו חברה א מכרה את הרכוש הקבוע וכשמוכרים רכוש קבוע יש לממש את קרן השיערוך כנגד עודפים.</w:t>
      </w:r>
    </w:p>
    <w:p w:rsidR="00D24743" w:rsidRPr="00D24743" w:rsidRDefault="00D24743" w:rsidP="00D24743">
      <w:pPr>
        <w:pStyle w:val="a7"/>
        <w:spacing w:line="360" w:lineRule="auto"/>
        <w:rPr>
          <w:rFonts w:eastAsiaTheme="minorEastAsia" w:cs="David"/>
          <w:i/>
          <w:sz w:val="24"/>
          <w:szCs w:val="24"/>
          <w:rtl/>
        </w:rPr>
      </w:pPr>
      <w:r w:rsidRPr="00D24743">
        <w:rPr>
          <w:rFonts w:eastAsiaTheme="minorEastAsia" w:cs="David" w:hint="cs"/>
          <w:i/>
          <w:sz w:val="24"/>
          <w:szCs w:val="24"/>
          <w:rtl/>
        </w:rPr>
        <w:t>לגבי קרן הון בגין ניירות ערך הזמינים למכירה פקודת היומן תיהיה:</w:t>
      </w:r>
    </w:p>
    <w:p w:rsidR="00D24743" w:rsidRPr="00D24743" w:rsidRDefault="00D24743" w:rsidP="00D24743">
      <w:pPr>
        <w:pStyle w:val="a7"/>
        <w:spacing w:line="360" w:lineRule="auto"/>
        <w:rPr>
          <w:rFonts w:eastAsiaTheme="minorEastAsia" w:cs="David"/>
          <w:i/>
          <w:sz w:val="24"/>
          <w:szCs w:val="24"/>
          <w:rtl/>
        </w:rPr>
      </w:pPr>
      <w:r w:rsidRPr="00D24743">
        <w:rPr>
          <w:rFonts w:eastAsiaTheme="minorEastAsia" w:cs="David" w:hint="cs"/>
          <w:i/>
          <w:sz w:val="24"/>
          <w:szCs w:val="24"/>
          <w:rtl/>
        </w:rPr>
        <w:t xml:space="preserve">ח קרן הון בגין ני"ע זמינים למכירה </w:t>
      </w:r>
    </w:p>
    <w:p w:rsidR="00D24743" w:rsidRPr="00D24743" w:rsidRDefault="00D24743" w:rsidP="00D24743">
      <w:pPr>
        <w:pStyle w:val="a7"/>
        <w:spacing w:line="360" w:lineRule="auto"/>
        <w:rPr>
          <w:rFonts w:eastAsiaTheme="minorEastAsia" w:cs="David"/>
          <w:i/>
          <w:sz w:val="24"/>
          <w:szCs w:val="24"/>
          <w:rtl/>
        </w:rPr>
      </w:pPr>
      <w:r w:rsidRPr="00D24743">
        <w:rPr>
          <w:rFonts w:eastAsiaTheme="minorEastAsia" w:cs="David" w:hint="cs"/>
          <w:i/>
          <w:sz w:val="24"/>
          <w:szCs w:val="24"/>
          <w:rtl/>
        </w:rPr>
        <w:t xml:space="preserve">   ז רווחי אקוויטי</w:t>
      </w:r>
    </w:p>
    <w:p w:rsidR="00D24743" w:rsidRPr="00D24743" w:rsidRDefault="00D24743" w:rsidP="00D24743">
      <w:pPr>
        <w:pStyle w:val="a7"/>
        <w:numPr>
          <w:ilvl w:val="0"/>
          <w:numId w:val="27"/>
        </w:numPr>
        <w:spacing w:line="360" w:lineRule="auto"/>
        <w:rPr>
          <w:rFonts w:eastAsiaTheme="minorEastAsia" w:cs="David"/>
          <w:b/>
          <w:bCs/>
          <w:i/>
          <w:color w:val="FF0000"/>
          <w:sz w:val="24"/>
          <w:szCs w:val="24"/>
          <w:rtl/>
        </w:rPr>
      </w:pPr>
      <w:r w:rsidRPr="00D24743">
        <w:rPr>
          <w:rFonts w:eastAsiaTheme="minorEastAsia" w:cs="David" w:hint="cs"/>
          <w:b/>
          <w:bCs/>
          <w:i/>
          <w:color w:val="FF0000"/>
          <w:sz w:val="24"/>
          <w:szCs w:val="24"/>
          <w:rtl/>
        </w:rPr>
        <w:t>נשים לב שחברה א לא מממשת את הקרן כנגד רווח מני"ע כי זה לא ני"ע שלה, אלא של חברה ב ולכן זה כנגד רווחי אקוויטי.</w:t>
      </w:r>
    </w:p>
    <w:sectPr w:rsidR="00D24743" w:rsidRPr="00D24743"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8A" w:rsidRDefault="00320F8A" w:rsidP="00F172F9">
      <w:pPr>
        <w:spacing w:after="0" w:line="240" w:lineRule="auto"/>
      </w:pPr>
      <w:r>
        <w:separator/>
      </w:r>
    </w:p>
  </w:endnote>
  <w:endnote w:type="continuationSeparator" w:id="0">
    <w:p w:rsidR="00320F8A" w:rsidRDefault="00320F8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1D36EF" w:rsidRDefault="001D36EF">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760CE2" w:rsidRPr="00760CE2">
          <w:rPr>
            <w:rFonts w:asciiTheme="majorHAnsi" w:eastAsiaTheme="majorEastAsia" w:hAnsiTheme="majorHAnsi" w:cstheme="majorBidi"/>
            <w:noProof/>
            <w:sz w:val="28"/>
            <w:szCs w:val="28"/>
            <w:rtl/>
            <w:lang w:val="he-IL"/>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1D36EF" w:rsidRDefault="001D36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8A" w:rsidRDefault="00320F8A" w:rsidP="00F172F9">
      <w:pPr>
        <w:spacing w:after="0" w:line="240" w:lineRule="auto"/>
      </w:pPr>
      <w:r>
        <w:separator/>
      </w:r>
    </w:p>
  </w:footnote>
  <w:footnote w:type="continuationSeparator" w:id="0">
    <w:p w:rsidR="00320F8A" w:rsidRDefault="00320F8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EF" w:rsidRPr="00F172F9" w:rsidRDefault="001D36EF"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02/12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E2D"/>
    <w:multiLevelType w:val="hybridMultilevel"/>
    <w:tmpl w:val="EB3E55AC"/>
    <w:lvl w:ilvl="0" w:tplc="E59C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6712E"/>
    <w:multiLevelType w:val="hybridMultilevel"/>
    <w:tmpl w:val="43B27056"/>
    <w:lvl w:ilvl="0" w:tplc="D0504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F68BA"/>
    <w:multiLevelType w:val="hybridMultilevel"/>
    <w:tmpl w:val="DFD0DBD0"/>
    <w:lvl w:ilvl="0" w:tplc="6AA478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7661C"/>
    <w:multiLevelType w:val="hybridMultilevel"/>
    <w:tmpl w:val="5DF60C7A"/>
    <w:lvl w:ilvl="0" w:tplc="1CF8BC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2704D"/>
    <w:multiLevelType w:val="hybridMultilevel"/>
    <w:tmpl w:val="12F469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BA3AB9"/>
    <w:multiLevelType w:val="hybridMultilevel"/>
    <w:tmpl w:val="F8F09590"/>
    <w:lvl w:ilvl="0" w:tplc="429A7C0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B15182"/>
    <w:multiLevelType w:val="hybridMultilevel"/>
    <w:tmpl w:val="84D0841E"/>
    <w:lvl w:ilvl="0" w:tplc="A3520BD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235C7"/>
    <w:multiLevelType w:val="hybridMultilevel"/>
    <w:tmpl w:val="29D652DC"/>
    <w:lvl w:ilvl="0" w:tplc="484A9A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813F8"/>
    <w:multiLevelType w:val="hybridMultilevel"/>
    <w:tmpl w:val="EED85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B772AA"/>
    <w:multiLevelType w:val="hybridMultilevel"/>
    <w:tmpl w:val="43B27056"/>
    <w:lvl w:ilvl="0" w:tplc="D0504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534BB"/>
    <w:multiLevelType w:val="hybridMultilevel"/>
    <w:tmpl w:val="B98E31EA"/>
    <w:lvl w:ilvl="0" w:tplc="64BA8D62">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93A4E"/>
    <w:multiLevelType w:val="hybridMultilevel"/>
    <w:tmpl w:val="E4227C1E"/>
    <w:lvl w:ilvl="0" w:tplc="F7565338">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490A91"/>
    <w:multiLevelType w:val="hybridMultilevel"/>
    <w:tmpl w:val="E6ECA9D2"/>
    <w:lvl w:ilvl="0" w:tplc="578AD7E2">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F3474"/>
    <w:multiLevelType w:val="hybridMultilevel"/>
    <w:tmpl w:val="74E87A42"/>
    <w:lvl w:ilvl="0" w:tplc="A02899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C13B7D"/>
    <w:multiLevelType w:val="hybridMultilevel"/>
    <w:tmpl w:val="BB9AB1BE"/>
    <w:lvl w:ilvl="0" w:tplc="475892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65807"/>
    <w:multiLevelType w:val="hybridMultilevel"/>
    <w:tmpl w:val="1BD8A4D6"/>
    <w:lvl w:ilvl="0" w:tplc="2BC0AD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51795"/>
    <w:multiLevelType w:val="hybridMultilevel"/>
    <w:tmpl w:val="BB9AB1BE"/>
    <w:lvl w:ilvl="0" w:tplc="475892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F7B3D"/>
    <w:multiLevelType w:val="hybridMultilevel"/>
    <w:tmpl w:val="5CDE40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56483F"/>
    <w:multiLevelType w:val="hybridMultilevel"/>
    <w:tmpl w:val="DFD0DBD0"/>
    <w:lvl w:ilvl="0" w:tplc="6AA478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B46F9"/>
    <w:multiLevelType w:val="hybridMultilevel"/>
    <w:tmpl w:val="24BCBD9C"/>
    <w:lvl w:ilvl="0" w:tplc="BE7AE9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35A7B"/>
    <w:multiLevelType w:val="hybridMultilevel"/>
    <w:tmpl w:val="C94E6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891855"/>
    <w:multiLevelType w:val="hybridMultilevel"/>
    <w:tmpl w:val="E6EEB978"/>
    <w:lvl w:ilvl="0" w:tplc="168EB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5C4264"/>
    <w:multiLevelType w:val="hybridMultilevel"/>
    <w:tmpl w:val="110C4C6C"/>
    <w:lvl w:ilvl="0" w:tplc="2144B0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42FD7"/>
    <w:multiLevelType w:val="hybridMultilevel"/>
    <w:tmpl w:val="15CCBB94"/>
    <w:lvl w:ilvl="0" w:tplc="B5786C68">
      <w:start w:val="1"/>
      <w:numFmt w:val="decimal"/>
      <w:lvlText w:val="%1."/>
      <w:lvlJc w:val="left"/>
      <w:pPr>
        <w:tabs>
          <w:tab w:val="num" w:pos="720"/>
        </w:tabs>
        <w:ind w:left="720" w:hanging="360"/>
      </w:pPr>
      <w:rPr>
        <w:rFonts w:hint="default"/>
      </w:rPr>
    </w:lvl>
    <w:lvl w:ilvl="1" w:tplc="D60E7622">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1B646E"/>
    <w:multiLevelType w:val="hybridMultilevel"/>
    <w:tmpl w:val="2EC4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C091F"/>
    <w:multiLevelType w:val="hybridMultilevel"/>
    <w:tmpl w:val="C3C85984"/>
    <w:lvl w:ilvl="0" w:tplc="79204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B90FE1"/>
    <w:multiLevelType w:val="hybridMultilevel"/>
    <w:tmpl w:val="17C68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6"/>
  </w:num>
  <w:num w:numId="3">
    <w:abstractNumId w:val="19"/>
  </w:num>
  <w:num w:numId="4">
    <w:abstractNumId w:val="13"/>
  </w:num>
  <w:num w:numId="5">
    <w:abstractNumId w:val="3"/>
  </w:num>
  <w:num w:numId="6">
    <w:abstractNumId w:val="10"/>
  </w:num>
  <w:num w:numId="7">
    <w:abstractNumId w:val="4"/>
  </w:num>
  <w:num w:numId="8">
    <w:abstractNumId w:val="20"/>
  </w:num>
  <w:num w:numId="9">
    <w:abstractNumId w:val="25"/>
  </w:num>
  <w:num w:numId="10">
    <w:abstractNumId w:val="16"/>
  </w:num>
  <w:num w:numId="11">
    <w:abstractNumId w:val="6"/>
  </w:num>
  <w:num w:numId="12">
    <w:abstractNumId w:val="14"/>
  </w:num>
  <w:num w:numId="13">
    <w:abstractNumId w:val="7"/>
  </w:num>
  <w:num w:numId="14">
    <w:abstractNumId w:val="15"/>
  </w:num>
  <w:num w:numId="15">
    <w:abstractNumId w:val="22"/>
  </w:num>
  <w:num w:numId="16">
    <w:abstractNumId w:val="5"/>
  </w:num>
  <w:num w:numId="17">
    <w:abstractNumId w:val="23"/>
  </w:num>
  <w:num w:numId="18">
    <w:abstractNumId w:val="1"/>
  </w:num>
  <w:num w:numId="19">
    <w:abstractNumId w:val="9"/>
  </w:num>
  <w:num w:numId="20">
    <w:abstractNumId w:val="2"/>
  </w:num>
  <w:num w:numId="21">
    <w:abstractNumId w:val="18"/>
  </w:num>
  <w:num w:numId="22">
    <w:abstractNumId w:val="12"/>
  </w:num>
  <w:num w:numId="23">
    <w:abstractNumId w:val="11"/>
  </w:num>
  <w:num w:numId="24">
    <w:abstractNumId w:val="0"/>
  </w:num>
  <w:num w:numId="25">
    <w:abstractNumId w:val="21"/>
  </w:num>
  <w:num w:numId="26">
    <w:abstractNumId w:val="24"/>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21C45"/>
    <w:rsid w:val="00030D39"/>
    <w:rsid w:val="0003559A"/>
    <w:rsid w:val="000363BD"/>
    <w:rsid w:val="00040A66"/>
    <w:rsid w:val="0004273E"/>
    <w:rsid w:val="00042884"/>
    <w:rsid w:val="0004387F"/>
    <w:rsid w:val="000530F5"/>
    <w:rsid w:val="00057726"/>
    <w:rsid w:val="00067F17"/>
    <w:rsid w:val="000711EB"/>
    <w:rsid w:val="00074586"/>
    <w:rsid w:val="00076623"/>
    <w:rsid w:val="00076E84"/>
    <w:rsid w:val="000945A1"/>
    <w:rsid w:val="00094D10"/>
    <w:rsid w:val="000A25BC"/>
    <w:rsid w:val="000A4243"/>
    <w:rsid w:val="000A42B5"/>
    <w:rsid w:val="000B2202"/>
    <w:rsid w:val="000B2565"/>
    <w:rsid w:val="000C04AC"/>
    <w:rsid w:val="000C24C3"/>
    <w:rsid w:val="000D4AA1"/>
    <w:rsid w:val="000E0AF4"/>
    <w:rsid w:val="000E178A"/>
    <w:rsid w:val="000E2D7F"/>
    <w:rsid w:val="000E69C6"/>
    <w:rsid w:val="000F5666"/>
    <w:rsid w:val="001040B2"/>
    <w:rsid w:val="00105D60"/>
    <w:rsid w:val="00113A7B"/>
    <w:rsid w:val="00131BD1"/>
    <w:rsid w:val="00137FEC"/>
    <w:rsid w:val="001416AE"/>
    <w:rsid w:val="00141C1F"/>
    <w:rsid w:val="00151E69"/>
    <w:rsid w:val="001528B5"/>
    <w:rsid w:val="001649E9"/>
    <w:rsid w:val="00167209"/>
    <w:rsid w:val="001732EE"/>
    <w:rsid w:val="00174761"/>
    <w:rsid w:val="00177F4F"/>
    <w:rsid w:val="00181F1F"/>
    <w:rsid w:val="00182409"/>
    <w:rsid w:val="0018441B"/>
    <w:rsid w:val="00194E6F"/>
    <w:rsid w:val="00195AC5"/>
    <w:rsid w:val="001A03DB"/>
    <w:rsid w:val="001A3F0D"/>
    <w:rsid w:val="001A662B"/>
    <w:rsid w:val="001B68B3"/>
    <w:rsid w:val="001C1095"/>
    <w:rsid w:val="001D36EF"/>
    <w:rsid w:val="001E6DAB"/>
    <w:rsid w:val="001F1958"/>
    <w:rsid w:val="001F22AE"/>
    <w:rsid w:val="001F2EA3"/>
    <w:rsid w:val="001F380B"/>
    <w:rsid w:val="002007A0"/>
    <w:rsid w:val="00205989"/>
    <w:rsid w:val="00214B39"/>
    <w:rsid w:val="00214B4C"/>
    <w:rsid w:val="002170BD"/>
    <w:rsid w:val="00225BB1"/>
    <w:rsid w:val="002333DA"/>
    <w:rsid w:val="00243142"/>
    <w:rsid w:val="002434B1"/>
    <w:rsid w:val="00255E31"/>
    <w:rsid w:val="0028106B"/>
    <w:rsid w:val="0028276B"/>
    <w:rsid w:val="0028531D"/>
    <w:rsid w:val="00294D61"/>
    <w:rsid w:val="002A04CA"/>
    <w:rsid w:val="002C02B3"/>
    <w:rsid w:val="002C20C6"/>
    <w:rsid w:val="002E1FE5"/>
    <w:rsid w:val="002E5B6C"/>
    <w:rsid w:val="002F30D7"/>
    <w:rsid w:val="002F6139"/>
    <w:rsid w:val="00305F06"/>
    <w:rsid w:val="00314416"/>
    <w:rsid w:val="00316565"/>
    <w:rsid w:val="003166DB"/>
    <w:rsid w:val="003202F6"/>
    <w:rsid w:val="00320C03"/>
    <w:rsid w:val="00320F8A"/>
    <w:rsid w:val="0033646D"/>
    <w:rsid w:val="00344CBC"/>
    <w:rsid w:val="003518F7"/>
    <w:rsid w:val="00357D7E"/>
    <w:rsid w:val="0036592B"/>
    <w:rsid w:val="003701A4"/>
    <w:rsid w:val="003716B5"/>
    <w:rsid w:val="003733CB"/>
    <w:rsid w:val="003865FF"/>
    <w:rsid w:val="00395B92"/>
    <w:rsid w:val="003A0A8A"/>
    <w:rsid w:val="003A21CF"/>
    <w:rsid w:val="003A437C"/>
    <w:rsid w:val="003A4E5D"/>
    <w:rsid w:val="003B16E1"/>
    <w:rsid w:val="003B29A6"/>
    <w:rsid w:val="003B621D"/>
    <w:rsid w:val="003E4BBC"/>
    <w:rsid w:val="003F00CA"/>
    <w:rsid w:val="003F187C"/>
    <w:rsid w:val="004007F9"/>
    <w:rsid w:val="00401692"/>
    <w:rsid w:val="00414111"/>
    <w:rsid w:val="00415D40"/>
    <w:rsid w:val="0041754F"/>
    <w:rsid w:val="004175CF"/>
    <w:rsid w:val="00431510"/>
    <w:rsid w:val="0043674D"/>
    <w:rsid w:val="00441C02"/>
    <w:rsid w:val="00442803"/>
    <w:rsid w:val="00443A9F"/>
    <w:rsid w:val="00447CBD"/>
    <w:rsid w:val="00454E24"/>
    <w:rsid w:val="0046030E"/>
    <w:rsid w:val="00470C4A"/>
    <w:rsid w:val="00474435"/>
    <w:rsid w:val="004752F4"/>
    <w:rsid w:val="00477285"/>
    <w:rsid w:val="004A019D"/>
    <w:rsid w:val="004A1D72"/>
    <w:rsid w:val="004A1E4B"/>
    <w:rsid w:val="004B0A8D"/>
    <w:rsid w:val="004B1755"/>
    <w:rsid w:val="004B4190"/>
    <w:rsid w:val="004B6D28"/>
    <w:rsid w:val="004B6D56"/>
    <w:rsid w:val="004B7889"/>
    <w:rsid w:val="004C777B"/>
    <w:rsid w:val="004D1A4F"/>
    <w:rsid w:val="004E1233"/>
    <w:rsid w:val="004E653C"/>
    <w:rsid w:val="004F3649"/>
    <w:rsid w:val="004F370E"/>
    <w:rsid w:val="004F4CF7"/>
    <w:rsid w:val="004F5B3B"/>
    <w:rsid w:val="005000B6"/>
    <w:rsid w:val="005053DB"/>
    <w:rsid w:val="00524307"/>
    <w:rsid w:val="00526E39"/>
    <w:rsid w:val="00527FE7"/>
    <w:rsid w:val="00535FF6"/>
    <w:rsid w:val="005369A7"/>
    <w:rsid w:val="00537D35"/>
    <w:rsid w:val="00545277"/>
    <w:rsid w:val="00552BEB"/>
    <w:rsid w:val="00563562"/>
    <w:rsid w:val="00572488"/>
    <w:rsid w:val="00582DA8"/>
    <w:rsid w:val="00583630"/>
    <w:rsid w:val="00590274"/>
    <w:rsid w:val="005B1FE5"/>
    <w:rsid w:val="005B4B21"/>
    <w:rsid w:val="005B7213"/>
    <w:rsid w:val="005E6D53"/>
    <w:rsid w:val="005F093B"/>
    <w:rsid w:val="005F3A2D"/>
    <w:rsid w:val="005F7C68"/>
    <w:rsid w:val="005F7FCF"/>
    <w:rsid w:val="00600AC7"/>
    <w:rsid w:val="0060197C"/>
    <w:rsid w:val="006019C2"/>
    <w:rsid w:val="00604369"/>
    <w:rsid w:val="00613AFB"/>
    <w:rsid w:val="006143FA"/>
    <w:rsid w:val="006154DB"/>
    <w:rsid w:val="00627EF4"/>
    <w:rsid w:val="00631338"/>
    <w:rsid w:val="0063276A"/>
    <w:rsid w:val="006414F2"/>
    <w:rsid w:val="0065582D"/>
    <w:rsid w:val="006575E9"/>
    <w:rsid w:val="00657D23"/>
    <w:rsid w:val="00660F27"/>
    <w:rsid w:val="00661B5C"/>
    <w:rsid w:val="00664FBA"/>
    <w:rsid w:val="00667867"/>
    <w:rsid w:val="00670758"/>
    <w:rsid w:val="00674F62"/>
    <w:rsid w:val="00692585"/>
    <w:rsid w:val="006A05B4"/>
    <w:rsid w:val="006A12B0"/>
    <w:rsid w:val="006A1D2A"/>
    <w:rsid w:val="006A1EB0"/>
    <w:rsid w:val="006A40CD"/>
    <w:rsid w:val="006A45C1"/>
    <w:rsid w:val="006B2BC3"/>
    <w:rsid w:val="006B7097"/>
    <w:rsid w:val="006C4AAF"/>
    <w:rsid w:val="006C64D2"/>
    <w:rsid w:val="006D24A4"/>
    <w:rsid w:val="006D4974"/>
    <w:rsid w:val="006D6D3C"/>
    <w:rsid w:val="006E16FB"/>
    <w:rsid w:val="006E62E1"/>
    <w:rsid w:val="006F2E48"/>
    <w:rsid w:val="006F5E4B"/>
    <w:rsid w:val="00700D16"/>
    <w:rsid w:val="00702A1C"/>
    <w:rsid w:val="00705FCC"/>
    <w:rsid w:val="0070748B"/>
    <w:rsid w:val="0071286F"/>
    <w:rsid w:val="00716819"/>
    <w:rsid w:val="0072017D"/>
    <w:rsid w:val="007222D2"/>
    <w:rsid w:val="00725398"/>
    <w:rsid w:val="00725A43"/>
    <w:rsid w:val="00730C72"/>
    <w:rsid w:val="007349A9"/>
    <w:rsid w:val="00735618"/>
    <w:rsid w:val="0075442B"/>
    <w:rsid w:val="00755965"/>
    <w:rsid w:val="00760CE2"/>
    <w:rsid w:val="00762D5E"/>
    <w:rsid w:val="00765C3C"/>
    <w:rsid w:val="00767A54"/>
    <w:rsid w:val="00770639"/>
    <w:rsid w:val="00774D0F"/>
    <w:rsid w:val="00777F80"/>
    <w:rsid w:val="007879BE"/>
    <w:rsid w:val="00790AC4"/>
    <w:rsid w:val="0079262E"/>
    <w:rsid w:val="007965F2"/>
    <w:rsid w:val="007A4D1D"/>
    <w:rsid w:val="007B1133"/>
    <w:rsid w:val="007B2393"/>
    <w:rsid w:val="007B4B6C"/>
    <w:rsid w:val="007B5257"/>
    <w:rsid w:val="007C6E68"/>
    <w:rsid w:val="007E31D6"/>
    <w:rsid w:val="007E5B26"/>
    <w:rsid w:val="007F7F49"/>
    <w:rsid w:val="00801A6D"/>
    <w:rsid w:val="00813276"/>
    <w:rsid w:val="008201F4"/>
    <w:rsid w:val="00834C62"/>
    <w:rsid w:val="00835866"/>
    <w:rsid w:val="00845574"/>
    <w:rsid w:val="008534E4"/>
    <w:rsid w:val="00854DB6"/>
    <w:rsid w:val="0085681E"/>
    <w:rsid w:val="0086033D"/>
    <w:rsid w:val="00860F78"/>
    <w:rsid w:val="008630BF"/>
    <w:rsid w:val="00864E3A"/>
    <w:rsid w:val="0088631E"/>
    <w:rsid w:val="00890FF9"/>
    <w:rsid w:val="00892E3F"/>
    <w:rsid w:val="008A14B0"/>
    <w:rsid w:val="008A3C5F"/>
    <w:rsid w:val="008A609A"/>
    <w:rsid w:val="008A6127"/>
    <w:rsid w:val="008B0267"/>
    <w:rsid w:val="008B1566"/>
    <w:rsid w:val="008B225B"/>
    <w:rsid w:val="008B2B19"/>
    <w:rsid w:val="008B3D13"/>
    <w:rsid w:val="008B5F92"/>
    <w:rsid w:val="008C2AA8"/>
    <w:rsid w:val="008C369A"/>
    <w:rsid w:val="008C648A"/>
    <w:rsid w:val="008D51AC"/>
    <w:rsid w:val="008D5B76"/>
    <w:rsid w:val="008F088E"/>
    <w:rsid w:val="008F31B5"/>
    <w:rsid w:val="00900F39"/>
    <w:rsid w:val="00904829"/>
    <w:rsid w:val="00922341"/>
    <w:rsid w:val="00922E36"/>
    <w:rsid w:val="00927BFE"/>
    <w:rsid w:val="00930DB5"/>
    <w:rsid w:val="00937A37"/>
    <w:rsid w:val="00941A7C"/>
    <w:rsid w:val="00942316"/>
    <w:rsid w:val="00944800"/>
    <w:rsid w:val="00953E39"/>
    <w:rsid w:val="00955DB4"/>
    <w:rsid w:val="00960595"/>
    <w:rsid w:val="00961685"/>
    <w:rsid w:val="009617CD"/>
    <w:rsid w:val="00974906"/>
    <w:rsid w:val="00977C3F"/>
    <w:rsid w:val="00984DD0"/>
    <w:rsid w:val="00997628"/>
    <w:rsid w:val="009A22BC"/>
    <w:rsid w:val="009B0FE3"/>
    <w:rsid w:val="009B44D6"/>
    <w:rsid w:val="009B5C0F"/>
    <w:rsid w:val="009C3BC8"/>
    <w:rsid w:val="009C75FA"/>
    <w:rsid w:val="009D043D"/>
    <w:rsid w:val="009D0B64"/>
    <w:rsid w:val="009D44A4"/>
    <w:rsid w:val="009D5289"/>
    <w:rsid w:val="009E32CB"/>
    <w:rsid w:val="009E735B"/>
    <w:rsid w:val="009F2A1D"/>
    <w:rsid w:val="009F77A3"/>
    <w:rsid w:val="00A0155F"/>
    <w:rsid w:val="00A019EF"/>
    <w:rsid w:val="00A0488D"/>
    <w:rsid w:val="00A05321"/>
    <w:rsid w:val="00A11B0F"/>
    <w:rsid w:val="00A314CB"/>
    <w:rsid w:val="00A41A60"/>
    <w:rsid w:val="00A4443F"/>
    <w:rsid w:val="00A46DCF"/>
    <w:rsid w:val="00A678FB"/>
    <w:rsid w:val="00A748AA"/>
    <w:rsid w:val="00A76113"/>
    <w:rsid w:val="00A836B3"/>
    <w:rsid w:val="00A844E8"/>
    <w:rsid w:val="00A8789A"/>
    <w:rsid w:val="00A91570"/>
    <w:rsid w:val="00A92D6B"/>
    <w:rsid w:val="00AA15D2"/>
    <w:rsid w:val="00AA594E"/>
    <w:rsid w:val="00AA5D29"/>
    <w:rsid w:val="00AB4C0D"/>
    <w:rsid w:val="00AC09BC"/>
    <w:rsid w:val="00AD3E28"/>
    <w:rsid w:val="00AD68B9"/>
    <w:rsid w:val="00AE6BF8"/>
    <w:rsid w:val="00AF0AB2"/>
    <w:rsid w:val="00AF37D1"/>
    <w:rsid w:val="00AF3C20"/>
    <w:rsid w:val="00AF4E65"/>
    <w:rsid w:val="00B011D3"/>
    <w:rsid w:val="00B052CF"/>
    <w:rsid w:val="00B0631D"/>
    <w:rsid w:val="00B06FAA"/>
    <w:rsid w:val="00B07C2D"/>
    <w:rsid w:val="00B2055A"/>
    <w:rsid w:val="00B20FE3"/>
    <w:rsid w:val="00B25117"/>
    <w:rsid w:val="00B27996"/>
    <w:rsid w:val="00B31679"/>
    <w:rsid w:val="00B3167D"/>
    <w:rsid w:val="00B3314B"/>
    <w:rsid w:val="00B33781"/>
    <w:rsid w:val="00B34645"/>
    <w:rsid w:val="00B34E06"/>
    <w:rsid w:val="00B4539E"/>
    <w:rsid w:val="00B51990"/>
    <w:rsid w:val="00B52C2E"/>
    <w:rsid w:val="00B564BB"/>
    <w:rsid w:val="00B74F51"/>
    <w:rsid w:val="00B84DB9"/>
    <w:rsid w:val="00B87841"/>
    <w:rsid w:val="00B91B0D"/>
    <w:rsid w:val="00B966F2"/>
    <w:rsid w:val="00BA4F23"/>
    <w:rsid w:val="00BA54A5"/>
    <w:rsid w:val="00BA6D2B"/>
    <w:rsid w:val="00BA6F9D"/>
    <w:rsid w:val="00BB5DC0"/>
    <w:rsid w:val="00BD41E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27A0E"/>
    <w:rsid w:val="00C32AB5"/>
    <w:rsid w:val="00C3426E"/>
    <w:rsid w:val="00C34676"/>
    <w:rsid w:val="00C4163C"/>
    <w:rsid w:val="00C43661"/>
    <w:rsid w:val="00C517BF"/>
    <w:rsid w:val="00C531D1"/>
    <w:rsid w:val="00C57676"/>
    <w:rsid w:val="00C60291"/>
    <w:rsid w:val="00C7584E"/>
    <w:rsid w:val="00C76B6C"/>
    <w:rsid w:val="00C80141"/>
    <w:rsid w:val="00C843CC"/>
    <w:rsid w:val="00C90BEE"/>
    <w:rsid w:val="00C94B0F"/>
    <w:rsid w:val="00C957B6"/>
    <w:rsid w:val="00CB23AF"/>
    <w:rsid w:val="00CB585A"/>
    <w:rsid w:val="00CC149B"/>
    <w:rsid w:val="00CC1BA0"/>
    <w:rsid w:val="00CD48F5"/>
    <w:rsid w:val="00CE48B8"/>
    <w:rsid w:val="00CE4C14"/>
    <w:rsid w:val="00CE6249"/>
    <w:rsid w:val="00CE7F1F"/>
    <w:rsid w:val="00CF597C"/>
    <w:rsid w:val="00CF7328"/>
    <w:rsid w:val="00D0419F"/>
    <w:rsid w:val="00D1437A"/>
    <w:rsid w:val="00D24743"/>
    <w:rsid w:val="00D24CA0"/>
    <w:rsid w:val="00D32ACC"/>
    <w:rsid w:val="00D35074"/>
    <w:rsid w:val="00D50990"/>
    <w:rsid w:val="00D54A48"/>
    <w:rsid w:val="00D75E1E"/>
    <w:rsid w:val="00D80425"/>
    <w:rsid w:val="00D8578E"/>
    <w:rsid w:val="00D971C3"/>
    <w:rsid w:val="00DA18C3"/>
    <w:rsid w:val="00DA271F"/>
    <w:rsid w:val="00DA3583"/>
    <w:rsid w:val="00DA38F0"/>
    <w:rsid w:val="00DA3B20"/>
    <w:rsid w:val="00DC7D2A"/>
    <w:rsid w:val="00DD30C5"/>
    <w:rsid w:val="00DD74F9"/>
    <w:rsid w:val="00DE60BD"/>
    <w:rsid w:val="00DF5A11"/>
    <w:rsid w:val="00E0592A"/>
    <w:rsid w:val="00E16F97"/>
    <w:rsid w:val="00E408D0"/>
    <w:rsid w:val="00E42A69"/>
    <w:rsid w:val="00E43EE9"/>
    <w:rsid w:val="00E4462A"/>
    <w:rsid w:val="00E44FA3"/>
    <w:rsid w:val="00E509B3"/>
    <w:rsid w:val="00E55D8E"/>
    <w:rsid w:val="00E61CD3"/>
    <w:rsid w:val="00E65F57"/>
    <w:rsid w:val="00E864A2"/>
    <w:rsid w:val="00E8720C"/>
    <w:rsid w:val="00E87560"/>
    <w:rsid w:val="00E87EAD"/>
    <w:rsid w:val="00E91741"/>
    <w:rsid w:val="00E95FF5"/>
    <w:rsid w:val="00E96A88"/>
    <w:rsid w:val="00EA7C69"/>
    <w:rsid w:val="00EB3751"/>
    <w:rsid w:val="00EB46B0"/>
    <w:rsid w:val="00EB58D9"/>
    <w:rsid w:val="00EB6888"/>
    <w:rsid w:val="00EC01CD"/>
    <w:rsid w:val="00EC7D4F"/>
    <w:rsid w:val="00ED1ADA"/>
    <w:rsid w:val="00ED46FD"/>
    <w:rsid w:val="00EE1FD7"/>
    <w:rsid w:val="00EE2D5B"/>
    <w:rsid w:val="00EF0421"/>
    <w:rsid w:val="00EF4796"/>
    <w:rsid w:val="00EF59C4"/>
    <w:rsid w:val="00F00E64"/>
    <w:rsid w:val="00F0179C"/>
    <w:rsid w:val="00F11EE3"/>
    <w:rsid w:val="00F13610"/>
    <w:rsid w:val="00F172F9"/>
    <w:rsid w:val="00F263B2"/>
    <w:rsid w:val="00F37D01"/>
    <w:rsid w:val="00F40679"/>
    <w:rsid w:val="00F418E1"/>
    <w:rsid w:val="00F46A0A"/>
    <w:rsid w:val="00F47B0F"/>
    <w:rsid w:val="00F52C23"/>
    <w:rsid w:val="00F561DE"/>
    <w:rsid w:val="00F600E0"/>
    <w:rsid w:val="00F64CAB"/>
    <w:rsid w:val="00F701BC"/>
    <w:rsid w:val="00F81D7C"/>
    <w:rsid w:val="00F82990"/>
    <w:rsid w:val="00F8368E"/>
    <w:rsid w:val="00F943F7"/>
    <w:rsid w:val="00F95D4D"/>
    <w:rsid w:val="00FA17A0"/>
    <w:rsid w:val="00FA2430"/>
    <w:rsid w:val="00FB0E02"/>
    <w:rsid w:val="00FB4D1D"/>
    <w:rsid w:val="00FB77CA"/>
    <w:rsid w:val="00FC6956"/>
    <w:rsid w:val="00FD4597"/>
    <w:rsid w:val="00FE179D"/>
    <w:rsid w:val="00FE4979"/>
    <w:rsid w:val="00FE53DF"/>
    <w:rsid w:val="00FE6112"/>
    <w:rsid w:val="00FE6499"/>
    <w:rsid w:val="00FE7BE3"/>
    <w:rsid w:val="00FF056E"/>
    <w:rsid w:val="00FF2979"/>
    <w:rsid w:val="00FF52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72AF-D040-44E7-A519-033F8687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17</Pages>
  <Words>3187</Words>
  <Characters>15940</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23</cp:revision>
  <dcterms:created xsi:type="dcterms:W3CDTF">2013-12-02T06:26:00Z</dcterms:created>
  <dcterms:modified xsi:type="dcterms:W3CDTF">2013-12-08T16:34:00Z</dcterms:modified>
</cp:coreProperties>
</file>