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9E4E8A">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9E4E8A">
        <w:rPr>
          <w:rFonts w:cs="David" w:hint="cs"/>
          <w:b/>
          <w:bCs/>
          <w:sz w:val="24"/>
          <w:szCs w:val="24"/>
          <w:u w:val="single"/>
          <w:rtl/>
        </w:rPr>
        <w:t xml:space="preserve"> 7</w:t>
      </w:r>
    </w:p>
    <w:p w:rsidR="00104C11" w:rsidRPr="00104C11" w:rsidRDefault="00104C11" w:rsidP="00104C11">
      <w:pPr>
        <w:spacing w:line="360" w:lineRule="auto"/>
        <w:jc w:val="center"/>
        <w:rPr>
          <w:rFonts w:cs="David"/>
          <w:b/>
          <w:bCs/>
          <w:color w:val="00B050"/>
          <w:sz w:val="24"/>
          <w:szCs w:val="24"/>
          <w:u w:val="single"/>
          <w:rtl/>
        </w:rPr>
      </w:pPr>
      <w:r w:rsidRPr="00104C11">
        <w:rPr>
          <w:rFonts w:cs="David" w:hint="cs"/>
          <w:b/>
          <w:bCs/>
          <w:color w:val="00B050"/>
          <w:sz w:val="24"/>
          <w:szCs w:val="24"/>
          <w:u w:val="single"/>
        </w:rPr>
        <w:t>IFRS2</w:t>
      </w:r>
      <w:r w:rsidRPr="00104C11">
        <w:rPr>
          <w:rFonts w:cs="David" w:hint="cs"/>
          <w:b/>
          <w:bCs/>
          <w:color w:val="00B050"/>
          <w:sz w:val="24"/>
          <w:szCs w:val="24"/>
          <w:u w:val="single"/>
          <w:rtl/>
        </w:rPr>
        <w:t xml:space="preserve"> </w:t>
      </w:r>
      <w:r w:rsidRPr="00104C11">
        <w:rPr>
          <w:rFonts w:cs="David"/>
          <w:b/>
          <w:bCs/>
          <w:color w:val="00B050"/>
          <w:sz w:val="24"/>
          <w:szCs w:val="24"/>
          <w:u w:val="single"/>
          <w:rtl/>
        </w:rPr>
        <w:t>–</w:t>
      </w:r>
      <w:r w:rsidRPr="00104C11">
        <w:rPr>
          <w:rFonts w:cs="David" w:hint="cs"/>
          <w:b/>
          <w:bCs/>
          <w:color w:val="00B050"/>
          <w:sz w:val="24"/>
          <w:szCs w:val="24"/>
          <w:u w:val="single"/>
          <w:rtl/>
        </w:rPr>
        <w:t xml:space="preserve"> שאלה 13</w:t>
      </w:r>
    </w:p>
    <w:p w:rsidR="0098645E" w:rsidRDefault="0098645E" w:rsidP="0098645E">
      <w:pPr>
        <w:spacing w:line="360" w:lineRule="auto"/>
        <w:rPr>
          <w:rFonts w:cs="David"/>
          <w:b/>
          <w:bCs/>
          <w:sz w:val="24"/>
          <w:szCs w:val="24"/>
          <w:u w:val="single"/>
          <w:rtl/>
        </w:rPr>
      </w:pPr>
      <w:r w:rsidRPr="00104C11">
        <w:rPr>
          <w:rFonts w:cs="David" w:hint="cs"/>
          <w:b/>
          <w:bCs/>
          <w:sz w:val="24"/>
          <w:szCs w:val="24"/>
          <w:u w:val="single"/>
          <w:rtl/>
        </w:rPr>
        <w:t>תכנית לבכירים</w:t>
      </w:r>
    </w:p>
    <w:p w:rsidR="00104C11" w:rsidRDefault="00104C11" w:rsidP="002A15C6">
      <w:pPr>
        <w:spacing w:line="360" w:lineRule="auto"/>
        <w:rPr>
          <w:rFonts w:cs="David"/>
          <w:b/>
          <w:bCs/>
          <w:sz w:val="24"/>
          <w:szCs w:val="24"/>
          <w:u w:val="single"/>
          <w:rtl/>
        </w:rPr>
      </w:pPr>
      <w:r w:rsidRPr="004C56FE">
        <w:rPr>
          <w:rFonts w:cs="David" w:hint="cs"/>
          <w:b/>
          <w:bCs/>
          <w:sz w:val="24"/>
          <w:szCs w:val="24"/>
          <w:u w:val="single"/>
          <w:rtl/>
        </w:rPr>
        <w:t>נדרש 1 פקודות יומן המפנקים 2010-2011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661"/>
        <w:gridCol w:w="758"/>
        <w:gridCol w:w="606"/>
      </w:tblGrid>
      <w:tr w:rsidR="004C56FE" w:rsidTr="004C56FE">
        <w:tc>
          <w:tcPr>
            <w:tcW w:w="0" w:type="auto"/>
            <w:vAlign w:val="center"/>
          </w:tcPr>
          <w:p w:rsidR="004C56FE" w:rsidRPr="0098645E" w:rsidRDefault="004C56FE" w:rsidP="0098645E">
            <w:pPr>
              <w:rPr>
                <w:rFonts w:cs="David"/>
                <w:b/>
                <w:bCs/>
                <w:rtl/>
              </w:rPr>
            </w:pPr>
          </w:p>
        </w:tc>
        <w:tc>
          <w:tcPr>
            <w:tcW w:w="0" w:type="auto"/>
            <w:vAlign w:val="center"/>
          </w:tcPr>
          <w:p w:rsidR="004C56FE" w:rsidRPr="0098645E" w:rsidRDefault="004C56FE" w:rsidP="0098645E">
            <w:pPr>
              <w:rPr>
                <w:rFonts w:cs="David"/>
                <w:b/>
                <w:bCs/>
                <w:rtl/>
              </w:rPr>
            </w:pPr>
            <w:r w:rsidRPr="0098645E">
              <w:rPr>
                <w:rFonts w:cs="David" w:hint="cs"/>
                <w:b/>
                <w:bCs/>
                <w:rtl/>
              </w:rPr>
              <w:t>2010</w:t>
            </w:r>
          </w:p>
        </w:tc>
        <w:tc>
          <w:tcPr>
            <w:tcW w:w="0" w:type="auto"/>
            <w:vAlign w:val="center"/>
          </w:tcPr>
          <w:p w:rsidR="004C56FE" w:rsidRPr="0098645E" w:rsidRDefault="004C56FE" w:rsidP="0098645E">
            <w:pPr>
              <w:rPr>
                <w:rFonts w:cs="David"/>
                <w:b/>
                <w:bCs/>
                <w:rtl/>
              </w:rPr>
            </w:pPr>
            <w:r w:rsidRPr="0098645E">
              <w:rPr>
                <w:rFonts w:cs="David" w:hint="cs"/>
                <w:b/>
                <w:bCs/>
                <w:rtl/>
              </w:rPr>
              <w:t>2011</w:t>
            </w:r>
          </w:p>
        </w:tc>
        <w:tc>
          <w:tcPr>
            <w:tcW w:w="0" w:type="auto"/>
            <w:vAlign w:val="center"/>
          </w:tcPr>
          <w:p w:rsidR="004C56FE" w:rsidRPr="0098645E" w:rsidRDefault="004C56FE" w:rsidP="0098645E">
            <w:pPr>
              <w:rPr>
                <w:rFonts w:cs="David"/>
                <w:b/>
                <w:bCs/>
                <w:rtl/>
              </w:rPr>
            </w:pPr>
            <w:r w:rsidRPr="0098645E">
              <w:rPr>
                <w:rFonts w:cs="David" w:hint="cs"/>
                <w:b/>
                <w:bCs/>
                <w:rtl/>
              </w:rPr>
              <w:t>2012</w:t>
            </w:r>
          </w:p>
        </w:tc>
      </w:tr>
      <w:tr w:rsidR="004C56FE" w:rsidTr="004C56FE">
        <w:tc>
          <w:tcPr>
            <w:tcW w:w="0" w:type="auto"/>
            <w:vAlign w:val="center"/>
          </w:tcPr>
          <w:p w:rsidR="004C56FE" w:rsidRPr="0098645E" w:rsidRDefault="004C56FE" w:rsidP="0098645E">
            <w:pPr>
              <w:rPr>
                <w:rFonts w:cs="David"/>
                <w:rtl/>
              </w:rPr>
            </w:pPr>
            <w:r w:rsidRPr="0098645E">
              <w:rPr>
                <w:rFonts w:cs="David" w:hint="cs"/>
                <w:rtl/>
              </w:rPr>
              <w:t>ח' הוצאות שכר</w:t>
            </w:r>
          </w:p>
          <w:p w:rsidR="004C56FE" w:rsidRPr="0098645E" w:rsidRDefault="004C56FE" w:rsidP="0098645E">
            <w:pPr>
              <w:rPr>
                <w:rFonts w:cs="David"/>
                <w:rtl/>
              </w:rPr>
            </w:pPr>
            <w:r w:rsidRPr="0098645E">
              <w:rPr>
                <w:rFonts w:cs="David" w:hint="cs"/>
                <w:rtl/>
              </w:rPr>
              <w:t xml:space="preserve">   ז' זכאים</w:t>
            </w:r>
          </w:p>
        </w:tc>
        <w:tc>
          <w:tcPr>
            <w:tcW w:w="0" w:type="auto"/>
            <w:vAlign w:val="center"/>
          </w:tcPr>
          <w:p w:rsidR="004C56FE" w:rsidRPr="0098645E" w:rsidRDefault="004C56FE" w:rsidP="0098645E">
            <w:pPr>
              <w:rPr>
                <w:rFonts w:cs="David"/>
                <w:rtl/>
              </w:rPr>
            </w:pPr>
            <w:r w:rsidRPr="0098645E">
              <w:rPr>
                <w:rFonts w:cs="David" w:hint="cs"/>
                <w:rtl/>
              </w:rPr>
              <w:t>5,000</w:t>
            </w:r>
          </w:p>
        </w:tc>
        <w:tc>
          <w:tcPr>
            <w:tcW w:w="0" w:type="auto"/>
            <w:vAlign w:val="center"/>
          </w:tcPr>
          <w:p w:rsidR="004C56FE" w:rsidRPr="0098645E" w:rsidRDefault="004C56FE" w:rsidP="0098645E">
            <w:pPr>
              <w:rPr>
                <w:rFonts w:cs="David"/>
                <w:rtl/>
              </w:rPr>
            </w:pPr>
            <w:r w:rsidRPr="0098645E">
              <w:rPr>
                <w:rFonts w:cs="David" w:hint="cs"/>
                <w:rtl/>
              </w:rPr>
              <w:t>7,000</w:t>
            </w:r>
          </w:p>
        </w:tc>
        <w:tc>
          <w:tcPr>
            <w:tcW w:w="0" w:type="auto"/>
            <w:vAlign w:val="center"/>
          </w:tcPr>
          <w:p w:rsidR="004C56FE" w:rsidRPr="0098645E" w:rsidRDefault="004C56FE" w:rsidP="0098645E">
            <w:pPr>
              <w:rPr>
                <w:rFonts w:cs="David"/>
                <w:rtl/>
              </w:rPr>
            </w:pPr>
          </w:p>
        </w:tc>
      </w:tr>
      <w:tr w:rsidR="004C56FE" w:rsidTr="004C56FE">
        <w:tc>
          <w:tcPr>
            <w:tcW w:w="0" w:type="auto"/>
            <w:vAlign w:val="center"/>
          </w:tcPr>
          <w:p w:rsidR="004C56FE" w:rsidRPr="0098645E" w:rsidRDefault="004C56FE" w:rsidP="0098645E">
            <w:pPr>
              <w:rPr>
                <w:rFonts w:cs="David"/>
                <w:rtl/>
              </w:rPr>
            </w:pPr>
            <w:r w:rsidRPr="0098645E">
              <w:rPr>
                <w:rFonts w:cs="David" w:hint="cs"/>
                <w:rtl/>
              </w:rPr>
              <w:t>ח' השקעה במניות</w:t>
            </w:r>
          </w:p>
          <w:p w:rsidR="004C56FE" w:rsidRPr="0098645E" w:rsidRDefault="004C56FE" w:rsidP="0098645E">
            <w:pPr>
              <w:rPr>
                <w:rFonts w:cs="David"/>
                <w:rtl/>
              </w:rPr>
            </w:pPr>
            <w:r w:rsidRPr="0098645E">
              <w:rPr>
                <w:rFonts w:cs="David" w:hint="cs"/>
                <w:rtl/>
              </w:rPr>
              <w:t xml:space="preserve">   ז' מזומן</w:t>
            </w:r>
          </w:p>
        </w:tc>
        <w:tc>
          <w:tcPr>
            <w:tcW w:w="0" w:type="auto"/>
            <w:vAlign w:val="center"/>
          </w:tcPr>
          <w:p w:rsidR="004C56FE" w:rsidRPr="0098645E" w:rsidRDefault="004C56FE" w:rsidP="0098645E">
            <w:pPr>
              <w:rPr>
                <w:rFonts w:cs="David"/>
                <w:rtl/>
              </w:rPr>
            </w:pPr>
          </w:p>
        </w:tc>
        <w:tc>
          <w:tcPr>
            <w:tcW w:w="0" w:type="auto"/>
            <w:vAlign w:val="center"/>
          </w:tcPr>
          <w:p w:rsidR="004C56FE" w:rsidRPr="0098645E" w:rsidRDefault="004C56FE" w:rsidP="0098645E">
            <w:pPr>
              <w:rPr>
                <w:rFonts w:cs="David"/>
                <w:rtl/>
              </w:rPr>
            </w:pPr>
            <w:r w:rsidRPr="0098645E">
              <w:rPr>
                <w:rFonts w:cs="David" w:hint="cs"/>
                <w:rtl/>
              </w:rPr>
              <w:t>12,000</w:t>
            </w:r>
          </w:p>
        </w:tc>
        <w:tc>
          <w:tcPr>
            <w:tcW w:w="0" w:type="auto"/>
            <w:vAlign w:val="center"/>
          </w:tcPr>
          <w:p w:rsidR="004C56FE" w:rsidRPr="0098645E" w:rsidRDefault="004C56FE" w:rsidP="0098645E">
            <w:pPr>
              <w:rPr>
                <w:rFonts w:cs="David"/>
                <w:rtl/>
              </w:rPr>
            </w:pPr>
          </w:p>
        </w:tc>
      </w:tr>
      <w:tr w:rsidR="004C56FE" w:rsidTr="004C56FE">
        <w:tc>
          <w:tcPr>
            <w:tcW w:w="0" w:type="auto"/>
            <w:vAlign w:val="center"/>
          </w:tcPr>
          <w:p w:rsidR="004C56FE" w:rsidRPr="0098645E" w:rsidRDefault="004C56FE" w:rsidP="0098645E">
            <w:pPr>
              <w:rPr>
                <w:rFonts w:cs="David"/>
                <w:rtl/>
              </w:rPr>
            </w:pPr>
            <w:r w:rsidRPr="0098645E">
              <w:rPr>
                <w:rFonts w:cs="David" w:hint="cs"/>
                <w:rtl/>
              </w:rPr>
              <w:t>ח' זכאים</w:t>
            </w:r>
          </w:p>
          <w:p w:rsidR="004C56FE" w:rsidRPr="0098645E" w:rsidRDefault="004C56FE" w:rsidP="0098645E">
            <w:pPr>
              <w:rPr>
                <w:rFonts w:cs="David"/>
                <w:rtl/>
              </w:rPr>
            </w:pPr>
            <w:r w:rsidRPr="0098645E">
              <w:rPr>
                <w:rFonts w:cs="David" w:hint="cs"/>
                <w:rtl/>
              </w:rPr>
              <w:t xml:space="preserve">   ז' השקעה במניות</w:t>
            </w:r>
          </w:p>
        </w:tc>
        <w:tc>
          <w:tcPr>
            <w:tcW w:w="0" w:type="auto"/>
            <w:vAlign w:val="center"/>
          </w:tcPr>
          <w:p w:rsidR="004C56FE" w:rsidRPr="0098645E" w:rsidRDefault="004C56FE" w:rsidP="0098645E">
            <w:pPr>
              <w:rPr>
                <w:rFonts w:cs="David"/>
                <w:rtl/>
              </w:rPr>
            </w:pPr>
          </w:p>
        </w:tc>
        <w:tc>
          <w:tcPr>
            <w:tcW w:w="0" w:type="auto"/>
            <w:vAlign w:val="center"/>
          </w:tcPr>
          <w:p w:rsidR="004C56FE" w:rsidRPr="0098645E" w:rsidRDefault="004C56FE" w:rsidP="0098645E">
            <w:pPr>
              <w:rPr>
                <w:rFonts w:cs="David"/>
                <w:rtl/>
              </w:rPr>
            </w:pPr>
            <w:r w:rsidRPr="0098645E">
              <w:rPr>
                <w:rFonts w:cs="David" w:hint="cs"/>
                <w:rtl/>
              </w:rPr>
              <w:t>12,000</w:t>
            </w:r>
          </w:p>
        </w:tc>
        <w:tc>
          <w:tcPr>
            <w:tcW w:w="0" w:type="auto"/>
            <w:vAlign w:val="center"/>
          </w:tcPr>
          <w:p w:rsidR="004C56FE" w:rsidRPr="0098645E" w:rsidRDefault="004C56FE" w:rsidP="0098645E">
            <w:pPr>
              <w:rPr>
                <w:rFonts w:cs="David"/>
                <w:rtl/>
              </w:rPr>
            </w:pPr>
          </w:p>
        </w:tc>
      </w:tr>
    </w:tbl>
    <w:p w:rsidR="0098645E" w:rsidRPr="00415882" w:rsidRDefault="0098645E" w:rsidP="0098645E">
      <w:pPr>
        <w:spacing w:line="360" w:lineRule="auto"/>
        <w:rPr>
          <w:rFonts w:cs="David"/>
          <w:b/>
          <w:bCs/>
          <w:sz w:val="24"/>
          <w:szCs w:val="24"/>
          <w:u w:val="single"/>
          <w:rtl/>
        </w:rPr>
      </w:pPr>
      <w:r w:rsidRPr="00415882">
        <w:rPr>
          <w:rFonts w:cs="David" w:hint="cs"/>
          <w:b/>
          <w:bCs/>
          <w:sz w:val="24"/>
          <w:szCs w:val="24"/>
          <w:u w:val="single"/>
          <w:rtl/>
        </w:rPr>
        <w:t>נדרש 2 פקודות יומן המ</w:t>
      </w:r>
      <w:r>
        <w:rPr>
          <w:rFonts w:cs="David" w:hint="cs"/>
          <w:b/>
          <w:bCs/>
          <w:sz w:val="24"/>
          <w:szCs w:val="24"/>
          <w:u w:val="single"/>
          <w:rtl/>
        </w:rPr>
        <w:t>פנקים</w:t>
      </w:r>
      <w:r w:rsidRPr="00415882">
        <w:rPr>
          <w:rFonts w:cs="David" w:hint="cs"/>
          <w:b/>
          <w:bCs/>
          <w:sz w:val="24"/>
          <w:szCs w:val="24"/>
          <w:u w:val="single"/>
          <w:rtl/>
        </w:rPr>
        <w:t xml:space="preserve"> 2010-2012</w:t>
      </w:r>
    </w:p>
    <w:tbl>
      <w:tblPr>
        <w:tblStyle w:val="ab"/>
        <w:bidiVisual/>
        <w:tblW w:w="0" w:type="auto"/>
        <w:tblLook w:val="04A0" w:firstRow="1" w:lastRow="0" w:firstColumn="1" w:lastColumn="0" w:noHBand="0" w:noVBand="1"/>
      </w:tblPr>
      <w:tblGrid>
        <w:gridCol w:w="1555"/>
        <w:gridCol w:w="661"/>
        <w:gridCol w:w="758"/>
        <w:gridCol w:w="606"/>
      </w:tblGrid>
      <w:tr w:rsidR="0098645E" w:rsidTr="00981B7F">
        <w:tc>
          <w:tcPr>
            <w:tcW w:w="0" w:type="auto"/>
            <w:vAlign w:val="center"/>
          </w:tcPr>
          <w:p w:rsidR="0098645E" w:rsidRPr="005A2400" w:rsidRDefault="0098645E" w:rsidP="00981B7F">
            <w:pPr>
              <w:rPr>
                <w:rFonts w:cs="David"/>
                <w:b/>
                <w:bCs/>
                <w:rtl/>
              </w:rPr>
            </w:pPr>
          </w:p>
        </w:tc>
        <w:tc>
          <w:tcPr>
            <w:tcW w:w="0" w:type="auto"/>
            <w:vAlign w:val="center"/>
          </w:tcPr>
          <w:p w:rsidR="0098645E" w:rsidRPr="005A2400" w:rsidRDefault="0098645E" w:rsidP="00981B7F">
            <w:pPr>
              <w:rPr>
                <w:rFonts w:cs="David"/>
                <w:b/>
                <w:bCs/>
                <w:rtl/>
              </w:rPr>
            </w:pPr>
            <w:r w:rsidRPr="005A2400">
              <w:rPr>
                <w:rFonts w:cs="David" w:hint="cs"/>
                <w:b/>
                <w:bCs/>
                <w:rtl/>
              </w:rPr>
              <w:t>2010</w:t>
            </w:r>
          </w:p>
        </w:tc>
        <w:tc>
          <w:tcPr>
            <w:tcW w:w="0" w:type="auto"/>
            <w:vAlign w:val="center"/>
          </w:tcPr>
          <w:p w:rsidR="0098645E" w:rsidRPr="005A2400" w:rsidRDefault="0098645E" w:rsidP="00981B7F">
            <w:pPr>
              <w:rPr>
                <w:rFonts w:cs="David"/>
                <w:b/>
                <w:bCs/>
                <w:rtl/>
              </w:rPr>
            </w:pPr>
            <w:r w:rsidRPr="005A2400">
              <w:rPr>
                <w:rFonts w:cs="David" w:hint="cs"/>
                <w:b/>
                <w:bCs/>
                <w:rtl/>
              </w:rPr>
              <w:t>2011</w:t>
            </w:r>
          </w:p>
        </w:tc>
        <w:tc>
          <w:tcPr>
            <w:tcW w:w="0" w:type="auto"/>
            <w:vAlign w:val="center"/>
          </w:tcPr>
          <w:p w:rsidR="0098645E" w:rsidRPr="005A2400" w:rsidRDefault="0098645E" w:rsidP="00981B7F">
            <w:pPr>
              <w:rPr>
                <w:rFonts w:cs="David"/>
                <w:b/>
                <w:bCs/>
                <w:rtl/>
              </w:rPr>
            </w:pPr>
            <w:r w:rsidRPr="005A2400">
              <w:rPr>
                <w:rFonts w:cs="David" w:hint="cs"/>
                <w:b/>
                <w:bCs/>
                <w:rtl/>
              </w:rPr>
              <w:t>2012</w:t>
            </w:r>
          </w:p>
        </w:tc>
      </w:tr>
      <w:tr w:rsidR="0098645E" w:rsidTr="00981B7F">
        <w:tc>
          <w:tcPr>
            <w:tcW w:w="0" w:type="auto"/>
            <w:vAlign w:val="center"/>
          </w:tcPr>
          <w:p w:rsidR="0098645E" w:rsidRPr="005A2400" w:rsidRDefault="0098645E" w:rsidP="00981B7F">
            <w:pPr>
              <w:rPr>
                <w:rFonts w:cs="David"/>
                <w:rtl/>
              </w:rPr>
            </w:pPr>
            <w:r w:rsidRPr="005A2400">
              <w:rPr>
                <w:rFonts w:cs="David" w:hint="cs"/>
                <w:rtl/>
              </w:rPr>
              <w:t>ח' הוצאות שכר</w:t>
            </w:r>
          </w:p>
          <w:p w:rsidR="0098645E" w:rsidRPr="005A2400" w:rsidRDefault="0098645E" w:rsidP="00981B7F">
            <w:pPr>
              <w:rPr>
                <w:rFonts w:cs="David"/>
                <w:rtl/>
              </w:rPr>
            </w:pPr>
            <w:r w:rsidRPr="005A2400">
              <w:rPr>
                <w:rFonts w:cs="David" w:hint="cs"/>
                <w:rtl/>
              </w:rPr>
              <w:t xml:space="preserve">   ז' קרן הון</w:t>
            </w:r>
          </w:p>
        </w:tc>
        <w:tc>
          <w:tcPr>
            <w:tcW w:w="0" w:type="auto"/>
            <w:vAlign w:val="center"/>
          </w:tcPr>
          <w:p w:rsidR="0098645E" w:rsidRPr="005A2400" w:rsidRDefault="0098645E" w:rsidP="00981B7F">
            <w:pPr>
              <w:rPr>
                <w:rFonts w:cs="David"/>
                <w:rtl/>
              </w:rPr>
            </w:pPr>
            <w:r>
              <w:rPr>
                <w:rFonts w:cs="David" w:hint="cs"/>
                <w:rtl/>
              </w:rPr>
              <w:t>4</w:t>
            </w:r>
            <w:r w:rsidRPr="005A2400">
              <w:rPr>
                <w:rFonts w:cs="David" w:hint="cs"/>
                <w:rtl/>
              </w:rPr>
              <w:t>,000</w:t>
            </w:r>
          </w:p>
        </w:tc>
        <w:tc>
          <w:tcPr>
            <w:tcW w:w="0" w:type="auto"/>
            <w:vAlign w:val="center"/>
          </w:tcPr>
          <w:p w:rsidR="0098645E" w:rsidRPr="005A2400" w:rsidRDefault="0098645E" w:rsidP="00981B7F">
            <w:pPr>
              <w:rPr>
                <w:rFonts w:cs="David"/>
                <w:rtl/>
              </w:rPr>
            </w:pPr>
            <w:r>
              <w:rPr>
                <w:rFonts w:cs="David" w:hint="cs"/>
                <w:rtl/>
              </w:rPr>
              <w:t>4,000</w:t>
            </w:r>
          </w:p>
        </w:tc>
        <w:tc>
          <w:tcPr>
            <w:tcW w:w="0" w:type="auto"/>
            <w:vAlign w:val="center"/>
          </w:tcPr>
          <w:p w:rsidR="0098645E" w:rsidRPr="005A2400" w:rsidRDefault="0098645E" w:rsidP="00981B7F">
            <w:pPr>
              <w:rPr>
                <w:rFonts w:cs="David"/>
                <w:rtl/>
              </w:rPr>
            </w:pPr>
          </w:p>
        </w:tc>
      </w:tr>
      <w:tr w:rsidR="0098645E" w:rsidTr="00981B7F">
        <w:tc>
          <w:tcPr>
            <w:tcW w:w="0" w:type="auto"/>
            <w:vAlign w:val="center"/>
          </w:tcPr>
          <w:p w:rsidR="0098645E" w:rsidRDefault="0098645E" w:rsidP="00981B7F">
            <w:pPr>
              <w:rPr>
                <w:rFonts w:cs="David"/>
                <w:rtl/>
              </w:rPr>
            </w:pPr>
            <w:r>
              <w:rPr>
                <w:rFonts w:cs="David" w:hint="cs"/>
                <w:rtl/>
              </w:rPr>
              <w:t>ח' מניות באוצר</w:t>
            </w:r>
          </w:p>
          <w:p w:rsidR="0098645E" w:rsidRPr="005A2400" w:rsidRDefault="0098645E" w:rsidP="00981B7F">
            <w:pPr>
              <w:rPr>
                <w:rFonts w:cs="David"/>
                <w:rtl/>
              </w:rPr>
            </w:pPr>
            <w:r>
              <w:rPr>
                <w:rFonts w:cs="David" w:hint="cs"/>
                <w:rtl/>
              </w:rPr>
              <w:t xml:space="preserve">   ז' מזומן</w:t>
            </w:r>
          </w:p>
        </w:tc>
        <w:tc>
          <w:tcPr>
            <w:tcW w:w="0" w:type="auto"/>
            <w:vAlign w:val="center"/>
          </w:tcPr>
          <w:p w:rsidR="0098645E" w:rsidRDefault="0098645E" w:rsidP="00981B7F">
            <w:pPr>
              <w:rPr>
                <w:rFonts w:cs="David"/>
                <w:rtl/>
              </w:rPr>
            </w:pPr>
          </w:p>
        </w:tc>
        <w:tc>
          <w:tcPr>
            <w:tcW w:w="0" w:type="auto"/>
            <w:vAlign w:val="center"/>
          </w:tcPr>
          <w:p w:rsidR="0098645E" w:rsidRDefault="0098645E" w:rsidP="00981B7F">
            <w:pPr>
              <w:rPr>
                <w:rFonts w:cs="David"/>
                <w:rtl/>
              </w:rPr>
            </w:pPr>
            <w:r>
              <w:rPr>
                <w:rFonts w:cs="David" w:hint="cs"/>
                <w:rtl/>
              </w:rPr>
              <w:t>12,000</w:t>
            </w:r>
          </w:p>
        </w:tc>
        <w:tc>
          <w:tcPr>
            <w:tcW w:w="0" w:type="auto"/>
            <w:vAlign w:val="center"/>
          </w:tcPr>
          <w:p w:rsidR="0098645E" w:rsidRPr="005A2400" w:rsidRDefault="0098645E" w:rsidP="00981B7F">
            <w:pPr>
              <w:rPr>
                <w:rFonts w:cs="David"/>
                <w:rtl/>
              </w:rPr>
            </w:pPr>
          </w:p>
        </w:tc>
      </w:tr>
      <w:tr w:rsidR="0098645E" w:rsidTr="00981B7F">
        <w:tc>
          <w:tcPr>
            <w:tcW w:w="0" w:type="auto"/>
            <w:vAlign w:val="center"/>
          </w:tcPr>
          <w:p w:rsidR="0098645E" w:rsidRDefault="0098645E" w:rsidP="0098645E">
            <w:pPr>
              <w:rPr>
                <w:rFonts w:cs="David"/>
                <w:rtl/>
              </w:rPr>
            </w:pPr>
            <w:r>
              <w:rPr>
                <w:rFonts w:cs="David" w:hint="cs"/>
                <w:rtl/>
              </w:rPr>
              <w:t>ח' קרן הון</w:t>
            </w:r>
          </w:p>
          <w:p w:rsidR="0098645E" w:rsidRDefault="0098645E" w:rsidP="0098645E">
            <w:pPr>
              <w:rPr>
                <w:rFonts w:cs="David"/>
                <w:rtl/>
              </w:rPr>
            </w:pPr>
            <w:r>
              <w:rPr>
                <w:rFonts w:cs="David" w:hint="cs"/>
                <w:rtl/>
              </w:rPr>
              <w:t xml:space="preserve">   ז' מניות באוצר</w:t>
            </w:r>
          </w:p>
          <w:p w:rsidR="0098645E" w:rsidRDefault="0098645E" w:rsidP="0098645E">
            <w:pPr>
              <w:rPr>
                <w:rFonts w:cs="David"/>
                <w:rtl/>
              </w:rPr>
            </w:pPr>
            <w:r>
              <w:rPr>
                <w:rFonts w:cs="David" w:hint="cs"/>
                <w:rtl/>
              </w:rPr>
              <w:t>ח' פרמיה</w:t>
            </w:r>
          </w:p>
        </w:tc>
        <w:tc>
          <w:tcPr>
            <w:tcW w:w="0" w:type="auto"/>
            <w:vAlign w:val="center"/>
          </w:tcPr>
          <w:p w:rsidR="0098645E" w:rsidRDefault="0098645E" w:rsidP="00981B7F">
            <w:pPr>
              <w:rPr>
                <w:rFonts w:cs="David"/>
                <w:rtl/>
              </w:rPr>
            </w:pPr>
          </w:p>
        </w:tc>
        <w:tc>
          <w:tcPr>
            <w:tcW w:w="0" w:type="auto"/>
            <w:vAlign w:val="center"/>
          </w:tcPr>
          <w:p w:rsidR="0098645E" w:rsidRDefault="0098645E" w:rsidP="00981B7F">
            <w:pPr>
              <w:rPr>
                <w:rFonts w:cs="David"/>
                <w:rtl/>
              </w:rPr>
            </w:pPr>
            <w:r>
              <w:rPr>
                <w:rFonts w:cs="David" w:hint="cs"/>
                <w:rtl/>
              </w:rPr>
              <w:t>8,000</w:t>
            </w:r>
          </w:p>
          <w:p w:rsidR="0098645E" w:rsidRDefault="0098645E" w:rsidP="00981B7F">
            <w:pPr>
              <w:rPr>
                <w:rFonts w:cs="David"/>
                <w:rtl/>
              </w:rPr>
            </w:pPr>
            <w:r>
              <w:rPr>
                <w:rFonts w:cs="David" w:hint="cs"/>
                <w:rtl/>
              </w:rPr>
              <w:t>12,000</w:t>
            </w:r>
          </w:p>
          <w:p w:rsidR="0098645E" w:rsidRDefault="0098645E" w:rsidP="00981B7F">
            <w:pPr>
              <w:rPr>
                <w:rFonts w:cs="David"/>
                <w:rtl/>
              </w:rPr>
            </w:pPr>
            <w:r>
              <w:rPr>
                <w:rFonts w:cs="David" w:hint="cs"/>
                <w:rtl/>
              </w:rPr>
              <w:t>4,000</w:t>
            </w:r>
          </w:p>
        </w:tc>
        <w:tc>
          <w:tcPr>
            <w:tcW w:w="0" w:type="auto"/>
            <w:vAlign w:val="center"/>
          </w:tcPr>
          <w:p w:rsidR="0098645E" w:rsidRPr="005A2400" w:rsidRDefault="0098645E" w:rsidP="00981B7F">
            <w:pPr>
              <w:rPr>
                <w:rFonts w:cs="David"/>
                <w:rtl/>
              </w:rPr>
            </w:pPr>
          </w:p>
        </w:tc>
      </w:tr>
    </w:tbl>
    <w:p w:rsidR="0098645E" w:rsidRPr="00415882" w:rsidRDefault="0098645E" w:rsidP="0098645E">
      <w:pPr>
        <w:spacing w:line="360" w:lineRule="auto"/>
        <w:rPr>
          <w:rFonts w:cs="David"/>
          <w:b/>
          <w:bCs/>
          <w:sz w:val="24"/>
          <w:szCs w:val="24"/>
          <w:u w:val="single"/>
          <w:rtl/>
        </w:rPr>
      </w:pPr>
      <w:r>
        <w:rPr>
          <w:rFonts w:cs="David" w:hint="cs"/>
          <w:b/>
          <w:bCs/>
          <w:sz w:val="24"/>
          <w:szCs w:val="24"/>
          <w:u w:val="single"/>
          <w:rtl/>
        </w:rPr>
        <w:t xml:space="preserve">נדרש 3 </w:t>
      </w:r>
      <w:r>
        <w:rPr>
          <w:rFonts w:cs="David"/>
          <w:b/>
          <w:bCs/>
          <w:sz w:val="24"/>
          <w:szCs w:val="24"/>
          <w:u w:val="single"/>
          <w:rtl/>
        </w:rPr>
        <w:t>–</w:t>
      </w:r>
      <w:r>
        <w:rPr>
          <w:rFonts w:cs="David" w:hint="cs"/>
          <w:b/>
          <w:bCs/>
          <w:sz w:val="24"/>
          <w:szCs w:val="24"/>
          <w:u w:val="single"/>
          <w:rtl/>
        </w:rPr>
        <w:t xml:space="preserve"> יתרות</w:t>
      </w:r>
    </w:p>
    <w:tbl>
      <w:tblPr>
        <w:tblStyle w:val="ab"/>
        <w:bidiVisual/>
        <w:tblW w:w="0" w:type="auto"/>
        <w:tblLook w:val="04A0" w:firstRow="1" w:lastRow="0" w:firstColumn="1" w:lastColumn="0" w:noHBand="0" w:noVBand="1"/>
      </w:tblPr>
      <w:tblGrid>
        <w:gridCol w:w="819"/>
        <w:gridCol w:w="661"/>
        <w:gridCol w:w="606"/>
        <w:gridCol w:w="606"/>
      </w:tblGrid>
      <w:tr w:rsidR="0098645E" w:rsidTr="00981B7F">
        <w:tc>
          <w:tcPr>
            <w:tcW w:w="0" w:type="auto"/>
            <w:vAlign w:val="center"/>
          </w:tcPr>
          <w:p w:rsidR="0098645E" w:rsidRPr="005A2400" w:rsidRDefault="0098645E" w:rsidP="00981B7F">
            <w:pPr>
              <w:rPr>
                <w:rFonts w:cs="David"/>
                <w:b/>
                <w:bCs/>
                <w:rtl/>
              </w:rPr>
            </w:pPr>
          </w:p>
        </w:tc>
        <w:tc>
          <w:tcPr>
            <w:tcW w:w="0" w:type="auto"/>
            <w:vAlign w:val="center"/>
          </w:tcPr>
          <w:p w:rsidR="0098645E" w:rsidRPr="005A2400" w:rsidRDefault="0098645E" w:rsidP="00981B7F">
            <w:pPr>
              <w:rPr>
                <w:rFonts w:cs="David"/>
                <w:b/>
                <w:bCs/>
                <w:rtl/>
              </w:rPr>
            </w:pPr>
            <w:r w:rsidRPr="005A2400">
              <w:rPr>
                <w:rFonts w:cs="David" w:hint="cs"/>
                <w:b/>
                <w:bCs/>
                <w:rtl/>
              </w:rPr>
              <w:t>2010</w:t>
            </w:r>
          </w:p>
        </w:tc>
        <w:tc>
          <w:tcPr>
            <w:tcW w:w="0" w:type="auto"/>
            <w:vAlign w:val="center"/>
          </w:tcPr>
          <w:p w:rsidR="0098645E" w:rsidRPr="005A2400" w:rsidRDefault="0098645E" w:rsidP="00981B7F">
            <w:pPr>
              <w:rPr>
                <w:rFonts w:cs="David"/>
                <w:b/>
                <w:bCs/>
                <w:rtl/>
              </w:rPr>
            </w:pPr>
            <w:r w:rsidRPr="005A2400">
              <w:rPr>
                <w:rFonts w:cs="David" w:hint="cs"/>
                <w:b/>
                <w:bCs/>
                <w:rtl/>
              </w:rPr>
              <w:t>2011</w:t>
            </w:r>
          </w:p>
        </w:tc>
        <w:tc>
          <w:tcPr>
            <w:tcW w:w="0" w:type="auto"/>
            <w:vAlign w:val="center"/>
          </w:tcPr>
          <w:p w:rsidR="0098645E" w:rsidRPr="005A2400" w:rsidRDefault="0098645E" w:rsidP="00981B7F">
            <w:pPr>
              <w:rPr>
                <w:rFonts w:cs="David"/>
                <w:b/>
                <w:bCs/>
                <w:rtl/>
              </w:rPr>
            </w:pPr>
            <w:r w:rsidRPr="005A2400">
              <w:rPr>
                <w:rFonts w:cs="David" w:hint="cs"/>
                <w:b/>
                <w:bCs/>
                <w:rtl/>
              </w:rPr>
              <w:t>2012</w:t>
            </w:r>
          </w:p>
        </w:tc>
      </w:tr>
      <w:tr w:rsidR="0098645E" w:rsidTr="00981B7F">
        <w:tc>
          <w:tcPr>
            <w:tcW w:w="0" w:type="auto"/>
            <w:vAlign w:val="center"/>
          </w:tcPr>
          <w:p w:rsidR="0098645E" w:rsidRPr="005A2400" w:rsidRDefault="0098645E" w:rsidP="0098645E">
            <w:pPr>
              <w:rPr>
                <w:rFonts w:cs="David"/>
                <w:rtl/>
              </w:rPr>
            </w:pPr>
            <w:r w:rsidRPr="005A2400">
              <w:rPr>
                <w:rFonts w:cs="David" w:hint="cs"/>
                <w:rtl/>
              </w:rPr>
              <w:t>קרן הון</w:t>
            </w:r>
          </w:p>
        </w:tc>
        <w:tc>
          <w:tcPr>
            <w:tcW w:w="0" w:type="auto"/>
            <w:vAlign w:val="center"/>
          </w:tcPr>
          <w:p w:rsidR="0098645E" w:rsidRPr="005A2400" w:rsidRDefault="0098645E" w:rsidP="00981B7F">
            <w:pPr>
              <w:rPr>
                <w:rFonts w:cs="David"/>
                <w:rtl/>
              </w:rPr>
            </w:pPr>
            <w:r>
              <w:rPr>
                <w:rFonts w:cs="David" w:hint="cs"/>
                <w:rtl/>
              </w:rPr>
              <w:t>4,000</w:t>
            </w:r>
          </w:p>
        </w:tc>
        <w:tc>
          <w:tcPr>
            <w:tcW w:w="0" w:type="auto"/>
            <w:vAlign w:val="center"/>
          </w:tcPr>
          <w:p w:rsidR="0098645E" w:rsidRPr="005A2400" w:rsidRDefault="0098645E" w:rsidP="00981B7F">
            <w:pPr>
              <w:rPr>
                <w:rFonts w:cs="David"/>
                <w:rtl/>
              </w:rPr>
            </w:pPr>
            <w:r>
              <w:rPr>
                <w:rFonts w:cs="David" w:hint="cs"/>
                <w:rtl/>
              </w:rPr>
              <w:t>---</w:t>
            </w:r>
          </w:p>
        </w:tc>
        <w:tc>
          <w:tcPr>
            <w:tcW w:w="0" w:type="auto"/>
            <w:vAlign w:val="center"/>
          </w:tcPr>
          <w:p w:rsidR="0098645E" w:rsidRPr="005A2400" w:rsidRDefault="0098645E" w:rsidP="00981B7F">
            <w:pPr>
              <w:rPr>
                <w:rFonts w:cs="David"/>
                <w:rtl/>
              </w:rPr>
            </w:pPr>
            <w:r>
              <w:rPr>
                <w:rFonts w:cs="David" w:hint="cs"/>
                <w:rtl/>
              </w:rPr>
              <w:t>---</w:t>
            </w:r>
          </w:p>
        </w:tc>
      </w:tr>
    </w:tbl>
    <w:p w:rsidR="00415882" w:rsidRPr="00415882" w:rsidRDefault="00415882" w:rsidP="00415882">
      <w:pPr>
        <w:spacing w:line="360" w:lineRule="auto"/>
        <w:rPr>
          <w:rFonts w:cs="David"/>
          <w:b/>
          <w:bCs/>
          <w:sz w:val="24"/>
          <w:szCs w:val="24"/>
          <w:u w:val="single"/>
          <w:rtl/>
        </w:rPr>
      </w:pPr>
      <w:r w:rsidRPr="00415882">
        <w:rPr>
          <w:rFonts w:cs="David" w:hint="cs"/>
          <w:b/>
          <w:bCs/>
          <w:sz w:val="24"/>
          <w:szCs w:val="24"/>
          <w:u w:val="single"/>
          <w:rtl/>
        </w:rPr>
        <w:t>נדרש 2 פקודות יומן המתגמלים 2010-2012</w:t>
      </w:r>
    </w:p>
    <w:tbl>
      <w:tblPr>
        <w:tblStyle w:val="ab"/>
        <w:bidiVisual/>
        <w:tblW w:w="0" w:type="auto"/>
        <w:tblLook w:val="04A0" w:firstRow="1" w:lastRow="0" w:firstColumn="1" w:lastColumn="0" w:noHBand="0" w:noVBand="1"/>
      </w:tblPr>
      <w:tblGrid>
        <w:gridCol w:w="1446"/>
        <w:gridCol w:w="758"/>
        <w:gridCol w:w="1827"/>
        <w:gridCol w:w="1827"/>
      </w:tblGrid>
      <w:tr w:rsidR="00104C11" w:rsidTr="00415882">
        <w:tc>
          <w:tcPr>
            <w:tcW w:w="0" w:type="auto"/>
            <w:vAlign w:val="center"/>
          </w:tcPr>
          <w:p w:rsidR="00104C11" w:rsidRPr="005A2400" w:rsidRDefault="00104C11" w:rsidP="00415882">
            <w:pPr>
              <w:rPr>
                <w:rFonts w:cs="David"/>
                <w:b/>
                <w:bCs/>
                <w:rtl/>
              </w:rPr>
            </w:pPr>
          </w:p>
        </w:tc>
        <w:tc>
          <w:tcPr>
            <w:tcW w:w="0" w:type="auto"/>
            <w:vAlign w:val="center"/>
          </w:tcPr>
          <w:p w:rsidR="00104C11" w:rsidRPr="005A2400" w:rsidRDefault="00104C11" w:rsidP="00415882">
            <w:pPr>
              <w:rPr>
                <w:rFonts w:cs="David"/>
                <w:b/>
                <w:bCs/>
                <w:rtl/>
              </w:rPr>
            </w:pPr>
            <w:r w:rsidRPr="005A2400">
              <w:rPr>
                <w:rFonts w:cs="David" w:hint="cs"/>
                <w:b/>
                <w:bCs/>
                <w:rtl/>
              </w:rPr>
              <w:t>2010</w:t>
            </w:r>
          </w:p>
        </w:tc>
        <w:tc>
          <w:tcPr>
            <w:tcW w:w="0" w:type="auto"/>
            <w:vAlign w:val="center"/>
          </w:tcPr>
          <w:p w:rsidR="00104C11" w:rsidRPr="005A2400" w:rsidRDefault="00104C11" w:rsidP="00415882">
            <w:pPr>
              <w:rPr>
                <w:rFonts w:cs="David"/>
                <w:b/>
                <w:bCs/>
                <w:rtl/>
              </w:rPr>
            </w:pPr>
            <w:r w:rsidRPr="005A2400">
              <w:rPr>
                <w:rFonts w:cs="David" w:hint="cs"/>
                <w:b/>
                <w:bCs/>
                <w:rtl/>
              </w:rPr>
              <w:t>2011</w:t>
            </w:r>
          </w:p>
        </w:tc>
        <w:tc>
          <w:tcPr>
            <w:tcW w:w="0" w:type="auto"/>
            <w:vAlign w:val="center"/>
          </w:tcPr>
          <w:p w:rsidR="00104C11" w:rsidRPr="005A2400" w:rsidRDefault="00104C11" w:rsidP="00415882">
            <w:pPr>
              <w:rPr>
                <w:rFonts w:cs="David"/>
                <w:b/>
                <w:bCs/>
                <w:rtl/>
              </w:rPr>
            </w:pPr>
            <w:r w:rsidRPr="005A2400">
              <w:rPr>
                <w:rFonts w:cs="David" w:hint="cs"/>
                <w:b/>
                <w:bCs/>
                <w:rtl/>
              </w:rPr>
              <w:t>2012</w:t>
            </w:r>
          </w:p>
        </w:tc>
      </w:tr>
      <w:tr w:rsidR="00104C11" w:rsidTr="00415882">
        <w:tc>
          <w:tcPr>
            <w:tcW w:w="0" w:type="auto"/>
            <w:vAlign w:val="center"/>
          </w:tcPr>
          <w:p w:rsidR="00104C11" w:rsidRPr="005A2400" w:rsidRDefault="00AA7CF3" w:rsidP="00415882">
            <w:pPr>
              <w:rPr>
                <w:rFonts w:cs="David"/>
                <w:b/>
                <w:bCs/>
                <w:rtl/>
              </w:rPr>
            </w:pPr>
            <w:r w:rsidRPr="005A2400">
              <w:rPr>
                <w:rFonts w:cs="David" w:hint="cs"/>
                <w:b/>
                <w:bCs/>
                <w:rtl/>
              </w:rPr>
              <w:t>מנה 1</w:t>
            </w: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r>
      <w:tr w:rsidR="00104C11" w:rsidTr="00415882">
        <w:tc>
          <w:tcPr>
            <w:tcW w:w="0" w:type="auto"/>
            <w:vAlign w:val="center"/>
          </w:tcPr>
          <w:p w:rsidR="00104C11" w:rsidRPr="005A2400" w:rsidRDefault="00AA7CF3" w:rsidP="00415882">
            <w:pPr>
              <w:rPr>
                <w:rFonts w:cs="David"/>
                <w:rtl/>
              </w:rPr>
            </w:pPr>
            <w:r w:rsidRPr="005A2400">
              <w:rPr>
                <w:rFonts w:cs="David" w:hint="cs"/>
                <w:rtl/>
              </w:rPr>
              <w:t>ח' הוצאות שכר</w:t>
            </w:r>
          </w:p>
          <w:p w:rsidR="00AA7CF3" w:rsidRPr="005A2400" w:rsidRDefault="00AA7CF3" w:rsidP="00415882">
            <w:pPr>
              <w:rPr>
                <w:rFonts w:cs="David"/>
                <w:rtl/>
              </w:rPr>
            </w:pPr>
            <w:r w:rsidRPr="005A2400">
              <w:rPr>
                <w:rFonts w:cs="David" w:hint="cs"/>
                <w:rtl/>
              </w:rPr>
              <w:t xml:space="preserve">   ז' קרן הון</w:t>
            </w:r>
          </w:p>
        </w:tc>
        <w:tc>
          <w:tcPr>
            <w:tcW w:w="0" w:type="auto"/>
            <w:vAlign w:val="center"/>
          </w:tcPr>
          <w:p w:rsidR="00104C11" w:rsidRPr="005A2400" w:rsidRDefault="00AA7CF3" w:rsidP="00415882">
            <w:pPr>
              <w:rPr>
                <w:rFonts w:cs="David"/>
                <w:rtl/>
              </w:rPr>
            </w:pPr>
            <w:r w:rsidRPr="005A2400">
              <w:rPr>
                <w:rFonts w:cs="David" w:hint="cs"/>
                <w:rtl/>
              </w:rPr>
              <w:t>50,000</w:t>
            </w: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r>
      <w:tr w:rsidR="00104C11" w:rsidTr="00415882">
        <w:tc>
          <w:tcPr>
            <w:tcW w:w="0" w:type="auto"/>
            <w:vAlign w:val="center"/>
          </w:tcPr>
          <w:p w:rsidR="00104C11" w:rsidRPr="005A2400" w:rsidRDefault="00AA7CF3" w:rsidP="00415882">
            <w:pPr>
              <w:rPr>
                <w:rFonts w:cs="David"/>
                <w:rtl/>
              </w:rPr>
            </w:pPr>
            <w:r w:rsidRPr="005A2400">
              <w:rPr>
                <w:rFonts w:cs="David" w:hint="cs"/>
                <w:rtl/>
              </w:rPr>
              <w:t>ח' קרן הון</w:t>
            </w:r>
          </w:p>
          <w:p w:rsidR="00AA7CF3" w:rsidRPr="005A2400" w:rsidRDefault="00AA7CF3" w:rsidP="00415882">
            <w:pPr>
              <w:rPr>
                <w:rFonts w:cs="David"/>
                <w:rtl/>
              </w:rPr>
            </w:pPr>
            <w:r w:rsidRPr="005A2400">
              <w:rPr>
                <w:rFonts w:cs="David" w:hint="cs"/>
                <w:rtl/>
              </w:rPr>
              <w:t xml:space="preserve">   ז' תקבולים</w:t>
            </w:r>
          </w:p>
        </w:tc>
        <w:tc>
          <w:tcPr>
            <w:tcW w:w="0" w:type="auto"/>
            <w:vAlign w:val="center"/>
          </w:tcPr>
          <w:p w:rsidR="00104C11" w:rsidRPr="005A2400" w:rsidRDefault="00AA7CF3" w:rsidP="00415882">
            <w:pPr>
              <w:rPr>
                <w:rFonts w:cs="David"/>
                <w:rtl/>
              </w:rPr>
            </w:pPr>
            <w:r w:rsidRPr="005A2400">
              <w:rPr>
                <w:rFonts w:cs="David" w:hint="cs"/>
                <w:rtl/>
              </w:rPr>
              <w:t>50,000</w:t>
            </w: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r>
      <w:tr w:rsidR="00104C11" w:rsidTr="00415882">
        <w:tc>
          <w:tcPr>
            <w:tcW w:w="0" w:type="auto"/>
            <w:vAlign w:val="center"/>
          </w:tcPr>
          <w:p w:rsidR="005A2400" w:rsidRPr="005A2400" w:rsidRDefault="005A2400" w:rsidP="00415882">
            <w:pPr>
              <w:rPr>
                <w:rFonts w:cs="David"/>
                <w:rtl/>
              </w:rPr>
            </w:pPr>
            <w:r w:rsidRPr="005A2400">
              <w:rPr>
                <w:rFonts w:cs="David" w:hint="cs"/>
                <w:rtl/>
              </w:rPr>
              <w:t>ח' מזומן</w:t>
            </w:r>
          </w:p>
          <w:p w:rsidR="00104C11" w:rsidRPr="005A2400" w:rsidRDefault="005A2400" w:rsidP="00415882">
            <w:pPr>
              <w:rPr>
                <w:rFonts w:cs="David"/>
                <w:rtl/>
              </w:rPr>
            </w:pPr>
            <w:r w:rsidRPr="005A2400">
              <w:rPr>
                <w:rFonts w:cs="David" w:hint="cs"/>
                <w:rtl/>
              </w:rPr>
              <w:t xml:space="preserve">ח' תקבולים </w:t>
            </w:r>
          </w:p>
          <w:p w:rsidR="005A2400" w:rsidRPr="005A2400" w:rsidRDefault="005A2400" w:rsidP="00415882">
            <w:pPr>
              <w:rPr>
                <w:rFonts w:cs="David"/>
                <w:rtl/>
              </w:rPr>
            </w:pPr>
            <w:r w:rsidRPr="005A2400">
              <w:rPr>
                <w:rFonts w:cs="David" w:hint="cs"/>
                <w:rtl/>
              </w:rPr>
              <w:t>ז' הון מניות</w:t>
            </w:r>
          </w:p>
          <w:p w:rsidR="005A2400" w:rsidRPr="005A2400" w:rsidRDefault="005A2400" w:rsidP="00415882">
            <w:pPr>
              <w:rPr>
                <w:rFonts w:cs="David"/>
                <w:rtl/>
              </w:rPr>
            </w:pPr>
            <w:r w:rsidRPr="005A2400">
              <w:rPr>
                <w:rFonts w:cs="David" w:hint="cs"/>
                <w:rtl/>
              </w:rPr>
              <w:t>ז' פרמיה</w:t>
            </w:r>
          </w:p>
        </w:tc>
        <w:tc>
          <w:tcPr>
            <w:tcW w:w="0" w:type="auto"/>
            <w:vAlign w:val="center"/>
          </w:tcPr>
          <w:p w:rsidR="00104C11" w:rsidRPr="005A2400" w:rsidRDefault="00104C11" w:rsidP="00415882">
            <w:pPr>
              <w:rPr>
                <w:rFonts w:cs="David"/>
                <w:rtl/>
              </w:rPr>
            </w:pPr>
          </w:p>
        </w:tc>
        <w:tc>
          <w:tcPr>
            <w:tcW w:w="0" w:type="auto"/>
            <w:vAlign w:val="center"/>
          </w:tcPr>
          <w:p w:rsidR="005A2400" w:rsidRPr="005A2400" w:rsidRDefault="005A2400" w:rsidP="00415882">
            <w:pPr>
              <w:rPr>
                <w:rFonts w:cs="David"/>
              </w:rPr>
            </w:pPr>
            <w:r w:rsidRPr="005A2400">
              <w:rPr>
                <w:rFonts w:cs="David"/>
              </w:rPr>
              <w:t>10*500*5=25,000</w:t>
            </w:r>
          </w:p>
          <w:p w:rsidR="005A2400" w:rsidRPr="005A2400" w:rsidRDefault="005A2400" w:rsidP="00415882">
            <w:pPr>
              <w:rPr>
                <w:rFonts w:cs="David"/>
                <w:rtl/>
              </w:rPr>
            </w:pPr>
            <w:r w:rsidRPr="005A2400">
              <w:rPr>
                <w:rFonts w:cs="David"/>
              </w:rPr>
              <w:t>50,000</w:t>
            </w:r>
          </w:p>
          <w:p w:rsidR="005A2400" w:rsidRPr="005A2400" w:rsidRDefault="005A2400" w:rsidP="00415882">
            <w:pPr>
              <w:rPr>
                <w:rFonts w:cs="David"/>
              </w:rPr>
            </w:pPr>
            <w:r w:rsidRPr="005A2400">
              <w:rPr>
                <w:rFonts w:cs="David"/>
              </w:rPr>
              <w:t>10*500=5,000</w:t>
            </w:r>
          </w:p>
          <w:p w:rsidR="005A2400" w:rsidRPr="005A2400" w:rsidRDefault="005A2400" w:rsidP="00415882">
            <w:pPr>
              <w:rPr>
                <w:rFonts w:cs="David"/>
              </w:rPr>
            </w:pPr>
            <w:r w:rsidRPr="005A2400">
              <w:rPr>
                <w:rFonts w:cs="David"/>
              </w:rPr>
              <w:t>70,000</w:t>
            </w:r>
          </w:p>
        </w:tc>
        <w:tc>
          <w:tcPr>
            <w:tcW w:w="0" w:type="auto"/>
            <w:vAlign w:val="center"/>
          </w:tcPr>
          <w:p w:rsidR="00104C11" w:rsidRPr="005A2400" w:rsidRDefault="00104C11" w:rsidP="00415882">
            <w:pPr>
              <w:rPr>
                <w:rFonts w:cs="David"/>
                <w:rtl/>
              </w:rPr>
            </w:pPr>
          </w:p>
        </w:tc>
      </w:tr>
      <w:tr w:rsidR="00104C11" w:rsidTr="00415882">
        <w:tc>
          <w:tcPr>
            <w:tcW w:w="0" w:type="auto"/>
            <w:vAlign w:val="center"/>
          </w:tcPr>
          <w:p w:rsidR="00104C11" w:rsidRPr="005A2400" w:rsidRDefault="005A2400" w:rsidP="00415882">
            <w:pPr>
              <w:rPr>
                <w:rFonts w:cs="David"/>
                <w:b/>
                <w:bCs/>
                <w:rtl/>
              </w:rPr>
            </w:pPr>
            <w:r>
              <w:rPr>
                <w:rFonts w:cs="David" w:hint="cs"/>
                <w:b/>
                <w:bCs/>
                <w:rtl/>
              </w:rPr>
              <w:t>מנה 2</w:t>
            </w: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c>
          <w:tcPr>
            <w:tcW w:w="0" w:type="auto"/>
            <w:vAlign w:val="center"/>
          </w:tcPr>
          <w:p w:rsidR="00104C11" w:rsidRPr="005A2400" w:rsidRDefault="00104C11" w:rsidP="00415882">
            <w:pPr>
              <w:rPr>
                <w:rFonts w:cs="David"/>
                <w:rtl/>
              </w:rPr>
            </w:pPr>
          </w:p>
        </w:tc>
      </w:tr>
      <w:tr w:rsidR="00512EC1" w:rsidTr="00415882">
        <w:tc>
          <w:tcPr>
            <w:tcW w:w="0" w:type="auto"/>
            <w:vAlign w:val="center"/>
          </w:tcPr>
          <w:p w:rsidR="00512EC1" w:rsidRPr="005A2400" w:rsidRDefault="00512EC1" w:rsidP="00415882">
            <w:pPr>
              <w:rPr>
                <w:rFonts w:cs="David"/>
                <w:rtl/>
              </w:rPr>
            </w:pPr>
            <w:r w:rsidRPr="005A2400">
              <w:rPr>
                <w:rFonts w:cs="David" w:hint="cs"/>
                <w:rtl/>
              </w:rPr>
              <w:t>ח' הוצאות שכר</w:t>
            </w:r>
          </w:p>
          <w:p w:rsidR="00512EC1" w:rsidRPr="005A2400" w:rsidRDefault="00512EC1" w:rsidP="00415882">
            <w:pPr>
              <w:rPr>
                <w:rFonts w:cs="David"/>
                <w:rtl/>
              </w:rPr>
            </w:pPr>
            <w:r w:rsidRPr="005A2400">
              <w:rPr>
                <w:rFonts w:cs="David" w:hint="cs"/>
                <w:rtl/>
              </w:rPr>
              <w:t xml:space="preserve">   ז' קרן הון</w:t>
            </w:r>
          </w:p>
        </w:tc>
        <w:tc>
          <w:tcPr>
            <w:tcW w:w="0" w:type="auto"/>
            <w:vAlign w:val="center"/>
          </w:tcPr>
          <w:p w:rsidR="00512EC1" w:rsidRPr="005A2400" w:rsidRDefault="00512EC1" w:rsidP="00415882">
            <w:pPr>
              <w:rPr>
                <w:rFonts w:cs="David"/>
                <w:rtl/>
              </w:rPr>
            </w:pPr>
            <w:r>
              <w:rPr>
                <w:rFonts w:cs="David" w:hint="cs"/>
                <w:rtl/>
              </w:rPr>
              <w:t>27,000</w:t>
            </w:r>
          </w:p>
        </w:tc>
        <w:tc>
          <w:tcPr>
            <w:tcW w:w="0" w:type="auto"/>
            <w:vAlign w:val="center"/>
          </w:tcPr>
          <w:p w:rsidR="00512EC1" w:rsidRPr="005A2400" w:rsidRDefault="00512EC1" w:rsidP="00415882">
            <w:pPr>
              <w:rPr>
                <w:rFonts w:cs="David"/>
                <w:rtl/>
              </w:rPr>
            </w:pPr>
            <w:r>
              <w:rPr>
                <w:rFonts w:cs="David" w:hint="cs"/>
                <w:rtl/>
              </w:rPr>
              <w:t>33,000</w:t>
            </w:r>
          </w:p>
        </w:tc>
        <w:tc>
          <w:tcPr>
            <w:tcW w:w="0" w:type="auto"/>
            <w:vAlign w:val="center"/>
          </w:tcPr>
          <w:p w:rsidR="00512EC1" w:rsidRPr="005A2400" w:rsidRDefault="00512EC1" w:rsidP="00415882">
            <w:pPr>
              <w:rPr>
                <w:rFonts w:cs="David"/>
                <w:rtl/>
              </w:rPr>
            </w:pPr>
          </w:p>
        </w:tc>
      </w:tr>
      <w:tr w:rsidR="00512EC1" w:rsidTr="00415882">
        <w:tc>
          <w:tcPr>
            <w:tcW w:w="0" w:type="auto"/>
            <w:vAlign w:val="center"/>
          </w:tcPr>
          <w:p w:rsidR="00512EC1" w:rsidRPr="005A2400" w:rsidRDefault="00512EC1" w:rsidP="00415882">
            <w:pPr>
              <w:rPr>
                <w:rFonts w:cs="David"/>
                <w:rtl/>
              </w:rPr>
            </w:pPr>
            <w:r w:rsidRPr="005A2400">
              <w:rPr>
                <w:rFonts w:cs="David" w:hint="cs"/>
                <w:rtl/>
              </w:rPr>
              <w:t>ח' קרן הון</w:t>
            </w:r>
          </w:p>
          <w:p w:rsidR="00512EC1" w:rsidRPr="005A2400" w:rsidRDefault="00512EC1" w:rsidP="00415882">
            <w:pPr>
              <w:rPr>
                <w:rFonts w:cs="David"/>
                <w:rtl/>
              </w:rPr>
            </w:pPr>
            <w:r w:rsidRPr="005A2400">
              <w:rPr>
                <w:rFonts w:cs="David" w:hint="cs"/>
                <w:rtl/>
              </w:rPr>
              <w:t xml:space="preserve">   ז' תקבולים</w:t>
            </w:r>
          </w:p>
        </w:tc>
        <w:tc>
          <w:tcPr>
            <w:tcW w:w="0" w:type="auto"/>
            <w:vAlign w:val="center"/>
          </w:tcPr>
          <w:p w:rsidR="00512EC1" w:rsidRPr="005A2400" w:rsidRDefault="00512EC1" w:rsidP="00415882">
            <w:pPr>
              <w:rPr>
                <w:rFonts w:cs="David"/>
                <w:rtl/>
              </w:rPr>
            </w:pPr>
          </w:p>
        </w:tc>
        <w:tc>
          <w:tcPr>
            <w:tcW w:w="0" w:type="auto"/>
            <w:vAlign w:val="center"/>
          </w:tcPr>
          <w:p w:rsidR="00512EC1" w:rsidRPr="005A2400" w:rsidRDefault="00512EC1" w:rsidP="00415882">
            <w:pPr>
              <w:rPr>
                <w:rFonts w:cs="David"/>
                <w:rtl/>
              </w:rPr>
            </w:pPr>
            <w:r>
              <w:rPr>
                <w:rFonts w:cs="David" w:hint="cs"/>
                <w:rtl/>
              </w:rPr>
              <w:t>60,000</w:t>
            </w:r>
          </w:p>
        </w:tc>
        <w:tc>
          <w:tcPr>
            <w:tcW w:w="0" w:type="auto"/>
            <w:vAlign w:val="center"/>
          </w:tcPr>
          <w:p w:rsidR="00512EC1" w:rsidRPr="005A2400" w:rsidRDefault="00512EC1" w:rsidP="00415882">
            <w:pPr>
              <w:rPr>
                <w:rFonts w:cs="David"/>
                <w:rtl/>
              </w:rPr>
            </w:pPr>
          </w:p>
        </w:tc>
      </w:tr>
      <w:tr w:rsidR="00512EC1" w:rsidTr="00415882">
        <w:tc>
          <w:tcPr>
            <w:tcW w:w="0" w:type="auto"/>
            <w:vAlign w:val="center"/>
          </w:tcPr>
          <w:p w:rsidR="00512EC1" w:rsidRPr="005A2400" w:rsidRDefault="00512EC1" w:rsidP="00415882">
            <w:pPr>
              <w:rPr>
                <w:rFonts w:cs="David"/>
                <w:rtl/>
              </w:rPr>
            </w:pPr>
            <w:r w:rsidRPr="005A2400">
              <w:rPr>
                <w:rFonts w:cs="David" w:hint="cs"/>
                <w:rtl/>
              </w:rPr>
              <w:t>ח' מזומן</w:t>
            </w:r>
          </w:p>
          <w:p w:rsidR="00512EC1" w:rsidRPr="005A2400" w:rsidRDefault="00512EC1" w:rsidP="00415882">
            <w:pPr>
              <w:rPr>
                <w:rFonts w:cs="David"/>
                <w:rtl/>
              </w:rPr>
            </w:pPr>
            <w:r w:rsidRPr="005A2400">
              <w:rPr>
                <w:rFonts w:cs="David" w:hint="cs"/>
                <w:rtl/>
              </w:rPr>
              <w:t xml:space="preserve">ח' תקבולים </w:t>
            </w:r>
          </w:p>
          <w:p w:rsidR="00512EC1" w:rsidRPr="005A2400" w:rsidRDefault="00512EC1" w:rsidP="00415882">
            <w:pPr>
              <w:rPr>
                <w:rFonts w:cs="David"/>
                <w:rtl/>
              </w:rPr>
            </w:pPr>
            <w:r w:rsidRPr="005A2400">
              <w:rPr>
                <w:rFonts w:cs="David" w:hint="cs"/>
                <w:rtl/>
              </w:rPr>
              <w:t>ז' הון מניות</w:t>
            </w:r>
          </w:p>
          <w:p w:rsidR="00512EC1" w:rsidRPr="005A2400" w:rsidRDefault="00512EC1" w:rsidP="00415882">
            <w:pPr>
              <w:rPr>
                <w:rFonts w:cs="David"/>
                <w:rtl/>
              </w:rPr>
            </w:pPr>
            <w:r w:rsidRPr="005A2400">
              <w:rPr>
                <w:rFonts w:cs="David" w:hint="cs"/>
                <w:rtl/>
              </w:rPr>
              <w:t>ז' פרמיה</w:t>
            </w:r>
          </w:p>
        </w:tc>
        <w:tc>
          <w:tcPr>
            <w:tcW w:w="0" w:type="auto"/>
            <w:vAlign w:val="center"/>
          </w:tcPr>
          <w:p w:rsidR="00512EC1" w:rsidRPr="005A2400" w:rsidRDefault="00512EC1" w:rsidP="00415882">
            <w:pPr>
              <w:rPr>
                <w:rFonts w:cs="David"/>
                <w:rtl/>
              </w:rPr>
            </w:pPr>
          </w:p>
        </w:tc>
        <w:tc>
          <w:tcPr>
            <w:tcW w:w="0" w:type="auto"/>
            <w:vAlign w:val="center"/>
          </w:tcPr>
          <w:p w:rsidR="00512EC1" w:rsidRPr="005A2400" w:rsidRDefault="00512EC1" w:rsidP="00415882">
            <w:pPr>
              <w:rPr>
                <w:rFonts w:cs="David"/>
                <w:rtl/>
              </w:rPr>
            </w:pPr>
          </w:p>
        </w:tc>
        <w:tc>
          <w:tcPr>
            <w:tcW w:w="0" w:type="auto"/>
            <w:vAlign w:val="center"/>
          </w:tcPr>
          <w:p w:rsidR="00512EC1" w:rsidRDefault="009D04DE" w:rsidP="00415882">
            <w:pPr>
              <w:rPr>
                <w:rFonts w:cs="David"/>
              </w:rPr>
            </w:pPr>
            <w:r>
              <w:rPr>
                <w:rFonts w:cs="David"/>
              </w:rPr>
              <w:t>10*500*5=25,000</w:t>
            </w:r>
          </w:p>
          <w:p w:rsidR="009D04DE" w:rsidRDefault="009D04DE" w:rsidP="00415882">
            <w:pPr>
              <w:rPr>
                <w:rFonts w:cs="David"/>
              </w:rPr>
            </w:pPr>
            <w:r>
              <w:rPr>
                <w:rFonts w:cs="David"/>
              </w:rPr>
              <w:t>60,000</w:t>
            </w:r>
          </w:p>
          <w:p w:rsidR="009D04DE" w:rsidRDefault="009D04DE" w:rsidP="00415882">
            <w:pPr>
              <w:rPr>
                <w:rFonts w:cs="David"/>
              </w:rPr>
            </w:pPr>
            <w:r>
              <w:rPr>
                <w:rFonts w:cs="David"/>
              </w:rPr>
              <w:t>500*10=5,000</w:t>
            </w:r>
          </w:p>
          <w:p w:rsidR="009D04DE" w:rsidRPr="005A2400" w:rsidRDefault="009D04DE" w:rsidP="00415882">
            <w:pPr>
              <w:rPr>
                <w:rFonts w:cs="David"/>
              </w:rPr>
            </w:pPr>
            <w:r>
              <w:rPr>
                <w:rFonts w:cs="David"/>
              </w:rPr>
              <w:t>80,000</w:t>
            </w:r>
          </w:p>
        </w:tc>
      </w:tr>
      <w:tr w:rsidR="00512EC1" w:rsidTr="00415882">
        <w:tc>
          <w:tcPr>
            <w:tcW w:w="0" w:type="auto"/>
            <w:vAlign w:val="center"/>
          </w:tcPr>
          <w:p w:rsidR="00512EC1" w:rsidRDefault="00415882" w:rsidP="00415882">
            <w:pPr>
              <w:rPr>
                <w:rFonts w:cs="David"/>
                <w:b/>
                <w:bCs/>
                <w:rtl/>
              </w:rPr>
            </w:pPr>
            <w:r>
              <w:rPr>
                <w:rFonts w:cs="David" w:hint="cs"/>
                <w:b/>
                <w:bCs/>
                <w:rtl/>
              </w:rPr>
              <w:t>מנה 3</w:t>
            </w:r>
          </w:p>
        </w:tc>
        <w:tc>
          <w:tcPr>
            <w:tcW w:w="0" w:type="auto"/>
            <w:vAlign w:val="center"/>
          </w:tcPr>
          <w:p w:rsidR="00512EC1" w:rsidRPr="005A2400" w:rsidRDefault="00512EC1" w:rsidP="00415882">
            <w:pPr>
              <w:rPr>
                <w:rFonts w:cs="David"/>
                <w:rtl/>
              </w:rPr>
            </w:pPr>
          </w:p>
        </w:tc>
        <w:tc>
          <w:tcPr>
            <w:tcW w:w="0" w:type="auto"/>
            <w:vAlign w:val="center"/>
          </w:tcPr>
          <w:p w:rsidR="00512EC1" w:rsidRPr="005A2400" w:rsidRDefault="00512EC1" w:rsidP="00415882">
            <w:pPr>
              <w:rPr>
                <w:rFonts w:cs="David"/>
                <w:rtl/>
              </w:rPr>
            </w:pPr>
          </w:p>
        </w:tc>
        <w:tc>
          <w:tcPr>
            <w:tcW w:w="0" w:type="auto"/>
            <w:vAlign w:val="center"/>
          </w:tcPr>
          <w:p w:rsidR="00512EC1" w:rsidRPr="005A2400" w:rsidRDefault="00512EC1" w:rsidP="00415882">
            <w:pPr>
              <w:rPr>
                <w:rFonts w:cs="David"/>
                <w:rtl/>
              </w:rPr>
            </w:pPr>
          </w:p>
        </w:tc>
      </w:tr>
      <w:tr w:rsidR="00415882" w:rsidTr="00415882">
        <w:tc>
          <w:tcPr>
            <w:tcW w:w="0" w:type="auto"/>
            <w:vAlign w:val="center"/>
          </w:tcPr>
          <w:p w:rsidR="00415882" w:rsidRPr="005A2400" w:rsidRDefault="00415882" w:rsidP="00415882">
            <w:pPr>
              <w:rPr>
                <w:rFonts w:cs="David"/>
                <w:rtl/>
              </w:rPr>
            </w:pPr>
            <w:r w:rsidRPr="005A2400">
              <w:rPr>
                <w:rFonts w:cs="David" w:hint="cs"/>
                <w:rtl/>
              </w:rPr>
              <w:t>ח' הוצאות שכר</w:t>
            </w:r>
          </w:p>
          <w:p w:rsidR="00415882" w:rsidRPr="005A2400" w:rsidRDefault="00415882" w:rsidP="00415882">
            <w:pPr>
              <w:rPr>
                <w:rFonts w:cs="David"/>
                <w:rtl/>
              </w:rPr>
            </w:pPr>
            <w:r w:rsidRPr="005A2400">
              <w:rPr>
                <w:rFonts w:cs="David" w:hint="cs"/>
                <w:rtl/>
              </w:rPr>
              <w:t xml:space="preserve">   ז' קרן הון</w:t>
            </w:r>
          </w:p>
        </w:tc>
        <w:tc>
          <w:tcPr>
            <w:tcW w:w="0" w:type="auto"/>
            <w:vAlign w:val="center"/>
          </w:tcPr>
          <w:p w:rsidR="00415882" w:rsidRPr="005A2400" w:rsidRDefault="00415882" w:rsidP="00415882">
            <w:pPr>
              <w:rPr>
                <w:rFonts w:cs="David"/>
                <w:rtl/>
              </w:rPr>
            </w:pPr>
            <w:r>
              <w:rPr>
                <w:rFonts w:cs="David" w:hint="cs"/>
                <w:rtl/>
              </w:rPr>
              <w:t>21,000</w:t>
            </w:r>
          </w:p>
        </w:tc>
        <w:tc>
          <w:tcPr>
            <w:tcW w:w="0" w:type="auto"/>
            <w:vAlign w:val="center"/>
          </w:tcPr>
          <w:p w:rsidR="00415882" w:rsidRPr="005A2400" w:rsidRDefault="00415882" w:rsidP="00415882">
            <w:pPr>
              <w:rPr>
                <w:rFonts w:cs="David"/>
                <w:rtl/>
              </w:rPr>
            </w:pPr>
            <w:r>
              <w:rPr>
                <w:rFonts w:cs="David" w:hint="cs"/>
                <w:rtl/>
              </w:rPr>
              <w:t>21,000</w:t>
            </w:r>
          </w:p>
        </w:tc>
        <w:tc>
          <w:tcPr>
            <w:tcW w:w="0" w:type="auto"/>
            <w:vAlign w:val="center"/>
          </w:tcPr>
          <w:p w:rsidR="00415882" w:rsidRPr="005A2400" w:rsidRDefault="00415882" w:rsidP="00415882">
            <w:pPr>
              <w:rPr>
                <w:rFonts w:cs="David"/>
                <w:rtl/>
              </w:rPr>
            </w:pPr>
            <w:r>
              <w:rPr>
                <w:rFonts w:cs="David" w:hint="cs"/>
                <w:rtl/>
              </w:rPr>
              <w:t>25,500</w:t>
            </w:r>
          </w:p>
        </w:tc>
      </w:tr>
      <w:tr w:rsidR="00415882" w:rsidTr="00415882">
        <w:tc>
          <w:tcPr>
            <w:tcW w:w="0" w:type="auto"/>
            <w:vAlign w:val="center"/>
          </w:tcPr>
          <w:p w:rsidR="00415882" w:rsidRPr="005A2400" w:rsidRDefault="00415882" w:rsidP="00415882">
            <w:pPr>
              <w:rPr>
                <w:rFonts w:cs="David"/>
                <w:rtl/>
              </w:rPr>
            </w:pPr>
            <w:r w:rsidRPr="005A2400">
              <w:rPr>
                <w:rFonts w:cs="David" w:hint="cs"/>
                <w:rtl/>
              </w:rPr>
              <w:t>ח' קרן הון</w:t>
            </w:r>
          </w:p>
          <w:p w:rsidR="00415882" w:rsidRPr="005A2400" w:rsidRDefault="00415882" w:rsidP="00415882">
            <w:pPr>
              <w:rPr>
                <w:rFonts w:cs="David"/>
                <w:rtl/>
              </w:rPr>
            </w:pPr>
            <w:r w:rsidRPr="005A2400">
              <w:rPr>
                <w:rFonts w:cs="David" w:hint="cs"/>
                <w:rtl/>
              </w:rPr>
              <w:t xml:space="preserve">   ז' תקבולים</w:t>
            </w:r>
          </w:p>
        </w:tc>
        <w:tc>
          <w:tcPr>
            <w:tcW w:w="0" w:type="auto"/>
            <w:vAlign w:val="center"/>
          </w:tcPr>
          <w:p w:rsidR="00415882" w:rsidRPr="005A2400" w:rsidRDefault="00415882" w:rsidP="00415882">
            <w:pPr>
              <w:rPr>
                <w:rFonts w:cs="David"/>
                <w:rtl/>
              </w:rPr>
            </w:pPr>
          </w:p>
        </w:tc>
        <w:tc>
          <w:tcPr>
            <w:tcW w:w="0" w:type="auto"/>
            <w:vAlign w:val="center"/>
          </w:tcPr>
          <w:p w:rsidR="00415882" w:rsidRPr="005A2400" w:rsidRDefault="00415882" w:rsidP="00415882">
            <w:pPr>
              <w:rPr>
                <w:rFonts w:cs="David"/>
                <w:rtl/>
              </w:rPr>
            </w:pPr>
          </w:p>
        </w:tc>
        <w:tc>
          <w:tcPr>
            <w:tcW w:w="0" w:type="auto"/>
            <w:vAlign w:val="center"/>
          </w:tcPr>
          <w:p w:rsidR="00415882" w:rsidRPr="005A2400" w:rsidRDefault="00415882" w:rsidP="00415882">
            <w:pPr>
              <w:rPr>
                <w:rFonts w:cs="David"/>
                <w:rtl/>
              </w:rPr>
            </w:pPr>
            <w:r>
              <w:rPr>
                <w:rFonts w:cs="David" w:hint="cs"/>
                <w:rtl/>
              </w:rPr>
              <w:t>67,500</w:t>
            </w:r>
          </w:p>
        </w:tc>
      </w:tr>
    </w:tbl>
    <w:p w:rsidR="0098645E" w:rsidRDefault="0098645E" w:rsidP="002A15C6">
      <w:pPr>
        <w:spacing w:line="360" w:lineRule="auto"/>
        <w:rPr>
          <w:rFonts w:cs="David"/>
          <w:b/>
          <w:bCs/>
          <w:sz w:val="24"/>
          <w:szCs w:val="24"/>
          <w:rtl/>
        </w:rPr>
      </w:pPr>
    </w:p>
    <w:p w:rsidR="00104C11" w:rsidRPr="00415882" w:rsidRDefault="00104C11" w:rsidP="002A15C6">
      <w:pPr>
        <w:spacing w:line="360" w:lineRule="auto"/>
        <w:rPr>
          <w:rFonts w:cs="David"/>
          <w:b/>
          <w:bCs/>
          <w:sz w:val="24"/>
          <w:szCs w:val="24"/>
          <w:rtl/>
        </w:rPr>
      </w:pPr>
      <w:r w:rsidRPr="00415882">
        <w:rPr>
          <w:rFonts w:cs="David" w:hint="cs"/>
          <w:b/>
          <w:bCs/>
          <w:sz w:val="24"/>
          <w:szCs w:val="24"/>
          <w:rtl/>
        </w:rPr>
        <w:lastRenderedPageBreak/>
        <w:t xml:space="preserve">נדרש </w:t>
      </w:r>
      <w:r w:rsidR="00415882" w:rsidRPr="00415882">
        <w:rPr>
          <w:rFonts w:cs="David" w:hint="cs"/>
          <w:b/>
          <w:bCs/>
          <w:sz w:val="24"/>
          <w:szCs w:val="24"/>
          <w:rtl/>
        </w:rPr>
        <w:t>3 יתרות</w:t>
      </w:r>
    </w:p>
    <w:tbl>
      <w:tblPr>
        <w:tblStyle w:val="ab"/>
        <w:bidiVisual/>
        <w:tblW w:w="0" w:type="auto"/>
        <w:tblLook w:val="04A0" w:firstRow="1" w:lastRow="0" w:firstColumn="1" w:lastColumn="0" w:noHBand="0" w:noVBand="1"/>
      </w:tblPr>
      <w:tblGrid>
        <w:gridCol w:w="941"/>
        <w:gridCol w:w="758"/>
        <w:gridCol w:w="758"/>
        <w:gridCol w:w="758"/>
      </w:tblGrid>
      <w:tr w:rsidR="00415882" w:rsidTr="00415882">
        <w:tc>
          <w:tcPr>
            <w:tcW w:w="0" w:type="auto"/>
            <w:vAlign w:val="center"/>
          </w:tcPr>
          <w:p w:rsidR="00415882" w:rsidRPr="00897BF7" w:rsidRDefault="00415882" w:rsidP="00897BF7">
            <w:pPr>
              <w:rPr>
                <w:rFonts w:cs="David"/>
                <w:rtl/>
              </w:rPr>
            </w:pPr>
          </w:p>
        </w:tc>
        <w:tc>
          <w:tcPr>
            <w:tcW w:w="0" w:type="auto"/>
            <w:vAlign w:val="center"/>
          </w:tcPr>
          <w:p w:rsidR="00415882" w:rsidRPr="00897BF7" w:rsidRDefault="00415882" w:rsidP="00897BF7">
            <w:pPr>
              <w:rPr>
                <w:rFonts w:cs="David"/>
                <w:rtl/>
              </w:rPr>
            </w:pPr>
            <w:r w:rsidRPr="00897BF7">
              <w:rPr>
                <w:rFonts w:cs="David" w:hint="cs"/>
                <w:rtl/>
              </w:rPr>
              <w:t>2010</w:t>
            </w:r>
          </w:p>
        </w:tc>
        <w:tc>
          <w:tcPr>
            <w:tcW w:w="0" w:type="auto"/>
            <w:vAlign w:val="center"/>
          </w:tcPr>
          <w:p w:rsidR="00415882" w:rsidRPr="00897BF7" w:rsidRDefault="00415882" w:rsidP="00897BF7">
            <w:pPr>
              <w:rPr>
                <w:rFonts w:cs="David"/>
                <w:rtl/>
              </w:rPr>
            </w:pPr>
            <w:r w:rsidRPr="00897BF7">
              <w:rPr>
                <w:rFonts w:cs="David" w:hint="cs"/>
                <w:rtl/>
              </w:rPr>
              <w:t>2011</w:t>
            </w:r>
          </w:p>
        </w:tc>
        <w:tc>
          <w:tcPr>
            <w:tcW w:w="0" w:type="auto"/>
            <w:vAlign w:val="center"/>
          </w:tcPr>
          <w:p w:rsidR="00415882" w:rsidRPr="00897BF7" w:rsidRDefault="00415882" w:rsidP="00897BF7">
            <w:pPr>
              <w:rPr>
                <w:rFonts w:cs="David"/>
                <w:rtl/>
              </w:rPr>
            </w:pPr>
            <w:r w:rsidRPr="00897BF7">
              <w:rPr>
                <w:rFonts w:cs="David" w:hint="cs"/>
                <w:rtl/>
              </w:rPr>
              <w:t>2012</w:t>
            </w:r>
          </w:p>
        </w:tc>
      </w:tr>
      <w:tr w:rsidR="00415882" w:rsidTr="00415882">
        <w:tc>
          <w:tcPr>
            <w:tcW w:w="0" w:type="auto"/>
            <w:vAlign w:val="center"/>
          </w:tcPr>
          <w:p w:rsidR="00415882" w:rsidRPr="00897BF7" w:rsidRDefault="00415882" w:rsidP="00897BF7">
            <w:pPr>
              <w:rPr>
                <w:rFonts w:cs="David"/>
                <w:rtl/>
              </w:rPr>
            </w:pPr>
            <w:r w:rsidRPr="00897BF7">
              <w:rPr>
                <w:rFonts w:cs="David" w:hint="cs"/>
                <w:rtl/>
              </w:rPr>
              <w:t>קרן הון</w:t>
            </w:r>
          </w:p>
        </w:tc>
        <w:tc>
          <w:tcPr>
            <w:tcW w:w="0" w:type="auto"/>
            <w:vAlign w:val="center"/>
          </w:tcPr>
          <w:p w:rsidR="00415882" w:rsidRPr="00897BF7" w:rsidRDefault="00415882" w:rsidP="00897BF7">
            <w:pPr>
              <w:rPr>
                <w:rFonts w:cs="David"/>
                <w:rtl/>
              </w:rPr>
            </w:pPr>
            <w:r w:rsidRPr="00897BF7">
              <w:rPr>
                <w:rFonts w:cs="David" w:hint="cs"/>
                <w:rtl/>
              </w:rPr>
              <w:t>48,000</w:t>
            </w:r>
          </w:p>
        </w:tc>
        <w:tc>
          <w:tcPr>
            <w:tcW w:w="0" w:type="auto"/>
            <w:vAlign w:val="center"/>
          </w:tcPr>
          <w:p w:rsidR="00415882" w:rsidRPr="00897BF7" w:rsidRDefault="00415882" w:rsidP="00897BF7">
            <w:pPr>
              <w:rPr>
                <w:rFonts w:cs="David"/>
                <w:rtl/>
              </w:rPr>
            </w:pPr>
            <w:r w:rsidRPr="00897BF7">
              <w:rPr>
                <w:rFonts w:cs="David" w:hint="cs"/>
                <w:rtl/>
              </w:rPr>
              <w:t>42,000</w:t>
            </w:r>
          </w:p>
        </w:tc>
        <w:tc>
          <w:tcPr>
            <w:tcW w:w="0" w:type="auto"/>
            <w:vAlign w:val="center"/>
          </w:tcPr>
          <w:p w:rsidR="00415882" w:rsidRPr="00897BF7" w:rsidRDefault="00415882" w:rsidP="00897BF7">
            <w:pPr>
              <w:rPr>
                <w:rFonts w:cs="David"/>
                <w:rtl/>
              </w:rPr>
            </w:pPr>
            <w:r w:rsidRPr="00897BF7">
              <w:rPr>
                <w:rFonts w:cs="David" w:hint="cs"/>
                <w:rtl/>
              </w:rPr>
              <w:t>---</w:t>
            </w:r>
          </w:p>
        </w:tc>
      </w:tr>
      <w:tr w:rsidR="00415882" w:rsidTr="00415882">
        <w:tc>
          <w:tcPr>
            <w:tcW w:w="0" w:type="auto"/>
            <w:vAlign w:val="center"/>
          </w:tcPr>
          <w:p w:rsidR="00415882" w:rsidRPr="00897BF7" w:rsidRDefault="00415882" w:rsidP="00897BF7">
            <w:pPr>
              <w:rPr>
                <w:rFonts w:cs="David"/>
                <w:rtl/>
              </w:rPr>
            </w:pPr>
            <w:r w:rsidRPr="00897BF7">
              <w:rPr>
                <w:rFonts w:cs="David" w:hint="cs"/>
                <w:rtl/>
              </w:rPr>
              <w:t>תקבולים</w:t>
            </w:r>
          </w:p>
        </w:tc>
        <w:tc>
          <w:tcPr>
            <w:tcW w:w="0" w:type="auto"/>
            <w:vAlign w:val="center"/>
          </w:tcPr>
          <w:p w:rsidR="00415882" w:rsidRPr="00897BF7" w:rsidRDefault="00415882" w:rsidP="00897BF7">
            <w:pPr>
              <w:rPr>
                <w:rFonts w:cs="David"/>
                <w:rtl/>
              </w:rPr>
            </w:pPr>
            <w:r w:rsidRPr="00897BF7">
              <w:rPr>
                <w:rFonts w:cs="David" w:hint="cs"/>
                <w:rtl/>
              </w:rPr>
              <w:t>50,000</w:t>
            </w:r>
          </w:p>
        </w:tc>
        <w:tc>
          <w:tcPr>
            <w:tcW w:w="0" w:type="auto"/>
            <w:vAlign w:val="center"/>
          </w:tcPr>
          <w:p w:rsidR="00415882" w:rsidRPr="00897BF7" w:rsidRDefault="00415882" w:rsidP="00897BF7">
            <w:pPr>
              <w:rPr>
                <w:rFonts w:cs="David"/>
                <w:rtl/>
              </w:rPr>
            </w:pPr>
            <w:r w:rsidRPr="00897BF7">
              <w:rPr>
                <w:rFonts w:cs="David" w:hint="cs"/>
                <w:rtl/>
              </w:rPr>
              <w:t>60,000</w:t>
            </w:r>
          </w:p>
        </w:tc>
        <w:tc>
          <w:tcPr>
            <w:tcW w:w="0" w:type="auto"/>
            <w:vAlign w:val="center"/>
          </w:tcPr>
          <w:p w:rsidR="00415882" w:rsidRPr="00897BF7" w:rsidRDefault="00415882" w:rsidP="00897BF7">
            <w:pPr>
              <w:rPr>
                <w:rFonts w:cs="David"/>
                <w:rtl/>
              </w:rPr>
            </w:pPr>
            <w:r w:rsidRPr="00897BF7">
              <w:rPr>
                <w:rFonts w:cs="David" w:hint="cs"/>
                <w:rtl/>
              </w:rPr>
              <w:t>67,500</w:t>
            </w:r>
          </w:p>
        </w:tc>
      </w:tr>
    </w:tbl>
    <w:p w:rsidR="00104C11" w:rsidRDefault="00104C11" w:rsidP="002A15C6">
      <w:pPr>
        <w:spacing w:line="360" w:lineRule="auto"/>
        <w:rPr>
          <w:rFonts w:cs="David"/>
          <w:sz w:val="24"/>
          <w:szCs w:val="24"/>
          <w:rtl/>
        </w:rPr>
      </w:pPr>
    </w:p>
    <w:p w:rsidR="00104C11" w:rsidRDefault="0098645E" w:rsidP="002A15C6">
      <w:pPr>
        <w:spacing w:line="360" w:lineRule="auto"/>
        <w:rPr>
          <w:rFonts w:cs="David"/>
          <w:b/>
          <w:bCs/>
          <w:sz w:val="24"/>
          <w:szCs w:val="24"/>
          <w:u w:val="single"/>
          <w:rtl/>
        </w:rPr>
      </w:pPr>
      <w:proofErr w:type="spellStart"/>
      <w:r>
        <w:rPr>
          <w:rFonts w:cs="David" w:hint="cs"/>
          <w:b/>
          <w:bCs/>
          <w:sz w:val="24"/>
          <w:szCs w:val="24"/>
          <w:u w:val="single"/>
          <w:rtl/>
        </w:rPr>
        <w:t>תוכנית</w:t>
      </w:r>
      <w:proofErr w:type="spellEnd"/>
      <w:r>
        <w:rPr>
          <w:rFonts w:cs="David" w:hint="cs"/>
          <w:b/>
          <w:bCs/>
          <w:sz w:val="24"/>
          <w:szCs w:val="24"/>
          <w:u w:val="single"/>
          <w:rtl/>
        </w:rPr>
        <w:t xml:space="preserve"> לעובדי דרג ביניים </w:t>
      </w:r>
    </w:p>
    <w:p w:rsidR="0098645E" w:rsidRDefault="0098645E" w:rsidP="002A15C6">
      <w:pPr>
        <w:spacing w:line="360" w:lineRule="auto"/>
        <w:rPr>
          <w:rFonts w:cs="David"/>
          <w:b/>
          <w:bCs/>
          <w:sz w:val="24"/>
          <w:szCs w:val="24"/>
          <w:u w:val="single"/>
          <w:rtl/>
        </w:rPr>
      </w:pPr>
      <w:r>
        <w:rPr>
          <w:rFonts w:cs="David" w:hint="cs"/>
          <w:b/>
          <w:bCs/>
          <w:sz w:val="24"/>
          <w:szCs w:val="24"/>
          <w:u w:val="single"/>
          <w:rtl/>
        </w:rPr>
        <w:t>נדרש 2:</w:t>
      </w:r>
    </w:p>
    <w:tbl>
      <w:tblPr>
        <w:tblStyle w:val="ab"/>
        <w:bidiVisual/>
        <w:tblW w:w="0" w:type="auto"/>
        <w:tblLook w:val="04A0" w:firstRow="1" w:lastRow="0" w:firstColumn="1" w:lastColumn="0" w:noHBand="0" w:noVBand="1"/>
      </w:tblPr>
      <w:tblGrid>
        <w:gridCol w:w="1549"/>
        <w:gridCol w:w="758"/>
        <w:gridCol w:w="758"/>
        <w:gridCol w:w="758"/>
      </w:tblGrid>
      <w:tr w:rsidR="00897BF7" w:rsidTr="00450C93">
        <w:tc>
          <w:tcPr>
            <w:tcW w:w="0" w:type="auto"/>
            <w:vAlign w:val="center"/>
          </w:tcPr>
          <w:p w:rsidR="00897BF7" w:rsidRPr="00897BF7" w:rsidRDefault="00897BF7" w:rsidP="00450C93">
            <w:pPr>
              <w:rPr>
                <w:rFonts w:cs="David"/>
                <w:b/>
                <w:bCs/>
                <w:rtl/>
              </w:rPr>
            </w:pPr>
          </w:p>
        </w:tc>
        <w:tc>
          <w:tcPr>
            <w:tcW w:w="0" w:type="auto"/>
            <w:vAlign w:val="center"/>
          </w:tcPr>
          <w:p w:rsidR="00897BF7" w:rsidRPr="00897BF7" w:rsidRDefault="00897BF7" w:rsidP="00450C93">
            <w:pPr>
              <w:rPr>
                <w:rFonts w:cs="David"/>
                <w:b/>
                <w:bCs/>
                <w:rtl/>
              </w:rPr>
            </w:pPr>
            <w:r w:rsidRPr="00897BF7">
              <w:rPr>
                <w:rFonts w:cs="David" w:hint="cs"/>
                <w:b/>
                <w:bCs/>
                <w:rtl/>
              </w:rPr>
              <w:t>2010</w:t>
            </w:r>
          </w:p>
        </w:tc>
        <w:tc>
          <w:tcPr>
            <w:tcW w:w="0" w:type="auto"/>
            <w:vAlign w:val="center"/>
          </w:tcPr>
          <w:p w:rsidR="00897BF7" w:rsidRPr="00897BF7" w:rsidRDefault="00897BF7" w:rsidP="00450C93">
            <w:pPr>
              <w:rPr>
                <w:rFonts w:cs="David"/>
                <w:b/>
                <w:bCs/>
                <w:rtl/>
              </w:rPr>
            </w:pPr>
            <w:r w:rsidRPr="00897BF7">
              <w:rPr>
                <w:rFonts w:cs="David" w:hint="cs"/>
                <w:b/>
                <w:bCs/>
                <w:rtl/>
              </w:rPr>
              <w:t>2011</w:t>
            </w:r>
          </w:p>
        </w:tc>
        <w:tc>
          <w:tcPr>
            <w:tcW w:w="0" w:type="auto"/>
            <w:vAlign w:val="center"/>
          </w:tcPr>
          <w:p w:rsidR="00897BF7" w:rsidRPr="00897BF7" w:rsidRDefault="00897BF7" w:rsidP="00450C93">
            <w:pPr>
              <w:rPr>
                <w:rFonts w:cs="David"/>
                <w:b/>
                <w:bCs/>
                <w:rtl/>
              </w:rPr>
            </w:pPr>
            <w:r w:rsidRPr="00897BF7">
              <w:rPr>
                <w:rFonts w:cs="David" w:hint="cs"/>
                <w:b/>
                <w:bCs/>
                <w:rtl/>
              </w:rPr>
              <w:t>2012</w:t>
            </w:r>
          </w:p>
        </w:tc>
      </w:tr>
      <w:tr w:rsidR="00897BF7" w:rsidTr="00450C93">
        <w:tc>
          <w:tcPr>
            <w:tcW w:w="0" w:type="auto"/>
            <w:vAlign w:val="center"/>
          </w:tcPr>
          <w:p w:rsidR="00450C93" w:rsidRDefault="00450C93" w:rsidP="00450C93">
            <w:pPr>
              <w:rPr>
                <w:rFonts w:cs="David"/>
                <w:rtl/>
              </w:rPr>
            </w:pPr>
            <w:r>
              <w:rPr>
                <w:rFonts w:cs="David" w:hint="cs"/>
                <w:rtl/>
              </w:rPr>
              <w:t>ח' הוצאות שכר</w:t>
            </w:r>
          </w:p>
          <w:p w:rsidR="00897BF7" w:rsidRDefault="00450C93" w:rsidP="00450C93">
            <w:pPr>
              <w:rPr>
                <w:rFonts w:cs="David"/>
                <w:rtl/>
              </w:rPr>
            </w:pPr>
            <w:r>
              <w:rPr>
                <w:rFonts w:cs="David" w:hint="cs"/>
                <w:rtl/>
              </w:rPr>
              <w:t xml:space="preserve">   ז' קרן הון </w:t>
            </w:r>
          </w:p>
          <w:p w:rsidR="00450C93" w:rsidRPr="00897BF7" w:rsidRDefault="00450C93" w:rsidP="00450C93">
            <w:pPr>
              <w:rPr>
                <w:rFonts w:cs="David"/>
                <w:rtl/>
              </w:rPr>
            </w:pPr>
            <w:r>
              <w:rPr>
                <w:rFonts w:cs="David" w:hint="cs"/>
                <w:rtl/>
              </w:rPr>
              <w:t xml:space="preserve">   ז' זכאים</w:t>
            </w:r>
          </w:p>
        </w:tc>
        <w:tc>
          <w:tcPr>
            <w:tcW w:w="0" w:type="auto"/>
            <w:vAlign w:val="center"/>
          </w:tcPr>
          <w:p w:rsidR="00897BF7" w:rsidRDefault="00450C93" w:rsidP="00450C93">
            <w:pPr>
              <w:rPr>
                <w:rFonts w:cs="David"/>
                <w:rtl/>
              </w:rPr>
            </w:pPr>
            <w:r>
              <w:rPr>
                <w:rFonts w:cs="David" w:hint="cs"/>
                <w:rtl/>
              </w:rPr>
              <w:t>33,666</w:t>
            </w:r>
          </w:p>
          <w:p w:rsidR="00450C93" w:rsidRDefault="00450C93" w:rsidP="00450C93">
            <w:pPr>
              <w:rPr>
                <w:rFonts w:cs="David"/>
                <w:rtl/>
              </w:rPr>
            </w:pPr>
            <w:r>
              <w:rPr>
                <w:rFonts w:cs="David" w:hint="cs"/>
                <w:rtl/>
              </w:rPr>
              <w:t>3,333</w:t>
            </w:r>
          </w:p>
          <w:p w:rsidR="00450C93" w:rsidRPr="00897BF7" w:rsidRDefault="00450C93" w:rsidP="00450C93">
            <w:pPr>
              <w:rPr>
                <w:rFonts w:cs="David"/>
                <w:rtl/>
              </w:rPr>
            </w:pPr>
            <w:r>
              <w:rPr>
                <w:rFonts w:cs="David" w:hint="cs"/>
                <w:rtl/>
              </w:rPr>
              <w:t>30,333</w:t>
            </w:r>
          </w:p>
        </w:tc>
        <w:tc>
          <w:tcPr>
            <w:tcW w:w="0" w:type="auto"/>
            <w:vAlign w:val="center"/>
          </w:tcPr>
          <w:p w:rsidR="00897BF7" w:rsidRDefault="00450C93" w:rsidP="00450C93">
            <w:pPr>
              <w:rPr>
                <w:rFonts w:cs="David"/>
                <w:rtl/>
              </w:rPr>
            </w:pPr>
            <w:r>
              <w:rPr>
                <w:rFonts w:cs="David" w:hint="cs"/>
                <w:rtl/>
              </w:rPr>
              <w:t>39,534</w:t>
            </w:r>
          </w:p>
          <w:p w:rsidR="00450C93" w:rsidRDefault="00450C93" w:rsidP="00450C93">
            <w:pPr>
              <w:rPr>
                <w:rFonts w:cs="David"/>
                <w:rtl/>
              </w:rPr>
            </w:pPr>
            <w:r>
              <w:rPr>
                <w:rFonts w:cs="David" w:hint="cs"/>
                <w:rtl/>
              </w:rPr>
              <w:t>2,667</w:t>
            </w:r>
          </w:p>
          <w:p w:rsidR="00450C93" w:rsidRPr="00897BF7" w:rsidRDefault="00450C93" w:rsidP="00450C93">
            <w:pPr>
              <w:rPr>
                <w:rFonts w:cs="David"/>
                <w:rtl/>
              </w:rPr>
            </w:pPr>
            <w:r>
              <w:rPr>
                <w:rFonts w:cs="David" w:hint="cs"/>
                <w:rtl/>
              </w:rPr>
              <w:t>36,867</w:t>
            </w:r>
          </w:p>
        </w:tc>
        <w:tc>
          <w:tcPr>
            <w:tcW w:w="0" w:type="auto"/>
            <w:vAlign w:val="center"/>
          </w:tcPr>
          <w:p w:rsidR="00897BF7" w:rsidRPr="00897BF7" w:rsidRDefault="00897BF7" w:rsidP="00450C93">
            <w:pPr>
              <w:rPr>
                <w:rFonts w:cs="David"/>
                <w:rtl/>
              </w:rPr>
            </w:pPr>
          </w:p>
        </w:tc>
      </w:tr>
      <w:tr w:rsidR="00897BF7" w:rsidTr="00450C93">
        <w:tc>
          <w:tcPr>
            <w:tcW w:w="0" w:type="auto"/>
            <w:vAlign w:val="center"/>
          </w:tcPr>
          <w:p w:rsidR="00897BF7" w:rsidRDefault="00450C93" w:rsidP="00450C93">
            <w:pPr>
              <w:rPr>
                <w:rFonts w:cs="David"/>
                <w:rtl/>
              </w:rPr>
            </w:pPr>
            <w:r>
              <w:rPr>
                <w:rFonts w:cs="David" w:hint="cs"/>
                <w:rtl/>
              </w:rPr>
              <w:t>ח' זכאים</w:t>
            </w:r>
          </w:p>
          <w:p w:rsidR="00450C93" w:rsidRDefault="00450C93" w:rsidP="00450C93">
            <w:pPr>
              <w:rPr>
                <w:rFonts w:cs="David"/>
                <w:rtl/>
              </w:rPr>
            </w:pPr>
            <w:r>
              <w:rPr>
                <w:rFonts w:cs="David" w:hint="cs"/>
                <w:rtl/>
              </w:rPr>
              <w:t xml:space="preserve">   ז' קרן הון</w:t>
            </w:r>
          </w:p>
          <w:p w:rsidR="00450C93" w:rsidRPr="00897BF7" w:rsidRDefault="00450C93" w:rsidP="00450C93">
            <w:pPr>
              <w:rPr>
                <w:rFonts w:cs="David"/>
                <w:rtl/>
              </w:rPr>
            </w:pPr>
            <w:r>
              <w:rPr>
                <w:rFonts w:cs="David" w:hint="cs"/>
                <w:rtl/>
              </w:rPr>
              <w:t xml:space="preserve">   ז' הוצאות שכר</w:t>
            </w:r>
          </w:p>
        </w:tc>
        <w:tc>
          <w:tcPr>
            <w:tcW w:w="0" w:type="auto"/>
            <w:vAlign w:val="center"/>
          </w:tcPr>
          <w:p w:rsidR="00897BF7" w:rsidRPr="00897BF7" w:rsidRDefault="00897BF7" w:rsidP="00450C93">
            <w:pPr>
              <w:rPr>
                <w:rFonts w:cs="David"/>
                <w:rtl/>
              </w:rPr>
            </w:pPr>
          </w:p>
        </w:tc>
        <w:tc>
          <w:tcPr>
            <w:tcW w:w="0" w:type="auto"/>
            <w:vAlign w:val="center"/>
          </w:tcPr>
          <w:p w:rsidR="00897BF7" w:rsidRPr="00897BF7" w:rsidRDefault="00897BF7" w:rsidP="00450C93">
            <w:pPr>
              <w:rPr>
                <w:rFonts w:cs="David"/>
                <w:rtl/>
              </w:rPr>
            </w:pPr>
          </w:p>
        </w:tc>
        <w:tc>
          <w:tcPr>
            <w:tcW w:w="0" w:type="auto"/>
            <w:vAlign w:val="center"/>
          </w:tcPr>
          <w:p w:rsidR="00450C93" w:rsidRDefault="00450C93" w:rsidP="00450C93">
            <w:pPr>
              <w:rPr>
                <w:rFonts w:cs="David"/>
                <w:rtl/>
              </w:rPr>
            </w:pPr>
            <w:r>
              <w:rPr>
                <w:rFonts w:cs="David" w:hint="cs"/>
                <w:rtl/>
              </w:rPr>
              <w:t>67,200</w:t>
            </w:r>
          </w:p>
          <w:p w:rsidR="00450C93" w:rsidRDefault="00450C93" w:rsidP="00450C93">
            <w:pPr>
              <w:rPr>
                <w:rFonts w:cs="David"/>
                <w:rtl/>
              </w:rPr>
            </w:pPr>
            <w:r>
              <w:rPr>
                <w:rFonts w:cs="David" w:hint="cs"/>
                <w:rtl/>
              </w:rPr>
              <w:t>3,000</w:t>
            </w:r>
          </w:p>
          <w:p w:rsidR="00450C93" w:rsidRPr="00897BF7" w:rsidRDefault="00450C93" w:rsidP="00450C93">
            <w:pPr>
              <w:rPr>
                <w:rFonts w:cs="David"/>
                <w:rtl/>
              </w:rPr>
            </w:pPr>
            <w:r>
              <w:rPr>
                <w:rFonts w:cs="David" w:hint="cs"/>
                <w:rtl/>
              </w:rPr>
              <w:t>64,200</w:t>
            </w:r>
          </w:p>
        </w:tc>
      </w:tr>
      <w:tr w:rsidR="00897BF7" w:rsidTr="00450C93">
        <w:tc>
          <w:tcPr>
            <w:tcW w:w="0" w:type="auto"/>
            <w:vAlign w:val="center"/>
          </w:tcPr>
          <w:p w:rsidR="00897BF7" w:rsidRDefault="00450C93" w:rsidP="00450C93">
            <w:pPr>
              <w:rPr>
                <w:rFonts w:cs="David"/>
                <w:rtl/>
              </w:rPr>
            </w:pPr>
            <w:r>
              <w:rPr>
                <w:rFonts w:cs="David" w:hint="cs"/>
                <w:rtl/>
              </w:rPr>
              <w:t>ח' קרן הון</w:t>
            </w:r>
          </w:p>
          <w:p w:rsidR="00450C93" w:rsidRPr="00897BF7" w:rsidRDefault="00450C93" w:rsidP="00450C93">
            <w:pPr>
              <w:rPr>
                <w:rFonts w:cs="David"/>
                <w:rtl/>
              </w:rPr>
            </w:pPr>
            <w:r>
              <w:rPr>
                <w:rFonts w:cs="David" w:hint="cs"/>
                <w:rtl/>
              </w:rPr>
              <w:t xml:space="preserve">   ז' פרמיה </w:t>
            </w:r>
          </w:p>
        </w:tc>
        <w:tc>
          <w:tcPr>
            <w:tcW w:w="0" w:type="auto"/>
            <w:vAlign w:val="center"/>
          </w:tcPr>
          <w:p w:rsidR="00897BF7" w:rsidRPr="00897BF7" w:rsidRDefault="00897BF7" w:rsidP="00450C93">
            <w:pPr>
              <w:rPr>
                <w:rFonts w:cs="David"/>
                <w:rtl/>
              </w:rPr>
            </w:pPr>
          </w:p>
        </w:tc>
        <w:tc>
          <w:tcPr>
            <w:tcW w:w="0" w:type="auto"/>
            <w:vAlign w:val="center"/>
          </w:tcPr>
          <w:p w:rsidR="00897BF7" w:rsidRPr="00897BF7" w:rsidRDefault="00897BF7" w:rsidP="00450C93">
            <w:pPr>
              <w:rPr>
                <w:rFonts w:cs="David"/>
                <w:rtl/>
              </w:rPr>
            </w:pPr>
          </w:p>
        </w:tc>
        <w:tc>
          <w:tcPr>
            <w:tcW w:w="0" w:type="auto"/>
            <w:vAlign w:val="center"/>
          </w:tcPr>
          <w:p w:rsidR="00897BF7" w:rsidRPr="00897BF7" w:rsidRDefault="00450C93" w:rsidP="00450C93">
            <w:pPr>
              <w:rPr>
                <w:rFonts w:cs="David"/>
                <w:rtl/>
              </w:rPr>
            </w:pPr>
            <w:r>
              <w:rPr>
                <w:rFonts w:cs="David" w:hint="cs"/>
                <w:rtl/>
              </w:rPr>
              <w:t>9,000</w:t>
            </w:r>
          </w:p>
        </w:tc>
      </w:tr>
    </w:tbl>
    <w:p w:rsidR="0098645E" w:rsidRPr="00450C93" w:rsidRDefault="00450C93" w:rsidP="002A15C6">
      <w:pPr>
        <w:spacing w:line="360" w:lineRule="auto"/>
        <w:rPr>
          <w:rFonts w:cs="David"/>
          <w:b/>
          <w:bCs/>
          <w:sz w:val="24"/>
          <w:szCs w:val="24"/>
          <w:u w:val="single"/>
          <w:rtl/>
        </w:rPr>
      </w:pPr>
      <w:r w:rsidRPr="00450C93">
        <w:rPr>
          <w:rFonts w:cs="David" w:hint="cs"/>
          <w:b/>
          <w:bCs/>
          <w:sz w:val="24"/>
          <w:szCs w:val="24"/>
          <w:u w:val="single"/>
          <w:rtl/>
        </w:rPr>
        <w:t>נדרש 3- יתרון</w:t>
      </w:r>
    </w:p>
    <w:tbl>
      <w:tblPr>
        <w:tblStyle w:val="ab"/>
        <w:bidiVisual/>
        <w:tblW w:w="0" w:type="auto"/>
        <w:tblLook w:val="04A0" w:firstRow="1" w:lastRow="0" w:firstColumn="1" w:lastColumn="0" w:noHBand="0" w:noVBand="1"/>
      </w:tblPr>
      <w:tblGrid>
        <w:gridCol w:w="819"/>
        <w:gridCol w:w="758"/>
        <w:gridCol w:w="758"/>
        <w:gridCol w:w="606"/>
      </w:tblGrid>
      <w:tr w:rsidR="00450C93" w:rsidTr="00450C93">
        <w:tc>
          <w:tcPr>
            <w:tcW w:w="0" w:type="auto"/>
            <w:vAlign w:val="center"/>
          </w:tcPr>
          <w:p w:rsidR="00450C93" w:rsidRPr="00450C93" w:rsidRDefault="00450C93" w:rsidP="00450C93">
            <w:pPr>
              <w:rPr>
                <w:rFonts w:cs="David"/>
                <w:b/>
                <w:bCs/>
                <w:rtl/>
              </w:rPr>
            </w:pPr>
          </w:p>
        </w:tc>
        <w:tc>
          <w:tcPr>
            <w:tcW w:w="0" w:type="auto"/>
            <w:vAlign w:val="center"/>
          </w:tcPr>
          <w:p w:rsidR="00450C93" w:rsidRPr="00450C93" w:rsidRDefault="00450C93" w:rsidP="00450C93">
            <w:pPr>
              <w:rPr>
                <w:rFonts w:cs="David"/>
                <w:b/>
                <w:bCs/>
                <w:rtl/>
              </w:rPr>
            </w:pPr>
            <w:r w:rsidRPr="00450C93">
              <w:rPr>
                <w:rFonts w:cs="David" w:hint="cs"/>
                <w:b/>
                <w:bCs/>
                <w:rtl/>
              </w:rPr>
              <w:t>2010</w:t>
            </w:r>
          </w:p>
        </w:tc>
        <w:tc>
          <w:tcPr>
            <w:tcW w:w="0" w:type="auto"/>
            <w:vAlign w:val="center"/>
          </w:tcPr>
          <w:p w:rsidR="00450C93" w:rsidRPr="00450C93" w:rsidRDefault="00450C93" w:rsidP="00450C93">
            <w:pPr>
              <w:rPr>
                <w:rFonts w:cs="David"/>
                <w:b/>
                <w:bCs/>
                <w:rtl/>
              </w:rPr>
            </w:pPr>
            <w:r w:rsidRPr="00450C93">
              <w:rPr>
                <w:rFonts w:cs="David" w:hint="cs"/>
                <w:b/>
                <w:bCs/>
                <w:rtl/>
              </w:rPr>
              <w:t>2011</w:t>
            </w:r>
          </w:p>
        </w:tc>
        <w:tc>
          <w:tcPr>
            <w:tcW w:w="0" w:type="auto"/>
            <w:vAlign w:val="center"/>
          </w:tcPr>
          <w:p w:rsidR="00450C93" w:rsidRPr="00450C93" w:rsidRDefault="00450C93" w:rsidP="00450C93">
            <w:pPr>
              <w:rPr>
                <w:rFonts w:cs="David"/>
                <w:b/>
                <w:bCs/>
                <w:rtl/>
              </w:rPr>
            </w:pPr>
            <w:r w:rsidRPr="00450C93">
              <w:rPr>
                <w:rFonts w:cs="David" w:hint="cs"/>
                <w:b/>
                <w:bCs/>
                <w:rtl/>
              </w:rPr>
              <w:t>2012</w:t>
            </w:r>
          </w:p>
        </w:tc>
      </w:tr>
      <w:tr w:rsidR="00450C93" w:rsidTr="00450C93">
        <w:tc>
          <w:tcPr>
            <w:tcW w:w="0" w:type="auto"/>
            <w:vAlign w:val="center"/>
          </w:tcPr>
          <w:p w:rsidR="00450C93" w:rsidRPr="00450C93" w:rsidRDefault="00450C93" w:rsidP="00450C93">
            <w:pPr>
              <w:rPr>
                <w:rFonts w:cs="David"/>
                <w:rtl/>
              </w:rPr>
            </w:pPr>
            <w:r w:rsidRPr="00450C93">
              <w:rPr>
                <w:rFonts w:cs="David" w:hint="cs"/>
                <w:rtl/>
              </w:rPr>
              <w:t>קרן הון</w:t>
            </w:r>
          </w:p>
        </w:tc>
        <w:tc>
          <w:tcPr>
            <w:tcW w:w="0" w:type="auto"/>
            <w:vAlign w:val="center"/>
          </w:tcPr>
          <w:p w:rsidR="00450C93" w:rsidRPr="00450C93" w:rsidRDefault="00450C93" w:rsidP="00450C93">
            <w:pPr>
              <w:rPr>
                <w:rFonts w:cs="David"/>
                <w:rtl/>
              </w:rPr>
            </w:pPr>
            <w:r w:rsidRPr="00450C93">
              <w:rPr>
                <w:rFonts w:cs="David" w:hint="cs"/>
                <w:rtl/>
              </w:rPr>
              <w:t>3,333</w:t>
            </w:r>
          </w:p>
        </w:tc>
        <w:tc>
          <w:tcPr>
            <w:tcW w:w="0" w:type="auto"/>
            <w:vAlign w:val="center"/>
          </w:tcPr>
          <w:p w:rsidR="00450C93" w:rsidRPr="00450C93" w:rsidRDefault="00450C93" w:rsidP="00450C93">
            <w:pPr>
              <w:rPr>
                <w:rFonts w:cs="David"/>
                <w:rtl/>
              </w:rPr>
            </w:pPr>
            <w:r w:rsidRPr="00450C93">
              <w:rPr>
                <w:rFonts w:cs="David" w:hint="cs"/>
                <w:rtl/>
              </w:rPr>
              <w:t>6,000</w:t>
            </w:r>
          </w:p>
        </w:tc>
        <w:tc>
          <w:tcPr>
            <w:tcW w:w="0" w:type="auto"/>
            <w:vAlign w:val="center"/>
          </w:tcPr>
          <w:p w:rsidR="00450C93" w:rsidRPr="00450C93" w:rsidRDefault="00450C93" w:rsidP="00450C93">
            <w:pPr>
              <w:rPr>
                <w:rFonts w:cs="David"/>
                <w:rtl/>
              </w:rPr>
            </w:pPr>
            <w:r w:rsidRPr="00450C93">
              <w:rPr>
                <w:rFonts w:cs="David" w:hint="cs"/>
                <w:rtl/>
              </w:rPr>
              <w:t>---</w:t>
            </w:r>
          </w:p>
        </w:tc>
      </w:tr>
      <w:tr w:rsidR="00450C93" w:rsidTr="00450C93">
        <w:tc>
          <w:tcPr>
            <w:tcW w:w="0" w:type="auto"/>
            <w:vAlign w:val="center"/>
          </w:tcPr>
          <w:p w:rsidR="00450C93" w:rsidRPr="00450C93" w:rsidRDefault="00450C93" w:rsidP="00450C93">
            <w:pPr>
              <w:rPr>
                <w:rFonts w:cs="David"/>
                <w:rtl/>
              </w:rPr>
            </w:pPr>
            <w:r w:rsidRPr="00450C93">
              <w:rPr>
                <w:rFonts w:cs="David" w:hint="cs"/>
                <w:rtl/>
              </w:rPr>
              <w:t>זכאים</w:t>
            </w:r>
          </w:p>
        </w:tc>
        <w:tc>
          <w:tcPr>
            <w:tcW w:w="0" w:type="auto"/>
            <w:vAlign w:val="center"/>
          </w:tcPr>
          <w:p w:rsidR="00450C93" w:rsidRPr="00450C93" w:rsidRDefault="00450C93" w:rsidP="00450C93">
            <w:pPr>
              <w:rPr>
                <w:rFonts w:cs="David"/>
                <w:rtl/>
              </w:rPr>
            </w:pPr>
            <w:r w:rsidRPr="00450C93">
              <w:rPr>
                <w:rFonts w:cs="David" w:hint="cs"/>
                <w:rtl/>
              </w:rPr>
              <w:t>30,333</w:t>
            </w:r>
          </w:p>
        </w:tc>
        <w:tc>
          <w:tcPr>
            <w:tcW w:w="0" w:type="auto"/>
            <w:vAlign w:val="center"/>
          </w:tcPr>
          <w:p w:rsidR="00450C93" w:rsidRPr="00450C93" w:rsidRDefault="00450C93" w:rsidP="00450C93">
            <w:pPr>
              <w:rPr>
                <w:rFonts w:cs="David"/>
                <w:rtl/>
              </w:rPr>
            </w:pPr>
            <w:r w:rsidRPr="00450C93">
              <w:rPr>
                <w:rFonts w:cs="David" w:hint="cs"/>
                <w:rtl/>
              </w:rPr>
              <w:t>67,200</w:t>
            </w:r>
          </w:p>
        </w:tc>
        <w:tc>
          <w:tcPr>
            <w:tcW w:w="0" w:type="auto"/>
            <w:vAlign w:val="center"/>
          </w:tcPr>
          <w:p w:rsidR="00450C93" w:rsidRPr="00450C93" w:rsidRDefault="00450C93" w:rsidP="00450C93">
            <w:pPr>
              <w:rPr>
                <w:rFonts w:cs="David"/>
                <w:rtl/>
              </w:rPr>
            </w:pPr>
            <w:r w:rsidRPr="00450C93">
              <w:rPr>
                <w:rFonts w:cs="David" w:hint="cs"/>
                <w:rtl/>
              </w:rPr>
              <w:t>----</w:t>
            </w:r>
          </w:p>
        </w:tc>
      </w:tr>
    </w:tbl>
    <w:p w:rsidR="00450C93" w:rsidRDefault="00450C93" w:rsidP="002A15C6">
      <w:pPr>
        <w:spacing w:line="360" w:lineRule="auto"/>
        <w:rPr>
          <w:rFonts w:cs="David"/>
          <w:b/>
          <w:bCs/>
          <w:sz w:val="24"/>
          <w:szCs w:val="24"/>
          <w:rtl/>
        </w:rPr>
      </w:pPr>
    </w:p>
    <w:p w:rsidR="00450C93" w:rsidRDefault="00450C93" w:rsidP="002A15C6">
      <w:pPr>
        <w:spacing w:line="360" w:lineRule="auto"/>
        <w:rPr>
          <w:rFonts w:cs="David"/>
          <w:b/>
          <w:bCs/>
          <w:sz w:val="24"/>
          <w:szCs w:val="24"/>
          <w:u w:val="single"/>
          <w:rtl/>
        </w:rPr>
      </w:pPr>
      <w:r>
        <w:rPr>
          <w:rFonts w:cs="David" w:hint="cs"/>
          <w:b/>
          <w:bCs/>
          <w:sz w:val="24"/>
          <w:szCs w:val="24"/>
          <w:u w:val="single"/>
          <w:rtl/>
        </w:rPr>
        <w:t>תכנית לעובדים זוטרים :</w:t>
      </w:r>
    </w:p>
    <w:p w:rsidR="00450C93" w:rsidRDefault="00450C93" w:rsidP="002A15C6">
      <w:pPr>
        <w:spacing w:line="360" w:lineRule="auto"/>
        <w:rPr>
          <w:rFonts w:cs="David"/>
          <w:b/>
          <w:bCs/>
          <w:sz w:val="24"/>
          <w:szCs w:val="24"/>
          <w:u w:val="single"/>
          <w:rtl/>
        </w:rPr>
      </w:pPr>
      <w:r>
        <w:rPr>
          <w:rFonts w:cs="David" w:hint="cs"/>
          <w:b/>
          <w:bCs/>
          <w:sz w:val="24"/>
          <w:szCs w:val="24"/>
          <w:u w:val="single"/>
          <w:rtl/>
        </w:rPr>
        <w:t xml:space="preserve">נדרש 2 </w:t>
      </w:r>
    </w:p>
    <w:tbl>
      <w:tblPr>
        <w:tblStyle w:val="ab"/>
        <w:bidiVisual/>
        <w:tblW w:w="0" w:type="auto"/>
        <w:tblLook w:val="04A0" w:firstRow="1" w:lastRow="0" w:firstColumn="1" w:lastColumn="0" w:noHBand="0" w:noVBand="1"/>
      </w:tblPr>
      <w:tblGrid>
        <w:gridCol w:w="1501"/>
        <w:gridCol w:w="606"/>
        <w:gridCol w:w="856"/>
        <w:gridCol w:w="856"/>
      </w:tblGrid>
      <w:tr w:rsidR="00981B7F" w:rsidRPr="005A2400" w:rsidTr="00981B7F">
        <w:tc>
          <w:tcPr>
            <w:tcW w:w="0" w:type="auto"/>
            <w:vAlign w:val="center"/>
          </w:tcPr>
          <w:p w:rsidR="00981B7F" w:rsidRPr="005A2400" w:rsidRDefault="00981B7F" w:rsidP="00981B7F">
            <w:pPr>
              <w:rPr>
                <w:rFonts w:cs="David"/>
                <w:b/>
                <w:bCs/>
                <w:rtl/>
              </w:rPr>
            </w:pPr>
          </w:p>
        </w:tc>
        <w:tc>
          <w:tcPr>
            <w:tcW w:w="0" w:type="auto"/>
            <w:vAlign w:val="center"/>
          </w:tcPr>
          <w:p w:rsidR="00981B7F" w:rsidRPr="005A2400" w:rsidRDefault="00981B7F" w:rsidP="00981B7F">
            <w:pPr>
              <w:rPr>
                <w:rFonts w:cs="David"/>
                <w:b/>
                <w:bCs/>
                <w:rtl/>
              </w:rPr>
            </w:pPr>
            <w:r w:rsidRPr="005A2400">
              <w:rPr>
                <w:rFonts w:cs="David" w:hint="cs"/>
                <w:b/>
                <w:bCs/>
                <w:rtl/>
              </w:rPr>
              <w:t>2010</w:t>
            </w:r>
          </w:p>
        </w:tc>
        <w:tc>
          <w:tcPr>
            <w:tcW w:w="0" w:type="auto"/>
            <w:vAlign w:val="center"/>
          </w:tcPr>
          <w:p w:rsidR="00981B7F" w:rsidRPr="005A2400" w:rsidRDefault="00981B7F" w:rsidP="00981B7F">
            <w:pPr>
              <w:rPr>
                <w:rFonts w:cs="David"/>
                <w:b/>
                <w:bCs/>
                <w:rtl/>
              </w:rPr>
            </w:pPr>
            <w:r w:rsidRPr="005A2400">
              <w:rPr>
                <w:rFonts w:cs="David" w:hint="cs"/>
                <w:b/>
                <w:bCs/>
                <w:rtl/>
              </w:rPr>
              <w:t>2011</w:t>
            </w:r>
          </w:p>
        </w:tc>
        <w:tc>
          <w:tcPr>
            <w:tcW w:w="0" w:type="auto"/>
            <w:vAlign w:val="center"/>
          </w:tcPr>
          <w:p w:rsidR="00981B7F" w:rsidRPr="005A2400" w:rsidRDefault="00981B7F" w:rsidP="00981B7F">
            <w:pPr>
              <w:rPr>
                <w:rFonts w:cs="David"/>
                <w:b/>
                <w:bCs/>
                <w:rtl/>
              </w:rPr>
            </w:pPr>
            <w:r w:rsidRPr="005A2400">
              <w:rPr>
                <w:rFonts w:cs="David" w:hint="cs"/>
                <w:b/>
                <w:bCs/>
                <w:rtl/>
              </w:rPr>
              <w:t>2012</w:t>
            </w:r>
          </w:p>
        </w:tc>
      </w:tr>
      <w:tr w:rsidR="00981B7F" w:rsidRPr="005A2400" w:rsidTr="00981B7F">
        <w:tc>
          <w:tcPr>
            <w:tcW w:w="0" w:type="auto"/>
            <w:vAlign w:val="center"/>
          </w:tcPr>
          <w:p w:rsidR="00981B7F" w:rsidRPr="005A2400" w:rsidRDefault="00981B7F" w:rsidP="00981B7F">
            <w:pPr>
              <w:rPr>
                <w:rFonts w:cs="David"/>
                <w:b/>
                <w:bCs/>
                <w:rtl/>
              </w:rPr>
            </w:pPr>
            <w:r w:rsidRPr="005A2400">
              <w:rPr>
                <w:rFonts w:cs="David" w:hint="cs"/>
                <w:b/>
                <w:bCs/>
                <w:rtl/>
              </w:rPr>
              <w:t>מנה 1</w:t>
            </w:r>
          </w:p>
        </w:tc>
        <w:tc>
          <w:tcPr>
            <w:tcW w:w="0" w:type="auto"/>
            <w:vAlign w:val="center"/>
          </w:tcPr>
          <w:p w:rsidR="00981B7F" w:rsidRPr="005A2400" w:rsidRDefault="00981B7F" w:rsidP="00981B7F">
            <w:pPr>
              <w:rPr>
                <w:rFonts w:cs="David"/>
                <w:rtl/>
              </w:rPr>
            </w:pPr>
          </w:p>
        </w:tc>
        <w:tc>
          <w:tcPr>
            <w:tcW w:w="0" w:type="auto"/>
            <w:vAlign w:val="center"/>
          </w:tcPr>
          <w:p w:rsidR="00981B7F" w:rsidRPr="005A2400" w:rsidRDefault="00981B7F" w:rsidP="00981B7F">
            <w:pPr>
              <w:rPr>
                <w:rFonts w:cs="David"/>
                <w:rtl/>
              </w:rPr>
            </w:pPr>
          </w:p>
        </w:tc>
        <w:tc>
          <w:tcPr>
            <w:tcW w:w="0" w:type="auto"/>
            <w:vAlign w:val="center"/>
          </w:tcPr>
          <w:p w:rsidR="00981B7F" w:rsidRPr="005A2400" w:rsidRDefault="00981B7F" w:rsidP="00981B7F">
            <w:pPr>
              <w:rPr>
                <w:rFonts w:cs="David"/>
                <w:rtl/>
              </w:rPr>
            </w:pPr>
          </w:p>
        </w:tc>
      </w:tr>
      <w:tr w:rsidR="00981B7F" w:rsidRPr="005A2400" w:rsidTr="00981B7F">
        <w:tc>
          <w:tcPr>
            <w:tcW w:w="0" w:type="auto"/>
            <w:vAlign w:val="center"/>
          </w:tcPr>
          <w:p w:rsidR="00981B7F" w:rsidRPr="005A2400" w:rsidRDefault="00981B7F" w:rsidP="00981B7F">
            <w:pPr>
              <w:rPr>
                <w:rFonts w:cs="David"/>
                <w:rtl/>
              </w:rPr>
            </w:pPr>
            <w:r w:rsidRPr="005A2400">
              <w:rPr>
                <w:rFonts w:cs="David" w:hint="cs"/>
                <w:rtl/>
              </w:rPr>
              <w:t>ח' הוצאות שכר</w:t>
            </w:r>
          </w:p>
          <w:p w:rsidR="00981B7F" w:rsidRPr="005A2400" w:rsidRDefault="00981B7F" w:rsidP="00981B7F">
            <w:pPr>
              <w:rPr>
                <w:rFonts w:cs="David"/>
                <w:rtl/>
              </w:rPr>
            </w:pPr>
            <w:r w:rsidRPr="005A2400">
              <w:rPr>
                <w:rFonts w:cs="David" w:hint="cs"/>
                <w:rtl/>
              </w:rPr>
              <w:t xml:space="preserve">   ז' קרן הון</w:t>
            </w:r>
          </w:p>
        </w:tc>
        <w:tc>
          <w:tcPr>
            <w:tcW w:w="0" w:type="auto"/>
            <w:vAlign w:val="center"/>
          </w:tcPr>
          <w:p w:rsidR="00981B7F" w:rsidRPr="005A2400" w:rsidRDefault="00981B7F" w:rsidP="00981B7F">
            <w:pPr>
              <w:rPr>
                <w:rFonts w:cs="David"/>
                <w:rtl/>
              </w:rPr>
            </w:pPr>
            <w:r>
              <w:rPr>
                <w:rFonts w:cs="David" w:hint="cs"/>
                <w:rtl/>
              </w:rPr>
              <w:t>----</w:t>
            </w:r>
          </w:p>
        </w:tc>
        <w:tc>
          <w:tcPr>
            <w:tcW w:w="0" w:type="auto"/>
            <w:vAlign w:val="center"/>
          </w:tcPr>
          <w:p w:rsidR="00981B7F" w:rsidRPr="005A2400" w:rsidRDefault="00981B7F" w:rsidP="00981B7F">
            <w:pPr>
              <w:rPr>
                <w:rFonts w:cs="David"/>
                <w:rtl/>
              </w:rPr>
            </w:pPr>
            <w:r>
              <w:rPr>
                <w:rFonts w:cs="David" w:hint="cs"/>
                <w:rtl/>
              </w:rPr>
              <w:t>110,833</w:t>
            </w:r>
          </w:p>
        </w:tc>
        <w:tc>
          <w:tcPr>
            <w:tcW w:w="0" w:type="auto"/>
            <w:vAlign w:val="center"/>
          </w:tcPr>
          <w:p w:rsidR="00981B7F" w:rsidRPr="005A2400" w:rsidRDefault="00981B7F" w:rsidP="00981B7F">
            <w:pPr>
              <w:rPr>
                <w:rFonts w:cs="David"/>
                <w:rtl/>
              </w:rPr>
            </w:pPr>
            <w:r>
              <w:rPr>
                <w:rFonts w:cs="David" w:hint="cs"/>
                <w:rtl/>
              </w:rPr>
              <w:t>81,667</w:t>
            </w:r>
          </w:p>
        </w:tc>
      </w:tr>
      <w:tr w:rsidR="00981B7F" w:rsidRPr="005A2400" w:rsidTr="00981B7F">
        <w:tc>
          <w:tcPr>
            <w:tcW w:w="0" w:type="auto"/>
            <w:vAlign w:val="center"/>
          </w:tcPr>
          <w:p w:rsidR="00981B7F" w:rsidRPr="005A2400" w:rsidRDefault="00981B7F" w:rsidP="00981B7F">
            <w:pPr>
              <w:rPr>
                <w:rFonts w:cs="David"/>
                <w:rtl/>
              </w:rPr>
            </w:pPr>
            <w:r w:rsidRPr="005A2400">
              <w:rPr>
                <w:rFonts w:cs="David" w:hint="cs"/>
                <w:rtl/>
              </w:rPr>
              <w:t>ח' קרן הון</w:t>
            </w:r>
          </w:p>
          <w:p w:rsidR="00981B7F" w:rsidRPr="005A2400" w:rsidRDefault="00981B7F" w:rsidP="00981B7F">
            <w:pPr>
              <w:rPr>
                <w:rFonts w:cs="David"/>
                <w:rtl/>
              </w:rPr>
            </w:pPr>
            <w:r w:rsidRPr="005A2400">
              <w:rPr>
                <w:rFonts w:cs="David" w:hint="cs"/>
                <w:rtl/>
              </w:rPr>
              <w:t xml:space="preserve">   ז' תקבולים</w:t>
            </w:r>
          </w:p>
        </w:tc>
        <w:tc>
          <w:tcPr>
            <w:tcW w:w="0" w:type="auto"/>
            <w:vAlign w:val="center"/>
          </w:tcPr>
          <w:p w:rsidR="00981B7F" w:rsidRPr="005A2400" w:rsidRDefault="00981B7F" w:rsidP="00981B7F">
            <w:pPr>
              <w:rPr>
                <w:rFonts w:cs="David"/>
                <w:rtl/>
              </w:rPr>
            </w:pPr>
          </w:p>
        </w:tc>
        <w:tc>
          <w:tcPr>
            <w:tcW w:w="0" w:type="auto"/>
            <w:vAlign w:val="center"/>
          </w:tcPr>
          <w:p w:rsidR="00981B7F" w:rsidRPr="005A2400" w:rsidRDefault="00981B7F" w:rsidP="00981B7F">
            <w:pPr>
              <w:rPr>
                <w:rFonts w:cs="David"/>
                <w:rtl/>
              </w:rPr>
            </w:pPr>
          </w:p>
        </w:tc>
        <w:tc>
          <w:tcPr>
            <w:tcW w:w="0" w:type="auto"/>
            <w:vAlign w:val="center"/>
          </w:tcPr>
          <w:p w:rsidR="00981B7F" w:rsidRPr="005A2400" w:rsidRDefault="00981B7F" w:rsidP="00981B7F">
            <w:pPr>
              <w:rPr>
                <w:rFonts w:cs="David"/>
                <w:rtl/>
              </w:rPr>
            </w:pPr>
            <w:r>
              <w:rPr>
                <w:rFonts w:cs="David" w:hint="cs"/>
                <w:rtl/>
              </w:rPr>
              <w:t>192,500</w:t>
            </w:r>
          </w:p>
        </w:tc>
      </w:tr>
      <w:tr w:rsidR="00981B7F" w:rsidTr="00981B7F">
        <w:tc>
          <w:tcPr>
            <w:tcW w:w="0" w:type="auto"/>
            <w:vAlign w:val="center"/>
          </w:tcPr>
          <w:p w:rsidR="00981B7F" w:rsidRDefault="00981B7F" w:rsidP="00981B7F">
            <w:pPr>
              <w:rPr>
                <w:rFonts w:cs="David"/>
                <w:rtl/>
              </w:rPr>
            </w:pPr>
            <w:r>
              <w:rPr>
                <w:rFonts w:cs="David" w:hint="cs"/>
                <w:rtl/>
              </w:rPr>
              <w:t xml:space="preserve">ח' </w:t>
            </w:r>
            <w:proofErr w:type="spellStart"/>
            <w:r>
              <w:rPr>
                <w:rFonts w:cs="David" w:hint="cs"/>
                <w:rtl/>
              </w:rPr>
              <w:t>מ"נ</w:t>
            </w:r>
            <w:proofErr w:type="spellEnd"/>
          </w:p>
          <w:p w:rsidR="00981B7F" w:rsidRDefault="00981B7F" w:rsidP="00981B7F">
            <w:pPr>
              <w:rPr>
                <w:rFonts w:cs="David"/>
                <w:rtl/>
              </w:rPr>
            </w:pPr>
            <w:r>
              <w:rPr>
                <w:rFonts w:cs="David" w:hint="cs"/>
                <w:rtl/>
              </w:rPr>
              <w:t xml:space="preserve">   ז' הוצאות </w:t>
            </w:r>
            <w:proofErr w:type="spellStart"/>
            <w:r>
              <w:rPr>
                <w:rFonts w:cs="David" w:hint="cs"/>
                <w:rtl/>
              </w:rPr>
              <w:t>מ"נ</w:t>
            </w:r>
            <w:proofErr w:type="spellEnd"/>
            <w:r>
              <w:rPr>
                <w:rFonts w:cs="David" w:hint="cs"/>
                <w:rtl/>
              </w:rPr>
              <w:t xml:space="preserve"> </w:t>
            </w:r>
          </w:p>
          <w:p w:rsidR="00981B7F" w:rsidRPr="005A2400" w:rsidRDefault="00981B7F" w:rsidP="00981B7F">
            <w:pPr>
              <w:rPr>
                <w:rFonts w:cs="David"/>
                <w:rtl/>
              </w:rPr>
            </w:pPr>
            <w:r>
              <w:rPr>
                <w:rFonts w:cs="David" w:hint="cs"/>
                <w:rtl/>
              </w:rPr>
              <w:t xml:space="preserve">   ז' קרן הון</w:t>
            </w:r>
          </w:p>
        </w:tc>
        <w:tc>
          <w:tcPr>
            <w:tcW w:w="0" w:type="auto"/>
            <w:vAlign w:val="center"/>
          </w:tcPr>
          <w:p w:rsidR="00981B7F" w:rsidRPr="005A2400" w:rsidRDefault="00981B7F" w:rsidP="00981B7F">
            <w:pPr>
              <w:rPr>
                <w:rFonts w:cs="David"/>
                <w:rtl/>
              </w:rPr>
            </w:pPr>
          </w:p>
        </w:tc>
        <w:tc>
          <w:tcPr>
            <w:tcW w:w="0" w:type="auto"/>
            <w:vAlign w:val="center"/>
          </w:tcPr>
          <w:p w:rsidR="00981B7F" w:rsidRDefault="00981B7F" w:rsidP="00981B7F">
            <w:pPr>
              <w:rPr>
                <w:rFonts w:cs="David"/>
                <w:rtl/>
              </w:rPr>
            </w:pPr>
            <w:r>
              <w:rPr>
                <w:rFonts w:cs="David" w:hint="cs"/>
                <w:rtl/>
              </w:rPr>
              <w:t>35,000</w:t>
            </w:r>
          </w:p>
          <w:p w:rsidR="00981B7F" w:rsidRDefault="00981B7F" w:rsidP="00981B7F">
            <w:pPr>
              <w:rPr>
                <w:rFonts w:cs="David"/>
                <w:rtl/>
              </w:rPr>
            </w:pPr>
            <w:r>
              <w:rPr>
                <w:rFonts w:cs="David" w:hint="cs"/>
                <w:rtl/>
              </w:rPr>
              <w:t>27,708</w:t>
            </w:r>
          </w:p>
          <w:p w:rsidR="00981B7F" w:rsidRPr="005A2400" w:rsidRDefault="00981B7F" w:rsidP="00981B7F">
            <w:pPr>
              <w:rPr>
                <w:rFonts w:cs="David"/>
                <w:rtl/>
              </w:rPr>
            </w:pPr>
            <w:r>
              <w:rPr>
                <w:rFonts w:cs="David" w:hint="cs"/>
                <w:rtl/>
              </w:rPr>
              <w:t>7,292</w:t>
            </w:r>
          </w:p>
        </w:tc>
        <w:tc>
          <w:tcPr>
            <w:tcW w:w="0" w:type="auto"/>
            <w:vAlign w:val="center"/>
          </w:tcPr>
          <w:p w:rsidR="00981B7F" w:rsidRDefault="00981B7F" w:rsidP="00981B7F">
            <w:pPr>
              <w:rPr>
                <w:rFonts w:cs="David"/>
                <w:rtl/>
              </w:rPr>
            </w:pPr>
            <w:r>
              <w:rPr>
                <w:rFonts w:cs="David" w:hint="cs"/>
                <w:rtl/>
              </w:rPr>
              <w:t>34,300</w:t>
            </w:r>
          </w:p>
          <w:p w:rsidR="00981B7F" w:rsidRDefault="00981B7F" w:rsidP="00981B7F">
            <w:pPr>
              <w:rPr>
                <w:rFonts w:cs="David"/>
                <w:rtl/>
              </w:rPr>
            </w:pPr>
            <w:r>
              <w:rPr>
                <w:rFonts w:cs="David" w:hint="cs"/>
                <w:rtl/>
              </w:rPr>
              <w:t>20,417</w:t>
            </w:r>
          </w:p>
          <w:p w:rsidR="00981B7F" w:rsidRDefault="00981B7F" w:rsidP="00981B7F">
            <w:pPr>
              <w:rPr>
                <w:rFonts w:cs="David"/>
                <w:rtl/>
              </w:rPr>
            </w:pPr>
            <w:r>
              <w:rPr>
                <w:rFonts w:cs="David" w:hint="cs"/>
                <w:rtl/>
              </w:rPr>
              <w:t>13,883</w:t>
            </w:r>
          </w:p>
        </w:tc>
      </w:tr>
      <w:tr w:rsidR="00981B7F" w:rsidTr="00981B7F">
        <w:tc>
          <w:tcPr>
            <w:tcW w:w="0" w:type="auto"/>
            <w:vAlign w:val="center"/>
          </w:tcPr>
          <w:p w:rsidR="00981B7F" w:rsidRDefault="00981B7F" w:rsidP="00981B7F">
            <w:pPr>
              <w:rPr>
                <w:rFonts w:cs="David"/>
                <w:rtl/>
              </w:rPr>
            </w:pPr>
            <w:r>
              <w:rPr>
                <w:rFonts w:cs="David" w:hint="cs"/>
                <w:rtl/>
              </w:rPr>
              <w:t>ח' קרן הון</w:t>
            </w:r>
          </w:p>
          <w:p w:rsidR="00981B7F" w:rsidRPr="005A2400" w:rsidRDefault="00981B7F" w:rsidP="00981B7F">
            <w:pPr>
              <w:rPr>
                <w:rFonts w:cs="David"/>
                <w:rtl/>
              </w:rPr>
            </w:pPr>
            <w:r>
              <w:rPr>
                <w:rFonts w:cs="David" w:hint="cs"/>
                <w:rtl/>
              </w:rPr>
              <w:t xml:space="preserve">   ז' תקבולים</w:t>
            </w:r>
          </w:p>
        </w:tc>
        <w:tc>
          <w:tcPr>
            <w:tcW w:w="0" w:type="auto"/>
            <w:vAlign w:val="center"/>
          </w:tcPr>
          <w:p w:rsidR="00981B7F" w:rsidRPr="005A2400" w:rsidRDefault="00981B7F" w:rsidP="00981B7F">
            <w:pPr>
              <w:rPr>
                <w:rFonts w:cs="David"/>
                <w:rtl/>
              </w:rPr>
            </w:pPr>
          </w:p>
        </w:tc>
        <w:tc>
          <w:tcPr>
            <w:tcW w:w="0" w:type="auto"/>
            <w:vAlign w:val="center"/>
          </w:tcPr>
          <w:p w:rsidR="00981B7F" w:rsidRPr="005A2400" w:rsidRDefault="00981B7F" w:rsidP="00981B7F">
            <w:pPr>
              <w:rPr>
                <w:rFonts w:cs="David"/>
                <w:rtl/>
              </w:rPr>
            </w:pPr>
          </w:p>
        </w:tc>
        <w:tc>
          <w:tcPr>
            <w:tcW w:w="0" w:type="auto"/>
            <w:vAlign w:val="center"/>
          </w:tcPr>
          <w:p w:rsidR="00981B7F" w:rsidRDefault="00981B7F" w:rsidP="00981B7F">
            <w:pPr>
              <w:rPr>
                <w:rFonts w:cs="David"/>
                <w:rtl/>
              </w:rPr>
            </w:pPr>
            <w:r>
              <w:rPr>
                <w:rFonts w:cs="David" w:hint="cs"/>
                <w:rtl/>
              </w:rPr>
              <w:t>21,175</w:t>
            </w:r>
          </w:p>
        </w:tc>
      </w:tr>
    </w:tbl>
    <w:p w:rsidR="00415882" w:rsidRPr="00981B7F" w:rsidRDefault="00450C93" w:rsidP="00981B7F">
      <w:pPr>
        <w:spacing w:line="360" w:lineRule="auto"/>
        <w:rPr>
          <w:rFonts w:cs="David"/>
          <w:b/>
          <w:bCs/>
          <w:sz w:val="24"/>
          <w:szCs w:val="24"/>
          <w:u w:val="single"/>
          <w:rtl/>
        </w:rPr>
      </w:pPr>
      <w:r>
        <w:rPr>
          <w:rFonts w:cs="David" w:hint="cs"/>
          <w:b/>
          <w:bCs/>
          <w:sz w:val="24"/>
          <w:szCs w:val="24"/>
          <w:u w:val="single"/>
          <w:rtl/>
        </w:rPr>
        <w:t>נדרש 3</w:t>
      </w:r>
      <w:r w:rsidR="00981B7F">
        <w:rPr>
          <w:rFonts w:cs="David" w:hint="cs"/>
          <w:b/>
          <w:bCs/>
          <w:sz w:val="24"/>
          <w:szCs w:val="24"/>
          <w:u w:val="single"/>
          <w:rtl/>
        </w:rPr>
        <w:t xml:space="preserve"> </w:t>
      </w:r>
      <w:r w:rsidR="00981B7F" w:rsidRPr="00981B7F">
        <w:rPr>
          <w:rFonts w:cs="David" w:hint="cs"/>
          <w:b/>
          <w:bCs/>
          <w:sz w:val="24"/>
          <w:szCs w:val="24"/>
          <w:u w:val="single"/>
          <w:rtl/>
        </w:rPr>
        <w:t>- יתרות</w:t>
      </w:r>
    </w:p>
    <w:tbl>
      <w:tblPr>
        <w:tblStyle w:val="ab"/>
        <w:bidiVisual/>
        <w:tblW w:w="0" w:type="auto"/>
        <w:tblLook w:val="04A0" w:firstRow="1" w:lastRow="0" w:firstColumn="1" w:lastColumn="0" w:noHBand="0" w:noVBand="1"/>
      </w:tblPr>
      <w:tblGrid>
        <w:gridCol w:w="941"/>
        <w:gridCol w:w="606"/>
        <w:gridCol w:w="856"/>
        <w:gridCol w:w="856"/>
      </w:tblGrid>
      <w:tr w:rsidR="00981B7F" w:rsidRPr="00450C93" w:rsidTr="00981B7F">
        <w:tc>
          <w:tcPr>
            <w:tcW w:w="0" w:type="auto"/>
            <w:vAlign w:val="center"/>
          </w:tcPr>
          <w:p w:rsidR="00981B7F" w:rsidRPr="00450C93" w:rsidRDefault="00981B7F" w:rsidP="00981B7F">
            <w:pPr>
              <w:rPr>
                <w:rFonts w:cs="David"/>
                <w:b/>
                <w:bCs/>
                <w:rtl/>
              </w:rPr>
            </w:pPr>
          </w:p>
        </w:tc>
        <w:tc>
          <w:tcPr>
            <w:tcW w:w="0" w:type="auto"/>
            <w:vAlign w:val="center"/>
          </w:tcPr>
          <w:p w:rsidR="00981B7F" w:rsidRPr="00450C93" w:rsidRDefault="00981B7F" w:rsidP="00981B7F">
            <w:pPr>
              <w:rPr>
                <w:rFonts w:cs="David"/>
                <w:b/>
                <w:bCs/>
                <w:rtl/>
              </w:rPr>
            </w:pPr>
            <w:r w:rsidRPr="00450C93">
              <w:rPr>
                <w:rFonts w:cs="David" w:hint="cs"/>
                <w:b/>
                <w:bCs/>
                <w:rtl/>
              </w:rPr>
              <w:t>2010</w:t>
            </w:r>
          </w:p>
        </w:tc>
        <w:tc>
          <w:tcPr>
            <w:tcW w:w="0" w:type="auto"/>
            <w:vAlign w:val="center"/>
          </w:tcPr>
          <w:p w:rsidR="00981B7F" w:rsidRPr="00450C93" w:rsidRDefault="00981B7F" w:rsidP="00981B7F">
            <w:pPr>
              <w:rPr>
                <w:rFonts w:cs="David"/>
                <w:b/>
                <w:bCs/>
                <w:rtl/>
              </w:rPr>
            </w:pPr>
            <w:r w:rsidRPr="00450C93">
              <w:rPr>
                <w:rFonts w:cs="David" w:hint="cs"/>
                <w:b/>
                <w:bCs/>
                <w:rtl/>
              </w:rPr>
              <w:t>2011</w:t>
            </w:r>
          </w:p>
        </w:tc>
        <w:tc>
          <w:tcPr>
            <w:tcW w:w="0" w:type="auto"/>
            <w:vAlign w:val="center"/>
          </w:tcPr>
          <w:p w:rsidR="00981B7F" w:rsidRPr="00450C93" w:rsidRDefault="00981B7F" w:rsidP="00981B7F">
            <w:pPr>
              <w:rPr>
                <w:rFonts w:cs="David"/>
                <w:b/>
                <w:bCs/>
                <w:rtl/>
              </w:rPr>
            </w:pPr>
            <w:r w:rsidRPr="00450C93">
              <w:rPr>
                <w:rFonts w:cs="David" w:hint="cs"/>
                <w:b/>
                <w:bCs/>
                <w:rtl/>
              </w:rPr>
              <w:t>2012</w:t>
            </w:r>
          </w:p>
        </w:tc>
      </w:tr>
      <w:tr w:rsidR="00981B7F" w:rsidRPr="00450C93" w:rsidTr="00981B7F">
        <w:tc>
          <w:tcPr>
            <w:tcW w:w="0" w:type="auto"/>
            <w:vAlign w:val="center"/>
          </w:tcPr>
          <w:p w:rsidR="00981B7F" w:rsidRPr="00450C93" w:rsidRDefault="00981B7F" w:rsidP="00981B7F">
            <w:pPr>
              <w:rPr>
                <w:rFonts w:cs="David"/>
                <w:rtl/>
              </w:rPr>
            </w:pPr>
            <w:r w:rsidRPr="00450C93">
              <w:rPr>
                <w:rFonts w:cs="David" w:hint="cs"/>
                <w:rtl/>
              </w:rPr>
              <w:t>קרן הון</w:t>
            </w:r>
          </w:p>
        </w:tc>
        <w:tc>
          <w:tcPr>
            <w:tcW w:w="0" w:type="auto"/>
            <w:vAlign w:val="center"/>
          </w:tcPr>
          <w:p w:rsidR="00981B7F" w:rsidRPr="00450C93" w:rsidRDefault="00981B7F" w:rsidP="00981B7F">
            <w:pPr>
              <w:rPr>
                <w:rFonts w:cs="David"/>
                <w:rtl/>
              </w:rPr>
            </w:pPr>
            <w:r>
              <w:rPr>
                <w:rFonts w:cs="David" w:hint="cs"/>
                <w:rtl/>
              </w:rPr>
              <w:t>---</w:t>
            </w:r>
          </w:p>
        </w:tc>
        <w:tc>
          <w:tcPr>
            <w:tcW w:w="0" w:type="auto"/>
            <w:vAlign w:val="center"/>
          </w:tcPr>
          <w:p w:rsidR="00981B7F" w:rsidRPr="00450C93" w:rsidRDefault="00981B7F" w:rsidP="00981B7F">
            <w:pPr>
              <w:rPr>
                <w:rFonts w:cs="David"/>
                <w:rtl/>
              </w:rPr>
            </w:pPr>
            <w:r>
              <w:rPr>
                <w:rFonts w:cs="David" w:hint="cs"/>
                <w:rtl/>
              </w:rPr>
              <w:t>118,125</w:t>
            </w:r>
          </w:p>
        </w:tc>
        <w:tc>
          <w:tcPr>
            <w:tcW w:w="0" w:type="auto"/>
            <w:vAlign w:val="center"/>
          </w:tcPr>
          <w:p w:rsidR="00981B7F" w:rsidRPr="00450C93" w:rsidRDefault="00981B7F" w:rsidP="00981B7F">
            <w:pPr>
              <w:rPr>
                <w:rFonts w:cs="David"/>
                <w:rtl/>
              </w:rPr>
            </w:pPr>
            <w:r w:rsidRPr="00450C93">
              <w:rPr>
                <w:rFonts w:cs="David" w:hint="cs"/>
                <w:rtl/>
              </w:rPr>
              <w:t>---</w:t>
            </w:r>
          </w:p>
        </w:tc>
      </w:tr>
      <w:tr w:rsidR="00981B7F" w:rsidRPr="00450C93" w:rsidTr="00981B7F">
        <w:tc>
          <w:tcPr>
            <w:tcW w:w="0" w:type="auto"/>
            <w:vAlign w:val="center"/>
          </w:tcPr>
          <w:p w:rsidR="00981B7F" w:rsidRPr="00450C93" w:rsidRDefault="00981B7F" w:rsidP="00981B7F">
            <w:pPr>
              <w:rPr>
                <w:rFonts w:cs="David"/>
                <w:rtl/>
              </w:rPr>
            </w:pPr>
            <w:r>
              <w:rPr>
                <w:rFonts w:cs="David" w:hint="cs"/>
                <w:rtl/>
              </w:rPr>
              <w:t>תקבולים</w:t>
            </w:r>
          </w:p>
        </w:tc>
        <w:tc>
          <w:tcPr>
            <w:tcW w:w="0" w:type="auto"/>
            <w:vAlign w:val="center"/>
          </w:tcPr>
          <w:p w:rsidR="00981B7F" w:rsidRPr="00450C93" w:rsidRDefault="00981B7F" w:rsidP="00981B7F">
            <w:pPr>
              <w:rPr>
                <w:rFonts w:cs="David"/>
                <w:rtl/>
              </w:rPr>
            </w:pPr>
          </w:p>
        </w:tc>
        <w:tc>
          <w:tcPr>
            <w:tcW w:w="0" w:type="auto"/>
            <w:vAlign w:val="center"/>
          </w:tcPr>
          <w:p w:rsidR="00981B7F" w:rsidRPr="00450C93" w:rsidRDefault="00981B7F" w:rsidP="00981B7F">
            <w:pPr>
              <w:rPr>
                <w:rFonts w:cs="David"/>
                <w:rtl/>
              </w:rPr>
            </w:pPr>
            <w:r>
              <w:rPr>
                <w:rFonts w:cs="David" w:hint="cs"/>
                <w:rtl/>
              </w:rPr>
              <w:t>---</w:t>
            </w:r>
          </w:p>
        </w:tc>
        <w:tc>
          <w:tcPr>
            <w:tcW w:w="0" w:type="auto"/>
            <w:vAlign w:val="center"/>
          </w:tcPr>
          <w:p w:rsidR="00981B7F" w:rsidRPr="00450C93" w:rsidRDefault="00981B7F" w:rsidP="00981B7F">
            <w:pPr>
              <w:rPr>
                <w:rFonts w:cs="David"/>
                <w:rtl/>
              </w:rPr>
            </w:pPr>
            <w:r>
              <w:rPr>
                <w:rFonts w:cs="David" w:hint="cs"/>
                <w:rtl/>
              </w:rPr>
              <w:t>213,675</w:t>
            </w:r>
          </w:p>
        </w:tc>
      </w:tr>
      <w:tr w:rsidR="00981B7F" w:rsidRPr="00450C93" w:rsidTr="00981B7F">
        <w:tc>
          <w:tcPr>
            <w:tcW w:w="0" w:type="auto"/>
            <w:vAlign w:val="center"/>
          </w:tcPr>
          <w:p w:rsidR="00981B7F" w:rsidRPr="00450C93" w:rsidRDefault="00981B7F" w:rsidP="00981B7F">
            <w:pPr>
              <w:rPr>
                <w:rFonts w:cs="David"/>
                <w:rtl/>
              </w:rPr>
            </w:pPr>
            <w:r w:rsidRPr="00450C93">
              <w:rPr>
                <w:rFonts w:cs="David" w:hint="cs"/>
                <w:rtl/>
              </w:rPr>
              <w:t>זכאים</w:t>
            </w:r>
          </w:p>
        </w:tc>
        <w:tc>
          <w:tcPr>
            <w:tcW w:w="0" w:type="auto"/>
            <w:vAlign w:val="center"/>
          </w:tcPr>
          <w:p w:rsidR="00981B7F" w:rsidRPr="00450C93" w:rsidRDefault="00981B7F" w:rsidP="00981B7F">
            <w:pPr>
              <w:rPr>
                <w:rFonts w:cs="David"/>
                <w:rtl/>
              </w:rPr>
            </w:pPr>
            <w:r>
              <w:rPr>
                <w:rFonts w:cs="David" w:hint="cs"/>
                <w:rtl/>
              </w:rPr>
              <w:t>---</w:t>
            </w:r>
          </w:p>
        </w:tc>
        <w:tc>
          <w:tcPr>
            <w:tcW w:w="0" w:type="auto"/>
            <w:vAlign w:val="center"/>
          </w:tcPr>
          <w:p w:rsidR="00981B7F" w:rsidRPr="00450C93" w:rsidRDefault="00981B7F" w:rsidP="00981B7F">
            <w:pPr>
              <w:rPr>
                <w:rFonts w:cs="David"/>
                <w:rtl/>
              </w:rPr>
            </w:pPr>
            <w:r>
              <w:rPr>
                <w:rFonts w:cs="David" w:hint="cs"/>
                <w:rtl/>
              </w:rPr>
              <w:t>35,000</w:t>
            </w:r>
          </w:p>
        </w:tc>
        <w:tc>
          <w:tcPr>
            <w:tcW w:w="0" w:type="auto"/>
            <w:vAlign w:val="center"/>
          </w:tcPr>
          <w:p w:rsidR="00981B7F" w:rsidRPr="00450C93" w:rsidRDefault="00981B7F" w:rsidP="00981B7F">
            <w:pPr>
              <w:rPr>
                <w:rFonts w:cs="David"/>
                <w:rtl/>
              </w:rPr>
            </w:pPr>
            <w:r>
              <w:rPr>
                <w:rFonts w:cs="David" w:hint="cs"/>
                <w:rtl/>
              </w:rPr>
              <w:t>69,300</w:t>
            </w:r>
          </w:p>
        </w:tc>
      </w:tr>
    </w:tbl>
    <w:p w:rsidR="00415882" w:rsidRDefault="00415882" w:rsidP="002A15C6">
      <w:pPr>
        <w:spacing w:line="360" w:lineRule="auto"/>
        <w:rPr>
          <w:rFonts w:cs="David"/>
          <w:sz w:val="24"/>
          <w:szCs w:val="24"/>
          <w:rtl/>
        </w:rPr>
      </w:pPr>
    </w:p>
    <w:p w:rsidR="0098645E" w:rsidRDefault="0098645E" w:rsidP="002A15C6">
      <w:pPr>
        <w:spacing w:line="360" w:lineRule="auto"/>
        <w:rPr>
          <w:rFonts w:cs="David"/>
          <w:sz w:val="24"/>
          <w:szCs w:val="24"/>
          <w:rtl/>
        </w:rPr>
      </w:pPr>
    </w:p>
    <w:p w:rsidR="0098645E" w:rsidRDefault="0098645E" w:rsidP="002A15C6">
      <w:pPr>
        <w:spacing w:line="360" w:lineRule="auto"/>
        <w:rPr>
          <w:rFonts w:cs="David"/>
          <w:sz w:val="24"/>
          <w:szCs w:val="24"/>
          <w:rtl/>
        </w:rPr>
      </w:pPr>
    </w:p>
    <w:p w:rsidR="0098645E" w:rsidRDefault="0098645E" w:rsidP="002A15C6">
      <w:pPr>
        <w:spacing w:line="360" w:lineRule="auto"/>
        <w:rPr>
          <w:rFonts w:cs="David"/>
          <w:sz w:val="24"/>
          <w:szCs w:val="24"/>
          <w:rtl/>
        </w:rPr>
      </w:pPr>
    </w:p>
    <w:p w:rsidR="00981B7F" w:rsidRDefault="00981B7F" w:rsidP="002A15C6">
      <w:pPr>
        <w:spacing w:line="360" w:lineRule="auto"/>
        <w:rPr>
          <w:rFonts w:cs="David"/>
          <w:b/>
          <w:bCs/>
          <w:color w:val="FF0000"/>
          <w:sz w:val="24"/>
          <w:szCs w:val="24"/>
          <w:rtl/>
        </w:rPr>
      </w:pPr>
    </w:p>
    <w:p w:rsidR="00104C11" w:rsidRPr="00104C11" w:rsidRDefault="00104C11" w:rsidP="002A15C6">
      <w:pPr>
        <w:spacing w:line="360" w:lineRule="auto"/>
        <w:rPr>
          <w:rFonts w:cs="David"/>
          <w:b/>
          <w:bCs/>
          <w:color w:val="FF0000"/>
          <w:sz w:val="24"/>
          <w:szCs w:val="24"/>
          <w:rtl/>
        </w:rPr>
      </w:pPr>
      <w:r>
        <w:rPr>
          <w:rFonts w:cs="David" w:hint="cs"/>
          <w:b/>
          <w:bCs/>
          <w:color w:val="FF0000"/>
          <w:sz w:val="24"/>
          <w:szCs w:val="24"/>
          <w:rtl/>
        </w:rPr>
        <w:lastRenderedPageBreak/>
        <w:t>הסברים</w:t>
      </w:r>
    </w:p>
    <w:p w:rsidR="005F2547" w:rsidRDefault="005F2547" w:rsidP="002A15C6">
      <w:pPr>
        <w:spacing w:line="360" w:lineRule="auto"/>
        <w:rPr>
          <w:rFonts w:cs="David"/>
          <w:sz w:val="24"/>
          <w:szCs w:val="24"/>
          <w:rtl/>
        </w:rPr>
      </w:pPr>
      <w:r>
        <w:rPr>
          <w:rFonts w:cs="David" w:hint="cs"/>
          <w:sz w:val="24"/>
          <w:szCs w:val="24"/>
          <w:rtl/>
        </w:rPr>
        <w:t>נפתור כל מענק באופן בלתי תלוי :</w:t>
      </w:r>
    </w:p>
    <w:p w:rsidR="004C56FE" w:rsidRDefault="004C56FE" w:rsidP="006E42CB">
      <w:pPr>
        <w:pStyle w:val="a7"/>
        <w:numPr>
          <w:ilvl w:val="0"/>
          <w:numId w:val="1"/>
        </w:numPr>
        <w:spacing w:line="360" w:lineRule="auto"/>
        <w:jc w:val="both"/>
        <w:rPr>
          <w:rFonts w:cs="David"/>
          <w:sz w:val="24"/>
          <w:szCs w:val="24"/>
        </w:rPr>
      </w:pPr>
      <w:r>
        <w:rPr>
          <w:rFonts w:cs="David" w:hint="cs"/>
          <w:b/>
          <w:bCs/>
          <w:sz w:val="24"/>
          <w:szCs w:val="24"/>
          <w:rtl/>
        </w:rPr>
        <w:t xml:space="preserve">נדרש 1 </w:t>
      </w:r>
      <w:r>
        <w:rPr>
          <w:rFonts w:cs="David"/>
          <w:b/>
          <w:bCs/>
          <w:sz w:val="24"/>
          <w:szCs w:val="24"/>
          <w:rtl/>
        </w:rPr>
        <w:t>–</w:t>
      </w:r>
      <w:r>
        <w:rPr>
          <w:rFonts w:cs="David" w:hint="cs"/>
          <w:b/>
          <w:bCs/>
          <w:sz w:val="24"/>
          <w:szCs w:val="24"/>
          <w:rtl/>
        </w:rPr>
        <w:t xml:space="preserve"> </w:t>
      </w:r>
      <w:proofErr w:type="spellStart"/>
      <w:r>
        <w:rPr>
          <w:rFonts w:cs="David" w:hint="cs"/>
          <w:b/>
          <w:bCs/>
          <w:sz w:val="24"/>
          <w:szCs w:val="24"/>
          <w:rtl/>
        </w:rPr>
        <w:t>תוכנית</w:t>
      </w:r>
      <w:proofErr w:type="spellEnd"/>
      <w:r>
        <w:rPr>
          <w:rFonts w:cs="David" w:hint="cs"/>
          <w:b/>
          <w:bCs/>
          <w:sz w:val="24"/>
          <w:szCs w:val="24"/>
          <w:rtl/>
        </w:rPr>
        <w:t xml:space="preserve"> לבכירים המפנקים</w:t>
      </w:r>
    </w:p>
    <w:p w:rsidR="004C56FE" w:rsidRDefault="004C56FE" w:rsidP="004C56FE">
      <w:pPr>
        <w:pStyle w:val="a7"/>
        <w:spacing w:line="360" w:lineRule="auto"/>
        <w:jc w:val="both"/>
        <w:rPr>
          <w:rFonts w:cs="David"/>
          <w:sz w:val="24"/>
          <w:szCs w:val="24"/>
        </w:rPr>
      </w:pPr>
      <w:r w:rsidRPr="004C56FE">
        <w:rPr>
          <w:rFonts w:cs="David" w:hint="cs"/>
          <w:b/>
          <w:bCs/>
          <w:sz w:val="24"/>
          <w:szCs w:val="24"/>
          <w:rtl/>
        </w:rPr>
        <w:t>חברת הבת</w:t>
      </w:r>
      <w:r>
        <w:rPr>
          <w:rFonts w:cs="David" w:hint="cs"/>
          <w:sz w:val="24"/>
          <w:szCs w:val="24"/>
          <w:rtl/>
        </w:rPr>
        <w:t>-</w:t>
      </w:r>
      <w:r w:rsidRPr="004C56FE">
        <w:rPr>
          <w:rFonts w:cs="David" w:hint="cs"/>
          <w:sz w:val="24"/>
          <w:szCs w:val="24"/>
          <w:rtl/>
        </w:rPr>
        <w:t xml:space="preserve"> העניקה לעובדיה מניות של חברת האם </w:t>
      </w:r>
      <w:r>
        <w:rPr>
          <w:rFonts w:cs="David" w:hint="cs"/>
          <w:sz w:val="24"/>
          <w:szCs w:val="24"/>
          <w:rtl/>
        </w:rPr>
        <w:t>בספרי הבת המענק יטופל כהתחייבותי מכיוון שיש לה מחויבות לסלק את המענק וכן המענק לא יסולק במכשירים הוניים שלה .</w:t>
      </w:r>
    </w:p>
    <w:p w:rsidR="004C56FE" w:rsidRDefault="004C56FE" w:rsidP="004C56FE">
      <w:pPr>
        <w:pStyle w:val="a7"/>
        <w:spacing w:line="360" w:lineRule="auto"/>
        <w:jc w:val="both"/>
        <w:rPr>
          <w:rFonts w:cs="David"/>
          <w:sz w:val="24"/>
          <w:szCs w:val="24"/>
        </w:rPr>
      </w:pPr>
      <w:r>
        <w:rPr>
          <w:rFonts w:cs="David" w:hint="cs"/>
          <w:b/>
          <w:bCs/>
          <w:sz w:val="24"/>
          <w:szCs w:val="24"/>
          <w:rtl/>
        </w:rPr>
        <w:t xml:space="preserve">בספרי האם </w:t>
      </w:r>
      <w:r>
        <w:rPr>
          <w:rFonts w:cs="David"/>
          <w:b/>
          <w:bCs/>
          <w:sz w:val="24"/>
          <w:szCs w:val="24"/>
          <w:rtl/>
        </w:rPr>
        <w:t>–</w:t>
      </w:r>
      <w:r>
        <w:rPr>
          <w:rFonts w:cs="David" w:hint="cs"/>
          <w:b/>
          <w:bCs/>
          <w:sz w:val="24"/>
          <w:szCs w:val="24"/>
          <w:rtl/>
        </w:rPr>
        <w:t xml:space="preserve"> </w:t>
      </w:r>
      <w:r>
        <w:rPr>
          <w:rFonts w:cs="David" w:hint="cs"/>
          <w:sz w:val="24"/>
          <w:szCs w:val="24"/>
          <w:rtl/>
        </w:rPr>
        <w:t xml:space="preserve">אין ביטוי למענק כיוון שהיא לא צד להסדר </w:t>
      </w:r>
    </w:p>
    <w:p w:rsidR="004C56FE" w:rsidRDefault="004C56FE" w:rsidP="004C56FE">
      <w:pPr>
        <w:pStyle w:val="a7"/>
        <w:spacing w:line="360" w:lineRule="auto"/>
        <w:jc w:val="both"/>
        <w:rPr>
          <w:rFonts w:cs="David"/>
          <w:sz w:val="24"/>
          <w:szCs w:val="24"/>
          <w:rtl/>
        </w:rPr>
      </w:pPr>
      <w:r>
        <w:rPr>
          <w:rFonts w:cs="David" w:hint="cs"/>
          <w:b/>
          <w:bCs/>
          <w:sz w:val="24"/>
          <w:szCs w:val="24"/>
          <w:rtl/>
        </w:rPr>
        <w:t xml:space="preserve">במאוחד </w:t>
      </w:r>
      <w:r>
        <w:rPr>
          <w:rFonts w:cs="David"/>
          <w:b/>
          <w:bCs/>
          <w:sz w:val="24"/>
          <w:szCs w:val="24"/>
          <w:rtl/>
        </w:rPr>
        <w:t>–</w:t>
      </w:r>
      <w:r>
        <w:rPr>
          <w:rFonts w:cs="David" w:hint="cs"/>
          <w:sz w:val="24"/>
          <w:szCs w:val="24"/>
          <w:rtl/>
        </w:rPr>
        <w:t xml:space="preserve"> יטופל כמענק הוני כיוון שהוא מסולק במכשירים הוניים של אחת מחברות הקבוצה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2736"/>
      </w:tblGrid>
      <w:tr w:rsidR="004C56FE" w:rsidTr="0098645E">
        <w:tc>
          <w:tcPr>
            <w:tcW w:w="0" w:type="auto"/>
            <w:vAlign w:val="center"/>
          </w:tcPr>
          <w:p w:rsidR="004C56FE" w:rsidRDefault="004C56FE" w:rsidP="0098645E">
            <w:pPr>
              <w:pStyle w:val="a7"/>
              <w:spacing w:line="360" w:lineRule="auto"/>
              <w:ind w:left="0"/>
              <w:rPr>
                <w:rFonts w:cs="David"/>
                <w:sz w:val="24"/>
                <w:szCs w:val="24"/>
                <w:rtl/>
              </w:rPr>
            </w:pPr>
          </w:p>
        </w:tc>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מצטבר</w:t>
            </w:r>
          </w:p>
        </w:tc>
      </w:tr>
      <w:tr w:rsidR="004C56FE" w:rsidTr="0098645E">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2010</w:t>
            </w:r>
          </w:p>
        </w:tc>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5,000</w:t>
            </w:r>
          </w:p>
        </w:tc>
        <w:tc>
          <w:tcPr>
            <w:tcW w:w="0" w:type="auto"/>
            <w:vAlign w:val="center"/>
          </w:tcPr>
          <w:p w:rsidR="004C56FE" w:rsidRDefault="004C56FE" w:rsidP="0098645E">
            <w:pPr>
              <w:pStyle w:val="a7"/>
              <w:spacing w:line="360" w:lineRule="auto"/>
              <w:ind w:left="0"/>
              <w:rPr>
                <w:rFonts w:cs="David"/>
                <w:sz w:val="24"/>
                <w:szCs w:val="24"/>
              </w:rPr>
            </w:pPr>
            <w:r>
              <w:rPr>
                <w:rFonts w:cs="David"/>
                <w:sz w:val="24"/>
                <w:szCs w:val="24"/>
              </w:rPr>
              <w:t>2*1,000*5*1/2=5,000</w:t>
            </w:r>
          </w:p>
        </w:tc>
      </w:tr>
      <w:tr w:rsidR="004C56FE" w:rsidTr="0098645E">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2011</w:t>
            </w:r>
          </w:p>
        </w:tc>
        <w:tc>
          <w:tcPr>
            <w:tcW w:w="0" w:type="auto"/>
            <w:vAlign w:val="center"/>
          </w:tcPr>
          <w:p w:rsidR="004C56FE" w:rsidRDefault="004C56FE" w:rsidP="0098645E">
            <w:pPr>
              <w:pStyle w:val="a7"/>
              <w:spacing w:line="360" w:lineRule="auto"/>
              <w:ind w:left="0"/>
              <w:rPr>
                <w:rFonts w:cs="David"/>
                <w:sz w:val="24"/>
                <w:szCs w:val="24"/>
                <w:rtl/>
              </w:rPr>
            </w:pPr>
            <w:r>
              <w:rPr>
                <w:rFonts w:cs="David" w:hint="cs"/>
                <w:sz w:val="24"/>
                <w:szCs w:val="24"/>
                <w:rtl/>
              </w:rPr>
              <w:t>7,000</w:t>
            </w:r>
          </w:p>
        </w:tc>
        <w:tc>
          <w:tcPr>
            <w:tcW w:w="0" w:type="auto"/>
            <w:vAlign w:val="center"/>
          </w:tcPr>
          <w:p w:rsidR="004C56FE" w:rsidRDefault="004C56FE" w:rsidP="0098645E">
            <w:pPr>
              <w:pStyle w:val="a7"/>
              <w:spacing w:line="360" w:lineRule="auto"/>
              <w:ind w:left="0"/>
              <w:rPr>
                <w:rFonts w:cs="David"/>
                <w:sz w:val="24"/>
                <w:szCs w:val="24"/>
                <w:rtl/>
              </w:rPr>
            </w:pPr>
            <w:r>
              <w:rPr>
                <w:rFonts w:cs="David"/>
                <w:sz w:val="24"/>
                <w:szCs w:val="24"/>
              </w:rPr>
              <w:t>2*1,000*(16-10)</w:t>
            </w:r>
            <w:r>
              <w:rPr>
                <w:rFonts w:cs="David"/>
                <w:color w:val="FF0000"/>
                <w:sz w:val="24"/>
                <w:szCs w:val="24"/>
              </w:rPr>
              <w:t>*</w:t>
            </w:r>
            <w:r>
              <w:rPr>
                <w:rFonts w:cs="David"/>
                <w:sz w:val="24"/>
                <w:szCs w:val="24"/>
              </w:rPr>
              <w:t>=12,000</w:t>
            </w:r>
          </w:p>
        </w:tc>
      </w:tr>
    </w:tbl>
    <w:p w:rsidR="004C56FE" w:rsidRDefault="004C56FE" w:rsidP="006E42CB">
      <w:pPr>
        <w:pStyle w:val="a7"/>
        <w:numPr>
          <w:ilvl w:val="0"/>
          <w:numId w:val="2"/>
        </w:numPr>
        <w:spacing w:line="360" w:lineRule="auto"/>
        <w:jc w:val="both"/>
        <w:rPr>
          <w:rFonts w:cs="David"/>
          <w:sz w:val="24"/>
          <w:szCs w:val="24"/>
        </w:rPr>
      </w:pPr>
      <w:r>
        <w:rPr>
          <w:rFonts w:cs="David" w:hint="cs"/>
          <w:sz w:val="24"/>
          <w:szCs w:val="24"/>
          <w:rtl/>
        </w:rPr>
        <w:t xml:space="preserve"> חישוב הזכות לעליית ערך יהיה שווה להפרש בין שווי המניה ביום ההענקה </w:t>
      </w:r>
      <w:proofErr w:type="spellStart"/>
      <w:r>
        <w:rPr>
          <w:rFonts w:cs="David" w:hint="cs"/>
          <w:sz w:val="24"/>
          <w:szCs w:val="24"/>
          <w:rtl/>
        </w:rPr>
        <w:t>ובדמבר</w:t>
      </w:r>
      <w:proofErr w:type="spellEnd"/>
      <w:r>
        <w:rPr>
          <w:rFonts w:cs="David" w:hint="cs"/>
          <w:sz w:val="24"/>
          <w:szCs w:val="24"/>
          <w:rtl/>
        </w:rPr>
        <w:t xml:space="preserve"> 2011 בגלל שזה היום האחרון (ערך הזמן 0)</w:t>
      </w:r>
    </w:p>
    <w:p w:rsidR="004C56FE" w:rsidRDefault="004C56FE" w:rsidP="004C56FE">
      <w:pPr>
        <w:spacing w:line="360" w:lineRule="auto"/>
        <w:ind w:left="720"/>
        <w:jc w:val="both"/>
        <w:rPr>
          <w:rFonts w:cs="David"/>
          <w:b/>
          <w:bCs/>
          <w:sz w:val="24"/>
          <w:szCs w:val="24"/>
          <w:rtl/>
        </w:rPr>
      </w:pPr>
      <w:r w:rsidRPr="0098645E">
        <w:rPr>
          <w:rFonts w:cs="David" w:hint="cs"/>
          <w:b/>
          <w:bCs/>
          <w:sz w:val="24"/>
          <w:szCs w:val="24"/>
          <w:rtl/>
        </w:rPr>
        <w:t xml:space="preserve">בדו"חות המאוחדים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2126"/>
      </w:tblGrid>
      <w:tr w:rsidR="0098645E" w:rsidTr="0098645E">
        <w:tc>
          <w:tcPr>
            <w:tcW w:w="0" w:type="auto"/>
            <w:vAlign w:val="center"/>
          </w:tcPr>
          <w:p w:rsidR="0098645E" w:rsidRPr="0098645E" w:rsidRDefault="0098645E" w:rsidP="0098645E">
            <w:pPr>
              <w:spacing w:line="360" w:lineRule="auto"/>
              <w:rPr>
                <w:rFonts w:cs="David"/>
                <w:sz w:val="24"/>
                <w:szCs w:val="24"/>
                <w:rtl/>
              </w:rPr>
            </w:pPr>
          </w:p>
        </w:tc>
        <w:tc>
          <w:tcPr>
            <w:tcW w:w="0" w:type="auto"/>
            <w:vAlign w:val="center"/>
          </w:tcPr>
          <w:p w:rsidR="0098645E" w:rsidRPr="0098645E" w:rsidRDefault="0098645E" w:rsidP="0098645E">
            <w:pPr>
              <w:spacing w:line="360" w:lineRule="auto"/>
              <w:rPr>
                <w:rFonts w:cs="David"/>
                <w:sz w:val="24"/>
                <w:szCs w:val="24"/>
                <w:rtl/>
              </w:rPr>
            </w:pPr>
            <w:r w:rsidRPr="0098645E">
              <w:rPr>
                <w:rFonts w:cs="David" w:hint="cs"/>
                <w:sz w:val="24"/>
                <w:szCs w:val="24"/>
                <w:rtl/>
              </w:rPr>
              <w:t xml:space="preserve">הוצאה </w:t>
            </w:r>
          </w:p>
        </w:tc>
        <w:tc>
          <w:tcPr>
            <w:tcW w:w="0" w:type="auto"/>
            <w:vAlign w:val="center"/>
          </w:tcPr>
          <w:p w:rsidR="0098645E" w:rsidRPr="0098645E" w:rsidRDefault="0098645E" w:rsidP="0098645E">
            <w:pPr>
              <w:spacing w:line="360" w:lineRule="auto"/>
              <w:rPr>
                <w:rFonts w:cs="David"/>
                <w:sz w:val="24"/>
                <w:szCs w:val="24"/>
                <w:rtl/>
              </w:rPr>
            </w:pPr>
            <w:r w:rsidRPr="0098645E">
              <w:rPr>
                <w:rFonts w:cs="David" w:hint="cs"/>
                <w:sz w:val="24"/>
                <w:szCs w:val="24"/>
                <w:rtl/>
              </w:rPr>
              <w:t>מצטבר</w:t>
            </w:r>
          </w:p>
        </w:tc>
      </w:tr>
      <w:tr w:rsidR="0098645E" w:rsidTr="0098645E">
        <w:tc>
          <w:tcPr>
            <w:tcW w:w="0" w:type="auto"/>
            <w:vAlign w:val="center"/>
          </w:tcPr>
          <w:p w:rsidR="0098645E" w:rsidRPr="0098645E" w:rsidRDefault="0098645E" w:rsidP="0098645E">
            <w:pPr>
              <w:spacing w:line="360" w:lineRule="auto"/>
              <w:rPr>
                <w:rFonts w:cs="David"/>
                <w:sz w:val="24"/>
                <w:szCs w:val="24"/>
                <w:rtl/>
              </w:rPr>
            </w:pPr>
            <w:r>
              <w:rPr>
                <w:rFonts w:cs="David" w:hint="cs"/>
                <w:sz w:val="24"/>
                <w:szCs w:val="24"/>
                <w:rtl/>
              </w:rPr>
              <w:t>2010</w:t>
            </w:r>
          </w:p>
        </w:tc>
        <w:tc>
          <w:tcPr>
            <w:tcW w:w="0" w:type="auto"/>
            <w:vAlign w:val="center"/>
          </w:tcPr>
          <w:p w:rsidR="0098645E" w:rsidRPr="0098645E" w:rsidRDefault="0098645E" w:rsidP="0098645E">
            <w:pPr>
              <w:spacing w:line="360" w:lineRule="auto"/>
              <w:rPr>
                <w:rFonts w:cs="David"/>
                <w:sz w:val="24"/>
                <w:szCs w:val="24"/>
                <w:rtl/>
              </w:rPr>
            </w:pPr>
            <w:r>
              <w:rPr>
                <w:rFonts w:cs="David" w:hint="cs"/>
                <w:sz w:val="24"/>
                <w:szCs w:val="24"/>
                <w:rtl/>
              </w:rPr>
              <w:t>4,000</w:t>
            </w:r>
          </w:p>
        </w:tc>
        <w:tc>
          <w:tcPr>
            <w:tcW w:w="0" w:type="auto"/>
            <w:vAlign w:val="center"/>
          </w:tcPr>
          <w:p w:rsidR="0098645E" w:rsidRPr="0098645E" w:rsidRDefault="0098645E" w:rsidP="0098645E">
            <w:pPr>
              <w:spacing w:line="360" w:lineRule="auto"/>
              <w:rPr>
                <w:rFonts w:cs="David"/>
                <w:sz w:val="24"/>
                <w:szCs w:val="24"/>
              </w:rPr>
            </w:pPr>
            <w:r>
              <w:rPr>
                <w:rFonts w:cs="David"/>
                <w:sz w:val="24"/>
                <w:szCs w:val="24"/>
              </w:rPr>
              <w:t>2*1,000*1/2=4,000</w:t>
            </w:r>
          </w:p>
        </w:tc>
      </w:tr>
      <w:tr w:rsidR="0098645E" w:rsidTr="0098645E">
        <w:tc>
          <w:tcPr>
            <w:tcW w:w="0" w:type="auto"/>
            <w:vAlign w:val="center"/>
          </w:tcPr>
          <w:p w:rsidR="0098645E" w:rsidRPr="0098645E" w:rsidRDefault="0098645E" w:rsidP="0098645E">
            <w:pPr>
              <w:spacing w:line="360" w:lineRule="auto"/>
              <w:rPr>
                <w:rFonts w:cs="David"/>
                <w:sz w:val="24"/>
                <w:szCs w:val="24"/>
                <w:rtl/>
              </w:rPr>
            </w:pPr>
            <w:r>
              <w:rPr>
                <w:rFonts w:cs="David" w:hint="cs"/>
                <w:sz w:val="24"/>
                <w:szCs w:val="24"/>
                <w:rtl/>
              </w:rPr>
              <w:t>2011</w:t>
            </w:r>
          </w:p>
        </w:tc>
        <w:tc>
          <w:tcPr>
            <w:tcW w:w="0" w:type="auto"/>
            <w:vAlign w:val="center"/>
          </w:tcPr>
          <w:p w:rsidR="0098645E" w:rsidRPr="0098645E" w:rsidRDefault="0098645E" w:rsidP="0098645E">
            <w:pPr>
              <w:spacing w:line="360" w:lineRule="auto"/>
              <w:rPr>
                <w:rFonts w:cs="David"/>
                <w:sz w:val="24"/>
                <w:szCs w:val="24"/>
                <w:rtl/>
              </w:rPr>
            </w:pPr>
            <w:r>
              <w:rPr>
                <w:rFonts w:cs="David" w:hint="cs"/>
                <w:sz w:val="24"/>
                <w:szCs w:val="24"/>
                <w:rtl/>
              </w:rPr>
              <w:t>4,000</w:t>
            </w:r>
          </w:p>
        </w:tc>
        <w:tc>
          <w:tcPr>
            <w:tcW w:w="0" w:type="auto"/>
            <w:vAlign w:val="center"/>
          </w:tcPr>
          <w:p w:rsidR="0098645E" w:rsidRPr="0098645E" w:rsidRDefault="0098645E" w:rsidP="0098645E">
            <w:pPr>
              <w:spacing w:line="360" w:lineRule="auto"/>
              <w:rPr>
                <w:rFonts w:cs="David"/>
                <w:sz w:val="24"/>
                <w:szCs w:val="24"/>
              </w:rPr>
            </w:pPr>
            <w:r>
              <w:rPr>
                <w:rFonts w:cs="David"/>
                <w:sz w:val="24"/>
                <w:szCs w:val="24"/>
              </w:rPr>
              <w:t>2*1,000=8,000</w:t>
            </w:r>
          </w:p>
        </w:tc>
      </w:tr>
    </w:tbl>
    <w:p w:rsidR="005F2547" w:rsidRPr="005F2547" w:rsidRDefault="005F2547" w:rsidP="006E42CB">
      <w:pPr>
        <w:pStyle w:val="a7"/>
        <w:numPr>
          <w:ilvl w:val="0"/>
          <w:numId w:val="1"/>
        </w:numPr>
        <w:spacing w:line="360" w:lineRule="auto"/>
        <w:jc w:val="both"/>
        <w:rPr>
          <w:rFonts w:cs="David"/>
          <w:b/>
          <w:bCs/>
          <w:sz w:val="24"/>
          <w:szCs w:val="24"/>
          <w:u w:val="single"/>
        </w:rPr>
      </w:pPr>
      <w:r w:rsidRPr="005F2547">
        <w:rPr>
          <w:rFonts w:cs="David" w:hint="cs"/>
          <w:b/>
          <w:bCs/>
          <w:sz w:val="24"/>
          <w:szCs w:val="24"/>
          <w:u w:val="single"/>
          <w:rtl/>
        </w:rPr>
        <w:t>תכנית לבכירים</w:t>
      </w:r>
      <w:r>
        <w:rPr>
          <w:rFonts w:cs="David" w:hint="cs"/>
          <w:b/>
          <w:bCs/>
          <w:sz w:val="24"/>
          <w:szCs w:val="24"/>
          <w:u w:val="single"/>
          <w:rtl/>
        </w:rPr>
        <w:t xml:space="preserve">- </w:t>
      </w:r>
      <w:r>
        <w:rPr>
          <w:rFonts w:cs="David" w:hint="cs"/>
          <w:sz w:val="24"/>
          <w:szCs w:val="24"/>
          <w:rtl/>
        </w:rPr>
        <w:t xml:space="preserve">מדובר במענק הוני המבשיל ב-3 מנות שוות. נתייחס לכל מנה בנפרד. </w:t>
      </w:r>
    </w:p>
    <w:p w:rsidR="005F2547" w:rsidRDefault="005F2547" w:rsidP="00AA7CF3">
      <w:pPr>
        <w:pStyle w:val="a7"/>
        <w:spacing w:line="360" w:lineRule="auto"/>
        <w:jc w:val="both"/>
        <w:rPr>
          <w:rFonts w:cs="David"/>
          <w:sz w:val="24"/>
          <w:szCs w:val="24"/>
          <w:rtl/>
        </w:rPr>
      </w:pPr>
      <w:r>
        <w:rPr>
          <w:rFonts w:cs="David" w:hint="cs"/>
          <w:sz w:val="24"/>
          <w:szCs w:val="24"/>
          <w:rtl/>
        </w:rPr>
        <w:t xml:space="preserve">לחברה קיימת הזכות לסילוק המענק במזומן ולכן כל עוד אין לחברה מחויבות לסילוק ההסדר במזומן נכיר במענק כמענק הוני. במועד הסילוק, </w:t>
      </w:r>
      <w:r w:rsidR="00AA7CF3">
        <w:rPr>
          <w:rFonts w:cs="David" w:hint="cs"/>
          <w:sz w:val="24"/>
          <w:szCs w:val="24"/>
          <w:rtl/>
        </w:rPr>
        <w:t>נכיר בהוצאה נוספת אם החברה בוחרת את החלופה הכדאית לעובד .</w:t>
      </w:r>
    </w:p>
    <w:p w:rsidR="00AA7CF3" w:rsidRDefault="00AA7CF3" w:rsidP="00AA7CF3">
      <w:pPr>
        <w:pStyle w:val="a7"/>
        <w:spacing w:line="360" w:lineRule="auto"/>
        <w:jc w:val="both"/>
        <w:rPr>
          <w:rFonts w:cs="David"/>
          <w:sz w:val="24"/>
          <w:szCs w:val="24"/>
          <w:rtl/>
        </w:rPr>
      </w:pPr>
      <w:r w:rsidRPr="00AA7CF3">
        <w:rPr>
          <w:rFonts w:cs="David" w:hint="cs"/>
          <w:b/>
          <w:bCs/>
          <w:sz w:val="24"/>
          <w:szCs w:val="24"/>
          <w:rtl/>
        </w:rPr>
        <w:t>מנה 1</w:t>
      </w:r>
      <w:r>
        <w:rPr>
          <w:rFonts w:cs="David" w:hint="cs"/>
          <w:sz w:val="24"/>
          <w:szCs w:val="24"/>
          <w:rtl/>
        </w:rPr>
        <w:t xml:space="preserve"> </w:t>
      </w:r>
      <w:r>
        <w:rPr>
          <w:rFonts w:cs="David"/>
          <w:sz w:val="24"/>
          <w:szCs w:val="24"/>
          <w:rtl/>
        </w:rPr>
        <w:t>–</w:t>
      </w:r>
      <w:r>
        <w:rPr>
          <w:rFonts w:cs="David" w:hint="cs"/>
          <w:sz w:val="24"/>
          <w:szCs w:val="24"/>
          <w:rtl/>
        </w:rPr>
        <w:t xml:space="preserve"> מבשילה ב-12/10 ולכן : </w:t>
      </w:r>
      <w:r>
        <w:rPr>
          <w:rFonts w:cs="David"/>
          <w:sz w:val="24"/>
          <w:szCs w:val="24"/>
        </w:rPr>
        <w:t>10*500*10=50,000</w:t>
      </w:r>
    </w:p>
    <w:p w:rsidR="00AA7CF3" w:rsidRDefault="00AA7CF3" w:rsidP="00AA7CF3">
      <w:pPr>
        <w:pStyle w:val="a7"/>
        <w:spacing w:line="360" w:lineRule="auto"/>
        <w:jc w:val="both"/>
        <w:rPr>
          <w:rFonts w:cs="David"/>
          <w:sz w:val="24"/>
          <w:szCs w:val="24"/>
          <w:rtl/>
        </w:rPr>
      </w:pPr>
      <w:r>
        <w:rPr>
          <w:rFonts w:cs="David" w:hint="cs"/>
          <w:sz w:val="24"/>
          <w:szCs w:val="24"/>
          <w:rtl/>
        </w:rPr>
        <w:t xml:space="preserve">בדיקת הוצאה נוספת ב-12/10: </w:t>
      </w:r>
    </w:p>
    <w:p w:rsidR="00AA7CF3" w:rsidRDefault="00AA7CF3" w:rsidP="00AA7CF3">
      <w:pPr>
        <w:pStyle w:val="a7"/>
        <w:spacing w:line="360" w:lineRule="auto"/>
        <w:jc w:val="both"/>
        <w:rPr>
          <w:rFonts w:cs="David"/>
          <w:sz w:val="24"/>
          <w:szCs w:val="24"/>
          <w:rtl/>
        </w:rPr>
      </w:pPr>
      <w:r>
        <w:rPr>
          <w:rFonts w:cs="David" w:hint="cs"/>
          <w:sz w:val="24"/>
          <w:szCs w:val="24"/>
          <w:rtl/>
        </w:rPr>
        <w:t>חלופת האופציות -12</w:t>
      </w:r>
    </w:p>
    <w:p w:rsidR="00AA7CF3" w:rsidRDefault="00AA7CF3" w:rsidP="00AA7CF3">
      <w:pPr>
        <w:pStyle w:val="a7"/>
        <w:spacing w:line="360" w:lineRule="auto"/>
        <w:jc w:val="both"/>
        <w:rPr>
          <w:rFonts w:cs="David"/>
          <w:sz w:val="24"/>
          <w:szCs w:val="24"/>
          <w:rtl/>
        </w:rPr>
      </w:pPr>
      <w:r>
        <w:rPr>
          <w:rFonts w:cs="David" w:hint="cs"/>
          <w:sz w:val="24"/>
          <w:szCs w:val="24"/>
          <w:rtl/>
        </w:rPr>
        <w:t>חלופת מזומן -15</w:t>
      </w:r>
    </w:p>
    <w:p w:rsidR="00AA7CF3" w:rsidRDefault="00AA7CF3" w:rsidP="00AA7CF3">
      <w:pPr>
        <w:pStyle w:val="a7"/>
        <w:spacing w:line="360" w:lineRule="auto"/>
        <w:jc w:val="both"/>
        <w:rPr>
          <w:rFonts w:cs="David"/>
          <w:sz w:val="24"/>
          <w:szCs w:val="24"/>
          <w:rtl/>
        </w:rPr>
      </w:pPr>
      <w:r>
        <w:rPr>
          <w:rFonts w:cs="David" w:hint="cs"/>
          <w:sz w:val="24"/>
          <w:szCs w:val="24"/>
          <w:rtl/>
        </w:rPr>
        <w:t>----------------------</w:t>
      </w:r>
    </w:p>
    <w:p w:rsidR="00AA7CF3" w:rsidRDefault="00AA7CF3" w:rsidP="00AA7CF3">
      <w:pPr>
        <w:pStyle w:val="a7"/>
        <w:spacing w:line="360" w:lineRule="auto"/>
        <w:jc w:val="both"/>
        <w:rPr>
          <w:rFonts w:cs="David"/>
          <w:sz w:val="24"/>
          <w:szCs w:val="24"/>
          <w:rtl/>
        </w:rPr>
      </w:pPr>
      <w:r>
        <w:rPr>
          <w:rFonts w:cs="David" w:hint="cs"/>
          <w:sz w:val="24"/>
          <w:szCs w:val="24"/>
          <w:rtl/>
        </w:rPr>
        <w:t xml:space="preserve">מסקנה </w:t>
      </w:r>
      <w:r>
        <w:rPr>
          <w:rFonts w:cs="David"/>
          <w:sz w:val="24"/>
          <w:szCs w:val="24"/>
          <w:rtl/>
        </w:rPr>
        <w:t>–</w:t>
      </w:r>
      <w:r>
        <w:rPr>
          <w:rFonts w:cs="David" w:hint="cs"/>
          <w:sz w:val="24"/>
          <w:szCs w:val="24"/>
          <w:rtl/>
        </w:rPr>
        <w:t xml:space="preserve"> החלופה הכדאית לחברה היא חלופת האופציות זה מה שהיא בחרה בפועל ולכן אין הוצאה נוספת. </w:t>
      </w:r>
    </w:p>
    <w:p w:rsidR="005A2400" w:rsidRDefault="005A2400" w:rsidP="00AA7CF3">
      <w:pPr>
        <w:pStyle w:val="a7"/>
        <w:spacing w:line="360" w:lineRule="auto"/>
        <w:jc w:val="both"/>
        <w:rPr>
          <w:rFonts w:cs="David"/>
          <w:sz w:val="24"/>
          <w:szCs w:val="24"/>
          <w:rtl/>
        </w:rPr>
      </w:pPr>
      <w:r>
        <w:rPr>
          <w:rFonts w:cs="David" w:hint="cs"/>
          <w:b/>
          <w:bCs/>
          <w:sz w:val="24"/>
          <w:szCs w:val="24"/>
          <w:rtl/>
        </w:rPr>
        <w:t xml:space="preserve">מנה 2- </w:t>
      </w:r>
      <w:r>
        <w:rPr>
          <w:rFonts w:cs="David" w:hint="cs"/>
          <w:sz w:val="24"/>
          <w:szCs w:val="24"/>
          <w:rtl/>
        </w:rPr>
        <w:t>מבשילה ב12/11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2429"/>
      </w:tblGrid>
      <w:tr w:rsidR="005A2400" w:rsidTr="005A2400">
        <w:tc>
          <w:tcPr>
            <w:tcW w:w="0" w:type="auto"/>
            <w:vAlign w:val="center"/>
          </w:tcPr>
          <w:p w:rsidR="005A2400" w:rsidRDefault="005A2400" w:rsidP="005A2400">
            <w:pPr>
              <w:pStyle w:val="a7"/>
              <w:spacing w:line="360" w:lineRule="auto"/>
              <w:ind w:left="0"/>
              <w:rPr>
                <w:rFonts w:cs="David"/>
                <w:sz w:val="24"/>
                <w:szCs w:val="24"/>
                <w:rtl/>
              </w:rPr>
            </w:pPr>
          </w:p>
        </w:tc>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מצטבר</w:t>
            </w:r>
          </w:p>
        </w:tc>
      </w:tr>
      <w:tr w:rsidR="005A2400" w:rsidTr="005A2400">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2010</w:t>
            </w:r>
          </w:p>
        </w:tc>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27,000</w:t>
            </w:r>
          </w:p>
        </w:tc>
        <w:tc>
          <w:tcPr>
            <w:tcW w:w="0" w:type="auto"/>
            <w:vAlign w:val="center"/>
          </w:tcPr>
          <w:p w:rsidR="005A2400" w:rsidRDefault="005A2400" w:rsidP="005A2400">
            <w:pPr>
              <w:pStyle w:val="a7"/>
              <w:spacing w:line="360" w:lineRule="auto"/>
              <w:ind w:left="0"/>
              <w:rPr>
                <w:rFonts w:cs="David"/>
                <w:sz w:val="24"/>
                <w:szCs w:val="24"/>
              </w:rPr>
            </w:pPr>
            <w:r>
              <w:rPr>
                <w:rFonts w:cs="David"/>
                <w:sz w:val="24"/>
                <w:szCs w:val="24"/>
              </w:rPr>
              <w:t>9*500*12*1/2=27,000</w:t>
            </w:r>
          </w:p>
        </w:tc>
      </w:tr>
      <w:tr w:rsidR="005A2400" w:rsidTr="005A2400">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2011</w:t>
            </w:r>
          </w:p>
        </w:tc>
        <w:tc>
          <w:tcPr>
            <w:tcW w:w="0" w:type="auto"/>
            <w:vAlign w:val="center"/>
          </w:tcPr>
          <w:p w:rsidR="005A2400" w:rsidRDefault="005A2400" w:rsidP="005A2400">
            <w:pPr>
              <w:pStyle w:val="a7"/>
              <w:spacing w:line="360" w:lineRule="auto"/>
              <w:ind w:left="0"/>
              <w:rPr>
                <w:rFonts w:cs="David"/>
                <w:sz w:val="24"/>
                <w:szCs w:val="24"/>
                <w:rtl/>
              </w:rPr>
            </w:pPr>
            <w:r>
              <w:rPr>
                <w:rFonts w:cs="David" w:hint="cs"/>
                <w:sz w:val="24"/>
                <w:szCs w:val="24"/>
                <w:rtl/>
              </w:rPr>
              <w:t>33,000</w:t>
            </w:r>
          </w:p>
        </w:tc>
        <w:tc>
          <w:tcPr>
            <w:tcW w:w="0" w:type="auto"/>
            <w:vAlign w:val="center"/>
          </w:tcPr>
          <w:p w:rsidR="005A2400" w:rsidRDefault="005A2400" w:rsidP="005A2400">
            <w:pPr>
              <w:pStyle w:val="a7"/>
              <w:spacing w:line="360" w:lineRule="auto"/>
              <w:ind w:left="0"/>
              <w:rPr>
                <w:rFonts w:cs="David"/>
                <w:sz w:val="24"/>
                <w:szCs w:val="24"/>
                <w:rtl/>
              </w:rPr>
            </w:pPr>
            <w:r>
              <w:rPr>
                <w:rFonts w:cs="David"/>
                <w:sz w:val="24"/>
                <w:szCs w:val="24"/>
              </w:rPr>
              <w:t>10*500*12=60,000</w:t>
            </w:r>
          </w:p>
        </w:tc>
      </w:tr>
    </w:tbl>
    <w:p w:rsidR="005A2400" w:rsidRDefault="005A2400" w:rsidP="00AA7CF3">
      <w:pPr>
        <w:pStyle w:val="a7"/>
        <w:spacing w:line="360" w:lineRule="auto"/>
        <w:jc w:val="both"/>
        <w:rPr>
          <w:rFonts w:cs="David"/>
          <w:sz w:val="24"/>
          <w:szCs w:val="24"/>
          <w:rtl/>
        </w:rPr>
      </w:pPr>
      <w:proofErr w:type="spellStart"/>
      <w:r>
        <w:rPr>
          <w:rFonts w:cs="David" w:hint="cs"/>
          <w:sz w:val="24"/>
          <w:szCs w:val="24"/>
          <w:rtl/>
        </w:rPr>
        <w:t>השוו"ה</w:t>
      </w:r>
      <w:proofErr w:type="spellEnd"/>
      <w:r>
        <w:rPr>
          <w:rFonts w:cs="David" w:hint="cs"/>
          <w:sz w:val="24"/>
          <w:szCs w:val="24"/>
          <w:rtl/>
        </w:rPr>
        <w:t xml:space="preserve"> של האופציה לא נתון ולכן נחשב אותו לפי שווי אופציה שמבשילה ב-12/10 שידוע שהיא 10 אבל נאמר שבכל זמן שמאריכים את תקופת ההבשלה של האופציה בשנה </w:t>
      </w:r>
      <w:proofErr w:type="spellStart"/>
      <w:r>
        <w:rPr>
          <w:rFonts w:cs="David" w:hint="cs"/>
          <w:sz w:val="24"/>
          <w:szCs w:val="24"/>
          <w:rtl/>
        </w:rPr>
        <w:t>השוו"ה</w:t>
      </w:r>
      <w:proofErr w:type="spellEnd"/>
      <w:r>
        <w:rPr>
          <w:rFonts w:cs="David" w:hint="cs"/>
          <w:sz w:val="24"/>
          <w:szCs w:val="24"/>
          <w:rtl/>
        </w:rPr>
        <w:t xml:space="preserve"> גדל ב-2 ₪ כך </w:t>
      </w:r>
      <w:proofErr w:type="spellStart"/>
      <w:r>
        <w:rPr>
          <w:rFonts w:cs="David" w:hint="cs"/>
          <w:sz w:val="24"/>
          <w:szCs w:val="24"/>
          <w:rtl/>
        </w:rPr>
        <w:t>שהשוו"ה</w:t>
      </w:r>
      <w:proofErr w:type="spellEnd"/>
      <w:r>
        <w:rPr>
          <w:rFonts w:cs="David" w:hint="cs"/>
          <w:sz w:val="24"/>
          <w:szCs w:val="24"/>
          <w:rtl/>
        </w:rPr>
        <w:t xml:space="preserve"> לאופציה שמבשילה ב-12/11 הוא 12 ₪</w:t>
      </w:r>
    </w:p>
    <w:p w:rsidR="00512EC1" w:rsidRDefault="00512EC1" w:rsidP="00512EC1">
      <w:pPr>
        <w:pStyle w:val="a7"/>
        <w:spacing w:line="360" w:lineRule="auto"/>
        <w:jc w:val="both"/>
        <w:rPr>
          <w:rFonts w:cs="David"/>
          <w:sz w:val="24"/>
          <w:szCs w:val="24"/>
          <w:rtl/>
        </w:rPr>
      </w:pPr>
      <w:r>
        <w:rPr>
          <w:rFonts w:cs="David" w:hint="cs"/>
          <w:sz w:val="24"/>
          <w:szCs w:val="24"/>
          <w:rtl/>
        </w:rPr>
        <w:lastRenderedPageBreak/>
        <w:t xml:space="preserve">בדיקת הוצאה נוספת ב-12/11: </w:t>
      </w:r>
    </w:p>
    <w:p w:rsidR="009D04DE" w:rsidRDefault="009D04DE" w:rsidP="009D04DE">
      <w:pPr>
        <w:pStyle w:val="a7"/>
        <w:spacing w:line="360" w:lineRule="auto"/>
        <w:jc w:val="both"/>
        <w:rPr>
          <w:rFonts w:cs="David"/>
          <w:sz w:val="24"/>
          <w:szCs w:val="24"/>
          <w:rtl/>
        </w:rPr>
      </w:pPr>
      <w:r>
        <w:rPr>
          <w:rFonts w:cs="David" w:hint="cs"/>
          <w:sz w:val="24"/>
          <w:szCs w:val="24"/>
          <w:rtl/>
        </w:rPr>
        <w:t>ב-31/12/11 זהו המועד האחרון למימוש האופציה שהבשילה ב-12/10 כי הוא מימש כעבור שנה (מנה 1) שווי האופציה ביום הזה היה שווה לערך השווי הפנימי. הערך הפנימי ל-12/11 הוא- 11=(</w:t>
      </w:r>
      <w:r>
        <w:rPr>
          <w:rFonts w:cs="David"/>
          <w:sz w:val="24"/>
          <w:szCs w:val="24"/>
        </w:rPr>
        <w:t>16-5</w:t>
      </w:r>
      <w:r>
        <w:rPr>
          <w:rFonts w:cs="David" w:hint="cs"/>
          <w:sz w:val="24"/>
          <w:szCs w:val="24"/>
          <w:rtl/>
        </w:rPr>
        <w:t xml:space="preserve">) כלומר, זהו הערך </w:t>
      </w:r>
      <w:proofErr w:type="spellStart"/>
      <w:r>
        <w:rPr>
          <w:rFonts w:cs="David" w:hint="cs"/>
          <w:sz w:val="24"/>
          <w:szCs w:val="24"/>
          <w:rtl/>
        </w:rPr>
        <w:t>האמיתי</w:t>
      </w:r>
      <w:proofErr w:type="spellEnd"/>
      <w:r>
        <w:rPr>
          <w:rFonts w:cs="David" w:hint="cs"/>
          <w:sz w:val="24"/>
          <w:szCs w:val="24"/>
          <w:rtl/>
        </w:rPr>
        <w:t xml:space="preserve"> של האופציה הראשונה ל-12/11 ואני רוצים 12/12 מכאן שהשווי הפנימי של האופציה שהבשילה ב-2011 ותמומש ב-12/12 היא </w:t>
      </w:r>
      <w:r>
        <w:rPr>
          <w:rFonts w:cs="David"/>
          <w:sz w:val="24"/>
          <w:szCs w:val="24"/>
        </w:rPr>
        <w:t>11+2=13</w:t>
      </w:r>
    </w:p>
    <w:p w:rsidR="009D04DE" w:rsidRDefault="009D04DE" w:rsidP="009D04DE">
      <w:pPr>
        <w:pStyle w:val="a7"/>
        <w:spacing w:line="360" w:lineRule="auto"/>
        <w:jc w:val="both"/>
        <w:rPr>
          <w:rFonts w:cs="David"/>
          <w:sz w:val="24"/>
          <w:szCs w:val="24"/>
          <w:rtl/>
        </w:rPr>
      </w:pPr>
      <w:r>
        <w:rPr>
          <w:rFonts w:cs="David" w:hint="cs"/>
          <w:sz w:val="24"/>
          <w:szCs w:val="24"/>
          <w:rtl/>
        </w:rPr>
        <w:t>חלופת האופציות - 13</w:t>
      </w:r>
    </w:p>
    <w:p w:rsidR="009D04DE" w:rsidRDefault="009D04DE" w:rsidP="009D04DE">
      <w:pPr>
        <w:pStyle w:val="a7"/>
        <w:spacing w:line="360" w:lineRule="auto"/>
        <w:jc w:val="both"/>
        <w:rPr>
          <w:rFonts w:cs="David"/>
          <w:sz w:val="24"/>
          <w:szCs w:val="24"/>
          <w:rtl/>
        </w:rPr>
      </w:pPr>
      <w:r>
        <w:rPr>
          <w:rFonts w:cs="David" w:hint="cs"/>
          <w:sz w:val="24"/>
          <w:szCs w:val="24"/>
          <w:rtl/>
        </w:rPr>
        <w:t>חלופת מזומן -15</w:t>
      </w:r>
    </w:p>
    <w:p w:rsidR="009D04DE" w:rsidRDefault="009D04DE" w:rsidP="009D04DE">
      <w:pPr>
        <w:pStyle w:val="a7"/>
        <w:spacing w:line="360" w:lineRule="auto"/>
        <w:jc w:val="both"/>
        <w:rPr>
          <w:rFonts w:cs="David"/>
          <w:sz w:val="24"/>
          <w:szCs w:val="24"/>
          <w:rtl/>
        </w:rPr>
      </w:pPr>
      <w:r>
        <w:rPr>
          <w:rFonts w:cs="David" w:hint="cs"/>
          <w:sz w:val="24"/>
          <w:szCs w:val="24"/>
          <w:rtl/>
        </w:rPr>
        <w:t>----------------------</w:t>
      </w:r>
    </w:p>
    <w:p w:rsidR="009D04DE" w:rsidRDefault="009D04DE" w:rsidP="009D04DE">
      <w:pPr>
        <w:pStyle w:val="a7"/>
        <w:spacing w:line="360" w:lineRule="auto"/>
        <w:jc w:val="both"/>
        <w:rPr>
          <w:rFonts w:cs="David"/>
          <w:sz w:val="24"/>
          <w:szCs w:val="24"/>
          <w:rtl/>
        </w:rPr>
      </w:pPr>
      <w:r>
        <w:rPr>
          <w:rFonts w:cs="David" w:hint="cs"/>
          <w:sz w:val="24"/>
          <w:szCs w:val="24"/>
          <w:rtl/>
        </w:rPr>
        <w:t xml:space="preserve">מסקנה </w:t>
      </w:r>
      <w:r>
        <w:rPr>
          <w:rFonts w:cs="David"/>
          <w:sz w:val="24"/>
          <w:szCs w:val="24"/>
          <w:rtl/>
        </w:rPr>
        <w:t>–</w:t>
      </w:r>
      <w:r>
        <w:rPr>
          <w:rFonts w:cs="David" w:hint="cs"/>
          <w:sz w:val="24"/>
          <w:szCs w:val="24"/>
          <w:rtl/>
        </w:rPr>
        <w:t xml:space="preserve"> החלופה הכדאית לחברה היא חלופת האופציות זה מה שהיא בחרה בפועל ולכן אין הוצאה נוספת. </w:t>
      </w:r>
    </w:p>
    <w:p w:rsidR="009D04DE" w:rsidRPr="009D04DE" w:rsidRDefault="009D04DE" w:rsidP="009D04DE">
      <w:pPr>
        <w:pStyle w:val="a7"/>
        <w:spacing w:line="360" w:lineRule="auto"/>
        <w:jc w:val="both"/>
        <w:rPr>
          <w:rFonts w:cs="David"/>
          <w:sz w:val="24"/>
          <w:szCs w:val="24"/>
          <w:rtl/>
        </w:rPr>
      </w:pPr>
      <w:r>
        <w:rPr>
          <w:rFonts w:cs="David" w:hint="cs"/>
          <w:b/>
          <w:bCs/>
          <w:sz w:val="24"/>
          <w:szCs w:val="24"/>
          <w:rtl/>
        </w:rPr>
        <w:t>מנה 3-</w:t>
      </w:r>
      <w:r w:rsidRPr="009D04DE">
        <w:rPr>
          <w:rFonts w:cs="David" w:hint="cs"/>
          <w:sz w:val="24"/>
          <w:szCs w:val="24"/>
          <w:rtl/>
        </w:rPr>
        <w:t xml:space="preserve"> מבשילה ב12/12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3056"/>
      </w:tblGrid>
      <w:tr w:rsidR="009D04DE" w:rsidTr="00981B7F">
        <w:tc>
          <w:tcPr>
            <w:tcW w:w="0" w:type="auto"/>
            <w:vAlign w:val="center"/>
          </w:tcPr>
          <w:p w:rsidR="009D04DE" w:rsidRDefault="009D04DE" w:rsidP="00981B7F">
            <w:pPr>
              <w:pStyle w:val="a7"/>
              <w:spacing w:line="360" w:lineRule="auto"/>
              <w:ind w:left="0"/>
              <w:rPr>
                <w:rFonts w:cs="David"/>
                <w:sz w:val="24"/>
                <w:szCs w:val="24"/>
                <w:rtl/>
              </w:rPr>
            </w:pPr>
          </w:p>
        </w:tc>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מצטבר</w:t>
            </w:r>
          </w:p>
        </w:tc>
      </w:tr>
      <w:tr w:rsidR="009D04DE" w:rsidTr="00981B7F">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2010</w:t>
            </w:r>
          </w:p>
        </w:tc>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21,000</w:t>
            </w:r>
          </w:p>
        </w:tc>
        <w:tc>
          <w:tcPr>
            <w:tcW w:w="0" w:type="auto"/>
            <w:vAlign w:val="center"/>
          </w:tcPr>
          <w:p w:rsidR="009D04DE" w:rsidRDefault="009D04DE" w:rsidP="00981B7F">
            <w:pPr>
              <w:pStyle w:val="a7"/>
              <w:spacing w:line="360" w:lineRule="auto"/>
              <w:ind w:left="0"/>
              <w:rPr>
                <w:rFonts w:cs="David"/>
                <w:sz w:val="24"/>
                <w:szCs w:val="24"/>
                <w:rtl/>
              </w:rPr>
            </w:pPr>
            <w:r>
              <w:rPr>
                <w:rFonts w:cs="David"/>
                <w:sz w:val="24"/>
                <w:szCs w:val="24"/>
              </w:rPr>
              <w:t>9*500*(10+2+2)*1/3=21,000</w:t>
            </w:r>
          </w:p>
        </w:tc>
      </w:tr>
      <w:tr w:rsidR="009D04DE" w:rsidTr="00981B7F">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2011</w:t>
            </w:r>
          </w:p>
        </w:tc>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21,000</w:t>
            </w:r>
          </w:p>
        </w:tc>
        <w:tc>
          <w:tcPr>
            <w:tcW w:w="0" w:type="auto"/>
            <w:vAlign w:val="center"/>
          </w:tcPr>
          <w:p w:rsidR="009D04DE" w:rsidRDefault="009D04DE" w:rsidP="009D04DE">
            <w:pPr>
              <w:pStyle w:val="a7"/>
              <w:spacing w:line="360" w:lineRule="auto"/>
              <w:ind w:left="0"/>
              <w:rPr>
                <w:rFonts w:cs="David"/>
                <w:sz w:val="24"/>
                <w:szCs w:val="24"/>
                <w:rtl/>
              </w:rPr>
            </w:pPr>
            <w:r>
              <w:rPr>
                <w:rFonts w:cs="David"/>
                <w:sz w:val="24"/>
                <w:szCs w:val="24"/>
              </w:rPr>
              <w:t>9*500*14*2/3=42,000</w:t>
            </w:r>
          </w:p>
        </w:tc>
      </w:tr>
      <w:tr w:rsidR="009D04DE" w:rsidTr="00981B7F">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2012</w:t>
            </w:r>
          </w:p>
        </w:tc>
        <w:tc>
          <w:tcPr>
            <w:tcW w:w="0" w:type="auto"/>
            <w:vAlign w:val="center"/>
          </w:tcPr>
          <w:p w:rsidR="009D04DE" w:rsidRDefault="009D04DE" w:rsidP="00981B7F">
            <w:pPr>
              <w:pStyle w:val="a7"/>
              <w:spacing w:line="360" w:lineRule="auto"/>
              <w:ind w:left="0"/>
              <w:rPr>
                <w:rFonts w:cs="David"/>
                <w:sz w:val="24"/>
                <w:szCs w:val="24"/>
                <w:rtl/>
              </w:rPr>
            </w:pPr>
            <w:r>
              <w:rPr>
                <w:rFonts w:cs="David" w:hint="cs"/>
                <w:sz w:val="24"/>
                <w:szCs w:val="24"/>
                <w:rtl/>
              </w:rPr>
              <w:t>21,000</w:t>
            </w:r>
          </w:p>
        </w:tc>
        <w:tc>
          <w:tcPr>
            <w:tcW w:w="0" w:type="auto"/>
            <w:vAlign w:val="center"/>
          </w:tcPr>
          <w:p w:rsidR="009D04DE" w:rsidRDefault="009D04DE" w:rsidP="00981B7F">
            <w:pPr>
              <w:pStyle w:val="a7"/>
              <w:spacing w:line="360" w:lineRule="auto"/>
              <w:ind w:left="0"/>
              <w:rPr>
                <w:rFonts w:cs="David"/>
                <w:sz w:val="24"/>
                <w:szCs w:val="24"/>
              </w:rPr>
            </w:pPr>
            <w:r>
              <w:rPr>
                <w:rFonts w:cs="David"/>
                <w:sz w:val="24"/>
                <w:szCs w:val="24"/>
              </w:rPr>
              <w:t>9*500*14=63,000</w:t>
            </w:r>
          </w:p>
        </w:tc>
      </w:tr>
    </w:tbl>
    <w:p w:rsidR="005A2400" w:rsidRDefault="00B552A3" w:rsidP="00AA7CF3">
      <w:pPr>
        <w:pStyle w:val="a7"/>
        <w:spacing w:line="360" w:lineRule="auto"/>
        <w:jc w:val="both"/>
        <w:rPr>
          <w:rFonts w:cs="David"/>
          <w:sz w:val="24"/>
          <w:szCs w:val="24"/>
          <w:rtl/>
        </w:rPr>
      </w:pPr>
      <w:r>
        <w:rPr>
          <w:rFonts w:cs="David" w:hint="cs"/>
          <w:sz w:val="24"/>
          <w:szCs w:val="24"/>
          <w:rtl/>
        </w:rPr>
        <w:t>בדיקת הוצאה נוספת ב-12/12</w:t>
      </w:r>
    </w:p>
    <w:p w:rsidR="00B552A3" w:rsidRDefault="00B552A3" w:rsidP="00B552A3">
      <w:pPr>
        <w:pStyle w:val="a7"/>
        <w:spacing w:line="360" w:lineRule="auto"/>
        <w:jc w:val="both"/>
        <w:rPr>
          <w:rFonts w:cs="David"/>
          <w:sz w:val="24"/>
          <w:szCs w:val="24"/>
        </w:rPr>
      </w:pPr>
      <w:r>
        <w:rPr>
          <w:rFonts w:cs="David" w:hint="cs"/>
          <w:sz w:val="24"/>
          <w:szCs w:val="24"/>
          <w:rtl/>
        </w:rPr>
        <w:t xml:space="preserve">חלופת האופציות </w:t>
      </w:r>
      <w:r>
        <w:rPr>
          <w:rFonts w:cs="David"/>
          <w:sz w:val="24"/>
          <w:szCs w:val="24"/>
          <w:rtl/>
        </w:rPr>
        <w:t>–</w:t>
      </w:r>
      <w:r>
        <w:rPr>
          <w:rFonts w:cs="David" w:hint="cs"/>
          <w:sz w:val="24"/>
          <w:szCs w:val="24"/>
          <w:rtl/>
        </w:rPr>
        <w:t xml:space="preserve"> ב-31/12/12 </w:t>
      </w:r>
      <w:proofErr w:type="spellStart"/>
      <w:r>
        <w:rPr>
          <w:rFonts w:cs="David" w:hint="cs"/>
          <w:sz w:val="24"/>
          <w:szCs w:val="24"/>
          <w:rtl/>
        </w:rPr>
        <w:t>השוו"ה</w:t>
      </w:r>
      <w:proofErr w:type="spellEnd"/>
      <w:r>
        <w:rPr>
          <w:rFonts w:cs="David" w:hint="cs"/>
          <w:sz w:val="24"/>
          <w:szCs w:val="24"/>
          <w:rtl/>
        </w:rPr>
        <w:t xml:space="preserve"> של אופציה שמבשילה ב-12/11 שווה לערך הפנימי שלה מכיוון שזהו המועד האחרון למימוש. </w:t>
      </w:r>
      <w:r w:rsidR="00055C06">
        <w:rPr>
          <w:rFonts w:cs="David"/>
          <w:sz w:val="24"/>
          <w:szCs w:val="24"/>
        </w:rPr>
        <w:t>19-5=14</w:t>
      </w:r>
      <w:r w:rsidR="00055C06">
        <w:rPr>
          <w:rFonts w:cs="David" w:hint="cs"/>
          <w:sz w:val="24"/>
          <w:szCs w:val="24"/>
          <w:rtl/>
        </w:rPr>
        <w:t xml:space="preserve"> זהו </w:t>
      </w:r>
      <w:proofErr w:type="spellStart"/>
      <w:r w:rsidR="00055C06">
        <w:rPr>
          <w:rFonts w:cs="David" w:hint="cs"/>
          <w:sz w:val="24"/>
          <w:szCs w:val="24"/>
          <w:rtl/>
        </w:rPr>
        <w:t>השוו"ה</w:t>
      </w:r>
      <w:proofErr w:type="spellEnd"/>
      <w:r w:rsidR="00055C06">
        <w:rPr>
          <w:rFonts w:cs="David" w:hint="cs"/>
          <w:sz w:val="24"/>
          <w:szCs w:val="24"/>
          <w:rtl/>
        </w:rPr>
        <w:t xml:space="preserve"> לאופציה מנה 2 </w:t>
      </w:r>
      <w:proofErr w:type="gramStart"/>
      <w:r w:rsidR="00055C06">
        <w:rPr>
          <w:rFonts w:cs="David" w:hint="cs"/>
          <w:sz w:val="24"/>
          <w:szCs w:val="24"/>
          <w:rtl/>
        </w:rPr>
        <w:t>מכאן ,</w:t>
      </w:r>
      <w:proofErr w:type="gramEnd"/>
      <w:r w:rsidR="00055C06">
        <w:rPr>
          <w:rFonts w:cs="David" w:hint="cs"/>
          <w:sz w:val="24"/>
          <w:szCs w:val="24"/>
          <w:rtl/>
        </w:rPr>
        <w:t xml:space="preserve"> שהשווי של האופציה במנה 3 זה </w:t>
      </w:r>
      <w:r w:rsidR="00055C06">
        <w:rPr>
          <w:rFonts w:cs="David"/>
          <w:sz w:val="24"/>
          <w:szCs w:val="24"/>
        </w:rPr>
        <w:t>14+2=16</w:t>
      </w:r>
    </w:p>
    <w:p w:rsidR="00B552A3" w:rsidRDefault="00B552A3" w:rsidP="00B552A3">
      <w:pPr>
        <w:pStyle w:val="a7"/>
        <w:spacing w:line="360" w:lineRule="auto"/>
        <w:jc w:val="both"/>
        <w:rPr>
          <w:rFonts w:cs="David"/>
          <w:sz w:val="24"/>
          <w:szCs w:val="24"/>
          <w:rtl/>
        </w:rPr>
      </w:pPr>
      <w:r>
        <w:rPr>
          <w:rFonts w:cs="David" w:hint="cs"/>
          <w:sz w:val="24"/>
          <w:szCs w:val="24"/>
          <w:rtl/>
        </w:rPr>
        <w:t>חלופת האופציות - 1</w:t>
      </w:r>
      <w:r w:rsidR="00055C06">
        <w:rPr>
          <w:rFonts w:cs="David" w:hint="cs"/>
          <w:sz w:val="24"/>
          <w:szCs w:val="24"/>
          <w:rtl/>
        </w:rPr>
        <w:t>6</w:t>
      </w:r>
    </w:p>
    <w:p w:rsidR="00B552A3" w:rsidRDefault="00B552A3" w:rsidP="00B552A3">
      <w:pPr>
        <w:pStyle w:val="a7"/>
        <w:spacing w:line="360" w:lineRule="auto"/>
        <w:jc w:val="both"/>
        <w:rPr>
          <w:rFonts w:cs="David"/>
          <w:sz w:val="24"/>
          <w:szCs w:val="24"/>
          <w:rtl/>
        </w:rPr>
      </w:pPr>
      <w:r>
        <w:rPr>
          <w:rFonts w:cs="David" w:hint="cs"/>
          <w:sz w:val="24"/>
          <w:szCs w:val="24"/>
          <w:rtl/>
        </w:rPr>
        <w:t>חלופת מזומן -15</w:t>
      </w:r>
    </w:p>
    <w:p w:rsidR="00B552A3" w:rsidRDefault="00B552A3" w:rsidP="00B552A3">
      <w:pPr>
        <w:pStyle w:val="a7"/>
        <w:spacing w:line="360" w:lineRule="auto"/>
        <w:jc w:val="both"/>
        <w:rPr>
          <w:rFonts w:cs="David"/>
          <w:sz w:val="24"/>
          <w:szCs w:val="24"/>
          <w:rtl/>
        </w:rPr>
      </w:pPr>
      <w:r>
        <w:rPr>
          <w:rFonts w:cs="David" w:hint="cs"/>
          <w:sz w:val="24"/>
          <w:szCs w:val="24"/>
          <w:rtl/>
        </w:rPr>
        <w:t>----------------------</w:t>
      </w:r>
    </w:p>
    <w:p w:rsidR="00B552A3" w:rsidRDefault="00B552A3" w:rsidP="00055C06">
      <w:pPr>
        <w:pStyle w:val="a7"/>
        <w:spacing w:line="360" w:lineRule="auto"/>
        <w:jc w:val="both"/>
        <w:rPr>
          <w:rFonts w:cs="David"/>
          <w:sz w:val="24"/>
          <w:szCs w:val="24"/>
          <w:rtl/>
        </w:rPr>
      </w:pPr>
      <w:r>
        <w:rPr>
          <w:rFonts w:cs="David" w:hint="cs"/>
          <w:sz w:val="24"/>
          <w:szCs w:val="24"/>
          <w:rtl/>
        </w:rPr>
        <w:t xml:space="preserve">מסקנה </w:t>
      </w:r>
      <w:r>
        <w:rPr>
          <w:rFonts w:cs="David"/>
          <w:sz w:val="24"/>
          <w:szCs w:val="24"/>
          <w:rtl/>
        </w:rPr>
        <w:t>–</w:t>
      </w:r>
      <w:r w:rsidR="00055C06">
        <w:rPr>
          <w:rFonts w:cs="David" w:hint="cs"/>
          <w:sz w:val="24"/>
          <w:szCs w:val="24"/>
          <w:rtl/>
        </w:rPr>
        <w:t xml:space="preserve">יש הטבה נוספת בגובה 1 ₪ לעובד סה"כ </w:t>
      </w:r>
      <w:r w:rsidR="00055C06">
        <w:rPr>
          <w:rFonts w:cs="David"/>
          <w:sz w:val="24"/>
          <w:szCs w:val="24"/>
        </w:rPr>
        <w:t>1*500*9=4,500</w:t>
      </w:r>
    </w:p>
    <w:p w:rsidR="0098645E" w:rsidRDefault="0098645E" w:rsidP="006E42CB">
      <w:pPr>
        <w:pStyle w:val="a7"/>
        <w:numPr>
          <w:ilvl w:val="0"/>
          <w:numId w:val="1"/>
        </w:numPr>
        <w:spacing w:line="360" w:lineRule="auto"/>
        <w:jc w:val="both"/>
        <w:rPr>
          <w:rFonts w:cs="David"/>
          <w:sz w:val="24"/>
          <w:szCs w:val="24"/>
        </w:rPr>
      </w:pPr>
      <w:proofErr w:type="spellStart"/>
      <w:r w:rsidRPr="0098645E">
        <w:rPr>
          <w:rFonts w:cs="David" w:hint="cs"/>
          <w:b/>
          <w:bCs/>
          <w:sz w:val="24"/>
          <w:szCs w:val="24"/>
          <w:rtl/>
        </w:rPr>
        <w:t>תוכנית</w:t>
      </w:r>
      <w:proofErr w:type="spellEnd"/>
      <w:r w:rsidRPr="0098645E">
        <w:rPr>
          <w:rFonts w:cs="David" w:hint="cs"/>
          <w:b/>
          <w:bCs/>
          <w:sz w:val="24"/>
          <w:szCs w:val="24"/>
          <w:rtl/>
        </w:rPr>
        <w:t xml:space="preserve"> לעובדי דרג ביניים </w:t>
      </w:r>
      <w:r>
        <w:rPr>
          <w:rFonts w:cs="David" w:hint="cs"/>
          <w:sz w:val="24"/>
          <w:szCs w:val="24"/>
          <w:rtl/>
        </w:rPr>
        <w:t xml:space="preserve">-  מדובר על מענק הנותן זכות בחירה למקבל המענק בין קבלת המניות לבין קבלת מזומן בשווי המניות </w:t>
      </w:r>
      <w:r>
        <w:rPr>
          <w:rFonts w:cs="David"/>
          <w:sz w:val="24"/>
          <w:szCs w:val="24"/>
          <w:rtl/>
        </w:rPr>
        <w:t>–</w:t>
      </w:r>
      <w:r>
        <w:rPr>
          <w:rFonts w:cs="David" w:hint="cs"/>
          <w:sz w:val="24"/>
          <w:szCs w:val="24"/>
          <w:rtl/>
        </w:rPr>
        <w:t xml:space="preserve"> נטפל במענק מורכב </w:t>
      </w:r>
    </w:p>
    <w:p w:rsidR="0098645E" w:rsidRDefault="0098645E" w:rsidP="0098645E">
      <w:pPr>
        <w:pStyle w:val="a7"/>
        <w:spacing w:line="360" w:lineRule="auto"/>
        <w:jc w:val="both"/>
        <w:rPr>
          <w:rFonts w:cs="David"/>
          <w:b/>
          <w:bCs/>
          <w:sz w:val="24"/>
          <w:szCs w:val="24"/>
        </w:rPr>
      </w:pPr>
      <w:r>
        <w:rPr>
          <w:rFonts w:cs="David" w:hint="cs"/>
          <w:b/>
          <w:bCs/>
          <w:sz w:val="24"/>
          <w:szCs w:val="24"/>
          <w:rtl/>
        </w:rPr>
        <w:t xml:space="preserve">הערות </w:t>
      </w:r>
      <w:r>
        <w:rPr>
          <w:rFonts w:cs="David"/>
          <w:b/>
          <w:bCs/>
          <w:sz w:val="24"/>
          <w:szCs w:val="24"/>
        </w:rPr>
        <w:t>:</w:t>
      </w:r>
    </w:p>
    <w:p w:rsidR="0098645E" w:rsidRPr="0098645E" w:rsidRDefault="0098645E" w:rsidP="006E42CB">
      <w:pPr>
        <w:pStyle w:val="a7"/>
        <w:numPr>
          <w:ilvl w:val="0"/>
          <w:numId w:val="3"/>
        </w:numPr>
        <w:spacing w:line="360" w:lineRule="auto"/>
        <w:jc w:val="both"/>
        <w:rPr>
          <w:rFonts w:cs="David"/>
          <w:b/>
          <w:bCs/>
          <w:sz w:val="24"/>
          <w:szCs w:val="24"/>
        </w:rPr>
      </w:pPr>
      <w:r>
        <w:rPr>
          <w:rFonts w:cs="David" w:hint="cs"/>
          <w:sz w:val="24"/>
          <w:szCs w:val="24"/>
          <w:rtl/>
        </w:rPr>
        <w:t xml:space="preserve">מצורף למענק תנאי שוק אליו נתייחס בחלופת המניות אבל בחלופת המזומן נתעלם ממנו כיוון שתנאי שוק במענק התחייבותי מטופל כשינוי אומדן. </w:t>
      </w:r>
    </w:p>
    <w:p w:rsidR="0098645E" w:rsidRPr="00897BF7" w:rsidRDefault="0098645E" w:rsidP="006E42CB">
      <w:pPr>
        <w:pStyle w:val="a7"/>
        <w:numPr>
          <w:ilvl w:val="0"/>
          <w:numId w:val="3"/>
        </w:numPr>
        <w:spacing w:line="360" w:lineRule="auto"/>
        <w:jc w:val="both"/>
        <w:rPr>
          <w:rFonts w:cs="David"/>
          <w:b/>
          <w:bCs/>
          <w:sz w:val="24"/>
          <w:szCs w:val="24"/>
        </w:rPr>
      </w:pPr>
      <w:r>
        <w:rPr>
          <w:rFonts w:cs="David" w:hint="cs"/>
          <w:sz w:val="24"/>
          <w:szCs w:val="24"/>
          <w:rtl/>
        </w:rPr>
        <w:t xml:space="preserve">מדובר במענק מעט מוזר כיוון שברור שהעובדים יעדיפו את חלופת המניות מאשר 70% משווי המניות במזומן . </w:t>
      </w:r>
    </w:p>
    <w:p w:rsidR="00897BF7" w:rsidRDefault="00897BF7" w:rsidP="006E42CB">
      <w:pPr>
        <w:pStyle w:val="a7"/>
        <w:numPr>
          <w:ilvl w:val="0"/>
          <w:numId w:val="3"/>
        </w:numPr>
        <w:spacing w:line="360" w:lineRule="auto"/>
        <w:jc w:val="both"/>
        <w:rPr>
          <w:rFonts w:cs="David"/>
          <w:b/>
          <w:bCs/>
          <w:sz w:val="24"/>
          <w:szCs w:val="24"/>
        </w:rPr>
      </w:pPr>
      <w:r>
        <w:rPr>
          <w:rFonts w:cs="David" w:hint="cs"/>
          <w:sz w:val="24"/>
          <w:szCs w:val="24"/>
          <w:rtl/>
        </w:rPr>
        <w:t xml:space="preserve">נתון בשאלה כי בשנים 2010 ו-2011 חברת המתגמלים צופה כי מחיר היעד של המניה לתום 2012 </w:t>
      </w:r>
      <w:r w:rsidR="00F532E1">
        <w:rPr>
          <w:rFonts w:cs="David" w:hint="cs"/>
          <w:sz w:val="24"/>
          <w:szCs w:val="24"/>
          <w:rtl/>
        </w:rPr>
        <w:t xml:space="preserve">יהיה 21 ועל כן בגין המענק </w:t>
      </w:r>
      <w:proofErr w:type="spellStart"/>
      <w:r w:rsidR="00F532E1">
        <w:rPr>
          <w:rFonts w:cs="David" w:hint="cs"/>
          <w:sz w:val="24"/>
          <w:szCs w:val="24"/>
          <w:rtl/>
        </w:rPr>
        <w:t>ההתחייבותי</w:t>
      </w:r>
      <w:proofErr w:type="spellEnd"/>
      <w:r w:rsidR="00F532E1">
        <w:rPr>
          <w:rFonts w:cs="David" w:hint="cs"/>
          <w:sz w:val="24"/>
          <w:szCs w:val="24"/>
          <w:rtl/>
        </w:rPr>
        <w:t xml:space="preserve"> הכרנו בהוצאה , בפועל מחיר המניה לא הגיע ל-20 ולכן בגין המענק </w:t>
      </w:r>
      <w:proofErr w:type="spellStart"/>
      <w:r w:rsidR="00F532E1">
        <w:rPr>
          <w:rFonts w:cs="David" w:hint="cs"/>
          <w:sz w:val="24"/>
          <w:szCs w:val="24"/>
          <w:rtl/>
        </w:rPr>
        <w:t>ההתחייבותי</w:t>
      </w:r>
      <w:proofErr w:type="spellEnd"/>
      <w:r w:rsidR="00F532E1">
        <w:rPr>
          <w:rFonts w:cs="David" w:hint="cs"/>
          <w:sz w:val="24"/>
          <w:szCs w:val="24"/>
          <w:rtl/>
        </w:rPr>
        <w:t xml:space="preserve"> ביצענו חילוט. לעומת זאת בגין המענק ההוני מאחר ותנאי השוק שוקלל בשוו"ה למועד ההענקה לא רלוונטי הצפי של </w:t>
      </w:r>
      <w:r w:rsidR="00F532E1">
        <w:rPr>
          <w:rFonts w:cs="David" w:hint="cs"/>
          <w:sz w:val="24"/>
          <w:szCs w:val="24"/>
          <w:rtl/>
        </w:rPr>
        <w:lastRenderedPageBreak/>
        <w:t>החברה במהלך תקופת ההבשלה . עצם העובדה שבפועל מחיר המניה לא הושג לא אומרת שנבטל את ההוצאה אלא נבצע פקיעה.</w:t>
      </w:r>
    </w:p>
    <w:p w:rsidR="00C44FB3" w:rsidRDefault="00C44FB3" w:rsidP="00C44FB3">
      <w:pPr>
        <w:spacing w:line="360" w:lineRule="auto"/>
        <w:ind w:left="720"/>
        <w:jc w:val="both"/>
        <w:rPr>
          <w:rFonts w:cs="David"/>
          <w:b/>
          <w:bCs/>
          <w:sz w:val="24"/>
          <w:szCs w:val="24"/>
          <w:rtl/>
        </w:rPr>
      </w:pPr>
      <w:r>
        <w:rPr>
          <w:rFonts w:cs="David" w:hint="cs"/>
          <w:b/>
          <w:bCs/>
          <w:sz w:val="24"/>
          <w:szCs w:val="24"/>
          <w:rtl/>
        </w:rPr>
        <w:t xml:space="preserve">פיצול המענק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4072"/>
      </w:tblGrid>
      <w:tr w:rsidR="00C44FB3" w:rsidTr="00C44FB3">
        <w:tc>
          <w:tcPr>
            <w:tcW w:w="0" w:type="auto"/>
            <w:vAlign w:val="center"/>
          </w:tcPr>
          <w:p w:rsidR="00C44FB3" w:rsidRDefault="00C44FB3" w:rsidP="00C44FB3">
            <w:pPr>
              <w:spacing w:line="360" w:lineRule="auto"/>
              <w:rPr>
                <w:rFonts w:cs="David"/>
                <w:sz w:val="24"/>
                <w:szCs w:val="24"/>
                <w:rtl/>
              </w:rPr>
            </w:pPr>
            <w:r>
              <w:rPr>
                <w:rFonts w:cs="David" w:hint="cs"/>
                <w:sz w:val="24"/>
                <w:szCs w:val="24"/>
                <w:rtl/>
              </w:rPr>
              <w:t>חלופת המניות</w:t>
            </w:r>
          </w:p>
        </w:tc>
        <w:tc>
          <w:tcPr>
            <w:tcW w:w="0" w:type="auto"/>
            <w:vAlign w:val="center"/>
          </w:tcPr>
          <w:p w:rsidR="00C44FB3" w:rsidRDefault="00C44FB3" w:rsidP="00C44FB3">
            <w:pPr>
              <w:spacing w:line="360" w:lineRule="auto"/>
              <w:rPr>
                <w:rFonts w:cs="David"/>
                <w:sz w:val="24"/>
                <w:szCs w:val="24"/>
              </w:rPr>
            </w:pPr>
            <w:r>
              <w:rPr>
                <w:rFonts w:cs="David"/>
                <w:sz w:val="24"/>
                <w:szCs w:val="24"/>
              </w:rPr>
              <w:t>500*10*0.8=4,000</w:t>
            </w:r>
            <w:r>
              <w:rPr>
                <w:rFonts w:cs="David" w:hint="cs"/>
                <w:sz w:val="24"/>
                <w:szCs w:val="24"/>
                <w:rtl/>
              </w:rPr>
              <w:t xml:space="preserve"> (0.8- שקלול תנאי שוק)</w:t>
            </w:r>
          </w:p>
        </w:tc>
      </w:tr>
      <w:tr w:rsidR="00C44FB3" w:rsidTr="00C44FB3">
        <w:tc>
          <w:tcPr>
            <w:tcW w:w="0" w:type="auto"/>
            <w:vAlign w:val="center"/>
          </w:tcPr>
          <w:p w:rsidR="00C44FB3" w:rsidRDefault="00C44FB3" w:rsidP="00C44FB3">
            <w:pPr>
              <w:spacing w:line="360" w:lineRule="auto"/>
              <w:rPr>
                <w:rFonts w:cs="David"/>
                <w:sz w:val="24"/>
                <w:szCs w:val="24"/>
                <w:rtl/>
              </w:rPr>
            </w:pPr>
            <w:r>
              <w:rPr>
                <w:rFonts w:cs="David" w:hint="cs"/>
                <w:sz w:val="24"/>
                <w:szCs w:val="24"/>
                <w:rtl/>
              </w:rPr>
              <w:t>חלופת המזומן</w:t>
            </w:r>
          </w:p>
        </w:tc>
        <w:tc>
          <w:tcPr>
            <w:tcW w:w="0" w:type="auto"/>
            <w:vAlign w:val="center"/>
          </w:tcPr>
          <w:p w:rsidR="00C44FB3" w:rsidRDefault="00C44FB3" w:rsidP="00C44FB3">
            <w:pPr>
              <w:spacing w:line="360" w:lineRule="auto"/>
              <w:rPr>
                <w:rFonts w:cs="David"/>
                <w:sz w:val="24"/>
                <w:szCs w:val="24"/>
              </w:rPr>
            </w:pPr>
            <w:r>
              <w:rPr>
                <w:rFonts w:cs="David"/>
                <w:sz w:val="24"/>
                <w:szCs w:val="24"/>
              </w:rPr>
              <w:t>500*10*0.7=3,500</w:t>
            </w:r>
          </w:p>
        </w:tc>
      </w:tr>
      <w:tr w:rsidR="00C44FB3" w:rsidTr="00C44FB3">
        <w:tc>
          <w:tcPr>
            <w:tcW w:w="0" w:type="auto"/>
            <w:vAlign w:val="center"/>
          </w:tcPr>
          <w:p w:rsidR="00C44FB3" w:rsidRDefault="00C44FB3" w:rsidP="00C44FB3">
            <w:pPr>
              <w:spacing w:line="360" w:lineRule="auto"/>
              <w:rPr>
                <w:rFonts w:cs="David"/>
                <w:sz w:val="24"/>
                <w:szCs w:val="24"/>
                <w:rtl/>
              </w:rPr>
            </w:pPr>
            <w:r>
              <w:rPr>
                <w:rFonts w:cs="David" w:hint="cs"/>
                <w:sz w:val="24"/>
                <w:szCs w:val="24"/>
                <w:rtl/>
              </w:rPr>
              <w:t>יתרה</w:t>
            </w:r>
          </w:p>
        </w:tc>
        <w:tc>
          <w:tcPr>
            <w:tcW w:w="0" w:type="auto"/>
            <w:vAlign w:val="center"/>
          </w:tcPr>
          <w:p w:rsidR="00C44FB3" w:rsidRDefault="00C44FB3" w:rsidP="00C44FB3">
            <w:pPr>
              <w:spacing w:line="360" w:lineRule="auto"/>
              <w:rPr>
                <w:rFonts w:cs="David"/>
                <w:sz w:val="24"/>
                <w:szCs w:val="24"/>
              </w:rPr>
            </w:pPr>
            <w:r>
              <w:rPr>
                <w:rFonts w:cs="David" w:hint="cs"/>
                <w:sz w:val="24"/>
                <w:szCs w:val="24"/>
                <w:rtl/>
              </w:rPr>
              <w:t>500</w:t>
            </w:r>
          </w:p>
        </w:tc>
      </w:tr>
    </w:tbl>
    <w:p w:rsidR="00C44FB3" w:rsidRDefault="00C44FB3" w:rsidP="00C44FB3">
      <w:pPr>
        <w:spacing w:line="360" w:lineRule="auto"/>
        <w:ind w:left="720"/>
        <w:jc w:val="both"/>
        <w:rPr>
          <w:rFonts w:cs="David"/>
          <w:b/>
          <w:bCs/>
          <w:sz w:val="24"/>
          <w:szCs w:val="24"/>
          <w:rtl/>
        </w:rPr>
      </w:pPr>
      <w:r>
        <w:rPr>
          <w:rFonts w:cs="David" w:hint="cs"/>
          <w:b/>
          <w:bCs/>
          <w:sz w:val="24"/>
          <w:szCs w:val="24"/>
          <w:rtl/>
        </w:rPr>
        <w:t>מענק הוני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2066"/>
      </w:tblGrid>
      <w:tr w:rsidR="00897BF7" w:rsidTr="00897BF7">
        <w:tc>
          <w:tcPr>
            <w:tcW w:w="0" w:type="auto"/>
            <w:vAlign w:val="center"/>
          </w:tcPr>
          <w:p w:rsidR="00C44FB3" w:rsidRDefault="00C44FB3" w:rsidP="00897BF7">
            <w:pPr>
              <w:spacing w:line="360" w:lineRule="auto"/>
              <w:rPr>
                <w:rFonts w:cs="David"/>
                <w:sz w:val="24"/>
                <w:szCs w:val="24"/>
                <w:rtl/>
              </w:rPr>
            </w:pPr>
          </w:p>
        </w:tc>
        <w:tc>
          <w:tcPr>
            <w:tcW w:w="0" w:type="auto"/>
            <w:vAlign w:val="center"/>
          </w:tcPr>
          <w:p w:rsidR="00C44FB3" w:rsidRDefault="00C44FB3" w:rsidP="00897BF7">
            <w:pPr>
              <w:spacing w:line="360" w:lineRule="auto"/>
              <w:rPr>
                <w:rFonts w:cs="David"/>
                <w:sz w:val="24"/>
                <w:szCs w:val="24"/>
                <w:rtl/>
              </w:rPr>
            </w:pPr>
            <w:r>
              <w:rPr>
                <w:rFonts w:cs="David" w:hint="cs"/>
                <w:sz w:val="24"/>
                <w:szCs w:val="24"/>
                <w:rtl/>
              </w:rPr>
              <w:t>הוצאה</w:t>
            </w:r>
          </w:p>
        </w:tc>
        <w:tc>
          <w:tcPr>
            <w:tcW w:w="0" w:type="auto"/>
            <w:vAlign w:val="center"/>
          </w:tcPr>
          <w:p w:rsidR="00C44FB3" w:rsidRDefault="00C44FB3" w:rsidP="00897BF7">
            <w:pPr>
              <w:spacing w:line="360" w:lineRule="auto"/>
              <w:rPr>
                <w:rFonts w:cs="David"/>
                <w:sz w:val="24"/>
                <w:szCs w:val="24"/>
                <w:rtl/>
              </w:rPr>
            </w:pPr>
            <w:r>
              <w:rPr>
                <w:rFonts w:cs="David" w:hint="cs"/>
                <w:sz w:val="24"/>
                <w:szCs w:val="24"/>
                <w:rtl/>
              </w:rPr>
              <w:t xml:space="preserve">מצטבר </w:t>
            </w:r>
          </w:p>
        </w:tc>
      </w:tr>
      <w:tr w:rsidR="00897BF7" w:rsidTr="00897BF7">
        <w:tc>
          <w:tcPr>
            <w:tcW w:w="0" w:type="auto"/>
            <w:vAlign w:val="center"/>
          </w:tcPr>
          <w:p w:rsidR="00C44FB3" w:rsidRDefault="00897BF7" w:rsidP="00897BF7">
            <w:pPr>
              <w:spacing w:line="360" w:lineRule="auto"/>
              <w:rPr>
                <w:rFonts w:cs="David"/>
                <w:sz w:val="24"/>
                <w:szCs w:val="24"/>
                <w:rtl/>
              </w:rPr>
            </w:pPr>
            <w:r>
              <w:rPr>
                <w:rFonts w:cs="David" w:hint="cs"/>
                <w:sz w:val="24"/>
                <w:szCs w:val="24"/>
                <w:rtl/>
              </w:rPr>
              <w:t>2010</w:t>
            </w:r>
          </w:p>
        </w:tc>
        <w:tc>
          <w:tcPr>
            <w:tcW w:w="0" w:type="auto"/>
            <w:vAlign w:val="center"/>
          </w:tcPr>
          <w:p w:rsidR="00C44FB3" w:rsidRDefault="00897BF7" w:rsidP="00897BF7">
            <w:pPr>
              <w:spacing w:line="360" w:lineRule="auto"/>
              <w:rPr>
                <w:rFonts w:cs="David"/>
                <w:sz w:val="24"/>
                <w:szCs w:val="24"/>
                <w:rtl/>
              </w:rPr>
            </w:pPr>
            <w:r>
              <w:rPr>
                <w:rFonts w:cs="David" w:hint="cs"/>
                <w:sz w:val="24"/>
                <w:szCs w:val="24"/>
                <w:rtl/>
              </w:rPr>
              <w:t>3,333</w:t>
            </w:r>
          </w:p>
        </w:tc>
        <w:tc>
          <w:tcPr>
            <w:tcW w:w="0" w:type="auto"/>
            <w:vAlign w:val="center"/>
          </w:tcPr>
          <w:p w:rsidR="00C44FB3" w:rsidRDefault="00897BF7" w:rsidP="00897BF7">
            <w:pPr>
              <w:spacing w:line="360" w:lineRule="auto"/>
              <w:rPr>
                <w:rFonts w:cs="David"/>
                <w:sz w:val="24"/>
                <w:szCs w:val="24"/>
              </w:rPr>
            </w:pPr>
            <w:r>
              <w:rPr>
                <w:rFonts w:cs="David"/>
                <w:sz w:val="24"/>
                <w:szCs w:val="24"/>
              </w:rPr>
              <w:t>20*500*1/3=3,333</w:t>
            </w:r>
          </w:p>
        </w:tc>
      </w:tr>
      <w:tr w:rsidR="00897BF7" w:rsidTr="00897BF7">
        <w:tc>
          <w:tcPr>
            <w:tcW w:w="0" w:type="auto"/>
            <w:vAlign w:val="center"/>
          </w:tcPr>
          <w:p w:rsidR="00C44FB3" w:rsidRDefault="00897BF7" w:rsidP="00897BF7">
            <w:pPr>
              <w:spacing w:line="360" w:lineRule="auto"/>
              <w:rPr>
                <w:rFonts w:cs="David"/>
                <w:sz w:val="24"/>
                <w:szCs w:val="24"/>
                <w:rtl/>
              </w:rPr>
            </w:pPr>
            <w:r>
              <w:rPr>
                <w:rFonts w:cs="David" w:hint="cs"/>
                <w:sz w:val="24"/>
                <w:szCs w:val="24"/>
                <w:rtl/>
              </w:rPr>
              <w:t>2011</w:t>
            </w:r>
          </w:p>
        </w:tc>
        <w:tc>
          <w:tcPr>
            <w:tcW w:w="0" w:type="auto"/>
            <w:vAlign w:val="center"/>
          </w:tcPr>
          <w:p w:rsidR="00C44FB3" w:rsidRDefault="00897BF7" w:rsidP="00897BF7">
            <w:pPr>
              <w:spacing w:line="360" w:lineRule="auto"/>
              <w:rPr>
                <w:rFonts w:cs="David"/>
                <w:sz w:val="24"/>
                <w:szCs w:val="24"/>
                <w:rtl/>
              </w:rPr>
            </w:pPr>
            <w:r>
              <w:rPr>
                <w:rFonts w:cs="David" w:hint="cs"/>
                <w:sz w:val="24"/>
                <w:szCs w:val="24"/>
                <w:rtl/>
              </w:rPr>
              <w:t>2,667</w:t>
            </w:r>
          </w:p>
        </w:tc>
        <w:tc>
          <w:tcPr>
            <w:tcW w:w="0" w:type="auto"/>
            <w:vAlign w:val="center"/>
          </w:tcPr>
          <w:p w:rsidR="00C44FB3" w:rsidRDefault="00897BF7" w:rsidP="00897BF7">
            <w:pPr>
              <w:spacing w:line="360" w:lineRule="auto"/>
              <w:rPr>
                <w:rFonts w:cs="David"/>
                <w:sz w:val="24"/>
                <w:szCs w:val="24"/>
              </w:rPr>
            </w:pPr>
            <w:r>
              <w:rPr>
                <w:rFonts w:cs="David"/>
                <w:sz w:val="24"/>
                <w:szCs w:val="24"/>
              </w:rPr>
              <w:t>18*500*2/3=6,000</w:t>
            </w:r>
          </w:p>
        </w:tc>
      </w:tr>
      <w:tr w:rsidR="00897BF7" w:rsidTr="00897BF7">
        <w:tc>
          <w:tcPr>
            <w:tcW w:w="0" w:type="auto"/>
            <w:vAlign w:val="center"/>
          </w:tcPr>
          <w:p w:rsidR="00897BF7" w:rsidRDefault="00897BF7" w:rsidP="00897BF7">
            <w:pPr>
              <w:spacing w:line="360" w:lineRule="auto"/>
              <w:rPr>
                <w:rFonts w:cs="David"/>
                <w:sz w:val="24"/>
                <w:szCs w:val="24"/>
                <w:rtl/>
              </w:rPr>
            </w:pPr>
            <w:r>
              <w:rPr>
                <w:rFonts w:cs="David" w:hint="cs"/>
                <w:sz w:val="24"/>
                <w:szCs w:val="24"/>
                <w:rtl/>
              </w:rPr>
              <w:t>2012</w:t>
            </w: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3,000</w:t>
            </w:r>
          </w:p>
        </w:tc>
        <w:tc>
          <w:tcPr>
            <w:tcW w:w="0" w:type="auto"/>
            <w:vAlign w:val="center"/>
          </w:tcPr>
          <w:p w:rsidR="00897BF7" w:rsidRDefault="00897BF7" w:rsidP="00897BF7">
            <w:pPr>
              <w:spacing w:line="360" w:lineRule="auto"/>
              <w:rPr>
                <w:rFonts w:cs="David"/>
                <w:sz w:val="24"/>
                <w:szCs w:val="24"/>
              </w:rPr>
            </w:pPr>
            <w:r>
              <w:rPr>
                <w:rFonts w:cs="David"/>
                <w:sz w:val="24"/>
                <w:szCs w:val="24"/>
              </w:rPr>
              <w:t>18*500=9,000</w:t>
            </w:r>
          </w:p>
        </w:tc>
      </w:tr>
    </w:tbl>
    <w:p w:rsidR="00C44FB3" w:rsidRDefault="00C44FB3" w:rsidP="00C44FB3">
      <w:pPr>
        <w:spacing w:line="360" w:lineRule="auto"/>
        <w:ind w:left="720"/>
        <w:jc w:val="both"/>
        <w:rPr>
          <w:rFonts w:cs="David"/>
          <w:b/>
          <w:bCs/>
          <w:sz w:val="24"/>
          <w:szCs w:val="24"/>
          <w:rtl/>
        </w:rPr>
      </w:pPr>
      <w:r>
        <w:rPr>
          <w:rFonts w:cs="David" w:hint="cs"/>
          <w:b/>
          <w:bCs/>
          <w:sz w:val="24"/>
          <w:szCs w:val="24"/>
          <w:rtl/>
        </w:rPr>
        <w:t>מענק התחייבותי: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2974"/>
      </w:tblGrid>
      <w:tr w:rsidR="00897BF7" w:rsidTr="00897BF7">
        <w:tc>
          <w:tcPr>
            <w:tcW w:w="0" w:type="auto"/>
            <w:vAlign w:val="center"/>
          </w:tcPr>
          <w:p w:rsidR="00897BF7" w:rsidRDefault="00897BF7" w:rsidP="00897BF7">
            <w:pPr>
              <w:spacing w:line="360" w:lineRule="auto"/>
              <w:rPr>
                <w:rFonts w:cs="David"/>
                <w:sz w:val="24"/>
                <w:szCs w:val="24"/>
                <w:rtl/>
              </w:rPr>
            </w:pP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הוצאה</w:t>
            </w: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 xml:space="preserve">מצטבר </w:t>
            </w:r>
          </w:p>
        </w:tc>
      </w:tr>
      <w:tr w:rsidR="00897BF7" w:rsidTr="00897BF7">
        <w:tc>
          <w:tcPr>
            <w:tcW w:w="0" w:type="auto"/>
            <w:vAlign w:val="center"/>
          </w:tcPr>
          <w:p w:rsidR="00897BF7" w:rsidRDefault="00897BF7" w:rsidP="00897BF7">
            <w:pPr>
              <w:spacing w:line="360" w:lineRule="auto"/>
              <w:rPr>
                <w:rFonts w:cs="David"/>
                <w:sz w:val="24"/>
                <w:szCs w:val="24"/>
                <w:rtl/>
              </w:rPr>
            </w:pPr>
            <w:r>
              <w:rPr>
                <w:rFonts w:cs="David" w:hint="cs"/>
                <w:sz w:val="24"/>
                <w:szCs w:val="24"/>
                <w:rtl/>
              </w:rPr>
              <w:t>2010</w:t>
            </w: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30,333</w:t>
            </w:r>
          </w:p>
        </w:tc>
        <w:tc>
          <w:tcPr>
            <w:tcW w:w="0" w:type="auto"/>
            <w:vAlign w:val="center"/>
          </w:tcPr>
          <w:p w:rsidR="00897BF7" w:rsidRDefault="00897BF7" w:rsidP="00897BF7">
            <w:pPr>
              <w:spacing w:line="360" w:lineRule="auto"/>
              <w:rPr>
                <w:rFonts w:cs="David"/>
                <w:sz w:val="24"/>
                <w:szCs w:val="24"/>
              </w:rPr>
            </w:pPr>
            <w:r>
              <w:rPr>
                <w:rFonts w:cs="David"/>
                <w:sz w:val="24"/>
                <w:szCs w:val="24"/>
              </w:rPr>
              <w:t>20*500*13*0.7*1/3=30,333</w:t>
            </w:r>
          </w:p>
        </w:tc>
      </w:tr>
      <w:tr w:rsidR="00897BF7" w:rsidTr="00897BF7">
        <w:tc>
          <w:tcPr>
            <w:tcW w:w="0" w:type="auto"/>
            <w:vAlign w:val="center"/>
          </w:tcPr>
          <w:p w:rsidR="00897BF7" w:rsidRDefault="00897BF7" w:rsidP="00897BF7">
            <w:pPr>
              <w:spacing w:line="360" w:lineRule="auto"/>
              <w:rPr>
                <w:rFonts w:cs="David"/>
                <w:sz w:val="24"/>
                <w:szCs w:val="24"/>
                <w:rtl/>
              </w:rPr>
            </w:pPr>
            <w:r>
              <w:rPr>
                <w:rFonts w:cs="David" w:hint="cs"/>
                <w:sz w:val="24"/>
                <w:szCs w:val="24"/>
                <w:rtl/>
              </w:rPr>
              <w:t>2011</w:t>
            </w: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36,867</w:t>
            </w:r>
          </w:p>
        </w:tc>
        <w:tc>
          <w:tcPr>
            <w:tcW w:w="0" w:type="auto"/>
            <w:vAlign w:val="center"/>
          </w:tcPr>
          <w:p w:rsidR="00897BF7" w:rsidRDefault="00897BF7" w:rsidP="00897BF7">
            <w:pPr>
              <w:spacing w:line="360" w:lineRule="auto"/>
              <w:rPr>
                <w:rFonts w:cs="David"/>
                <w:sz w:val="24"/>
                <w:szCs w:val="24"/>
              </w:rPr>
            </w:pPr>
            <w:r>
              <w:rPr>
                <w:rFonts w:cs="David"/>
                <w:sz w:val="24"/>
                <w:szCs w:val="24"/>
              </w:rPr>
              <w:t>18*500*16*0.7*2/3=67,200</w:t>
            </w:r>
          </w:p>
        </w:tc>
      </w:tr>
      <w:tr w:rsidR="00897BF7" w:rsidTr="00897BF7">
        <w:tc>
          <w:tcPr>
            <w:tcW w:w="0" w:type="auto"/>
            <w:vAlign w:val="center"/>
          </w:tcPr>
          <w:p w:rsidR="00897BF7" w:rsidRDefault="00897BF7" w:rsidP="00897BF7">
            <w:pPr>
              <w:spacing w:line="360" w:lineRule="auto"/>
              <w:rPr>
                <w:rFonts w:cs="David"/>
                <w:sz w:val="24"/>
                <w:szCs w:val="24"/>
                <w:rtl/>
              </w:rPr>
            </w:pPr>
            <w:r>
              <w:rPr>
                <w:rFonts w:cs="David" w:hint="cs"/>
                <w:sz w:val="24"/>
                <w:szCs w:val="24"/>
                <w:rtl/>
              </w:rPr>
              <w:t>2012</w:t>
            </w:r>
          </w:p>
        </w:tc>
        <w:tc>
          <w:tcPr>
            <w:tcW w:w="0" w:type="auto"/>
            <w:vAlign w:val="center"/>
          </w:tcPr>
          <w:p w:rsidR="00897BF7" w:rsidRDefault="00897BF7" w:rsidP="00897BF7">
            <w:pPr>
              <w:spacing w:line="360" w:lineRule="auto"/>
              <w:rPr>
                <w:rFonts w:cs="David"/>
                <w:sz w:val="24"/>
                <w:szCs w:val="24"/>
                <w:rtl/>
              </w:rPr>
            </w:pPr>
            <w:r>
              <w:rPr>
                <w:rFonts w:cs="David" w:hint="cs"/>
                <w:sz w:val="24"/>
                <w:szCs w:val="24"/>
                <w:rtl/>
              </w:rPr>
              <w:t>67,200</w:t>
            </w:r>
          </w:p>
        </w:tc>
        <w:tc>
          <w:tcPr>
            <w:tcW w:w="0" w:type="auto"/>
            <w:vAlign w:val="center"/>
          </w:tcPr>
          <w:p w:rsidR="00897BF7" w:rsidRDefault="00897BF7" w:rsidP="00897BF7">
            <w:pPr>
              <w:spacing w:line="360" w:lineRule="auto"/>
              <w:rPr>
                <w:rFonts w:cs="David"/>
                <w:sz w:val="24"/>
                <w:szCs w:val="24"/>
              </w:rPr>
            </w:pPr>
            <w:r>
              <w:rPr>
                <w:rFonts w:cs="David"/>
                <w:sz w:val="24"/>
                <w:szCs w:val="24"/>
              </w:rPr>
              <w:t>-----</w:t>
            </w:r>
          </w:p>
        </w:tc>
      </w:tr>
    </w:tbl>
    <w:p w:rsidR="00897BF7" w:rsidRPr="00450C93" w:rsidRDefault="00450C93" w:rsidP="006E42CB">
      <w:pPr>
        <w:pStyle w:val="a7"/>
        <w:numPr>
          <w:ilvl w:val="0"/>
          <w:numId w:val="1"/>
        </w:numPr>
        <w:spacing w:line="360" w:lineRule="auto"/>
        <w:jc w:val="both"/>
        <w:rPr>
          <w:rFonts w:cs="David"/>
          <w:b/>
          <w:bCs/>
          <w:sz w:val="24"/>
          <w:szCs w:val="24"/>
        </w:rPr>
      </w:pPr>
      <w:r>
        <w:rPr>
          <w:rFonts w:cs="David" w:hint="cs"/>
          <w:b/>
          <w:bCs/>
          <w:sz w:val="24"/>
          <w:szCs w:val="24"/>
          <w:rtl/>
        </w:rPr>
        <w:t xml:space="preserve">תכנית לעובדים זוטרים </w:t>
      </w:r>
      <w:r>
        <w:rPr>
          <w:rFonts w:cs="David"/>
          <w:b/>
          <w:bCs/>
          <w:sz w:val="24"/>
          <w:szCs w:val="24"/>
          <w:rtl/>
        </w:rPr>
        <w:t>–</w:t>
      </w:r>
      <w:r>
        <w:rPr>
          <w:rFonts w:cs="David" w:hint="cs"/>
          <w:b/>
          <w:bCs/>
          <w:sz w:val="24"/>
          <w:szCs w:val="24"/>
          <w:rtl/>
        </w:rPr>
        <w:t xml:space="preserve"> </w:t>
      </w:r>
      <w:r>
        <w:rPr>
          <w:rFonts w:cs="David" w:hint="cs"/>
          <w:sz w:val="24"/>
          <w:szCs w:val="24"/>
          <w:rtl/>
        </w:rPr>
        <w:t xml:space="preserve">זיהוי המענק </w:t>
      </w:r>
      <w:r>
        <w:rPr>
          <w:rFonts w:cs="David"/>
          <w:sz w:val="24"/>
          <w:szCs w:val="24"/>
          <w:rtl/>
        </w:rPr>
        <w:t>–</w:t>
      </w:r>
      <w:r>
        <w:rPr>
          <w:rFonts w:cs="David" w:hint="cs"/>
          <w:sz w:val="24"/>
          <w:szCs w:val="24"/>
          <w:rtl/>
        </w:rPr>
        <w:t xml:space="preserve"> מדובר במענק הוני עם יעד ביצוע הקשור לרווח השנתי . נאמוד בכל תאריך דיווח את הרווח הממוצע הצפוי ובהתאם לכך נכיר בשינוי אומדן . כעבור שנה ב-01/01/11 שינתה החברה את התכנית בכך שקיצרה את תקופת ההבשלה וכן היא האריכה את המועד האחרון למימוש האופציות. השינוי השני הגדיל את </w:t>
      </w:r>
      <w:proofErr w:type="spellStart"/>
      <w:r>
        <w:rPr>
          <w:rFonts w:cs="David" w:hint="cs"/>
          <w:sz w:val="24"/>
          <w:szCs w:val="24"/>
          <w:rtl/>
        </w:rPr>
        <w:t>השוו"ה</w:t>
      </w:r>
      <w:proofErr w:type="spellEnd"/>
      <w:r>
        <w:rPr>
          <w:rFonts w:cs="David" w:hint="cs"/>
          <w:sz w:val="24"/>
          <w:szCs w:val="24"/>
          <w:rtl/>
        </w:rPr>
        <w:t xml:space="preserve"> של המענק ולכן נכיר בו כשווי תוספתי. </w:t>
      </w:r>
    </w:p>
    <w:p w:rsidR="00450C93" w:rsidRDefault="00450C93" w:rsidP="00450C93">
      <w:pPr>
        <w:pStyle w:val="a7"/>
        <w:spacing w:line="360" w:lineRule="auto"/>
        <w:jc w:val="both"/>
        <w:rPr>
          <w:rFonts w:cs="David"/>
          <w:sz w:val="24"/>
          <w:szCs w:val="24"/>
          <w:rtl/>
        </w:rPr>
      </w:pPr>
      <w:r>
        <w:rPr>
          <w:rFonts w:cs="David" w:hint="cs"/>
          <w:sz w:val="24"/>
          <w:szCs w:val="24"/>
          <w:rtl/>
        </w:rPr>
        <w:t>את המענק המקורי נמשיך לפרוס בהתאם לתקופה המקוצרת כלומר נכיר בהטבה  כבר במענק המקורי.</w:t>
      </w:r>
    </w:p>
    <w:p w:rsidR="00450C93" w:rsidRDefault="00450C93" w:rsidP="00450C93">
      <w:pPr>
        <w:pStyle w:val="a7"/>
        <w:spacing w:line="360" w:lineRule="auto"/>
        <w:jc w:val="both"/>
        <w:rPr>
          <w:rFonts w:cs="David"/>
          <w:sz w:val="24"/>
          <w:szCs w:val="24"/>
          <w:rtl/>
        </w:rPr>
      </w:pPr>
      <w:r>
        <w:rPr>
          <w:rFonts w:cs="David" w:hint="cs"/>
          <w:sz w:val="24"/>
          <w:szCs w:val="24"/>
          <w:rtl/>
        </w:rPr>
        <w:t xml:space="preserve">כמו"כ נתעלם כרגע מהשפעת המס . </w:t>
      </w:r>
    </w:p>
    <w:p w:rsidR="00450C93" w:rsidRPr="00450C93" w:rsidRDefault="00450C93" w:rsidP="00450C93">
      <w:pPr>
        <w:pStyle w:val="a7"/>
        <w:spacing w:line="360" w:lineRule="auto"/>
        <w:jc w:val="both"/>
        <w:rPr>
          <w:rFonts w:cs="David"/>
          <w:b/>
          <w:bCs/>
          <w:sz w:val="24"/>
          <w:szCs w:val="24"/>
          <w:rtl/>
        </w:rPr>
      </w:pPr>
      <w:r>
        <w:rPr>
          <w:rFonts w:cs="David" w:hint="cs"/>
          <w:b/>
          <w:bCs/>
          <w:sz w:val="24"/>
          <w:szCs w:val="24"/>
          <w:rtl/>
        </w:rPr>
        <w:t>מענק מקורי</w:t>
      </w:r>
    </w:p>
    <w:tbl>
      <w:tblPr>
        <w:tblStyle w:val="ab"/>
        <w:bidiVisual/>
        <w:tblW w:w="0" w:type="auto"/>
        <w:tblInd w:w="720" w:type="dxa"/>
        <w:tblLook w:val="04A0" w:firstRow="1" w:lastRow="0" w:firstColumn="1" w:lastColumn="0" w:noHBand="0" w:noVBand="1"/>
      </w:tblPr>
      <w:tblGrid>
        <w:gridCol w:w="606"/>
        <w:gridCol w:w="764"/>
        <w:gridCol w:w="2356"/>
        <w:gridCol w:w="2779"/>
        <w:gridCol w:w="923"/>
      </w:tblGrid>
      <w:tr w:rsidR="00450C93" w:rsidTr="00895735">
        <w:tc>
          <w:tcPr>
            <w:tcW w:w="0" w:type="auto"/>
            <w:vAlign w:val="center"/>
          </w:tcPr>
          <w:p w:rsidR="00450C93" w:rsidRPr="00895735" w:rsidRDefault="00450C93" w:rsidP="00895735">
            <w:pPr>
              <w:pStyle w:val="a7"/>
              <w:spacing w:line="360" w:lineRule="auto"/>
              <w:ind w:left="0"/>
              <w:rPr>
                <w:rFonts w:cs="David"/>
                <w:rtl/>
              </w:rPr>
            </w:pP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הוצאה</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מצטבר</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 xml:space="preserve">הוצאה צפויה </w:t>
            </w:r>
            <w:r w:rsidR="006D4546" w:rsidRPr="00895735">
              <w:rPr>
                <w:rFonts w:cs="David" w:hint="cs"/>
                <w:rtl/>
              </w:rPr>
              <w:t>מ"ה</w:t>
            </w:r>
          </w:p>
        </w:tc>
        <w:tc>
          <w:tcPr>
            <w:tcW w:w="0" w:type="auto"/>
            <w:vAlign w:val="center"/>
          </w:tcPr>
          <w:p w:rsidR="00450C93" w:rsidRPr="00895735" w:rsidRDefault="006D4546" w:rsidP="00895735">
            <w:pPr>
              <w:pStyle w:val="a7"/>
              <w:spacing w:line="360" w:lineRule="auto"/>
              <w:ind w:left="0"/>
              <w:rPr>
                <w:rFonts w:cs="David"/>
                <w:rtl/>
              </w:rPr>
            </w:pPr>
            <w:proofErr w:type="spellStart"/>
            <w:r w:rsidRPr="00895735">
              <w:rPr>
                <w:rFonts w:cs="David" w:hint="cs"/>
                <w:rtl/>
              </w:rPr>
              <w:t>מ"נ</w:t>
            </w:r>
            <w:proofErr w:type="spellEnd"/>
            <w:r w:rsidRPr="00895735">
              <w:rPr>
                <w:rFonts w:cs="David" w:hint="cs"/>
                <w:rtl/>
              </w:rPr>
              <w:t xml:space="preserve"> 25%</w:t>
            </w:r>
          </w:p>
        </w:tc>
      </w:tr>
      <w:tr w:rsidR="00450C93" w:rsidTr="00895735">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2010</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w:t>
            </w:r>
          </w:p>
        </w:tc>
      </w:tr>
      <w:tr w:rsidR="00450C93" w:rsidTr="00895735">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2011</w:t>
            </w:r>
          </w:p>
        </w:tc>
        <w:tc>
          <w:tcPr>
            <w:tcW w:w="0" w:type="auto"/>
            <w:vAlign w:val="center"/>
          </w:tcPr>
          <w:p w:rsidR="00450C93" w:rsidRPr="00895735" w:rsidRDefault="00450C93" w:rsidP="00895735">
            <w:pPr>
              <w:pStyle w:val="a7"/>
              <w:spacing w:line="360" w:lineRule="auto"/>
              <w:ind w:left="0"/>
              <w:rPr>
                <w:rFonts w:cs="David"/>
                <w:rtl/>
              </w:rPr>
            </w:pPr>
            <w:r w:rsidRPr="00895735">
              <w:rPr>
                <w:rFonts w:cs="David" w:hint="cs"/>
                <w:rtl/>
              </w:rPr>
              <w:t>93,333</w:t>
            </w:r>
          </w:p>
        </w:tc>
        <w:tc>
          <w:tcPr>
            <w:tcW w:w="0" w:type="auto"/>
            <w:vAlign w:val="center"/>
          </w:tcPr>
          <w:p w:rsidR="00450C93" w:rsidRPr="00895735" w:rsidRDefault="00450C93" w:rsidP="00895735">
            <w:pPr>
              <w:pStyle w:val="a7"/>
              <w:spacing w:line="360" w:lineRule="auto"/>
              <w:ind w:left="0"/>
              <w:rPr>
                <w:rFonts w:cs="David"/>
              </w:rPr>
            </w:pPr>
            <w:r w:rsidRPr="00895735">
              <w:rPr>
                <w:rFonts w:cs="David"/>
              </w:rPr>
              <w:t>70*200*10*2/3=93,333</w:t>
            </w:r>
          </w:p>
        </w:tc>
        <w:tc>
          <w:tcPr>
            <w:tcW w:w="0" w:type="auto"/>
            <w:vAlign w:val="center"/>
          </w:tcPr>
          <w:p w:rsidR="00450C93" w:rsidRPr="00895735" w:rsidRDefault="00895735" w:rsidP="00895735">
            <w:pPr>
              <w:pStyle w:val="a7"/>
              <w:spacing w:line="360" w:lineRule="auto"/>
              <w:ind w:left="0"/>
              <w:rPr>
                <w:rFonts w:cs="David"/>
              </w:rPr>
            </w:pPr>
            <w:r>
              <w:rPr>
                <w:rFonts w:cs="David"/>
              </w:rPr>
              <w:t>70*200*(16-1)*2/3=140,000</w:t>
            </w:r>
          </w:p>
        </w:tc>
        <w:tc>
          <w:tcPr>
            <w:tcW w:w="0" w:type="auto"/>
            <w:vAlign w:val="center"/>
          </w:tcPr>
          <w:p w:rsidR="00450C93" w:rsidRPr="00895735" w:rsidRDefault="00895735" w:rsidP="00895735">
            <w:pPr>
              <w:pStyle w:val="a7"/>
              <w:spacing w:line="360" w:lineRule="auto"/>
              <w:ind w:left="0"/>
              <w:rPr>
                <w:rFonts w:cs="David"/>
                <w:rtl/>
              </w:rPr>
            </w:pPr>
            <w:r>
              <w:rPr>
                <w:rFonts w:cs="David" w:hint="cs"/>
                <w:rtl/>
              </w:rPr>
              <w:t>35,000</w:t>
            </w:r>
          </w:p>
        </w:tc>
      </w:tr>
      <w:tr w:rsidR="00450C93" w:rsidTr="00895735">
        <w:tc>
          <w:tcPr>
            <w:tcW w:w="0" w:type="auto"/>
            <w:vAlign w:val="center"/>
          </w:tcPr>
          <w:p w:rsidR="00450C93" w:rsidRPr="00895735" w:rsidRDefault="00624DFB" w:rsidP="00895735">
            <w:pPr>
              <w:pStyle w:val="a7"/>
              <w:spacing w:line="360" w:lineRule="auto"/>
              <w:ind w:left="0"/>
              <w:rPr>
                <w:rFonts w:cs="David"/>
                <w:rtl/>
              </w:rPr>
            </w:pPr>
            <w:r w:rsidRPr="00895735">
              <w:rPr>
                <w:rFonts w:cs="David" w:hint="cs"/>
                <w:rtl/>
              </w:rPr>
              <w:t>2012</w:t>
            </w:r>
          </w:p>
        </w:tc>
        <w:tc>
          <w:tcPr>
            <w:tcW w:w="0" w:type="auto"/>
            <w:vAlign w:val="center"/>
          </w:tcPr>
          <w:p w:rsidR="00450C93" w:rsidRPr="00895735" w:rsidRDefault="006D4546" w:rsidP="00895735">
            <w:pPr>
              <w:pStyle w:val="a7"/>
              <w:spacing w:line="360" w:lineRule="auto"/>
              <w:ind w:left="0"/>
              <w:rPr>
                <w:rFonts w:cs="David"/>
                <w:rtl/>
              </w:rPr>
            </w:pPr>
            <w:r w:rsidRPr="00895735">
              <w:rPr>
                <w:rFonts w:cs="David" w:hint="cs"/>
                <w:rtl/>
              </w:rPr>
              <w:t>60,667</w:t>
            </w:r>
          </w:p>
        </w:tc>
        <w:tc>
          <w:tcPr>
            <w:tcW w:w="0" w:type="auto"/>
            <w:vAlign w:val="center"/>
          </w:tcPr>
          <w:p w:rsidR="00450C93" w:rsidRPr="00895735" w:rsidRDefault="006D4546" w:rsidP="00895735">
            <w:pPr>
              <w:pStyle w:val="a7"/>
              <w:spacing w:line="360" w:lineRule="auto"/>
              <w:ind w:left="0"/>
              <w:rPr>
                <w:rFonts w:cs="David"/>
              </w:rPr>
            </w:pPr>
            <w:r w:rsidRPr="00895735">
              <w:rPr>
                <w:rFonts w:cs="David"/>
              </w:rPr>
              <w:t>77*200*10=154,000</w:t>
            </w:r>
          </w:p>
        </w:tc>
        <w:tc>
          <w:tcPr>
            <w:tcW w:w="0" w:type="auto"/>
            <w:vAlign w:val="center"/>
          </w:tcPr>
          <w:p w:rsidR="00450C93" w:rsidRPr="00895735" w:rsidRDefault="00895735" w:rsidP="00895735">
            <w:pPr>
              <w:pStyle w:val="a7"/>
              <w:spacing w:line="360" w:lineRule="auto"/>
              <w:ind w:left="0"/>
              <w:rPr>
                <w:rFonts w:cs="David"/>
              </w:rPr>
            </w:pPr>
            <w:r>
              <w:rPr>
                <w:rFonts w:cs="David"/>
              </w:rPr>
              <w:t>77*200*(19-1)=277,200</w:t>
            </w:r>
          </w:p>
        </w:tc>
        <w:tc>
          <w:tcPr>
            <w:tcW w:w="0" w:type="auto"/>
            <w:vAlign w:val="center"/>
          </w:tcPr>
          <w:p w:rsidR="00450C93" w:rsidRPr="00895735" w:rsidRDefault="00895735" w:rsidP="00895735">
            <w:pPr>
              <w:pStyle w:val="a7"/>
              <w:spacing w:line="360" w:lineRule="auto"/>
              <w:ind w:left="0"/>
              <w:rPr>
                <w:rFonts w:cs="David"/>
                <w:rtl/>
              </w:rPr>
            </w:pPr>
            <w:r>
              <w:rPr>
                <w:rFonts w:cs="David" w:hint="cs"/>
                <w:rtl/>
              </w:rPr>
              <w:t>69,300</w:t>
            </w:r>
          </w:p>
        </w:tc>
      </w:tr>
    </w:tbl>
    <w:p w:rsidR="00450C93" w:rsidRDefault="006D4546" w:rsidP="00450C93">
      <w:pPr>
        <w:pStyle w:val="a7"/>
        <w:spacing w:line="360" w:lineRule="auto"/>
        <w:jc w:val="both"/>
        <w:rPr>
          <w:rFonts w:cs="David"/>
          <w:b/>
          <w:bCs/>
          <w:sz w:val="24"/>
          <w:szCs w:val="24"/>
          <w:rtl/>
        </w:rPr>
      </w:pPr>
      <w:r>
        <w:rPr>
          <w:rFonts w:cs="David" w:hint="cs"/>
          <w:b/>
          <w:bCs/>
          <w:sz w:val="24"/>
          <w:szCs w:val="24"/>
          <w:rtl/>
        </w:rPr>
        <w:t>מענק תוספתי</w:t>
      </w:r>
    </w:p>
    <w:tbl>
      <w:tblPr>
        <w:tblStyle w:val="ab"/>
        <w:bidiVisual/>
        <w:tblW w:w="0" w:type="auto"/>
        <w:tblInd w:w="720" w:type="dxa"/>
        <w:tblLook w:val="04A0" w:firstRow="1" w:lastRow="0" w:firstColumn="1" w:lastColumn="0" w:noHBand="0" w:noVBand="1"/>
      </w:tblPr>
      <w:tblGrid>
        <w:gridCol w:w="606"/>
        <w:gridCol w:w="764"/>
        <w:gridCol w:w="2356"/>
        <w:gridCol w:w="1671"/>
        <w:gridCol w:w="923"/>
      </w:tblGrid>
      <w:tr w:rsidR="006D4546" w:rsidTr="00895735">
        <w:tc>
          <w:tcPr>
            <w:tcW w:w="0" w:type="auto"/>
            <w:vAlign w:val="center"/>
          </w:tcPr>
          <w:p w:rsidR="006D4546" w:rsidRPr="00895735" w:rsidRDefault="006D4546" w:rsidP="00895735">
            <w:pPr>
              <w:pStyle w:val="a7"/>
              <w:spacing w:line="360" w:lineRule="auto"/>
              <w:ind w:left="0"/>
              <w:rPr>
                <w:rFonts w:cs="David"/>
                <w:b/>
                <w:bCs/>
                <w:rtl/>
              </w:rPr>
            </w:pPr>
          </w:p>
        </w:tc>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הוצאה</w:t>
            </w:r>
          </w:p>
        </w:tc>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מצטבר</w:t>
            </w:r>
          </w:p>
        </w:tc>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הוצאה צפויה מ"ה</w:t>
            </w:r>
          </w:p>
        </w:tc>
        <w:tc>
          <w:tcPr>
            <w:tcW w:w="0" w:type="auto"/>
            <w:vAlign w:val="center"/>
          </w:tcPr>
          <w:p w:rsidR="006D4546" w:rsidRPr="00895735" w:rsidRDefault="006D4546" w:rsidP="00895735">
            <w:pPr>
              <w:pStyle w:val="a7"/>
              <w:spacing w:line="360" w:lineRule="auto"/>
              <w:ind w:left="0"/>
              <w:rPr>
                <w:rFonts w:cs="David"/>
                <w:rtl/>
              </w:rPr>
            </w:pPr>
            <w:proofErr w:type="spellStart"/>
            <w:r w:rsidRPr="00895735">
              <w:rPr>
                <w:rFonts w:cs="David" w:hint="cs"/>
                <w:rtl/>
              </w:rPr>
              <w:t>מ"נ</w:t>
            </w:r>
            <w:proofErr w:type="spellEnd"/>
            <w:r w:rsidRPr="00895735">
              <w:rPr>
                <w:rFonts w:cs="David" w:hint="cs"/>
                <w:rtl/>
              </w:rPr>
              <w:t xml:space="preserve"> 25%</w:t>
            </w:r>
          </w:p>
        </w:tc>
      </w:tr>
      <w:tr w:rsidR="006D4546" w:rsidTr="00895735">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2011</w:t>
            </w:r>
          </w:p>
        </w:tc>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17,500</w:t>
            </w:r>
          </w:p>
        </w:tc>
        <w:tc>
          <w:tcPr>
            <w:tcW w:w="0" w:type="auto"/>
            <w:vAlign w:val="center"/>
          </w:tcPr>
          <w:p w:rsidR="006D4546" w:rsidRPr="00895735" w:rsidRDefault="006D4546" w:rsidP="00895735">
            <w:pPr>
              <w:pStyle w:val="a7"/>
              <w:spacing w:line="360" w:lineRule="auto"/>
              <w:ind w:left="0"/>
              <w:rPr>
                <w:rFonts w:cs="David"/>
              </w:rPr>
            </w:pPr>
            <w:r w:rsidRPr="00895735">
              <w:rPr>
                <w:rFonts w:cs="David"/>
              </w:rPr>
              <w:t>70*200*25*1/2=17,500</w:t>
            </w:r>
          </w:p>
        </w:tc>
        <w:tc>
          <w:tcPr>
            <w:tcW w:w="0" w:type="auto"/>
            <w:vAlign w:val="center"/>
          </w:tcPr>
          <w:p w:rsidR="006D4546" w:rsidRPr="00895735" w:rsidRDefault="00895735" w:rsidP="00895735">
            <w:pPr>
              <w:pStyle w:val="a7"/>
              <w:spacing w:line="360" w:lineRule="auto"/>
              <w:ind w:left="0"/>
              <w:rPr>
                <w:rFonts w:cs="David"/>
                <w:rtl/>
              </w:rPr>
            </w:pPr>
            <w:r w:rsidRPr="00895735">
              <w:rPr>
                <w:rFonts w:cs="David" w:hint="cs"/>
                <w:rtl/>
              </w:rPr>
              <w:t>--</w:t>
            </w:r>
          </w:p>
        </w:tc>
        <w:tc>
          <w:tcPr>
            <w:tcW w:w="0" w:type="auto"/>
            <w:vAlign w:val="center"/>
          </w:tcPr>
          <w:p w:rsidR="006D4546" w:rsidRPr="00895735" w:rsidRDefault="00895735" w:rsidP="00895735">
            <w:pPr>
              <w:pStyle w:val="a7"/>
              <w:spacing w:line="360" w:lineRule="auto"/>
              <w:ind w:left="0"/>
              <w:rPr>
                <w:rFonts w:cs="David"/>
                <w:rtl/>
              </w:rPr>
            </w:pPr>
            <w:r w:rsidRPr="00895735">
              <w:rPr>
                <w:rFonts w:cs="David" w:hint="cs"/>
                <w:rtl/>
              </w:rPr>
              <w:t>--</w:t>
            </w:r>
          </w:p>
        </w:tc>
      </w:tr>
      <w:tr w:rsidR="006D4546" w:rsidTr="00895735">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2012</w:t>
            </w:r>
          </w:p>
        </w:tc>
        <w:tc>
          <w:tcPr>
            <w:tcW w:w="0" w:type="auto"/>
            <w:vAlign w:val="center"/>
          </w:tcPr>
          <w:p w:rsidR="006D4546" w:rsidRPr="00895735" w:rsidRDefault="006D4546" w:rsidP="00895735">
            <w:pPr>
              <w:pStyle w:val="a7"/>
              <w:spacing w:line="360" w:lineRule="auto"/>
              <w:ind w:left="0"/>
              <w:rPr>
                <w:rFonts w:cs="David"/>
                <w:rtl/>
              </w:rPr>
            </w:pPr>
            <w:r w:rsidRPr="00895735">
              <w:rPr>
                <w:rFonts w:cs="David" w:hint="cs"/>
                <w:rtl/>
              </w:rPr>
              <w:t>21,000</w:t>
            </w:r>
          </w:p>
        </w:tc>
        <w:tc>
          <w:tcPr>
            <w:tcW w:w="0" w:type="auto"/>
            <w:vAlign w:val="center"/>
          </w:tcPr>
          <w:p w:rsidR="006D4546" w:rsidRPr="00895735" w:rsidRDefault="006D4546" w:rsidP="00895735">
            <w:pPr>
              <w:pStyle w:val="a7"/>
              <w:spacing w:line="360" w:lineRule="auto"/>
              <w:ind w:left="0"/>
              <w:rPr>
                <w:rFonts w:cs="David"/>
              </w:rPr>
            </w:pPr>
            <w:r w:rsidRPr="00895735">
              <w:rPr>
                <w:rFonts w:cs="David"/>
              </w:rPr>
              <w:t>77*200*2.5=38,500</w:t>
            </w:r>
          </w:p>
        </w:tc>
        <w:tc>
          <w:tcPr>
            <w:tcW w:w="0" w:type="auto"/>
            <w:vAlign w:val="center"/>
          </w:tcPr>
          <w:p w:rsidR="006D4546" w:rsidRPr="00895735" w:rsidRDefault="00895735" w:rsidP="00895735">
            <w:pPr>
              <w:pStyle w:val="a7"/>
              <w:spacing w:line="360" w:lineRule="auto"/>
              <w:ind w:left="0"/>
              <w:rPr>
                <w:rFonts w:cs="David"/>
                <w:rtl/>
              </w:rPr>
            </w:pPr>
            <w:r w:rsidRPr="00895735">
              <w:rPr>
                <w:rFonts w:cs="David" w:hint="cs"/>
                <w:rtl/>
              </w:rPr>
              <w:t>--</w:t>
            </w:r>
          </w:p>
        </w:tc>
        <w:tc>
          <w:tcPr>
            <w:tcW w:w="0" w:type="auto"/>
            <w:vAlign w:val="center"/>
          </w:tcPr>
          <w:p w:rsidR="006D4546" w:rsidRPr="00895735" w:rsidRDefault="00895735" w:rsidP="00895735">
            <w:pPr>
              <w:pStyle w:val="a7"/>
              <w:spacing w:line="360" w:lineRule="auto"/>
              <w:ind w:left="0"/>
              <w:rPr>
                <w:rFonts w:cs="David"/>
                <w:rtl/>
              </w:rPr>
            </w:pPr>
            <w:r w:rsidRPr="00895735">
              <w:rPr>
                <w:rFonts w:cs="David" w:hint="cs"/>
                <w:rtl/>
              </w:rPr>
              <w:t>--</w:t>
            </w:r>
          </w:p>
        </w:tc>
      </w:tr>
    </w:tbl>
    <w:p w:rsidR="00895735" w:rsidRDefault="006D4546" w:rsidP="00895735">
      <w:pPr>
        <w:pStyle w:val="a7"/>
        <w:spacing w:line="360" w:lineRule="auto"/>
        <w:jc w:val="both"/>
        <w:rPr>
          <w:rFonts w:cs="David"/>
          <w:sz w:val="24"/>
          <w:szCs w:val="24"/>
          <w:rtl/>
        </w:rPr>
      </w:pPr>
      <w:r>
        <w:rPr>
          <w:rFonts w:cs="David" w:hint="cs"/>
          <w:b/>
          <w:bCs/>
          <w:sz w:val="24"/>
          <w:szCs w:val="24"/>
          <w:rtl/>
        </w:rPr>
        <w:lastRenderedPageBreak/>
        <w:t xml:space="preserve">לגבי המס- </w:t>
      </w:r>
      <w:r>
        <w:rPr>
          <w:rFonts w:cs="David" w:hint="cs"/>
          <w:sz w:val="24"/>
          <w:szCs w:val="24"/>
          <w:rtl/>
        </w:rPr>
        <w:t xml:space="preserve">בד"כ כאשר יש שינוי בשוו"ה של מענק אנו מייחסים חלק מהוצאות השכר הצפויות </w:t>
      </w:r>
      <w:proofErr w:type="spellStart"/>
      <w:r>
        <w:rPr>
          <w:rFonts w:cs="David" w:hint="cs"/>
          <w:sz w:val="24"/>
          <w:szCs w:val="24"/>
          <w:rtl/>
        </w:rPr>
        <w:t>למ"ה</w:t>
      </w:r>
      <w:proofErr w:type="spellEnd"/>
      <w:r>
        <w:rPr>
          <w:rFonts w:cs="David" w:hint="cs"/>
          <w:sz w:val="24"/>
          <w:szCs w:val="24"/>
          <w:rtl/>
        </w:rPr>
        <w:t xml:space="preserve"> למענק החדש </w:t>
      </w:r>
      <w:r w:rsidR="00895735">
        <w:rPr>
          <w:rFonts w:cs="David" w:hint="cs"/>
          <w:sz w:val="24"/>
          <w:szCs w:val="24"/>
          <w:rtl/>
        </w:rPr>
        <w:t xml:space="preserve">וזאת לפי ההפחתה בתוספת המימוש או התוספת למכשירים ההוניים. במקרה הזה כל השווי התוספתי (2.5) נבע מהארכת מועד אחרון למימוש ולכן לא נייחס מיסים נדחים למענק </w:t>
      </w:r>
      <w:proofErr w:type="spellStart"/>
      <w:r w:rsidR="00895735">
        <w:rPr>
          <w:rFonts w:cs="David" w:hint="cs"/>
          <w:sz w:val="24"/>
          <w:szCs w:val="24"/>
          <w:rtl/>
        </w:rPr>
        <w:t>התוספתח</w:t>
      </w:r>
      <w:proofErr w:type="spellEnd"/>
      <w:r w:rsidR="00895735">
        <w:rPr>
          <w:rFonts w:cs="David" w:hint="cs"/>
          <w:sz w:val="24"/>
          <w:szCs w:val="24"/>
          <w:rtl/>
        </w:rPr>
        <w:t xml:space="preserve"> (המענק השני) .</w:t>
      </w:r>
    </w:p>
    <w:p w:rsidR="00895735" w:rsidRDefault="00895735" w:rsidP="00895735">
      <w:pPr>
        <w:pStyle w:val="a7"/>
        <w:spacing w:line="360" w:lineRule="auto"/>
        <w:jc w:val="both"/>
        <w:rPr>
          <w:rFonts w:cs="David"/>
          <w:sz w:val="24"/>
          <w:szCs w:val="24"/>
          <w:rtl/>
        </w:rPr>
      </w:pPr>
      <w:r>
        <w:rPr>
          <w:rFonts w:cs="David" w:hint="cs"/>
          <w:b/>
          <w:bCs/>
          <w:sz w:val="24"/>
          <w:szCs w:val="24"/>
          <w:rtl/>
        </w:rPr>
        <w:t xml:space="preserve">ב-2011 </w:t>
      </w:r>
      <w:r>
        <w:rPr>
          <w:rFonts w:cs="David"/>
          <w:b/>
          <w:bCs/>
          <w:sz w:val="24"/>
          <w:szCs w:val="24"/>
          <w:rtl/>
        </w:rPr>
        <w:t>–</w:t>
      </w:r>
      <w:r>
        <w:rPr>
          <w:rFonts w:cs="David" w:hint="cs"/>
          <w:b/>
          <w:bCs/>
          <w:sz w:val="24"/>
          <w:szCs w:val="24"/>
          <w:rtl/>
        </w:rPr>
        <w:t xml:space="preserve"> </w:t>
      </w:r>
    </w:p>
    <w:p w:rsidR="00895735" w:rsidRDefault="00895735" w:rsidP="00895735">
      <w:pPr>
        <w:pStyle w:val="a7"/>
        <w:spacing w:line="360" w:lineRule="auto"/>
        <w:jc w:val="both"/>
        <w:rPr>
          <w:rFonts w:cs="David"/>
          <w:sz w:val="24"/>
          <w:szCs w:val="24"/>
          <w:rtl/>
        </w:rPr>
      </w:pPr>
      <w:r>
        <w:rPr>
          <w:rFonts w:cs="David" w:hint="cs"/>
          <w:noProof/>
          <w:sz w:val="24"/>
          <w:szCs w:val="24"/>
          <w:rtl/>
        </w:rPr>
        <w:drawing>
          <wp:inline distT="0" distB="0" distL="0" distR="0">
            <wp:extent cx="5349240" cy="1335974"/>
            <wp:effectExtent l="0" t="0" r="0" b="1714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81B7F" w:rsidRDefault="00981B7F" w:rsidP="00895735">
      <w:pPr>
        <w:pStyle w:val="a7"/>
        <w:spacing w:line="360" w:lineRule="auto"/>
        <w:jc w:val="both"/>
        <w:rPr>
          <w:rFonts w:cs="David"/>
          <w:b/>
          <w:bCs/>
          <w:sz w:val="24"/>
          <w:szCs w:val="24"/>
          <w:rtl/>
        </w:rPr>
      </w:pPr>
      <w:r w:rsidRPr="00981B7F">
        <w:rPr>
          <w:rFonts w:cs="David" w:hint="cs"/>
          <w:b/>
          <w:bCs/>
          <w:sz w:val="24"/>
          <w:szCs w:val="24"/>
          <w:rtl/>
        </w:rPr>
        <w:t>שנת 2012</w:t>
      </w:r>
    </w:p>
    <w:p w:rsidR="00981B7F" w:rsidRDefault="00981B7F" w:rsidP="00895735">
      <w:pPr>
        <w:pStyle w:val="a7"/>
        <w:spacing w:line="360" w:lineRule="auto"/>
        <w:jc w:val="both"/>
        <w:rPr>
          <w:rFonts w:cs="David"/>
          <w:b/>
          <w:bCs/>
          <w:sz w:val="24"/>
          <w:szCs w:val="24"/>
          <w:rtl/>
        </w:rPr>
      </w:pPr>
      <w:r>
        <w:rPr>
          <w:rFonts w:cs="David" w:hint="cs"/>
          <w:noProof/>
          <w:sz w:val="24"/>
          <w:szCs w:val="24"/>
          <w:rtl/>
        </w:rPr>
        <w:drawing>
          <wp:inline distT="0" distB="0" distL="0" distR="0" wp14:anchorId="60B61806" wp14:editId="44C484E8">
            <wp:extent cx="5274310" cy="1793174"/>
            <wp:effectExtent l="0" t="0" r="2159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hint="cs"/>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hint="cs"/>
          <w:b/>
          <w:bCs/>
          <w:sz w:val="24"/>
          <w:szCs w:val="24"/>
          <w:rtl/>
        </w:rPr>
      </w:pPr>
    </w:p>
    <w:p w:rsidR="00981B7F" w:rsidRDefault="00981B7F" w:rsidP="00895735">
      <w:pPr>
        <w:pStyle w:val="a7"/>
        <w:spacing w:line="360" w:lineRule="auto"/>
        <w:jc w:val="both"/>
        <w:rPr>
          <w:rFonts w:cs="David"/>
          <w:b/>
          <w:bCs/>
          <w:sz w:val="24"/>
          <w:szCs w:val="24"/>
          <w:rtl/>
        </w:rPr>
      </w:pPr>
    </w:p>
    <w:p w:rsidR="00981B7F" w:rsidRDefault="00981B7F" w:rsidP="00895735">
      <w:pPr>
        <w:pStyle w:val="a7"/>
        <w:spacing w:line="360" w:lineRule="auto"/>
        <w:jc w:val="both"/>
        <w:rPr>
          <w:rFonts w:cs="David" w:hint="cs"/>
          <w:b/>
          <w:bCs/>
          <w:sz w:val="24"/>
          <w:szCs w:val="24"/>
          <w:rtl/>
        </w:rPr>
      </w:pPr>
    </w:p>
    <w:p w:rsidR="00981B7F" w:rsidRDefault="00981B7F" w:rsidP="00981B7F">
      <w:pPr>
        <w:spacing w:line="360" w:lineRule="auto"/>
        <w:jc w:val="center"/>
        <w:rPr>
          <w:rFonts w:cs="David"/>
          <w:b/>
          <w:bCs/>
          <w:color w:val="00B050"/>
          <w:sz w:val="24"/>
          <w:szCs w:val="24"/>
          <w:u w:val="single"/>
          <w:rtl/>
        </w:rPr>
      </w:pPr>
      <w:r w:rsidRPr="00104C11">
        <w:rPr>
          <w:rFonts w:cs="David" w:hint="cs"/>
          <w:b/>
          <w:bCs/>
          <w:color w:val="00B050"/>
          <w:sz w:val="24"/>
          <w:szCs w:val="24"/>
          <w:u w:val="single"/>
        </w:rPr>
        <w:lastRenderedPageBreak/>
        <w:t>IFRS2</w:t>
      </w:r>
      <w:r w:rsidRPr="00104C11">
        <w:rPr>
          <w:rFonts w:cs="David" w:hint="cs"/>
          <w:b/>
          <w:bCs/>
          <w:color w:val="00B050"/>
          <w:sz w:val="24"/>
          <w:szCs w:val="24"/>
          <w:u w:val="single"/>
          <w:rtl/>
        </w:rPr>
        <w:t xml:space="preserve"> </w:t>
      </w:r>
      <w:r w:rsidRPr="00104C11">
        <w:rPr>
          <w:rFonts w:cs="David"/>
          <w:b/>
          <w:bCs/>
          <w:color w:val="00B050"/>
          <w:sz w:val="24"/>
          <w:szCs w:val="24"/>
          <w:u w:val="single"/>
          <w:rtl/>
        </w:rPr>
        <w:t>–</w:t>
      </w:r>
      <w:r>
        <w:rPr>
          <w:rFonts w:cs="David" w:hint="cs"/>
          <w:b/>
          <w:bCs/>
          <w:color w:val="00B050"/>
          <w:sz w:val="24"/>
          <w:szCs w:val="24"/>
          <w:u w:val="single"/>
          <w:rtl/>
        </w:rPr>
        <w:t xml:space="preserve"> שאלה 14</w:t>
      </w:r>
    </w:p>
    <w:p w:rsidR="00981B7F" w:rsidRDefault="00981B7F" w:rsidP="00981B7F">
      <w:pPr>
        <w:spacing w:line="360" w:lineRule="auto"/>
        <w:rPr>
          <w:rFonts w:cs="David" w:hint="cs"/>
          <w:b/>
          <w:bCs/>
          <w:sz w:val="24"/>
          <w:szCs w:val="24"/>
          <w:u w:val="single"/>
          <w:rtl/>
        </w:rPr>
      </w:pPr>
      <w:r>
        <w:rPr>
          <w:rFonts w:cs="David" w:hint="cs"/>
          <w:b/>
          <w:bCs/>
          <w:sz w:val="24"/>
          <w:szCs w:val="24"/>
          <w:u w:val="single"/>
          <w:rtl/>
        </w:rPr>
        <w:t>עובדי ייצור</w:t>
      </w:r>
    </w:p>
    <w:p w:rsidR="00981B7F" w:rsidRDefault="00981B7F" w:rsidP="00981B7F">
      <w:pPr>
        <w:spacing w:line="360" w:lineRule="auto"/>
        <w:rPr>
          <w:rFonts w:cs="David"/>
          <w:b/>
          <w:bCs/>
          <w:sz w:val="24"/>
          <w:szCs w:val="24"/>
          <w:u w:val="single"/>
          <w:rtl/>
        </w:rPr>
      </w:pPr>
      <w:r>
        <w:rPr>
          <w:rFonts w:cs="David" w:hint="cs"/>
          <w:b/>
          <w:bCs/>
          <w:sz w:val="24"/>
          <w:szCs w:val="24"/>
          <w:u w:val="single"/>
          <w:rtl/>
        </w:rPr>
        <w:t>נדרש 1א' (1)</w:t>
      </w:r>
    </w:p>
    <w:p w:rsidR="00981B7F" w:rsidRDefault="00981B7F" w:rsidP="00981B7F">
      <w:pPr>
        <w:spacing w:line="360" w:lineRule="auto"/>
        <w:rPr>
          <w:rFonts w:cs="David"/>
          <w:sz w:val="24"/>
          <w:szCs w:val="24"/>
          <w:rtl/>
        </w:rPr>
      </w:pPr>
      <w:r>
        <w:rPr>
          <w:rFonts w:cs="David" w:hint="cs"/>
          <w:sz w:val="24"/>
          <w:szCs w:val="24"/>
          <w:rtl/>
        </w:rPr>
        <w:t xml:space="preserve">ספרי הבת </w:t>
      </w:r>
      <w:r>
        <w:rPr>
          <w:rFonts w:cs="David"/>
          <w:sz w:val="24"/>
          <w:szCs w:val="24"/>
          <w:rtl/>
        </w:rPr>
        <w:t>–</w:t>
      </w:r>
      <w:r>
        <w:rPr>
          <w:rFonts w:cs="David" w:hint="cs"/>
          <w:sz w:val="24"/>
          <w:szCs w:val="24"/>
          <w:rtl/>
        </w:rPr>
        <w:t xml:space="preserve"> התחייבותי</w:t>
      </w:r>
    </w:p>
    <w:p w:rsidR="00981B7F" w:rsidRDefault="00981B7F" w:rsidP="00981B7F">
      <w:pPr>
        <w:spacing w:line="360" w:lineRule="auto"/>
        <w:rPr>
          <w:rFonts w:cs="David"/>
          <w:sz w:val="24"/>
          <w:szCs w:val="24"/>
          <w:rtl/>
        </w:rPr>
      </w:pPr>
      <w:r>
        <w:rPr>
          <w:rFonts w:cs="David" w:hint="cs"/>
          <w:sz w:val="24"/>
          <w:szCs w:val="24"/>
          <w:rtl/>
        </w:rPr>
        <w:t xml:space="preserve">ספרי האם </w:t>
      </w:r>
      <w:r>
        <w:rPr>
          <w:rFonts w:cs="David"/>
          <w:sz w:val="24"/>
          <w:szCs w:val="24"/>
          <w:rtl/>
        </w:rPr>
        <w:t>–</w:t>
      </w:r>
      <w:r>
        <w:rPr>
          <w:rFonts w:cs="David" w:hint="cs"/>
          <w:sz w:val="24"/>
          <w:szCs w:val="24"/>
          <w:rtl/>
        </w:rPr>
        <w:t xml:space="preserve"> לא רלוונטי</w:t>
      </w:r>
    </w:p>
    <w:p w:rsidR="00981B7F" w:rsidRDefault="00981B7F" w:rsidP="00981B7F">
      <w:pPr>
        <w:spacing w:line="360" w:lineRule="auto"/>
        <w:rPr>
          <w:rFonts w:cs="David"/>
          <w:sz w:val="24"/>
          <w:szCs w:val="24"/>
          <w:rtl/>
        </w:rPr>
      </w:pPr>
      <w:r>
        <w:rPr>
          <w:rFonts w:cs="David" w:hint="cs"/>
          <w:sz w:val="24"/>
          <w:szCs w:val="24"/>
          <w:rtl/>
        </w:rPr>
        <w:t>מאוחד- הוני</w:t>
      </w:r>
    </w:p>
    <w:p w:rsidR="007A34C6" w:rsidRDefault="007A34C6" w:rsidP="00981B7F">
      <w:pPr>
        <w:spacing w:line="360" w:lineRule="auto"/>
        <w:rPr>
          <w:rFonts w:cs="David"/>
          <w:b/>
          <w:bCs/>
          <w:sz w:val="24"/>
          <w:szCs w:val="24"/>
          <w:u w:val="single"/>
          <w:rtl/>
        </w:rPr>
      </w:pPr>
    </w:p>
    <w:p w:rsidR="00981B7F" w:rsidRDefault="00981B7F" w:rsidP="00981B7F">
      <w:pPr>
        <w:spacing w:line="360" w:lineRule="auto"/>
        <w:rPr>
          <w:rFonts w:cs="David" w:hint="cs"/>
          <w:b/>
          <w:bCs/>
          <w:sz w:val="24"/>
          <w:szCs w:val="24"/>
          <w:u w:val="single"/>
          <w:rtl/>
        </w:rPr>
      </w:pPr>
      <w:r w:rsidRPr="00207919">
        <w:rPr>
          <w:rFonts w:cs="David" w:hint="cs"/>
          <w:b/>
          <w:bCs/>
          <w:sz w:val="24"/>
          <w:szCs w:val="24"/>
          <w:u w:val="single"/>
          <w:rtl/>
        </w:rPr>
        <w:t xml:space="preserve">נדרש </w:t>
      </w:r>
      <w:r w:rsidR="00207919" w:rsidRPr="00207919">
        <w:rPr>
          <w:rFonts w:cs="David" w:hint="cs"/>
          <w:b/>
          <w:bCs/>
          <w:sz w:val="24"/>
          <w:szCs w:val="24"/>
          <w:u w:val="single"/>
          <w:rtl/>
        </w:rPr>
        <w:t>1ב'</w:t>
      </w:r>
      <w:r w:rsidR="00207919">
        <w:rPr>
          <w:rFonts w:cs="David" w:hint="cs"/>
          <w:b/>
          <w:bCs/>
          <w:sz w:val="24"/>
          <w:szCs w:val="24"/>
          <w:u w:val="single"/>
          <w:rtl/>
        </w:rPr>
        <w:t xml:space="preserve"> (2)</w:t>
      </w:r>
    </w:p>
    <w:tbl>
      <w:tblPr>
        <w:tblStyle w:val="ab"/>
        <w:bidiVisual/>
        <w:tblW w:w="0" w:type="auto"/>
        <w:tblLook w:val="04A0" w:firstRow="1" w:lastRow="0" w:firstColumn="1" w:lastColumn="0" w:noHBand="0" w:noVBand="1"/>
      </w:tblPr>
      <w:tblGrid>
        <w:gridCol w:w="1957"/>
        <w:gridCol w:w="795"/>
        <w:gridCol w:w="795"/>
        <w:gridCol w:w="856"/>
      </w:tblGrid>
      <w:tr w:rsidR="00207919" w:rsidTr="003C1296">
        <w:tc>
          <w:tcPr>
            <w:tcW w:w="0" w:type="auto"/>
            <w:vAlign w:val="center"/>
          </w:tcPr>
          <w:p w:rsidR="00207919" w:rsidRPr="003C1296" w:rsidRDefault="00207919" w:rsidP="003C1296">
            <w:pPr>
              <w:rPr>
                <w:rFonts w:cs="David"/>
                <w:rtl/>
              </w:rPr>
            </w:pPr>
          </w:p>
        </w:tc>
        <w:tc>
          <w:tcPr>
            <w:tcW w:w="0" w:type="auto"/>
            <w:vAlign w:val="center"/>
          </w:tcPr>
          <w:p w:rsidR="00207919" w:rsidRPr="003C1296" w:rsidRDefault="00207919" w:rsidP="003C1296">
            <w:pPr>
              <w:rPr>
                <w:rFonts w:cs="David"/>
                <w:b/>
                <w:bCs/>
                <w:rtl/>
              </w:rPr>
            </w:pPr>
            <w:r w:rsidRPr="003C1296">
              <w:rPr>
                <w:rFonts w:cs="David" w:hint="cs"/>
                <w:b/>
                <w:bCs/>
                <w:rtl/>
              </w:rPr>
              <w:t>רבעון 1</w:t>
            </w:r>
          </w:p>
        </w:tc>
        <w:tc>
          <w:tcPr>
            <w:tcW w:w="0" w:type="auto"/>
            <w:vAlign w:val="center"/>
          </w:tcPr>
          <w:p w:rsidR="00207919" w:rsidRPr="003C1296" w:rsidRDefault="00207919" w:rsidP="003C1296">
            <w:pPr>
              <w:rPr>
                <w:rFonts w:cs="David"/>
                <w:b/>
                <w:bCs/>
                <w:rtl/>
              </w:rPr>
            </w:pPr>
            <w:r w:rsidRPr="003C1296">
              <w:rPr>
                <w:rFonts w:cs="David" w:hint="cs"/>
                <w:b/>
                <w:bCs/>
                <w:rtl/>
              </w:rPr>
              <w:t>רבעון 2</w:t>
            </w:r>
          </w:p>
        </w:tc>
        <w:tc>
          <w:tcPr>
            <w:tcW w:w="0" w:type="auto"/>
            <w:vAlign w:val="center"/>
          </w:tcPr>
          <w:p w:rsidR="00207919" w:rsidRPr="003C1296" w:rsidRDefault="00207919" w:rsidP="003C1296">
            <w:pPr>
              <w:rPr>
                <w:rFonts w:cs="David"/>
                <w:b/>
                <w:bCs/>
                <w:rtl/>
              </w:rPr>
            </w:pPr>
            <w:r w:rsidRPr="003C1296">
              <w:rPr>
                <w:rFonts w:cs="David" w:hint="cs"/>
                <w:b/>
                <w:bCs/>
                <w:rtl/>
              </w:rPr>
              <w:t>רבעון 3</w:t>
            </w:r>
          </w:p>
        </w:tc>
      </w:tr>
      <w:tr w:rsidR="00207919" w:rsidTr="003C1296">
        <w:tc>
          <w:tcPr>
            <w:tcW w:w="0" w:type="auto"/>
            <w:vAlign w:val="center"/>
          </w:tcPr>
          <w:p w:rsidR="00207919" w:rsidRPr="003C1296" w:rsidRDefault="00C84CBD" w:rsidP="003C1296">
            <w:pPr>
              <w:rPr>
                <w:rFonts w:cs="David"/>
                <w:rtl/>
              </w:rPr>
            </w:pPr>
            <w:r w:rsidRPr="003C1296">
              <w:rPr>
                <w:rFonts w:cs="David" w:hint="cs"/>
                <w:rtl/>
              </w:rPr>
              <w:t xml:space="preserve">ח' הוצאות </w:t>
            </w:r>
            <w:proofErr w:type="spellStart"/>
            <w:r w:rsidRPr="003C1296">
              <w:rPr>
                <w:rFonts w:cs="David" w:hint="cs"/>
                <w:rtl/>
              </w:rPr>
              <w:t>שכ"ע</w:t>
            </w:r>
            <w:proofErr w:type="spellEnd"/>
            <w:r w:rsidRPr="003C1296">
              <w:rPr>
                <w:rFonts w:cs="David" w:hint="cs"/>
                <w:rtl/>
              </w:rPr>
              <w:t xml:space="preserve"> </w:t>
            </w:r>
          </w:p>
          <w:p w:rsidR="00C84CBD" w:rsidRPr="003C1296" w:rsidRDefault="00C84CBD" w:rsidP="003C1296">
            <w:pPr>
              <w:rPr>
                <w:rFonts w:cs="David"/>
                <w:rtl/>
              </w:rPr>
            </w:pPr>
            <w:r w:rsidRPr="003C1296">
              <w:rPr>
                <w:rFonts w:cs="David" w:hint="cs"/>
                <w:rtl/>
              </w:rPr>
              <w:t xml:space="preserve">   ז' זכאים</w:t>
            </w:r>
          </w:p>
        </w:tc>
        <w:tc>
          <w:tcPr>
            <w:tcW w:w="0" w:type="auto"/>
            <w:vAlign w:val="center"/>
          </w:tcPr>
          <w:p w:rsidR="00207919" w:rsidRPr="003C1296" w:rsidRDefault="00C84CBD" w:rsidP="003C1296">
            <w:pPr>
              <w:rPr>
                <w:rFonts w:cs="David"/>
                <w:rtl/>
              </w:rPr>
            </w:pPr>
            <w:r w:rsidRPr="003C1296">
              <w:rPr>
                <w:rFonts w:cs="David" w:hint="cs"/>
                <w:rtl/>
              </w:rPr>
              <w:t>34,500</w:t>
            </w:r>
          </w:p>
        </w:tc>
        <w:tc>
          <w:tcPr>
            <w:tcW w:w="0" w:type="auto"/>
            <w:vAlign w:val="center"/>
          </w:tcPr>
          <w:p w:rsidR="00207919" w:rsidRPr="003C1296" w:rsidRDefault="00C84CBD" w:rsidP="003C1296">
            <w:pPr>
              <w:rPr>
                <w:rFonts w:cs="David"/>
                <w:rtl/>
              </w:rPr>
            </w:pPr>
            <w:r w:rsidRPr="003C1296">
              <w:rPr>
                <w:rFonts w:cs="David" w:hint="cs"/>
                <w:rtl/>
              </w:rPr>
              <w:t>39,750</w:t>
            </w:r>
          </w:p>
        </w:tc>
        <w:tc>
          <w:tcPr>
            <w:tcW w:w="0" w:type="auto"/>
            <w:vAlign w:val="center"/>
          </w:tcPr>
          <w:p w:rsidR="00207919" w:rsidRPr="003C1296" w:rsidRDefault="00C84CBD" w:rsidP="003C1296">
            <w:pPr>
              <w:rPr>
                <w:rFonts w:cs="David"/>
                <w:rtl/>
              </w:rPr>
            </w:pPr>
            <w:r w:rsidRPr="003C1296">
              <w:rPr>
                <w:rFonts w:cs="David" w:hint="cs"/>
                <w:rtl/>
              </w:rPr>
              <w:t>55,350</w:t>
            </w:r>
          </w:p>
        </w:tc>
      </w:tr>
      <w:tr w:rsidR="00207919" w:rsidTr="003C1296">
        <w:tc>
          <w:tcPr>
            <w:tcW w:w="0" w:type="auto"/>
            <w:vAlign w:val="center"/>
          </w:tcPr>
          <w:p w:rsidR="00207919" w:rsidRPr="003C1296" w:rsidRDefault="003D558E" w:rsidP="003C1296">
            <w:pPr>
              <w:rPr>
                <w:rFonts w:cs="David"/>
                <w:rtl/>
              </w:rPr>
            </w:pPr>
            <w:r w:rsidRPr="003C1296">
              <w:rPr>
                <w:rFonts w:cs="David" w:hint="cs"/>
                <w:rtl/>
              </w:rPr>
              <w:t>ח'</w:t>
            </w:r>
            <w:r w:rsidR="003C1296" w:rsidRPr="003C1296">
              <w:rPr>
                <w:rFonts w:cs="David" w:hint="cs"/>
                <w:rtl/>
              </w:rPr>
              <w:t xml:space="preserve"> השקעה באופציות</w:t>
            </w:r>
          </w:p>
          <w:p w:rsidR="003C1296" w:rsidRPr="003C1296" w:rsidRDefault="003C1296" w:rsidP="003C1296">
            <w:pPr>
              <w:rPr>
                <w:rFonts w:cs="David"/>
                <w:rtl/>
              </w:rPr>
            </w:pPr>
            <w:r w:rsidRPr="003C1296">
              <w:rPr>
                <w:rFonts w:cs="David" w:hint="cs"/>
                <w:rtl/>
              </w:rPr>
              <w:t xml:space="preserve">   ז' מזומן</w:t>
            </w:r>
          </w:p>
        </w:tc>
        <w:tc>
          <w:tcPr>
            <w:tcW w:w="0" w:type="auto"/>
            <w:vAlign w:val="center"/>
          </w:tcPr>
          <w:p w:rsidR="00207919" w:rsidRPr="003C1296" w:rsidRDefault="00207919" w:rsidP="003C1296">
            <w:pPr>
              <w:rPr>
                <w:rFonts w:cs="David"/>
                <w:rtl/>
              </w:rPr>
            </w:pPr>
          </w:p>
        </w:tc>
        <w:tc>
          <w:tcPr>
            <w:tcW w:w="0" w:type="auto"/>
            <w:vAlign w:val="center"/>
          </w:tcPr>
          <w:p w:rsidR="00207919" w:rsidRPr="003C1296" w:rsidRDefault="00207919" w:rsidP="003C1296">
            <w:pPr>
              <w:rPr>
                <w:rFonts w:cs="David"/>
                <w:rtl/>
              </w:rPr>
            </w:pPr>
          </w:p>
        </w:tc>
        <w:tc>
          <w:tcPr>
            <w:tcW w:w="0" w:type="auto"/>
            <w:vAlign w:val="center"/>
          </w:tcPr>
          <w:p w:rsidR="00207919" w:rsidRPr="003C1296" w:rsidRDefault="003C1296" w:rsidP="003C1296">
            <w:pPr>
              <w:rPr>
                <w:rFonts w:cs="David"/>
                <w:rtl/>
              </w:rPr>
            </w:pPr>
            <w:r w:rsidRPr="003C1296">
              <w:rPr>
                <w:rFonts w:cs="David" w:hint="cs"/>
                <w:rtl/>
              </w:rPr>
              <w:t>129,600</w:t>
            </w:r>
          </w:p>
        </w:tc>
      </w:tr>
      <w:tr w:rsidR="00207919" w:rsidTr="003C1296">
        <w:tc>
          <w:tcPr>
            <w:tcW w:w="0" w:type="auto"/>
            <w:vAlign w:val="center"/>
          </w:tcPr>
          <w:p w:rsidR="00207919" w:rsidRPr="003C1296" w:rsidRDefault="003C1296" w:rsidP="003C1296">
            <w:pPr>
              <w:rPr>
                <w:rFonts w:cs="David"/>
                <w:rtl/>
              </w:rPr>
            </w:pPr>
            <w:r w:rsidRPr="003C1296">
              <w:rPr>
                <w:rFonts w:cs="David" w:hint="cs"/>
                <w:rtl/>
              </w:rPr>
              <w:t>ח' זכאים</w:t>
            </w:r>
          </w:p>
          <w:p w:rsidR="003C1296" w:rsidRPr="003C1296" w:rsidRDefault="003C1296" w:rsidP="003C1296">
            <w:pPr>
              <w:rPr>
                <w:rFonts w:cs="David"/>
                <w:rtl/>
              </w:rPr>
            </w:pPr>
            <w:r w:rsidRPr="003C1296">
              <w:rPr>
                <w:rFonts w:cs="David" w:hint="cs"/>
                <w:rtl/>
              </w:rPr>
              <w:t xml:space="preserve">   ז' השקעה באופציות</w:t>
            </w:r>
          </w:p>
        </w:tc>
        <w:tc>
          <w:tcPr>
            <w:tcW w:w="0" w:type="auto"/>
            <w:vAlign w:val="center"/>
          </w:tcPr>
          <w:p w:rsidR="00207919" w:rsidRPr="003C1296" w:rsidRDefault="00207919" w:rsidP="003C1296">
            <w:pPr>
              <w:rPr>
                <w:rFonts w:cs="David"/>
                <w:rtl/>
              </w:rPr>
            </w:pPr>
          </w:p>
        </w:tc>
        <w:tc>
          <w:tcPr>
            <w:tcW w:w="0" w:type="auto"/>
            <w:vAlign w:val="center"/>
          </w:tcPr>
          <w:p w:rsidR="00207919" w:rsidRPr="003C1296" w:rsidRDefault="00207919" w:rsidP="003C1296">
            <w:pPr>
              <w:rPr>
                <w:rFonts w:cs="David" w:hint="cs"/>
                <w:rtl/>
              </w:rPr>
            </w:pPr>
          </w:p>
        </w:tc>
        <w:tc>
          <w:tcPr>
            <w:tcW w:w="0" w:type="auto"/>
            <w:vAlign w:val="center"/>
          </w:tcPr>
          <w:p w:rsidR="00207919" w:rsidRPr="003C1296" w:rsidRDefault="003C1296" w:rsidP="003C1296">
            <w:pPr>
              <w:rPr>
                <w:rFonts w:cs="David"/>
                <w:rtl/>
              </w:rPr>
            </w:pPr>
            <w:r w:rsidRPr="003C1296">
              <w:rPr>
                <w:rFonts w:cs="David" w:hint="cs"/>
                <w:rtl/>
              </w:rPr>
              <w:t>129,600</w:t>
            </w:r>
          </w:p>
        </w:tc>
      </w:tr>
    </w:tbl>
    <w:p w:rsidR="007A34C6" w:rsidRDefault="007A34C6" w:rsidP="00363F3F">
      <w:pPr>
        <w:spacing w:line="360" w:lineRule="auto"/>
        <w:rPr>
          <w:rFonts w:cs="David"/>
          <w:b/>
          <w:bCs/>
          <w:sz w:val="24"/>
          <w:szCs w:val="24"/>
          <w:u w:val="single"/>
          <w:rtl/>
        </w:rPr>
      </w:pPr>
    </w:p>
    <w:p w:rsidR="00363F3F" w:rsidRDefault="00766597" w:rsidP="00363F3F">
      <w:pPr>
        <w:spacing w:line="360" w:lineRule="auto"/>
        <w:rPr>
          <w:rFonts w:cs="David"/>
          <w:b/>
          <w:bCs/>
          <w:sz w:val="24"/>
          <w:szCs w:val="24"/>
          <w:u w:val="single"/>
          <w:rtl/>
        </w:rPr>
      </w:pPr>
      <w:r>
        <w:rPr>
          <w:rFonts w:cs="David" w:hint="cs"/>
          <w:b/>
          <w:bCs/>
          <w:sz w:val="24"/>
          <w:szCs w:val="24"/>
          <w:u w:val="single"/>
          <w:rtl/>
        </w:rPr>
        <w:t xml:space="preserve">נדרש 1ג' אין </w:t>
      </w:r>
      <w:proofErr w:type="spellStart"/>
      <w:r>
        <w:rPr>
          <w:rFonts w:cs="David" w:hint="cs"/>
          <w:b/>
          <w:bCs/>
          <w:sz w:val="24"/>
          <w:szCs w:val="24"/>
          <w:u w:val="single"/>
          <w:rtl/>
        </w:rPr>
        <w:t>פק"י</w:t>
      </w:r>
      <w:proofErr w:type="spellEnd"/>
    </w:p>
    <w:p w:rsidR="007A34C6" w:rsidRDefault="007A34C6" w:rsidP="00981B7F">
      <w:pPr>
        <w:spacing w:line="360" w:lineRule="auto"/>
        <w:rPr>
          <w:rFonts w:cs="David"/>
          <w:b/>
          <w:bCs/>
          <w:sz w:val="24"/>
          <w:szCs w:val="24"/>
          <w:u w:val="single"/>
          <w:rtl/>
        </w:rPr>
      </w:pPr>
    </w:p>
    <w:p w:rsidR="00766597" w:rsidRDefault="00766597" w:rsidP="00981B7F">
      <w:pPr>
        <w:spacing w:line="360" w:lineRule="auto"/>
        <w:rPr>
          <w:rFonts w:cs="David"/>
          <w:b/>
          <w:bCs/>
          <w:sz w:val="24"/>
          <w:szCs w:val="24"/>
          <w:u w:val="single"/>
          <w:rtl/>
        </w:rPr>
      </w:pPr>
      <w:r>
        <w:rPr>
          <w:rFonts w:cs="David" w:hint="cs"/>
          <w:b/>
          <w:bCs/>
          <w:sz w:val="24"/>
          <w:szCs w:val="24"/>
          <w:u w:val="single"/>
          <w:rtl/>
        </w:rPr>
        <w:t>נדרש 1ד' :</w:t>
      </w:r>
    </w:p>
    <w:p w:rsidR="00766597" w:rsidRDefault="00766597" w:rsidP="00981B7F">
      <w:pPr>
        <w:spacing w:line="360" w:lineRule="auto"/>
        <w:rPr>
          <w:rFonts w:cs="David"/>
          <w:sz w:val="24"/>
          <w:szCs w:val="24"/>
          <w:rtl/>
        </w:rPr>
      </w:pPr>
      <w:r>
        <w:rPr>
          <w:rFonts w:cs="David" w:hint="cs"/>
          <w:sz w:val="24"/>
          <w:szCs w:val="24"/>
          <w:rtl/>
        </w:rPr>
        <w:t xml:space="preserve">הוצאות </w:t>
      </w:r>
      <w:proofErr w:type="spellStart"/>
      <w:r>
        <w:rPr>
          <w:rFonts w:cs="David" w:hint="cs"/>
          <w:sz w:val="24"/>
          <w:szCs w:val="24"/>
          <w:rtl/>
        </w:rPr>
        <w:t>שכ"ע</w:t>
      </w:r>
      <w:proofErr w:type="spellEnd"/>
      <w:r>
        <w:rPr>
          <w:rFonts w:cs="David" w:hint="cs"/>
          <w:sz w:val="24"/>
          <w:szCs w:val="24"/>
          <w:rtl/>
        </w:rPr>
        <w:t xml:space="preserve"> מאוחד (3)</w:t>
      </w:r>
    </w:p>
    <w:tbl>
      <w:tblPr>
        <w:tblStyle w:val="ab"/>
        <w:bidiVisual/>
        <w:tblW w:w="0" w:type="auto"/>
        <w:tblLook w:val="04A0" w:firstRow="1" w:lastRow="0" w:firstColumn="1" w:lastColumn="0" w:noHBand="0" w:noVBand="1"/>
      </w:tblPr>
      <w:tblGrid>
        <w:gridCol w:w="801"/>
        <w:gridCol w:w="758"/>
      </w:tblGrid>
      <w:tr w:rsidR="00363F3F" w:rsidRPr="00363F3F" w:rsidTr="00595E33">
        <w:tc>
          <w:tcPr>
            <w:tcW w:w="0" w:type="auto"/>
            <w:vAlign w:val="center"/>
          </w:tcPr>
          <w:p w:rsidR="00363F3F" w:rsidRPr="00363F3F" w:rsidRDefault="00363F3F" w:rsidP="00363F3F">
            <w:pPr>
              <w:rPr>
                <w:rFonts w:cs="David" w:hint="cs"/>
                <w:rtl/>
              </w:rPr>
            </w:pPr>
            <w:r w:rsidRPr="00363F3F">
              <w:rPr>
                <w:rFonts w:cs="David" w:hint="cs"/>
                <w:rtl/>
              </w:rPr>
              <w:t>רבעון 1</w:t>
            </w:r>
          </w:p>
        </w:tc>
        <w:tc>
          <w:tcPr>
            <w:tcW w:w="0" w:type="auto"/>
            <w:vAlign w:val="center"/>
          </w:tcPr>
          <w:p w:rsidR="00363F3F" w:rsidRPr="00363F3F" w:rsidRDefault="00363F3F" w:rsidP="00363F3F">
            <w:pPr>
              <w:rPr>
                <w:rFonts w:cs="David" w:hint="cs"/>
                <w:rtl/>
              </w:rPr>
            </w:pPr>
            <w:r w:rsidRPr="00363F3F">
              <w:rPr>
                <w:rFonts w:cs="David" w:hint="cs"/>
                <w:rtl/>
              </w:rPr>
              <w:t>29,900</w:t>
            </w:r>
          </w:p>
        </w:tc>
      </w:tr>
      <w:tr w:rsidR="00363F3F" w:rsidRPr="00363F3F" w:rsidTr="00595E33">
        <w:tc>
          <w:tcPr>
            <w:tcW w:w="0" w:type="auto"/>
            <w:vAlign w:val="center"/>
          </w:tcPr>
          <w:p w:rsidR="00363F3F" w:rsidRPr="00363F3F" w:rsidRDefault="00363F3F" w:rsidP="00363F3F">
            <w:pPr>
              <w:rPr>
                <w:rFonts w:cs="David" w:hint="cs"/>
                <w:rtl/>
              </w:rPr>
            </w:pPr>
            <w:r w:rsidRPr="00363F3F">
              <w:rPr>
                <w:rFonts w:cs="David" w:hint="cs"/>
                <w:rtl/>
              </w:rPr>
              <w:t>רבעון 2</w:t>
            </w:r>
          </w:p>
        </w:tc>
        <w:tc>
          <w:tcPr>
            <w:tcW w:w="0" w:type="auto"/>
            <w:vAlign w:val="center"/>
          </w:tcPr>
          <w:p w:rsidR="00363F3F" w:rsidRPr="00363F3F" w:rsidRDefault="00363F3F" w:rsidP="00363F3F">
            <w:pPr>
              <w:rPr>
                <w:rFonts w:cs="David" w:hint="cs"/>
                <w:rtl/>
              </w:rPr>
            </w:pPr>
            <w:r w:rsidRPr="00363F3F">
              <w:rPr>
                <w:rFonts w:cs="David" w:hint="cs"/>
                <w:rtl/>
              </w:rPr>
              <w:t>28,600</w:t>
            </w:r>
          </w:p>
        </w:tc>
      </w:tr>
      <w:tr w:rsidR="00363F3F" w:rsidRPr="00363F3F" w:rsidTr="00595E33">
        <w:tc>
          <w:tcPr>
            <w:tcW w:w="0" w:type="auto"/>
            <w:vAlign w:val="center"/>
          </w:tcPr>
          <w:p w:rsidR="00363F3F" w:rsidRPr="00363F3F" w:rsidRDefault="00363F3F" w:rsidP="00363F3F">
            <w:pPr>
              <w:rPr>
                <w:rFonts w:cs="David" w:hint="cs"/>
                <w:rtl/>
              </w:rPr>
            </w:pPr>
            <w:r w:rsidRPr="00363F3F">
              <w:rPr>
                <w:rFonts w:cs="David" w:hint="cs"/>
                <w:rtl/>
              </w:rPr>
              <w:t>רבעון 3</w:t>
            </w:r>
          </w:p>
        </w:tc>
        <w:tc>
          <w:tcPr>
            <w:tcW w:w="0" w:type="auto"/>
            <w:vAlign w:val="center"/>
          </w:tcPr>
          <w:p w:rsidR="00363F3F" w:rsidRPr="00363F3F" w:rsidRDefault="00363F3F" w:rsidP="00363F3F">
            <w:pPr>
              <w:rPr>
                <w:rFonts w:cs="David" w:hint="cs"/>
                <w:rtl/>
              </w:rPr>
            </w:pPr>
            <w:r w:rsidRPr="00363F3F">
              <w:rPr>
                <w:rFonts w:cs="David" w:hint="cs"/>
                <w:rtl/>
              </w:rPr>
              <w:t>35,100</w:t>
            </w:r>
          </w:p>
        </w:tc>
      </w:tr>
    </w:tbl>
    <w:p w:rsidR="007A34C6" w:rsidRDefault="007A34C6" w:rsidP="00981B7F">
      <w:pPr>
        <w:spacing w:line="360" w:lineRule="auto"/>
        <w:rPr>
          <w:rFonts w:cs="David"/>
          <w:b/>
          <w:bCs/>
          <w:sz w:val="24"/>
          <w:szCs w:val="24"/>
          <w:u w:val="single"/>
          <w:rtl/>
        </w:rPr>
      </w:pPr>
    </w:p>
    <w:p w:rsidR="00363F3F" w:rsidRPr="00363F3F" w:rsidRDefault="00363F3F" w:rsidP="00981B7F">
      <w:pPr>
        <w:spacing w:line="360" w:lineRule="auto"/>
        <w:rPr>
          <w:rFonts w:cs="David"/>
          <w:b/>
          <w:bCs/>
          <w:sz w:val="24"/>
          <w:szCs w:val="24"/>
          <w:u w:val="single"/>
          <w:rtl/>
        </w:rPr>
      </w:pPr>
      <w:r w:rsidRPr="00363F3F">
        <w:rPr>
          <w:rFonts w:cs="David" w:hint="cs"/>
          <w:b/>
          <w:bCs/>
          <w:sz w:val="24"/>
          <w:szCs w:val="24"/>
          <w:u w:val="single"/>
          <w:rtl/>
        </w:rPr>
        <w:t xml:space="preserve">נדרש 1ה' </w:t>
      </w:r>
      <w:r w:rsidR="00484350">
        <w:rPr>
          <w:rFonts w:cs="David" w:hint="cs"/>
          <w:b/>
          <w:bCs/>
          <w:sz w:val="24"/>
          <w:szCs w:val="24"/>
          <w:u w:val="single"/>
          <w:rtl/>
        </w:rPr>
        <w:t>(4)</w:t>
      </w:r>
      <w:r w:rsidRPr="00363F3F">
        <w:rPr>
          <w:rFonts w:cs="David" w:hint="cs"/>
          <w:b/>
          <w:bCs/>
          <w:sz w:val="24"/>
          <w:szCs w:val="24"/>
          <w:u w:val="single"/>
          <w:rtl/>
        </w:rPr>
        <w:t>:</w:t>
      </w:r>
    </w:p>
    <w:p w:rsidR="00363F3F" w:rsidRPr="00766597" w:rsidRDefault="00363F3F" w:rsidP="00981B7F">
      <w:pPr>
        <w:spacing w:line="360" w:lineRule="auto"/>
        <w:rPr>
          <w:rFonts w:cs="David" w:hint="cs"/>
          <w:sz w:val="24"/>
          <w:szCs w:val="24"/>
          <w:rtl/>
        </w:rPr>
      </w:pPr>
      <w:r>
        <w:rPr>
          <w:rFonts w:cs="David" w:hint="cs"/>
          <w:sz w:val="24"/>
          <w:szCs w:val="24"/>
          <w:rtl/>
        </w:rPr>
        <w:t>אין הטבה</w:t>
      </w:r>
    </w:p>
    <w:p w:rsidR="007A34C6" w:rsidRDefault="007A34C6" w:rsidP="00363F3F">
      <w:pPr>
        <w:spacing w:line="360" w:lineRule="auto"/>
        <w:rPr>
          <w:rFonts w:cs="David"/>
          <w:b/>
          <w:bCs/>
          <w:sz w:val="24"/>
          <w:szCs w:val="24"/>
          <w:u w:val="single"/>
          <w:rtl/>
        </w:rPr>
      </w:pPr>
    </w:p>
    <w:p w:rsidR="00363F3F" w:rsidRDefault="00484350" w:rsidP="00363F3F">
      <w:pPr>
        <w:spacing w:line="360" w:lineRule="auto"/>
        <w:rPr>
          <w:rFonts w:cs="David"/>
          <w:b/>
          <w:bCs/>
          <w:sz w:val="24"/>
          <w:szCs w:val="24"/>
          <w:u w:val="single"/>
          <w:rtl/>
        </w:rPr>
      </w:pPr>
      <w:r>
        <w:rPr>
          <w:rFonts w:cs="David" w:hint="cs"/>
          <w:b/>
          <w:bCs/>
          <w:sz w:val="24"/>
          <w:szCs w:val="24"/>
          <w:u w:val="single"/>
          <w:rtl/>
        </w:rPr>
        <w:t>עובדי הנהלה בכירה</w:t>
      </w:r>
    </w:p>
    <w:p w:rsidR="00363F3F" w:rsidRDefault="00484350" w:rsidP="00363F3F">
      <w:pPr>
        <w:spacing w:line="360" w:lineRule="auto"/>
        <w:rPr>
          <w:rFonts w:cs="David"/>
          <w:b/>
          <w:bCs/>
          <w:sz w:val="24"/>
          <w:szCs w:val="24"/>
          <w:u w:val="single"/>
          <w:rtl/>
        </w:rPr>
      </w:pPr>
      <w:r>
        <w:rPr>
          <w:rFonts w:cs="David" w:hint="cs"/>
          <w:b/>
          <w:bCs/>
          <w:sz w:val="24"/>
          <w:szCs w:val="24"/>
          <w:u w:val="single"/>
          <w:rtl/>
        </w:rPr>
        <w:t>נדרש 1א' (5)</w:t>
      </w:r>
    </w:p>
    <w:p w:rsidR="00363F3F" w:rsidRDefault="00363F3F" w:rsidP="00484350">
      <w:pPr>
        <w:spacing w:line="360" w:lineRule="auto"/>
        <w:rPr>
          <w:rFonts w:cs="David"/>
          <w:sz w:val="24"/>
          <w:szCs w:val="24"/>
          <w:rtl/>
        </w:rPr>
      </w:pPr>
      <w:r>
        <w:rPr>
          <w:rFonts w:cs="David" w:hint="cs"/>
          <w:sz w:val="24"/>
          <w:szCs w:val="24"/>
          <w:rtl/>
        </w:rPr>
        <w:t xml:space="preserve">ספרי הבת </w:t>
      </w:r>
      <w:r>
        <w:rPr>
          <w:rFonts w:cs="David"/>
          <w:sz w:val="24"/>
          <w:szCs w:val="24"/>
          <w:rtl/>
        </w:rPr>
        <w:t>–</w:t>
      </w:r>
      <w:r>
        <w:rPr>
          <w:rFonts w:cs="David" w:hint="cs"/>
          <w:sz w:val="24"/>
          <w:szCs w:val="24"/>
          <w:rtl/>
        </w:rPr>
        <w:t xml:space="preserve"> ה</w:t>
      </w:r>
      <w:r w:rsidR="00484350">
        <w:rPr>
          <w:rFonts w:cs="David" w:hint="cs"/>
          <w:sz w:val="24"/>
          <w:szCs w:val="24"/>
          <w:rtl/>
        </w:rPr>
        <w:t>וני</w:t>
      </w:r>
    </w:p>
    <w:p w:rsidR="00363F3F" w:rsidRDefault="00363F3F" w:rsidP="00484350">
      <w:pPr>
        <w:spacing w:line="360" w:lineRule="auto"/>
        <w:rPr>
          <w:rFonts w:cs="David"/>
          <w:sz w:val="24"/>
          <w:szCs w:val="24"/>
          <w:rtl/>
        </w:rPr>
      </w:pPr>
      <w:r>
        <w:rPr>
          <w:rFonts w:cs="David" w:hint="cs"/>
          <w:sz w:val="24"/>
          <w:szCs w:val="24"/>
          <w:rtl/>
        </w:rPr>
        <w:t xml:space="preserve">ספרי האם </w:t>
      </w:r>
      <w:r>
        <w:rPr>
          <w:rFonts w:cs="David"/>
          <w:sz w:val="24"/>
          <w:szCs w:val="24"/>
          <w:rtl/>
        </w:rPr>
        <w:t>–</w:t>
      </w:r>
      <w:r>
        <w:rPr>
          <w:rFonts w:cs="David" w:hint="cs"/>
          <w:sz w:val="24"/>
          <w:szCs w:val="24"/>
          <w:rtl/>
        </w:rPr>
        <w:t xml:space="preserve"> </w:t>
      </w:r>
      <w:r w:rsidR="00484350">
        <w:rPr>
          <w:rFonts w:cs="David" w:hint="cs"/>
          <w:sz w:val="24"/>
          <w:szCs w:val="24"/>
          <w:rtl/>
        </w:rPr>
        <w:t>הוני</w:t>
      </w:r>
    </w:p>
    <w:p w:rsidR="00363F3F" w:rsidRDefault="00363F3F" w:rsidP="00363F3F">
      <w:pPr>
        <w:spacing w:line="360" w:lineRule="auto"/>
        <w:rPr>
          <w:rFonts w:cs="David"/>
          <w:sz w:val="24"/>
          <w:szCs w:val="24"/>
          <w:rtl/>
        </w:rPr>
      </w:pPr>
      <w:r>
        <w:rPr>
          <w:rFonts w:cs="David" w:hint="cs"/>
          <w:sz w:val="24"/>
          <w:szCs w:val="24"/>
          <w:rtl/>
        </w:rPr>
        <w:t>מאוחד- הוני</w:t>
      </w:r>
    </w:p>
    <w:p w:rsidR="00363F3F" w:rsidRDefault="00363F3F" w:rsidP="00363F3F">
      <w:pPr>
        <w:spacing w:line="360" w:lineRule="auto"/>
        <w:rPr>
          <w:rFonts w:cs="David"/>
          <w:b/>
          <w:bCs/>
          <w:sz w:val="24"/>
          <w:szCs w:val="24"/>
          <w:u w:val="single"/>
          <w:rtl/>
        </w:rPr>
      </w:pPr>
      <w:r w:rsidRPr="00207919">
        <w:rPr>
          <w:rFonts w:cs="David" w:hint="cs"/>
          <w:b/>
          <w:bCs/>
          <w:sz w:val="24"/>
          <w:szCs w:val="24"/>
          <w:u w:val="single"/>
          <w:rtl/>
        </w:rPr>
        <w:lastRenderedPageBreak/>
        <w:t>נדרש 1ב'</w:t>
      </w:r>
      <w:r w:rsidR="00484350">
        <w:rPr>
          <w:rFonts w:cs="David" w:hint="cs"/>
          <w:b/>
          <w:bCs/>
          <w:sz w:val="24"/>
          <w:szCs w:val="24"/>
          <w:u w:val="single"/>
          <w:rtl/>
        </w:rPr>
        <w:t xml:space="preserve"> (6</w:t>
      </w:r>
      <w:r>
        <w:rPr>
          <w:rFonts w:cs="David" w:hint="cs"/>
          <w:b/>
          <w:bCs/>
          <w:sz w:val="24"/>
          <w:szCs w:val="24"/>
          <w:u w:val="single"/>
          <w:rtl/>
        </w:rPr>
        <w:t>)</w:t>
      </w:r>
    </w:p>
    <w:tbl>
      <w:tblPr>
        <w:tblStyle w:val="ab"/>
        <w:bidiVisual/>
        <w:tblW w:w="0" w:type="auto"/>
        <w:tblLook w:val="04A0" w:firstRow="1" w:lastRow="0" w:firstColumn="1" w:lastColumn="0" w:noHBand="0" w:noVBand="1"/>
      </w:tblPr>
      <w:tblGrid>
        <w:gridCol w:w="2347"/>
        <w:gridCol w:w="795"/>
        <w:gridCol w:w="795"/>
        <w:gridCol w:w="795"/>
      </w:tblGrid>
      <w:tr w:rsidR="00363F3F" w:rsidTr="00803BF1">
        <w:tc>
          <w:tcPr>
            <w:tcW w:w="0" w:type="auto"/>
            <w:vAlign w:val="center"/>
          </w:tcPr>
          <w:p w:rsidR="00363F3F" w:rsidRPr="003C1296" w:rsidRDefault="00363F3F" w:rsidP="00803BF1">
            <w:pPr>
              <w:rPr>
                <w:rFonts w:cs="David"/>
                <w:rtl/>
              </w:rPr>
            </w:pPr>
          </w:p>
        </w:tc>
        <w:tc>
          <w:tcPr>
            <w:tcW w:w="0" w:type="auto"/>
            <w:vAlign w:val="center"/>
          </w:tcPr>
          <w:p w:rsidR="00363F3F" w:rsidRPr="003C1296" w:rsidRDefault="00363F3F" w:rsidP="00803BF1">
            <w:pPr>
              <w:rPr>
                <w:rFonts w:cs="David"/>
                <w:b/>
                <w:bCs/>
                <w:rtl/>
              </w:rPr>
            </w:pPr>
            <w:r w:rsidRPr="003C1296">
              <w:rPr>
                <w:rFonts w:cs="David" w:hint="cs"/>
                <w:b/>
                <w:bCs/>
                <w:rtl/>
              </w:rPr>
              <w:t>רבעון 1</w:t>
            </w:r>
          </w:p>
        </w:tc>
        <w:tc>
          <w:tcPr>
            <w:tcW w:w="0" w:type="auto"/>
            <w:vAlign w:val="center"/>
          </w:tcPr>
          <w:p w:rsidR="00363F3F" w:rsidRPr="003C1296" w:rsidRDefault="00363F3F" w:rsidP="00803BF1">
            <w:pPr>
              <w:rPr>
                <w:rFonts w:cs="David"/>
                <w:b/>
                <w:bCs/>
                <w:rtl/>
              </w:rPr>
            </w:pPr>
            <w:r w:rsidRPr="003C1296">
              <w:rPr>
                <w:rFonts w:cs="David" w:hint="cs"/>
                <w:b/>
                <w:bCs/>
                <w:rtl/>
              </w:rPr>
              <w:t>רבעון 2</w:t>
            </w:r>
          </w:p>
        </w:tc>
        <w:tc>
          <w:tcPr>
            <w:tcW w:w="0" w:type="auto"/>
            <w:vAlign w:val="center"/>
          </w:tcPr>
          <w:p w:rsidR="00363F3F" w:rsidRPr="003C1296" w:rsidRDefault="00363F3F" w:rsidP="00803BF1">
            <w:pPr>
              <w:rPr>
                <w:rFonts w:cs="David"/>
                <w:b/>
                <w:bCs/>
                <w:rtl/>
              </w:rPr>
            </w:pPr>
            <w:r w:rsidRPr="003C1296">
              <w:rPr>
                <w:rFonts w:cs="David" w:hint="cs"/>
                <w:b/>
                <w:bCs/>
                <w:rtl/>
              </w:rPr>
              <w:t>רבעון 3</w:t>
            </w:r>
          </w:p>
        </w:tc>
      </w:tr>
      <w:tr w:rsidR="00363F3F" w:rsidTr="00803BF1">
        <w:tc>
          <w:tcPr>
            <w:tcW w:w="0" w:type="auto"/>
            <w:vAlign w:val="center"/>
          </w:tcPr>
          <w:p w:rsidR="00363F3F" w:rsidRPr="003C1296" w:rsidRDefault="00363F3F" w:rsidP="00803BF1">
            <w:pPr>
              <w:rPr>
                <w:rFonts w:cs="David"/>
                <w:rtl/>
              </w:rPr>
            </w:pPr>
            <w:r w:rsidRPr="003C1296">
              <w:rPr>
                <w:rFonts w:cs="David" w:hint="cs"/>
                <w:rtl/>
              </w:rPr>
              <w:t xml:space="preserve">ח' הוצאות </w:t>
            </w:r>
            <w:proofErr w:type="spellStart"/>
            <w:r w:rsidRPr="003C1296">
              <w:rPr>
                <w:rFonts w:cs="David" w:hint="cs"/>
                <w:rtl/>
              </w:rPr>
              <w:t>שכ"ע</w:t>
            </w:r>
            <w:proofErr w:type="spellEnd"/>
            <w:r w:rsidRPr="003C1296">
              <w:rPr>
                <w:rFonts w:cs="David" w:hint="cs"/>
                <w:rtl/>
              </w:rPr>
              <w:t xml:space="preserve"> </w:t>
            </w:r>
          </w:p>
          <w:p w:rsidR="00363F3F" w:rsidRPr="003C1296" w:rsidRDefault="00484350" w:rsidP="00803BF1">
            <w:pPr>
              <w:rPr>
                <w:rFonts w:cs="David"/>
                <w:rtl/>
              </w:rPr>
            </w:pPr>
            <w:r>
              <w:rPr>
                <w:rFonts w:cs="David" w:hint="cs"/>
                <w:rtl/>
              </w:rPr>
              <w:t xml:space="preserve">   ז' קרן הון השקעת בעלים </w:t>
            </w:r>
          </w:p>
        </w:tc>
        <w:tc>
          <w:tcPr>
            <w:tcW w:w="0" w:type="auto"/>
            <w:vAlign w:val="center"/>
          </w:tcPr>
          <w:p w:rsidR="00363F3F" w:rsidRPr="003C1296" w:rsidRDefault="00484350" w:rsidP="00803BF1">
            <w:pPr>
              <w:rPr>
                <w:rFonts w:cs="David"/>
                <w:rtl/>
              </w:rPr>
            </w:pPr>
            <w:r>
              <w:rPr>
                <w:rFonts w:cs="David" w:hint="cs"/>
                <w:rtl/>
              </w:rPr>
              <w:t>40,0</w:t>
            </w:r>
            <w:r w:rsidR="00363F3F" w:rsidRPr="003C1296">
              <w:rPr>
                <w:rFonts w:cs="David" w:hint="cs"/>
                <w:rtl/>
              </w:rPr>
              <w:t>00</w:t>
            </w:r>
          </w:p>
        </w:tc>
        <w:tc>
          <w:tcPr>
            <w:tcW w:w="0" w:type="auto"/>
            <w:vAlign w:val="center"/>
          </w:tcPr>
          <w:p w:rsidR="00363F3F" w:rsidRPr="003C1296" w:rsidRDefault="00484350" w:rsidP="00803BF1">
            <w:pPr>
              <w:rPr>
                <w:rFonts w:cs="David"/>
                <w:rtl/>
              </w:rPr>
            </w:pPr>
            <w:r>
              <w:rPr>
                <w:rFonts w:cs="David" w:hint="cs"/>
                <w:rtl/>
              </w:rPr>
              <w:t>13,333</w:t>
            </w:r>
          </w:p>
        </w:tc>
        <w:tc>
          <w:tcPr>
            <w:tcW w:w="0" w:type="auto"/>
            <w:vAlign w:val="center"/>
          </w:tcPr>
          <w:p w:rsidR="00363F3F" w:rsidRPr="003C1296" w:rsidRDefault="00484350" w:rsidP="00803BF1">
            <w:pPr>
              <w:rPr>
                <w:rFonts w:cs="David"/>
                <w:rtl/>
              </w:rPr>
            </w:pPr>
            <w:r>
              <w:rPr>
                <w:rFonts w:cs="David" w:hint="cs"/>
                <w:rtl/>
              </w:rPr>
              <w:t>60,667</w:t>
            </w:r>
          </w:p>
        </w:tc>
      </w:tr>
    </w:tbl>
    <w:p w:rsidR="007A34C6" w:rsidRDefault="007A34C6" w:rsidP="00363F3F">
      <w:pPr>
        <w:spacing w:line="360" w:lineRule="auto"/>
        <w:rPr>
          <w:rFonts w:cs="David"/>
          <w:b/>
          <w:bCs/>
          <w:sz w:val="24"/>
          <w:szCs w:val="24"/>
          <w:u w:val="single"/>
          <w:rtl/>
        </w:rPr>
      </w:pPr>
    </w:p>
    <w:p w:rsidR="00363F3F" w:rsidRDefault="00363F3F" w:rsidP="00363F3F">
      <w:pPr>
        <w:spacing w:line="360" w:lineRule="auto"/>
        <w:rPr>
          <w:rFonts w:cs="David"/>
          <w:b/>
          <w:bCs/>
          <w:sz w:val="24"/>
          <w:szCs w:val="24"/>
          <w:u w:val="single"/>
          <w:rtl/>
        </w:rPr>
      </w:pPr>
      <w:r>
        <w:rPr>
          <w:rFonts w:cs="David" w:hint="cs"/>
          <w:b/>
          <w:bCs/>
          <w:sz w:val="24"/>
          <w:szCs w:val="24"/>
          <w:u w:val="single"/>
          <w:rtl/>
        </w:rPr>
        <w:t xml:space="preserve">נדרש </w:t>
      </w:r>
      <w:r w:rsidR="00484350">
        <w:rPr>
          <w:rFonts w:cs="David" w:hint="cs"/>
          <w:b/>
          <w:bCs/>
          <w:sz w:val="24"/>
          <w:szCs w:val="24"/>
          <w:u w:val="single"/>
          <w:rtl/>
        </w:rPr>
        <w:t xml:space="preserve">1ג' </w:t>
      </w:r>
    </w:p>
    <w:tbl>
      <w:tblPr>
        <w:tblStyle w:val="ab"/>
        <w:bidiVisual/>
        <w:tblW w:w="0" w:type="auto"/>
        <w:tblLook w:val="04A0" w:firstRow="1" w:lastRow="0" w:firstColumn="1" w:lastColumn="0" w:noHBand="0" w:noVBand="1"/>
      </w:tblPr>
      <w:tblGrid>
        <w:gridCol w:w="1683"/>
        <w:gridCol w:w="795"/>
        <w:gridCol w:w="795"/>
        <w:gridCol w:w="1549"/>
      </w:tblGrid>
      <w:tr w:rsidR="00484350" w:rsidRPr="003C1296" w:rsidTr="00803BF1">
        <w:tc>
          <w:tcPr>
            <w:tcW w:w="0" w:type="auto"/>
            <w:vAlign w:val="center"/>
          </w:tcPr>
          <w:p w:rsidR="00484350" w:rsidRPr="003C1296" w:rsidRDefault="00484350" w:rsidP="00803BF1">
            <w:pPr>
              <w:rPr>
                <w:rFonts w:cs="David"/>
                <w:rtl/>
              </w:rPr>
            </w:pPr>
          </w:p>
        </w:tc>
        <w:tc>
          <w:tcPr>
            <w:tcW w:w="0" w:type="auto"/>
            <w:vAlign w:val="center"/>
          </w:tcPr>
          <w:p w:rsidR="00484350" w:rsidRPr="003C1296" w:rsidRDefault="00484350" w:rsidP="00803BF1">
            <w:pPr>
              <w:rPr>
                <w:rFonts w:cs="David"/>
                <w:b/>
                <w:bCs/>
                <w:rtl/>
              </w:rPr>
            </w:pPr>
            <w:r w:rsidRPr="003C1296">
              <w:rPr>
                <w:rFonts w:cs="David" w:hint="cs"/>
                <w:b/>
                <w:bCs/>
                <w:rtl/>
              </w:rPr>
              <w:t>רבעון 1</w:t>
            </w:r>
          </w:p>
        </w:tc>
        <w:tc>
          <w:tcPr>
            <w:tcW w:w="0" w:type="auto"/>
            <w:vAlign w:val="center"/>
          </w:tcPr>
          <w:p w:rsidR="00484350" w:rsidRPr="003C1296" w:rsidRDefault="00484350" w:rsidP="00803BF1">
            <w:pPr>
              <w:rPr>
                <w:rFonts w:cs="David"/>
                <w:b/>
                <w:bCs/>
                <w:rtl/>
              </w:rPr>
            </w:pPr>
            <w:r w:rsidRPr="003C1296">
              <w:rPr>
                <w:rFonts w:cs="David" w:hint="cs"/>
                <w:b/>
                <w:bCs/>
                <w:rtl/>
              </w:rPr>
              <w:t>רבעון 2</w:t>
            </w:r>
          </w:p>
        </w:tc>
        <w:tc>
          <w:tcPr>
            <w:tcW w:w="0" w:type="auto"/>
            <w:vAlign w:val="center"/>
          </w:tcPr>
          <w:p w:rsidR="00484350" w:rsidRPr="003C1296" w:rsidRDefault="00484350" w:rsidP="00803BF1">
            <w:pPr>
              <w:rPr>
                <w:rFonts w:cs="David"/>
                <w:b/>
                <w:bCs/>
                <w:rtl/>
              </w:rPr>
            </w:pPr>
            <w:r w:rsidRPr="003C1296">
              <w:rPr>
                <w:rFonts w:cs="David" w:hint="cs"/>
                <w:b/>
                <w:bCs/>
                <w:rtl/>
              </w:rPr>
              <w:t>רבעון 3</w:t>
            </w:r>
          </w:p>
        </w:tc>
      </w:tr>
      <w:tr w:rsidR="00484350" w:rsidRPr="003C1296" w:rsidTr="00803BF1">
        <w:tc>
          <w:tcPr>
            <w:tcW w:w="0" w:type="auto"/>
            <w:vAlign w:val="center"/>
          </w:tcPr>
          <w:p w:rsidR="00484350" w:rsidRPr="003C1296" w:rsidRDefault="00484350" w:rsidP="00484350">
            <w:pPr>
              <w:rPr>
                <w:rFonts w:cs="David"/>
                <w:rtl/>
              </w:rPr>
            </w:pPr>
            <w:r w:rsidRPr="003C1296">
              <w:rPr>
                <w:rFonts w:cs="David" w:hint="cs"/>
                <w:rtl/>
              </w:rPr>
              <w:t xml:space="preserve">ח' </w:t>
            </w:r>
            <w:r>
              <w:rPr>
                <w:rFonts w:cs="David" w:hint="cs"/>
                <w:rtl/>
              </w:rPr>
              <w:t>השקעה</w:t>
            </w:r>
          </w:p>
          <w:p w:rsidR="00484350" w:rsidRPr="003C1296" w:rsidRDefault="00484350" w:rsidP="00484350">
            <w:pPr>
              <w:rPr>
                <w:rFonts w:cs="David"/>
                <w:rtl/>
              </w:rPr>
            </w:pPr>
            <w:r>
              <w:rPr>
                <w:rFonts w:cs="David" w:hint="cs"/>
                <w:rtl/>
              </w:rPr>
              <w:t xml:space="preserve">   ז' קרן הון </w:t>
            </w:r>
            <w:proofErr w:type="spellStart"/>
            <w:r>
              <w:rPr>
                <w:rFonts w:cs="David" w:hint="cs"/>
                <w:rtl/>
              </w:rPr>
              <w:t>ת.מ.מ</w:t>
            </w:r>
            <w:proofErr w:type="spellEnd"/>
            <w:r>
              <w:rPr>
                <w:rFonts w:cs="David" w:hint="cs"/>
                <w:rtl/>
              </w:rPr>
              <w:t xml:space="preserve"> </w:t>
            </w:r>
          </w:p>
        </w:tc>
        <w:tc>
          <w:tcPr>
            <w:tcW w:w="0" w:type="auto"/>
            <w:vAlign w:val="center"/>
          </w:tcPr>
          <w:p w:rsidR="00484350" w:rsidRPr="003C1296" w:rsidRDefault="00484350" w:rsidP="00803BF1">
            <w:pPr>
              <w:rPr>
                <w:rFonts w:cs="David"/>
                <w:rtl/>
              </w:rPr>
            </w:pPr>
            <w:r>
              <w:rPr>
                <w:rFonts w:cs="David" w:hint="cs"/>
                <w:rtl/>
              </w:rPr>
              <w:t>40,0</w:t>
            </w:r>
            <w:r w:rsidRPr="003C1296">
              <w:rPr>
                <w:rFonts w:cs="David" w:hint="cs"/>
                <w:rtl/>
              </w:rPr>
              <w:t>00</w:t>
            </w:r>
          </w:p>
        </w:tc>
        <w:tc>
          <w:tcPr>
            <w:tcW w:w="0" w:type="auto"/>
            <w:vAlign w:val="center"/>
          </w:tcPr>
          <w:p w:rsidR="00484350" w:rsidRPr="003C1296" w:rsidRDefault="00484350" w:rsidP="00803BF1">
            <w:pPr>
              <w:rPr>
                <w:rFonts w:cs="David"/>
                <w:rtl/>
              </w:rPr>
            </w:pPr>
            <w:r>
              <w:rPr>
                <w:rFonts w:cs="David" w:hint="cs"/>
                <w:rtl/>
              </w:rPr>
              <w:t>13,333</w:t>
            </w:r>
          </w:p>
        </w:tc>
        <w:tc>
          <w:tcPr>
            <w:tcW w:w="0" w:type="auto"/>
            <w:vAlign w:val="center"/>
          </w:tcPr>
          <w:p w:rsidR="00484350" w:rsidRPr="003C1296" w:rsidRDefault="00484350" w:rsidP="00803BF1">
            <w:pPr>
              <w:rPr>
                <w:rFonts w:cs="David"/>
                <w:rtl/>
              </w:rPr>
            </w:pPr>
            <w:r>
              <w:rPr>
                <w:rFonts w:cs="David" w:hint="cs"/>
                <w:rtl/>
              </w:rPr>
              <w:t>60,667</w:t>
            </w:r>
          </w:p>
        </w:tc>
      </w:tr>
      <w:tr w:rsidR="00484350" w:rsidRPr="003C1296" w:rsidTr="00803BF1">
        <w:tc>
          <w:tcPr>
            <w:tcW w:w="0" w:type="auto"/>
            <w:vAlign w:val="center"/>
          </w:tcPr>
          <w:p w:rsidR="00484350" w:rsidRDefault="00484350" w:rsidP="00484350">
            <w:pPr>
              <w:rPr>
                <w:rFonts w:cs="David" w:hint="cs"/>
                <w:rtl/>
              </w:rPr>
            </w:pPr>
            <w:r>
              <w:rPr>
                <w:rFonts w:cs="David" w:hint="cs"/>
                <w:rtl/>
              </w:rPr>
              <w:t xml:space="preserve">ח' קרן הון </w:t>
            </w:r>
            <w:proofErr w:type="spellStart"/>
            <w:r>
              <w:rPr>
                <w:rFonts w:cs="David" w:hint="cs"/>
                <w:rtl/>
              </w:rPr>
              <w:t>ת.מ.מ</w:t>
            </w:r>
            <w:proofErr w:type="spellEnd"/>
          </w:p>
          <w:p w:rsidR="00484350" w:rsidRDefault="00484350" w:rsidP="00484350">
            <w:pPr>
              <w:rPr>
                <w:rFonts w:cs="David" w:hint="cs"/>
                <w:rtl/>
              </w:rPr>
            </w:pPr>
            <w:r>
              <w:rPr>
                <w:rFonts w:cs="David" w:hint="cs"/>
                <w:rtl/>
              </w:rPr>
              <w:t xml:space="preserve">   ז' הון מניות</w:t>
            </w:r>
          </w:p>
          <w:p w:rsidR="00484350" w:rsidRPr="003C1296" w:rsidRDefault="00484350" w:rsidP="00484350">
            <w:pPr>
              <w:rPr>
                <w:rFonts w:cs="David" w:hint="cs"/>
                <w:rtl/>
              </w:rPr>
            </w:pPr>
            <w:r>
              <w:rPr>
                <w:rFonts w:cs="David" w:hint="cs"/>
                <w:rtl/>
              </w:rPr>
              <w:t xml:space="preserve">   ז' פרמיה</w:t>
            </w:r>
          </w:p>
        </w:tc>
        <w:tc>
          <w:tcPr>
            <w:tcW w:w="0" w:type="auto"/>
            <w:vAlign w:val="center"/>
          </w:tcPr>
          <w:p w:rsidR="00484350" w:rsidRDefault="00484350" w:rsidP="00803BF1">
            <w:pPr>
              <w:rPr>
                <w:rFonts w:cs="David" w:hint="cs"/>
                <w:rtl/>
              </w:rPr>
            </w:pPr>
          </w:p>
        </w:tc>
        <w:tc>
          <w:tcPr>
            <w:tcW w:w="0" w:type="auto"/>
            <w:vAlign w:val="center"/>
          </w:tcPr>
          <w:p w:rsidR="00484350" w:rsidRDefault="00484350" w:rsidP="00803BF1">
            <w:pPr>
              <w:rPr>
                <w:rFonts w:cs="David" w:hint="cs"/>
                <w:rtl/>
              </w:rPr>
            </w:pPr>
          </w:p>
        </w:tc>
        <w:tc>
          <w:tcPr>
            <w:tcW w:w="0" w:type="auto"/>
            <w:vAlign w:val="center"/>
          </w:tcPr>
          <w:p w:rsidR="00484350" w:rsidRDefault="00484350" w:rsidP="00803BF1">
            <w:pPr>
              <w:rPr>
                <w:rFonts w:cs="David" w:hint="cs"/>
                <w:rtl/>
              </w:rPr>
            </w:pPr>
            <w:r>
              <w:rPr>
                <w:rFonts w:cs="David" w:hint="cs"/>
                <w:rtl/>
              </w:rPr>
              <w:t>120,000</w:t>
            </w:r>
          </w:p>
          <w:p w:rsidR="00484350" w:rsidRDefault="00484350" w:rsidP="00803BF1">
            <w:pPr>
              <w:rPr>
                <w:rFonts w:cs="David"/>
              </w:rPr>
            </w:pPr>
            <w:r>
              <w:rPr>
                <w:rFonts w:cs="David"/>
              </w:rPr>
              <w:t>3*1,000=3,000</w:t>
            </w:r>
          </w:p>
          <w:p w:rsidR="00484350" w:rsidRDefault="00484350" w:rsidP="00803BF1">
            <w:pPr>
              <w:rPr>
                <w:rFonts w:cs="David"/>
              </w:rPr>
            </w:pPr>
            <w:r>
              <w:rPr>
                <w:rFonts w:cs="David"/>
              </w:rPr>
              <w:t>117,000</w:t>
            </w:r>
          </w:p>
        </w:tc>
      </w:tr>
    </w:tbl>
    <w:p w:rsidR="007A34C6" w:rsidRDefault="007A34C6" w:rsidP="00363F3F">
      <w:pPr>
        <w:spacing w:line="360" w:lineRule="auto"/>
        <w:rPr>
          <w:rFonts w:cs="David"/>
          <w:b/>
          <w:bCs/>
          <w:sz w:val="24"/>
          <w:szCs w:val="24"/>
          <w:u w:val="single"/>
          <w:rtl/>
        </w:rPr>
      </w:pPr>
    </w:p>
    <w:p w:rsidR="00363F3F" w:rsidRDefault="00363F3F" w:rsidP="00363F3F">
      <w:pPr>
        <w:spacing w:line="360" w:lineRule="auto"/>
        <w:rPr>
          <w:rFonts w:cs="David"/>
          <w:b/>
          <w:bCs/>
          <w:sz w:val="24"/>
          <w:szCs w:val="24"/>
          <w:u w:val="single"/>
          <w:rtl/>
        </w:rPr>
      </w:pPr>
      <w:r>
        <w:rPr>
          <w:rFonts w:cs="David" w:hint="cs"/>
          <w:b/>
          <w:bCs/>
          <w:sz w:val="24"/>
          <w:szCs w:val="24"/>
          <w:u w:val="single"/>
          <w:rtl/>
        </w:rPr>
        <w:t>נדרש 1ד' :</w:t>
      </w:r>
    </w:p>
    <w:p w:rsidR="00363F3F" w:rsidRDefault="00363F3F" w:rsidP="00363F3F">
      <w:pPr>
        <w:spacing w:line="360" w:lineRule="auto"/>
        <w:rPr>
          <w:rFonts w:cs="David"/>
          <w:sz w:val="24"/>
          <w:szCs w:val="24"/>
          <w:rtl/>
        </w:rPr>
      </w:pPr>
      <w:r>
        <w:rPr>
          <w:rFonts w:cs="David" w:hint="cs"/>
          <w:sz w:val="24"/>
          <w:szCs w:val="24"/>
          <w:rtl/>
        </w:rPr>
        <w:t xml:space="preserve">הוצאות </w:t>
      </w:r>
      <w:proofErr w:type="spellStart"/>
      <w:r>
        <w:rPr>
          <w:rFonts w:cs="David" w:hint="cs"/>
          <w:sz w:val="24"/>
          <w:szCs w:val="24"/>
          <w:rtl/>
        </w:rPr>
        <w:t>שכ"ע</w:t>
      </w:r>
      <w:proofErr w:type="spellEnd"/>
      <w:r>
        <w:rPr>
          <w:rFonts w:cs="David" w:hint="cs"/>
          <w:sz w:val="24"/>
          <w:szCs w:val="24"/>
          <w:rtl/>
        </w:rPr>
        <w:t xml:space="preserve"> מאוחד </w:t>
      </w:r>
    </w:p>
    <w:tbl>
      <w:tblPr>
        <w:tblStyle w:val="ab"/>
        <w:bidiVisual/>
        <w:tblW w:w="0" w:type="auto"/>
        <w:tblLook w:val="04A0" w:firstRow="1" w:lastRow="0" w:firstColumn="1" w:lastColumn="0" w:noHBand="0" w:noVBand="1"/>
      </w:tblPr>
      <w:tblGrid>
        <w:gridCol w:w="801"/>
        <w:gridCol w:w="758"/>
      </w:tblGrid>
      <w:tr w:rsidR="00363F3F" w:rsidRPr="00363F3F" w:rsidTr="00595E33">
        <w:tc>
          <w:tcPr>
            <w:tcW w:w="0" w:type="auto"/>
            <w:vAlign w:val="center"/>
          </w:tcPr>
          <w:p w:rsidR="00363F3F" w:rsidRPr="00363F3F" w:rsidRDefault="00363F3F" w:rsidP="00803BF1">
            <w:pPr>
              <w:rPr>
                <w:rFonts w:cs="David" w:hint="cs"/>
                <w:rtl/>
              </w:rPr>
            </w:pPr>
            <w:r w:rsidRPr="00363F3F">
              <w:rPr>
                <w:rFonts w:cs="David" w:hint="cs"/>
                <w:rtl/>
              </w:rPr>
              <w:t>רבעון 1</w:t>
            </w:r>
          </w:p>
        </w:tc>
        <w:tc>
          <w:tcPr>
            <w:tcW w:w="0" w:type="auto"/>
            <w:vAlign w:val="center"/>
          </w:tcPr>
          <w:p w:rsidR="00363F3F" w:rsidRPr="00363F3F" w:rsidRDefault="00777BF7" w:rsidP="00803BF1">
            <w:pPr>
              <w:rPr>
                <w:rFonts w:cs="David" w:hint="cs"/>
                <w:rtl/>
              </w:rPr>
            </w:pPr>
            <w:r>
              <w:rPr>
                <w:rFonts w:cs="David" w:hint="cs"/>
                <w:rtl/>
              </w:rPr>
              <w:t>40,000</w:t>
            </w:r>
          </w:p>
        </w:tc>
      </w:tr>
      <w:tr w:rsidR="00363F3F" w:rsidRPr="00363F3F" w:rsidTr="00595E33">
        <w:tc>
          <w:tcPr>
            <w:tcW w:w="0" w:type="auto"/>
            <w:vAlign w:val="center"/>
          </w:tcPr>
          <w:p w:rsidR="00363F3F" w:rsidRPr="00363F3F" w:rsidRDefault="00363F3F" w:rsidP="00803BF1">
            <w:pPr>
              <w:rPr>
                <w:rFonts w:cs="David" w:hint="cs"/>
                <w:rtl/>
              </w:rPr>
            </w:pPr>
            <w:r w:rsidRPr="00363F3F">
              <w:rPr>
                <w:rFonts w:cs="David" w:hint="cs"/>
                <w:rtl/>
              </w:rPr>
              <w:t>רבעון 2</w:t>
            </w:r>
          </w:p>
        </w:tc>
        <w:tc>
          <w:tcPr>
            <w:tcW w:w="0" w:type="auto"/>
            <w:vAlign w:val="center"/>
          </w:tcPr>
          <w:p w:rsidR="00363F3F" w:rsidRPr="00363F3F" w:rsidRDefault="00777BF7" w:rsidP="00803BF1">
            <w:pPr>
              <w:rPr>
                <w:rFonts w:cs="David" w:hint="cs"/>
                <w:rtl/>
              </w:rPr>
            </w:pPr>
            <w:r>
              <w:rPr>
                <w:rFonts w:cs="David" w:hint="cs"/>
                <w:rtl/>
              </w:rPr>
              <w:t>13,333</w:t>
            </w:r>
          </w:p>
        </w:tc>
      </w:tr>
      <w:tr w:rsidR="00363F3F" w:rsidRPr="00363F3F" w:rsidTr="00595E33">
        <w:tc>
          <w:tcPr>
            <w:tcW w:w="0" w:type="auto"/>
            <w:vAlign w:val="center"/>
          </w:tcPr>
          <w:p w:rsidR="00363F3F" w:rsidRPr="00363F3F" w:rsidRDefault="00363F3F" w:rsidP="00803BF1">
            <w:pPr>
              <w:rPr>
                <w:rFonts w:cs="David" w:hint="cs"/>
                <w:rtl/>
              </w:rPr>
            </w:pPr>
            <w:r w:rsidRPr="00363F3F">
              <w:rPr>
                <w:rFonts w:cs="David" w:hint="cs"/>
                <w:rtl/>
              </w:rPr>
              <w:t>רבעון 3</w:t>
            </w:r>
          </w:p>
        </w:tc>
        <w:tc>
          <w:tcPr>
            <w:tcW w:w="0" w:type="auto"/>
            <w:vAlign w:val="center"/>
          </w:tcPr>
          <w:p w:rsidR="00363F3F" w:rsidRPr="00363F3F" w:rsidRDefault="00777BF7" w:rsidP="00803BF1">
            <w:pPr>
              <w:rPr>
                <w:rFonts w:cs="David" w:hint="cs"/>
                <w:rtl/>
              </w:rPr>
            </w:pPr>
            <w:r>
              <w:rPr>
                <w:rFonts w:cs="David" w:hint="cs"/>
                <w:rtl/>
              </w:rPr>
              <w:t>66,667</w:t>
            </w:r>
          </w:p>
        </w:tc>
      </w:tr>
    </w:tbl>
    <w:p w:rsidR="007A34C6" w:rsidRDefault="007A34C6" w:rsidP="00363F3F">
      <w:pPr>
        <w:spacing w:line="360" w:lineRule="auto"/>
        <w:rPr>
          <w:rFonts w:cs="David"/>
          <w:b/>
          <w:bCs/>
          <w:sz w:val="24"/>
          <w:szCs w:val="24"/>
          <w:u w:val="single"/>
          <w:rtl/>
        </w:rPr>
      </w:pPr>
    </w:p>
    <w:p w:rsidR="00363F3F" w:rsidRPr="00363F3F" w:rsidRDefault="00363F3F" w:rsidP="00363F3F">
      <w:pPr>
        <w:spacing w:line="360" w:lineRule="auto"/>
        <w:rPr>
          <w:rFonts w:cs="David"/>
          <w:b/>
          <w:bCs/>
          <w:sz w:val="24"/>
          <w:szCs w:val="24"/>
          <w:u w:val="single"/>
          <w:rtl/>
        </w:rPr>
      </w:pPr>
      <w:r w:rsidRPr="00363F3F">
        <w:rPr>
          <w:rFonts w:cs="David" w:hint="cs"/>
          <w:b/>
          <w:bCs/>
          <w:sz w:val="24"/>
          <w:szCs w:val="24"/>
          <w:u w:val="single"/>
          <w:rtl/>
        </w:rPr>
        <w:t xml:space="preserve">נדרש 1ה' </w:t>
      </w:r>
      <w:r w:rsidR="009220BE">
        <w:rPr>
          <w:rFonts w:cs="David" w:hint="cs"/>
          <w:b/>
          <w:bCs/>
          <w:sz w:val="24"/>
          <w:szCs w:val="24"/>
          <w:u w:val="single"/>
          <w:rtl/>
        </w:rPr>
        <w:t>(7)</w:t>
      </w:r>
    </w:p>
    <w:tbl>
      <w:tblPr>
        <w:tblStyle w:val="ab"/>
        <w:bidiVisual/>
        <w:tblW w:w="0" w:type="auto"/>
        <w:tblLook w:val="04A0" w:firstRow="1" w:lastRow="0" w:firstColumn="1" w:lastColumn="0" w:noHBand="0" w:noVBand="1"/>
      </w:tblPr>
      <w:tblGrid>
        <w:gridCol w:w="2663"/>
        <w:gridCol w:w="892"/>
      </w:tblGrid>
      <w:tr w:rsidR="00803BF1" w:rsidRPr="003C1296" w:rsidTr="00803BF1">
        <w:tc>
          <w:tcPr>
            <w:tcW w:w="0" w:type="auto"/>
            <w:vAlign w:val="center"/>
          </w:tcPr>
          <w:p w:rsidR="00803BF1" w:rsidRPr="003C1296" w:rsidRDefault="00803BF1" w:rsidP="00803BF1">
            <w:pPr>
              <w:rPr>
                <w:rFonts w:cs="David"/>
                <w:rtl/>
              </w:rPr>
            </w:pPr>
          </w:p>
        </w:tc>
        <w:tc>
          <w:tcPr>
            <w:tcW w:w="0" w:type="auto"/>
            <w:vAlign w:val="center"/>
          </w:tcPr>
          <w:p w:rsidR="00803BF1" w:rsidRPr="003C1296" w:rsidRDefault="00803BF1" w:rsidP="00803BF1">
            <w:pPr>
              <w:rPr>
                <w:rFonts w:cs="David"/>
                <w:b/>
                <w:bCs/>
                <w:rtl/>
              </w:rPr>
            </w:pPr>
            <w:r>
              <w:rPr>
                <w:rFonts w:cs="David" w:hint="cs"/>
                <w:b/>
                <w:bCs/>
                <w:rtl/>
              </w:rPr>
              <w:t>במצטבר</w:t>
            </w:r>
          </w:p>
        </w:tc>
      </w:tr>
      <w:tr w:rsidR="00803BF1" w:rsidRPr="003C1296" w:rsidTr="00803BF1">
        <w:tc>
          <w:tcPr>
            <w:tcW w:w="0" w:type="auto"/>
            <w:vAlign w:val="center"/>
          </w:tcPr>
          <w:p w:rsidR="00803BF1" w:rsidRPr="003C1296" w:rsidRDefault="00803BF1" w:rsidP="00803BF1">
            <w:pPr>
              <w:rPr>
                <w:rFonts w:cs="David"/>
                <w:rtl/>
              </w:rPr>
            </w:pPr>
            <w:r w:rsidRPr="003C1296">
              <w:rPr>
                <w:rFonts w:cs="David" w:hint="cs"/>
                <w:rtl/>
              </w:rPr>
              <w:t xml:space="preserve">ח' </w:t>
            </w:r>
            <w:r>
              <w:rPr>
                <w:rFonts w:cs="David" w:hint="cs"/>
                <w:rtl/>
              </w:rPr>
              <w:t xml:space="preserve">קרן הון עסקאות עם </w:t>
            </w:r>
            <w:proofErr w:type="spellStart"/>
            <w:r>
              <w:rPr>
                <w:rFonts w:cs="David" w:hint="cs"/>
                <w:rtl/>
              </w:rPr>
              <w:t>זשמ"ש</w:t>
            </w:r>
            <w:proofErr w:type="spellEnd"/>
          </w:p>
          <w:p w:rsidR="00803BF1" w:rsidRPr="003C1296" w:rsidRDefault="00803BF1" w:rsidP="00803BF1">
            <w:pPr>
              <w:rPr>
                <w:rFonts w:cs="David"/>
                <w:rtl/>
              </w:rPr>
            </w:pPr>
            <w:r>
              <w:rPr>
                <w:rFonts w:cs="David" w:hint="cs"/>
                <w:rtl/>
              </w:rPr>
              <w:t xml:space="preserve">   ז' </w:t>
            </w:r>
            <w:proofErr w:type="spellStart"/>
            <w:r>
              <w:rPr>
                <w:rFonts w:cs="David" w:hint="cs"/>
                <w:rtl/>
              </w:rPr>
              <w:t>זשמ"ש</w:t>
            </w:r>
            <w:proofErr w:type="spellEnd"/>
          </w:p>
        </w:tc>
        <w:tc>
          <w:tcPr>
            <w:tcW w:w="0" w:type="auto"/>
            <w:vAlign w:val="center"/>
          </w:tcPr>
          <w:p w:rsidR="00803BF1" w:rsidRPr="003C1296" w:rsidRDefault="00803BF1" w:rsidP="00803BF1">
            <w:pPr>
              <w:rPr>
                <w:rFonts w:cs="David"/>
                <w:rtl/>
              </w:rPr>
            </w:pPr>
            <w:r>
              <w:rPr>
                <w:rFonts w:cs="David" w:hint="cs"/>
                <w:rtl/>
              </w:rPr>
              <w:t>12,000</w:t>
            </w:r>
          </w:p>
        </w:tc>
      </w:tr>
    </w:tbl>
    <w:p w:rsidR="00363F3F" w:rsidRDefault="00363F3F" w:rsidP="00981B7F">
      <w:pPr>
        <w:spacing w:line="360" w:lineRule="auto"/>
        <w:rPr>
          <w:rFonts w:cs="David"/>
          <w:b/>
          <w:bCs/>
          <w:color w:val="FF0000"/>
          <w:sz w:val="24"/>
          <w:szCs w:val="24"/>
          <w:rtl/>
        </w:rPr>
      </w:pPr>
    </w:p>
    <w:p w:rsidR="00803BF1" w:rsidRDefault="00803BF1" w:rsidP="00981B7F">
      <w:pPr>
        <w:spacing w:line="360" w:lineRule="auto"/>
        <w:rPr>
          <w:rFonts w:cs="David"/>
          <w:b/>
          <w:bCs/>
          <w:sz w:val="24"/>
          <w:szCs w:val="24"/>
          <w:u w:val="single"/>
          <w:rtl/>
        </w:rPr>
      </w:pPr>
      <w:r w:rsidRPr="00803BF1">
        <w:rPr>
          <w:rFonts w:cs="David" w:hint="cs"/>
          <w:b/>
          <w:bCs/>
          <w:sz w:val="24"/>
          <w:szCs w:val="24"/>
          <w:u w:val="single"/>
          <w:rtl/>
        </w:rPr>
        <w:t xml:space="preserve">נדרש 2 </w:t>
      </w:r>
      <w:r w:rsidRPr="00803BF1">
        <w:rPr>
          <w:rFonts w:cs="David"/>
          <w:b/>
          <w:bCs/>
          <w:sz w:val="24"/>
          <w:szCs w:val="24"/>
          <w:u w:val="single"/>
          <w:rtl/>
        </w:rPr>
        <w:t>–</w:t>
      </w:r>
      <w:r w:rsidRPr="00803BF1">
        <w:rPr>
          <w:rFonts w:cs="David" w:hint="cs"/>
          <w:b/>
          <w:bCs/>
          <w:sz w:val="24"/>
          <w:szCs w:val="24"/>
          <w:u w:val="single"/>
          <w:rtl/>
        </w:rPr>
        <w:t xml:space="preserve"> </w:t>
      </w:r>
    </w:p>
    <w:p w:rsidR="00803BF1" w:rsidRPr="00803BF1" w:rsidRDefault="00803BF1" w:rsidP="00981B7F">
      <w:pPr>
        <w:spacing w:line="360" w:lineRule="auto"/>
        <w:rPr>
          <w:rFonts w:cs="David"/>
          <w:b/>
          <w:bCs/>
          <w:sz w:val="24"/>
          <w:szCs w:val="24"/>
          <w:u w:val="single"/>
          <w:rtl/>
        </w:rPr>
      </w:pPr>
      <w:r w:rsidRPr="00803BF1">
        <w:rPr>
          <w:rFonts w:cs="David" w:hint="cs"/>
          <w:b/>
          <w:bCs/>
          <w:sz w:val="24"/>
          <w:szCs w:val="24"/>
          <w:u w:val="single"/>
          <w:rtl/>
        </w:rPr>
        <w:t>חלוקת רווח (8)</w:t>
      </w:r>
    </w:p>
    <w:tbl>
      <w:tblPr>
        <w:tblStyle w:val="ab"/>
        <w:bidiVisual/>
        <w:tblW w:w="0" w:type="auto"/>
        <w:tblLook w:val="04A0" w:firstRow="1" w:lastRow="0" w:firstColumn="1" w:lastColumn="0" w:noHBand="0" w:noVBand="1"/>
      </w:tblPr>
      <w:tblGrid>
        <w:gridCol w:w="789"/>
        <w:gridCol w:w="2152"/>
      </w:tblGrid>
      <w:tr w:rsidR="00803BF1" w:rsidRPr="00803BF1" w:rsidTr="00803BF1">
        <w:tc>
          <w:tcPr>
            <w:tcW w:w="0" w:type="auto"/>
            <w:vAlign w:val="center"/>
          </w:tcPr>
          <w:p w:rsidR="00803BF1" w:rsidRPr="00803BF1" w:rsidRDefault="00803BF1" w:rsidP="00803BF1">
            <w:pPr>
              <w:rPr>
                <w:rFonts w:cs="David" w:hint="cs"/>
                <w:rtl/>
              </w:rPr>
            </w:pPr>
            <w:r w:rsidRPr="00803BF1">
              <w:rPr>
                <w:rFonts w:cs="David" w:hint="cs"/>
                <w:rtl/>
              </w:rPr>
              <w:t>בעלים</w:t>
            </w:r>
          </w:p>
        </w:tc>
        <w:tc>
          <w:tcPr>
            <w:tcW w:w="0" w:type="auto"/>
            <w:vAlign w:val="center"/>
          </w:tcPr>
          <w:p w:rsidR="00803BF1" w:rsidRPr="00803BF1" w:rsidRDefault="00803BF1" w:rsidP="00803BF1">
            <w:pPr>
              <w:rPr>
                <w:rFonts w:cs="David" w:hint="cs"/>
                <w:rtl/>
              </w:rPr>
            </w:pPr>
            <w:r w:rsidRPr="00803BF1">
              <w:rPr>
                <w:rFonts w:cs="David"/>
              </w:rPr>
              <w:t>1,287,400</w:t>
            </w:r>
            <w:r w:rsidRPr="00803BF1">
              <w:rPr>
                <w:rFonts w:cs="David" w:hint="cs"/>
                <w:rtl/>
              </w:rPr>
              <w:t xml:space="preserve"> </w:t>
            </w:r>
            <w:r w:rsidRPr="00803BF1">
              <w:rPr>
                <w:rFonts w:cs="David" w:hint="cs"/>
              </w:rPr>
              <w:t>P.N</w:t>
            </w:r>
          </w:p>
        </w:tc>
      </w:tr>
      <w:tr w:rsidR="00803BF1" w:rsidRPr="00803BF1" w:rsidTr="00803BF1">
        <w:tc>
          <w:tcPr>
            <w:tcW w:w="0" w:type="auto"/>
            <w:vAlign w:val="center"/>
          </w:tcPr>
          <w:p w:rsidR="00803BF1" w:rsidRPr="00803BF1" w:rsidRDefault="00803BF1" w:rsidP="00803BF1">
            <w:pPr>
              <w:rPr>
                <w:rFonts w:cs="David" w:hint="cs"/>
                <w:rtl/>
              </w:rPr>
            </w:pPr>
            <w:proofErr w:type="spellStart"/>
            <w:r w:rsidRPr="00803BF1">
              <w:rPr>
                <w:rFonts w:cs="David" w:hint="cs"/>
                <w:rtl/>
              </w:rPr>
              <w:t>זשמ"ש</w:t>
            </w:r>
            <w:proofErr w:type="spellEnd"/>
          </w:p>
        </w:tc>
        <w:tc>
          <w:tcPr>
            <w:tcW w:w="0" w:type="auto"/>
            <w:vAlign w:val="center"/>
          </w:tcPr>
          <w:p w:rsidR="00803BF1" w:rsidRPr="00803BF1" w:rsidRDefault="00803BF1" w:rsidP="00803BF1">
            <w:pPr>
              <w:rPr>
                <w:rFonts w:cs="David"/>
              </w:rPr>
            </w:pPr>
            <w:r w:rsidRPr="00803BF1">
              <w:rPr>
                <w:rFonts w:cs="David"/>
              </w:rPr>
              <w:t>10%*486,000=48,600</w:t>
            </w:r>
          </w:p>
        </w:tc>
      </w:tr>
      <w:tr w:rsidR="00803BF1" w:rsidRPr="00803BF1" w:rsidTr="00803BF1">
        <w:tc>
          <w:tcPr>
            <w:tcW w:w="0" w:type="auto"/>
            <w:vAlign w:val="center"/>
          </w:tcPr>
          <w:p w:rsidR="00803BF1" w:rsidRPr="00803BF1" w:rsidRDefault="00803BF1" w:rsidP="00803BF1">
            <w:pPr>
              <w:rPr>
                <w:rFonts w:cs="David" w:hint="cs"/>
                <w:rtl/>
              </w:rPr>
            </w:pPr>
          </w:p>
        </w:tc>
        <w:tc>
          <w:tcPr>
            <w:tcW w:w="0" w:type="auto"/>
            <w:vAlign w:val="center"/>
          </w:tcPr>
          <w:p w:rsidR="00803BF1" w:rsidRPr="00803BF1" w:rsidRDefault="00803BF1" w:rsidP="00803BF1">
            <w:pPr>
              <w:rPr>
                <w:rFonts w:cs="David" w:hint="cs"/>
              </w:rPr>
            </w:pPr>
            <w:r w:rsidRPr="00803BF1">
              <w:rPr>
                <w:rFonts w:cs="David" w:hint="cs"/>
                <w:rtl/>
              </w:rPr>
              <w:t>1,336,000</w:t>
            </w:r>
          </w:p>
        </w:tc>
      </w:tr>
    </w:tbl>
    <w:p w:rsidR="00803BF1" w:rsidRDefault="00803BF1" w:rsidP="00803BF1">
      <w:pPr>
        <w:spacing w:line="360" w:lineRule="auto"/>
        <w:rPr>
          <w:rFonts w:cs="David"/>
          <w:b/>
          <w:bCs/>
          <w:sz w:val="24"/>
          <w:szCs w:val="24"/>
          <w:rtl/>
        </w:rPr>
      </w:pPr>
    </w:p>
    <w:p w:rsidR="00803BF1" w:rsidRDefault="00803BF1" w:rsidP="00803BF1">
      <w:pPr>
        <w:spacing w:line="360" w:lineRule="auto"/>
        <w:rPr>
          <w:rFonts w:cs="David"/>
          <w:b/>
          <w:bCs/>
          <w:sz w:val="24"/>
          <w:szCs w:val="24"/>
        </w:rPr>
      </w:pPr>
    </w:p>
    <w:p w:rsidR="00803BF1" w:rsidRDefault="00803BF1" w:rsidP="00803BF1">
      <w:pPr>
        <w:spacing w:line="360" w:lineRule="auto"/>
        <w:rPr>
          <w:rFonts w:cs="David"/>
          <w:b/>
          <w:bCs/>
          <w:sz w:val="24"/>
          <w:szCs w:val="24"/>
        </w:rPr>
      </w:pPr>
    </w:p>
    <w:p w:rsidR="00803BF1" w:rsidRDefault="00803BF1" w:rsidP="00803BF1">
      <w:pPr>
        <w:spacing w:line="360" w:lineRule="auto"/>
        <w:rPr>
          <w:rFonts w:cs="David"/>
          <w:b/>
          <w:bCs/>
          <w:sz w:val="24"/>
          <w:szCs w:val="24"/>
        </w:rPr>
      </w:pPr>
    </w:p>
    <w:p w:rsidR="00803BF1" w:rsidRDefault="00803BF1" w:rsidP="00803BF1">
      <w:pPr>
        <w:spacing w:line="360" w:lineRule="auto"/>
        <w:rPr>
          <w:rFonts w:cs="David"/>
          <w:b/>
          <w:bCs/>
          <w:sz w:val="24"/>
          <w:szCs w:val="24"/>
        </w:rPr>
      </w:pPr>
    </w:p>
    <w:p w:rsidR="00803BF1" w:rsidRDefault="00803BF1" w:rsidP="00803BF1">
      <w:pPr>
        <w:spacing w:line="360" w:lineRule="auto"/>
        <w:rPr>
          <w:rFonts w:cs="David"/>
          <w:b/>
          <w:bCs/>
          <w:sz w:val="24"/>
          <w:szCs w:val="24"/>
        </w:rPr>
      </w:pPr>
    </w:p>
    <w:p w:rsidR="00803BF1" w:rsidRPr="00803BF1" w:rsidRDefault="00803BF1" w:rsidP="00803BF1">
      <w:pPr>
        <w:spacing w:line="360" w:lineRule="auto"/>
        <w:rPr>
          <w:rFonts w:cs="David" w:hint="cs"/>
          <w:b/>
          <w:bCs/>
          <w:sz w:val="24"/>
          <w:szCs w:val="24"/>
          <w:rtl/>
        </w:rPr>
      </w:pPr>
    </w:p>
    <w:p w:rsidR="00981B7F" w:rsidRDefault="00981B7F" w:rsidP="00981B7F">
      <w:pPr>
        <w:spacing w:line="360" w:lineRule="auto"/>
        <w:rPr>
          <w:rFonts w:cs="David"/>
          <w:b/>
          <w:bCs/>
          <w:color w:val="FF0000"/>
          <w:sz w:val="24"/>
          <w:szCs w:val="24"/>
          <w:rtl/>
        </w:rPr>
      </w:pPr>
      <w:r>
        <w:rPr>
          <w:rFonts w:cs="David" w:hint="cs"/>
          <w:b/>
          <w:bCs/>
          <w:color w:val="FF0000"/>
          <w:sz w:val="24"/>
          <w:szCs w:val="24"/>
          <w:rtl/>
        </w:rPr>
        <w:lastRenderedPageBreak/>
        <w:t>הסברים :</w:t>
      </w:r>
    </w:p>
    <w:p w:rsidR="00981B7F" w:rsidRPr="00981B7F" w:rsidRDefault="00981B7F" w:rsidP="006E42CB">
      <w:pPr>
        <w:pStyle w:val="a7"/>
        <w:numPr>
          <w:ilvl w:val="0"/>
          <w:numId w:val="4"/>
        </w:numPr>
        <w:spacing w:line="360" w:lineRule="auto"/>
        <w:rPr>
          <w:rFonts w:cs="David"/>
          <w:b/>
          <w:bCs/>
          <w:sz w:val="24"/>
          <w:szCs w:val="24"/>
        </w:rPr>
      </w:pPr>
      <w:r>
        <w:rPr>
          <w:rFonts w:cs="David" w:hint="cs"/>
          <w:b/>
          <w:bCs/>
          <w:sz w:val="24"/>
          <w:szCs w:val="24"/>
          <w:rtl/>
        </w:rPr>
        <w:t xml:space="preserve">נדרש 1א </w:t>
      </w:r>
      <w:r>
        <w:rPr>
          <w:rFonts w:cs="David"/>
          <w:b/>
          <w:bCs/>
          <w:sz w:val="24"/>
          <w:szCs w:val="24"/>
          <w:rtl/>
        </w:rPr>
        <w:t>–</w:t>
      </w:r>
      <w:r>
        <w:rPr>
          <w:rFonts w:cs="David" w:hint="cs"/>
          <w:b/>
          <w:bCs/>
          <w:sz w:val="24"/>
          <w:szCs w:val="24"/>
          <w:rtl/>
        </w:rPr>
        <w:t xml:space="preserve"> </w:t>
      </w:r>
      <w:r>
        <w:rPr>
          <w:rFonts w:cs="David" w:hint="cs"/>
          <w:sz w:val="24"/>
          <w:szCs w:val="24"/>
          <w:rtl/>
        </w:rPr>
        <w:t xml:space="preserve">חברת הבת הגיעה להסדר עם עובדיה על פיו היא תעניק להם אופציות של חברת האם. </w:t>
      </w:r>
    </w:p>
    <w:p w:rsidR="00981B7F" w:rsidRDefault="00981B7F" w:rsidP="00981B7F">
      <w:pPr>
        <w:pStyle w:val="a7"/>
        <w:spacing w:line="360" w:lineRule="auto"/>
        <w:rPr>
          <w:rFonts w:cs="David"/>
          <w:sz w:val="24"/>
          <w:szCs w:val="24"/>
          <w:rtl/>
        </w:rPr>
      </w:pPr>
      <w:r>
        <w:rPr>
          <w:rFonts w:cs="David" w:hint="cs"/>
          <w:b/>
          <w:bCs/>
          <w:sz w:val="24"/>
          <w:szCs w:val="24"/>
          <w:rtl/>
        </w:rPr>
        <w:t xml:space="preserve">בספרי הבת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התחייבותי (עסקה המסולקת במזומן) מכיוון שיש לה מחויבות לסילוק המענק וכן המענק לא יסולק במכשירים הוניים שלה. </w:t>
      </w:r>
    </w:p>
    <w:p w:rsidR="00981B7F" w:rsidRDefault="00981B7F" w:rsidP="00981B7F">
      <w:pPr>
        <w:pStyle w:val="a7"/>
        <w:spacing w:line="360" w:lineRule="auto"/>
        <w:rPr>
          <w:rFonts w:cs="David"/>
          <w:sz w:val="24"/>
          <w:szCs w:val="24"/>
          <w:rtl/>
        </w:rPr>
      </w:pPr>
      <w:r>
        <w:rPr>
          <w:rFonts w:cs="David" w:hint="cs"/>
          <w:b/>
          <w:bCs/>
          <w:sz w:val="24"/>
          <w:szCs w:val="24"/>
          <w:rtl/>
        </w:rPr>
        <w:t xml:space="preserve">בספרי האם </w:t>
      </w:r>
      <w:r>
        <w:rPr>
          <w:rFonts w:cs="David"/>
          <w:b/>
          <w:bCs/>
          <w:sz w:val="24"/>
          <w:szCs w:val="24"/>
          <w:rtl/>
        </w:rPr>
        <w:t>–</w:t>
      </w:r>
      <w:r>
        <w:rPr>
          <w:rFonts w:cs="David" w:hint="cs"/>
          <w:sz w:val="24"/>
          <w:szCs w:val="24"/>
          <w:rtl/>
        </w:rPr>
        <w:t xml:space="preserve"> אין ביטוי להסדר כיוון שהיא לא צד להסדר.</w:t>
      </w:r>
    </w:p>
    <w:p w:rsidR="00981B7F" w:rsidRDefault="00981B7F" w:rsidP="00981B7F">
      <w:pPr>
        <w:pStyle w:val="a7"/>
        <w:spacing w:line="360" w:lineRule="auto"/>
        <w:rPr>
          <w:rFonts w:cs="David"/>
          <w:sz w:val="24"/>
          <w:szCs w:val="24"/>
          <w:rtl/>
        </w:rPr>
      </w:pPr>
      <w:r>
        <w:rPr>
          <w:rFonts w:cs="David" w:hint="cs"/>
          <w:b/>
          <w:bCs/>
          <w:sz w:val="24"/>
          <w:szCs w:val="24"/>
          <w:rtl/>
        </w:rPr>
        <w:t>במאוחד-</w:t>
      </w:r>
      <w:r>
        <w:rPr>
          <w:rFonts w:cs="David" w:hint="cs"/>
          <w:sz w:val="24"/>
          <w:szCs w:val="24"/>
          <w:rtl/>
        </w:rPr>
        <w:t xml:space="preserve"> המענק יוכר כמענק הוני מכיוון שהוא יסולק במכשירים הוניים של אחת מחברות הקבוצה. </w:t>
      </w:r>
    </w:p>
    <w:p w:rsidR="00207919" w:rsidRPr="00207919" w:rsidRDefault="00207919" w:rsidP="006E42CB">
      <w:pPr>
        <w:pStyle w:val="a7"/>
        <w:numPr>
          <w:ilvl w:val="0"/>
          <w:numId w:val="4"/>
        </w:numPr>
        <w:spacing w:line="360" w:lineRule="auto"/>
        <w:rPr>
          <w:rFonts w:cs="David"/>
          <w:sz w:val="24"/>
          <w:szCs w:val="24"/>
        </w:rPr>
      </w:pPr>
      <w:r>
        <w:rPr>
          <w:rFonts w:cs="David" w:hint="cs"/>
          <w:b/>
          <w:bCs/>
          <w:sz w:val="24"/>
          <w:szCs w:val="24"/>
          <w:rtl/>
        </w:rPr>
        <w:t xml:space="preserve">ספרי הבת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14"/>
        <w:gridCol w:w="2732"/>
      </w:tblGrid>
      <w:tr w:rsidR="00207919" w:rsidTr="00207919">
        <w:tc>
          <w:tcPr>
            <w:tcW w:w="0" w:type="auto"/>
            <w:vAlign w:val="center"/>
          </w:tcPr>
          <w:p w:rsidR="00207919" w:rsidRDefault="00207919" w:rsidP="00207919">
            <w:pPr>
              <w:pStyle w:val="a7"/>
              <w:spacing w:line="360" w:lineRule="auto"/>
              <w:ind w:left="0"/>
              <w:rPr>
                <w:rFonts w:cs="David"/>
                <w:sz w:val="24"/>
                <w:szCs w:val="24"/>
                <w:rtl/>
              </w:rPr>
            </w:pPr>
          </w:p>
        </w:tc>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מצטבר</w:t>
            </w:r>
          </w:p>
        </w:tc>
      </w:tr>
      <w:tr w:rsidR="00207919" w:rsidTr="00207919">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רבעון 1</w:t>
            </w:r>
          </w:p>
        </w:tc>
        <w:tc>
          <w:tcPr>
            <w:tcW w:w="0" w:type="auto"/>
            <w:vAlign w:val="center"/>
          </w:tcPr>
          <w:p w:rsidR="00207919" w:rsidRDefault="00207919" w:rsidP="00207919">
            <w:pPr>
              <w:pStyle w:val="a7"/>
              <w:spacing w:line="360" w:lineRule="auto"/>
              <w:ind w:left="0"/>
              <w:rPr>
                <w:rFonts w:cs="David"/>
                <w:sz w:val="24"/>
                <w:szCs w:val="24"/>
              </w:rPr>
            </w:pPr>
            <w:r>
              <w:rPr>
                <w:rFonts w:cs="David" w:hint="cs"/>
                <w:sz w:val="24"/>
                <w:szCs w:val="24"/>
                <w:rtl/>
              </w:rPr>
              <w:t>34,500</w:t>
            </w:r>
          </w:p>
        </w:tc>
        <w:tc>
          <w:tcPr>
            <w:tcW w:w="0" w:type="auto"/>
            <w:vAlign w:val="center"/>
          </w:tcPr>
          <w:p w:rsidR="00207919" w:rsidRDefault="00207919" w:rsidP="00207919">
            <w:pPr>
              <w:pStyle w:val="a7"/>
              <w:spacing w:line="360" w:lineRule="auto"/>
              <w:ind w:left="0"/>
              <w:rPr>
                <w:rFonts w:cs="David"/>
                <w:sz w:val="24"/>
                <w:szCs w:val="24"/>
              </w:rPr>
            </w:pPr>
            <w:r>
              <w:rPr>
                <w:rFonts w:cs="David"/>
                <w:sz w:val="24"/>
                <w:szCs w:val="24"/>
              </w:rPr>
              <w:t>230*30*15*1/3=34,500</w:t>
            </w:r>
          </w:p>
        </w:tc>
      </w:tr>
      <w:tr w:rsidR="00207919" w:rsidTr="00207919">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רבעון 2</w:t>
            </w:r>
          </w:p>
        </w:tc>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39,750</w:t>
            </w:r>
          </w:p>
        </w:tc>
        <w:tc>
          <w:tcPr>
            <w:tcW w:w="0" w:type="auto"/>
            <w:vAlign w:val="center"/>
          </w:tcPr>
          <w:p w:rsidR="00207919" w:rsidRDefault="00207919" w:rsidP="00207919">
            <w:pPr>
              <w:pStyle w:val="a7"/>
              <w:spacing w:line="360" w:lineRule="auto"/>
              <w:ind w:left="0"/>
              <w:rPr>
                <w:rFonts w:cs="David"/>
                <w:sz w:val="24"/>
                <w:szCs w:val="24"/>
                <w:rtl/>
              </w:rPr>
            </w:pPr>
            <w:r>
              <w:rPr>
                <w:rFonts w:cs="David"/>
                <w:sz w:val="24"/>
                <w:szCs w:val="24"/>
              </w:rPr>
              <w:t>225*30*16.5*2/3=74,250</w:t>
            </w:r>
          </w:p>
        </w:tc>
      </w:tr>
      <w:tr w:rsidR="00207919" w:rsidTr="00207919">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רבעון 3</w:t>
            </w:r>
          </w:p>
        </w:tc>
        <w:tc>
          <w:tcPr>
            <w:tcW w:w="0" w:type="auto"/>
            <w:vAlign w:val="center"/>
          </w:tcPr>
          <w:p w:rsidR="00207919" w:rsidRDefault="00207919" w:rsidP="00207919">
            <w:pPr>
              <w:pStyle w:val="a7"/>
              <w:spacing w:line="360" w:lineRule="auto"/>
              <w:ind w:left="0"/>
              <w:rPr>
                <w:rFonts w:cs="David"/>
                <w:sz w:val="24"/>
                <w:szCs w:val="24"/>
                <w:rtl/>
              </w:rPr>
            </w:pPr>
            <w:r>
              <w:rPr>
                <w:rFonts w:cs="David" w:hint="cs"/>
                <w:sz w:val="24"/>
                <w:szCs w:val="24"/>
                <w:rtl/>
              </w:rPr>
              <w:t>55,350</w:t>
            </w:r>
          </w:p>
        </w:tc>
        <w:tc>
          <w:tcPr>
            <w:tcW w:w="0" w:type="auto"/>
            <w:vAlign w:val="center"/>
          </w:tcPr>
          <w:p w:rsidR="00207919" w:rsidRDefault="00207919" w:rsidP="00207919">
            <w:pPr>
              <w:pStyle w:val="a7"/>
              <w:spacing w:line="360" w:lineRule="auto"/>
              <w:ind w:left="0"/>
              <w:rPr>
                <w:rFonts w:cs="David"/>
                <w:sz w:val="24"/>
                <w:szCs w:val="24"/>
              </w:rPr>
            </w:pPr>
            <w:r>
              <w:rPr>
                <w:rFonts w:cs="David"/>
                <w:sz w:val="24"/>
                <w:szCs w:val="24"/>
              </w:rPr>
              <w:t>240*30*18=129,600</w:t>
            </w:r>
          </w:p>
        </w:tc>
      </w:tr>
    </w:tbl>
    <w:p w:rsidR="00207919" w:rsidRPr="00981B7F" w:rsidRDefault="00B22F7F" w:rsidP="00EB0851">
      <w:pPr>
        <w:pStyle w:val="a7"/>
        <w:spacing w:line="360" w:lineRule="auto"/>
        <w:jc w:val="both"/>
        <w:rPr>
          <w:rFonts w:cs="David"/>
          <w:sz w:val="24"/>
          <w:szCs w:val="24"/>
          <w:rtl/>
        </w:rPr>
      </w:pPr>
      <w:r>
        <w:rPr>
          <w:rFonts w:cs="David" w:hint="cs"/>
          <w:sz w:val="24"/>
          <w:szCs w:val="24"/>
          <w:rtl/>
        </w:rPr>
        <w:t xml:space="preserve">אנחנו </w:t>
      </w:r>
      <w:r w:rsidR="00363F3F">
        <w:rPr>
          <w:rFonts w:cs="David" w:hint="cs"/>
          <w:sz w:val="24"/>
          <w:szCs w:val="24"/>
          <w:rtl/>
        </w:rPr>
        <w:t xml:space="preserve">מניחים שב-30/09 החברה קנתה את האופציות בשוק ומסרה אותן לעובדים ובכך היא סילקה את ההתחייבות כלפיהם , על מנת שזה יתקיים, האופציות עם אותם תנאים </w:t>
      </w:r>
      <w:r w:rsidR="00EB0851">
        <w:rPr>
          <w:rFonts w:cs="David" w:hint="cs"/>
          <w:sz w:val="24"/>
          <w:szCs w:val="24"/>
          <w:rtl/>
        </w:rPr>
        <w:t xml:space="preserve">(תוספת מימוש ותקופת הבשלה) צריכות להיות סחירות בשוק. וזה לא המצב ברב המקרים . המקרה הוא יותר סביר הוא שחברה ב' לא תיתן כלום לעובדים במועד ההבשלה, וכאשר העובד ירצה לממש הוא ישלם לחברה ב' תוספת מימוש וחברה ב' תיתן לו מניה של חברה א' (שנסחרת בשוק) אנו מניחים כאמור שהאופציות סחירות ולכן פתרנו כמו שפתרנו . </w:t>
      </w:r>
    </w:p>
    <w:p w:rsidR="00981B7F" w:rsidRPr="00595E33" w:rsidRDefault="00155D25" w:rsidP="00155D25">
      <w:pPr>
        <w:pStyle w:val="a7"/>
        <w:numPr>
          <w:ilvl w:val="0"/>
          <w:numId w:val="4"/>
        </w:numPr>
        <w:spacing w:line="360" w:lineRule="auto"/>
        <w:jc w:val="both"/>
        <w:rPr>
          <w:rFonts w:cs="David"/>
          <w:b/>
          <w:bCs/>
          <w:sz w:val="24"/>
          <w:szCs w:val="24"/>
        </w:rPr>
      </w:pPr>
      <w:r w:rsidRPr="00595E33">
        <w:rPr>
          <w:rFonts w:cs="David" w:hint="cs"/>
          <w:b/>
          <w:bCs/>
          <w:sz w:val="24"/>
          <w:szCs w:val="24"/>
          <w:rtl/>
        </w:rPr>
        <w:t xml:space="preserve">הוצאות שכר בדו"ח המאוחד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14"/>
        <w:gridCol w:w="2550"/>
      </w:tblGrid>
      <w:tr w:rsidR="00766597" w:rsidTr="00766597">
        <w:tc>
          <w:tcPr>
            <w:tcW w:w="0" w:type="auto"/>
            <w:vAlign w:val="center"/>
          </w:tcPr>
          <w:p w:rsidR="00766597" w:rsidRDefault="00766597" w:rsidP="00766597">
            <w:pPr>
              <w:pStyle w:val="a7"/>
              <w:spacing w:line="360" w:lineRule="auto"/>
              <w:ind w:left="0"/>
              <w:rPr>
                <w:rFonts w:cs="David" w:hint="cs"/>
                <w:sz w:val="24"/>
                <w:szCs w:val="24"/>
                <w:rtl/>
              </w:rPr>
            </w:pPr>
          </w:p>
        </w:tc>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מצטבר</w:t>
            </w:r>
          </w:p>
        </w:tc>
      </w:tr>
      <w:tr w:rsidR="00766597" w:rsidTr="00766597">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רבעון 1</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29,900</w:t>
            </w:r>
          </w:p>
        </w:tc>
        <w:tc>
          <w:tcPr>
            <w:tcW w:w="0" w:type="auto"/>
            <w:vAlign w:val="center"/>
          </w:tcPr>
          <w:p w:rsidR="00766597" w:rsidRDefault="00766597" w:rsidP="00766597">
            <w:pPr>
              <w:pStyle w:val="a7"/>
              <w:spacing w:line="360" w:lineRule="auto"/>
              <w:ind w:left="0"/>
              <w:rPr>
                <w:rFonts w:cs="David"/>
                <w:sz w:val="24"/>
                <w:szCs w:val="24"/>
              </w:rPr>
            </w:pPr>
            <w:r>
              <w:rPr>
                <w:rFonts w:cs="David"/>
                <w:sz w:val="24"/>
                <w:szCs w:val="24"/>
              </w:rPr>
              <w:t>230*30*13*1/3=29,900</w:t>
            </w:r>
          </w:p>
        </w:tc>
      </w:tr>
      <w:tr w:rsidR="00766597" w:rsidTr="00766597">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רבעון 2</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28,600</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sz w:val="24"/>
                <w:szCs w:val="24"/>
              </w:rPr>
              <w:t>225*30*13*2/3=58,500</w:t>
            </w:r>
          </w:p>
        </w:tc>
      </w:tr>
      <w:tr w:rsidR="00766597" w:rsidTr="00766597">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רבעון 3</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hint="cs"/>
                <w:sz w:val="24"/>
                <w:szCs w:val="24"/>
                <w:rtl/>
              </w:rPr>
              <w:t>35,100</w:t>
            </w:r>
          </w:p>
        </w:tc>
        <w:tc>
          <w:tcPr>
            <w:tcW w:w="0" w:type="auto"/>
            <w:vAlign w:val="center"/>
          </w:tcPr>
          <w:p w:rsidR="00766597" w:rsidRDefault="00766597" w:rsidP="00766597">
            <w:pPr>
              <w:pStyle w:val="a7"/>
              <w:spacing w:line="360" w:lineRule="auto"/>
              <w:ind w:left="0"/>
              <w:rPr>
                <w:rFonts w:cs="David" w:hint="cs"/>
                <w:sz w:val="24"/>
                <w:szCs w:val="24"/>
                <w:rtl/>
              </w:rPr>
            </w:pPr>
            <w:r>
              <w:rPr>
                <w:rFonts w:cs="David"/>
                <w:sz w:val="24"/>
                <w:szCs w:val="24"/>
              </w:rPr>
              <w:t>240*30*13=93,600</w:t>
            </w:r>
          </w:p>
        </w:tc>
      </w:tr>
    </w:tbl>
    <w:p w:rsidR="00766597" w:rsidRDefault="00363F3F" w:rsidP="00363F3F">
      <w:pPr>
        <w:pStyle w:val="a7"/>
        <w:numPr>
          <w:ilvl w:val="0"/>
          <w:numId w:val="4"/>
        </w:numPr>
        <w:spacing w:line="360" w:lineRule="auto"/>
        <w:jc w:val="both"/>
        <w:rPr>
          <w:rFonts w:cs="David"/>
          <w:sz w:val="24"/>
          <w:szCs w:val="24"/>
        </w:rPr>
      </w:pPr>
      <w:r w:rsidRPr="00595E33">
        <w:rPr>
          <w:rFonts w:cs="David" w:hint="cs"/>
          <w:b/>
          <w:bCs/>
          <w:sz w:val="24"/>
          <w:szCs w:val="24"/>
          <w:rtl/>
        </w:rPr>
        <w:t xml:space="preserve">אין הטבה </w:t>
      </w:r>
      <w:r w:rsidRPr="00595E33">
        <w:rPr>
          <w:rFonts w:cs="David"/>
          <w:b/>
          <w:bCs/>
          <w:sz w:val="24"/>
          <w:szCs w:val="24"/>
          <w:rtl/>
        </w:rPr>
        <w:t>–</w:t>
      </w:r>
      <w:r>
        <w:rPr>
          <w:rFonts w:cs="David" w:hint="cs"/>
          <w:sz w:val="24"/>
          <w:szCs w:val="24"/>
          <w:rtl/>
        </w:rPr>
        <w:t xml:space="preserve"> במקרה הזה הבעלים לא נתנו הטבה </w:t>
      </w:r>
      <w:proofErr w:type="spellStart"/>
      <w:r>
        <w:rPr>
          <w:rFonts w:cs="David" w:hint="cs"/>
          <w:sz w:val="24"/>
          <w:szCs w:val="24"/>
          <w:rtl/>
        </w:rPr>
        <w:t>הטבה</w:t>
      </w:r>
      <w:proofErr w:type="spellEnd"/>
      <w:r>
        <w:rPr>
          <w:rFonts w:cs="David" w:hint="cs"/>
          <w:sz w:val="24"/>
          <w:szCs w:val="24"/>
          <w:rtl/>
        </w:rPr>
        <w:t xml:space="preserve"> נרשמת רק כאשר חברת הבת מקבלת שירותים ומי שמשלם על </w:t>
      </w:r>
      <w:proofErr w:type="spellStart"/>
      <w:r>
        <w:rPr>
          <w:rFonts w:cs="David" w:hint="cs"/>
          <w:sz w:val="24"/>
          <w:szCs w:val="24"/>
          <w:rtl/>
        </w:rPr>
        <w:t>השרותים</w:t>
      </w:r>
      <w:proofErr w:type="spellEnd"/>
      <w:r>
        <w:rPr>
          <w:rFonts w:cs="David" w:hint="cs"/>
          <w:sz w:val="24"/>
          <w:szCs w:val="24"/>
          <w:rtl/>
        </w:rPr>
        <w:t xml:space="preserve"> זו חברת האם </w:t>
      </w:r>
    </w:p>
    <w:p w:rsidR="00484350" w:rsidRDefault="00484350" w:rsidP="00363F3F">
      <w:pPr>
        <w:pStyle w:val="a7"/>
        <w:numPr>
          <w:ilvl w:val="0"/>
          <w:numId w:val="4"/>
        </w:numPr>
        <w:spacing w:line="360" w:lineRule="auto"/>
        <w:jc w:val="both"/>
        <w:rPr>
          <w:rFonts w:cs="David" w:hint="cs"/>
          <w:sz w:val="24"/>
          <w:szCs w:val="24"/>
        </w:rPr>
      </w:pPr>
      <w:r>
        <w:rPr>
          <w:rFonts w:cs="David" w:hint="cs"/>
          <w:sz w:val="24"/>
          <w:szCs w:val="24"/>
          <w:rtl/>
        </w:rPr>
        <w:t>חברת האם מעניקה מניות שלה לעובדים של הבת.</w:t>
      </w:r>
    </w:p>
    <w:p w:rsidR="00484350" w:rsidRDefault="00484350" w:rsidP="00484350">
      <w:pPr>
        <w:pStyle w:val="a7"/>
        <w:spacing w:line="360" w:lineRule="auto"/>
        <w:jc w:val="both"/>
        <w:rPr>
          <w:rFonts w:cs="David"/>
          <w:sz w:val="24"/>
          <w:szCs w:val="24"/>
          <w:rtl/>
        </w:rPr>
      </w:pPr>
      <w:r w:rsidRPr="00484350">
        <w:rPr>
          <w:rFonts w:cs="David" w:hint="cs"/>
          <w:b/>
          <w:bCs/>
          <w:sz w:val="24"/>
          <w:szCs w:val="24"/>
          <w:rtl/>
        </w:rPr>
        <w:t xml:space="preserve">חברת הבת </w:t>
      </w:r>
      <w:r w:rsidRPr="00484350">
        <w:rPr>
          <w:rFonts w:cs="David"/>
          <w:b/>
          <w:bCs/>
          <w:sz w:val="24"/>
          <w:szCs w:val="24"/>
          <w:rtl/>
        </w:rPr>
        <w:t>–</w:t>
      </w:r>
      <w:r w:rsidRPr="00484350">
        <w:rPr>
          <w:rFonts w:cs="David" w:hint="cs"/>
          <w:b/>
          <w:bCs/>
          <w:sz w:val="24"/>
          <w:szCs w:val="24"/>
          <w:rtl/>
        </w:rPr>
        <w:t xml:space="preserve"> </w:t>
      </w:r>
      <w:r>
        <w:rPr>
          <w:rFonts w:cs="David" w:hint="cs"/>
          <w:sz w:val="24"/>
          <w:szCs w:val="24"/>
          <w:rtl/>
        </w:rPr>
        <w:t xml:space="preserve">יטופל כמענק הוני כיוון שאין לחברה </w:t>
      </w:r>
      <w:proofErr w:type="spellStart"/>
      <w:r>
        <w:rPr>
          <w:rFonts w:cs="David" w:hint="cs"/>
          <w:sz w:val="24"/>
          <w:szCs w:val="24"/>
          <w:rtl/>
        </w:rPr>
        <w:t>מחוייבות</w:t>
      </w:r>
      <w:proofErr w:type="spellEnd"/>
      <w:r>
        <w:rPr>
          <w:rFonts w:cs="David" w:hint="cs"/>
          <w:sz w:val="24"/>
          <w:szCs w:val="24"/>
          <w:rtl/>
        </w:rPr>
        <w:t xml:space="preserve"> לסילוק המענק. </w:t>
      </w:r>
    </w:p>
    <w:p w:rsidR="00484350" w:rsidRDefault="00484350" w:rsidP="00484350">
      <w:pPr>
        <w:pStyle w:val="a7"/>
        <w:spacing w:line="360" w:lineRule="auto"/>
        <w:jc w:val="both"/>
        <w:rPr>
          <w:rFonts w:cs="David" w:hint="cs"/>
          <w:sz w:val="24"/>
          <w:szCs w:val="24"/>
          <w:rtl/>
        </w:rPr>
      </w:pPr>
      <w:r>
        <w:rPr>
          <w:rFonts w:cs="David" w:hint="cs"/>
          <w:sz w:val="24"/>
          <w:szCs w:val="24"/>
          <w:rtl/>
        </w:rPr>
        <w:t>בספרי הבת ההוצאה חייבת להירשם מכיוון שהיא קיבלה את השירות.</w:t>
      </w:r>
    </w:p>
    <w:p w:rsidR="00484350" w:rsidRDefault="00484350" w:rsidP="00484350">
      <w:pPr>
        <w:pStyle w:val="a7"/>
        <w:spacing w:line="360" w:lineRule="auto"/>
        <w:jc w:val="both"/>
        <w:rPr>
          <w:rFonts w:cs="David" w:hint="cs"/>
          <w:sz w:val="24"/>
          <w:szCs w:val="24"/>
          <w:rtl/>
        </w:rPr>
      </w:pPr>
      <w:r w:rsidRPr="00484350">
        <w:rPr>
          <w:rFonts w:cs="David" w:hint="cs"/>
          <w:b/>
          <w:bCs/>
          <w:sz w:val="24"/>
          <w:szCs w:val="24"/>
          <w:rtl/>
        </w:rPr>
        <w:t xml:space="preserve">חברת האם </w:t>
      </w:r>
      <w:r>
        <w:rPr>
          <w:rFonts w:cs="David"/>
          <w:b/>
          <w:bCs/>
          <w:sz w:val="24"/>
          <w:szCs w:val="24"/>
          <w:rtl/>
        </w:rPr>
        <w:t>–</w:t>
      </w:r>
      <w:r w:rsidRPr="00484350">
        <w:rPr>
          <w:rFonts w:cs="David" w:hint="cs"/>
          <w:b/>
          <w:bCs/>
          <w:sz w:val="24"/>
          <w:szCs w:val="24"/>
          <w:rtl/>
        </w:rPr>
        <w:t xml:space="preserve"> </w:t>
      </w:r>
      <w:r>
        <w:rPr>
          <w:rFonts w:cs="David" w:hint="cs"/>
          <w:sz w:val="24"/>
          <w:szCs w:val="24"/>
          <w:rtl/>
        </w:rPr>
        <w:t>יטופל כמענק הוני  כיוון שיסולק במכשירים הוניים שלה</w:t>
      </w:r>
    </w:p>
    <w:p w:rsidR="00484350" w:rsidRDefault="00484350" w:rsidP="00484350">
      <w:pPr>
        <w:pStyle w:val="a7"/>
        <w:spacing w:line="360" w:lineRule="auto"/>
        <w:jc w:val="both"/>
        <w:rPr>
          <w:rFonts w:cs="David"/>
          <w:sz w:val="24"/>
          <w:szCs w:val="24"/>
          <w:rtl/>
        </w:rPr>
      </w:pPr>
      <w:r>
        <w:rPr>
          <w:rFonts w:cs="David" w:hint="cs"/>
          <w:b/>
          <w:bCs/>
          <w:sz w:val="24"/>
          <w:szCs w:val="24"/>
          <w:rtl/>
        </w:rPr>
        <w:t>במאוחד</w:t>
      </w:r>
      <w:r>
        <w:rPr>
          <w:rFonts w:cs="David" w:hint="cs"/>
          <w:sz w:val="24"/>
          <w:szCs w:val="24"/>
          <w:rtl/>
        </w:rPr>
        <w:t xml:space="preserve"> </w:t>
      </w:r>
      <w:r>
        <w:rPr>
          <w:rFonts w:cs="David"/>
          <w:sz w:val="24"/>
          <w:szCs w:val="24"/>
          <w:rtl/>
        </w:rPr>
        <w:t>–</w:t>
      </w:r>
      <w:r>
        <w:rPr>
          <w:rFonts w:cs="David" w:hint="cs"/>
          <w:sz w:val="24"/>
          <w:szCs w:val="24"/>
          <w:rtl/>
        </w:rPr>
        <w:t xml:space="preserve"> יטופל כמענק הוני כיוון שיסולק במכשירים הוניים של אחת מחברות הקבוצה. </w:t>
      </w:r>
    </w:p>
    <w:p w:rsidR="00484350" w:rsidRPr="00207919" w:rsidRDefault="00484350" w:rsidP="00484350">
      <w:pPr>
        <w:pStyle w:val="a7"/>
        <w:numPr>
          <w:ilvl w:val="0"/>
          <w:numId w:val="4"/>
        </w:numPr>
        <w:spacing w:line="360" w:lineRule="auto"/>
        <w:rPr>
          <w:rFonts w:cs="David"/>
          <w:sz w:val="24"/>
          <w:szCs w:val="24"/>
        </w:rPr>
      </w:pPr>
      <w:r>
        <w:rPr>
          <w:rFonts w:cs="David" w:hint="cs"/>
          <w:b/>
          <w:bCs/>
          <w:sz w:val="24"/>
          <w:szCs w:val="24"/>
          <w:rtl/>
        </w:rPr>
        <w:t xml:space="preserve">ספרי הבת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14"/>
        <w:gridCol w:w="2610"/>
      </w:tblGrid>
      <w:tr w:rsidR="00484350" w:rsidTr="00803BF1">
        <w:tc>
          <w:tcPr>
            <w:tcW w:w="0" w:type="auto"/>
            <w:vAlign w:val="center"/>
          </w:tcPr>
          <w:p w:rsidR="00484350" w:rsidRPr="00803BF1" w:rsidRDefault="00484350" w:rsidP="00803BF1">
            <w:pPr>
              <w:pStyle w:val="a7"/>
              <w:spacing w:line="276" w:lineRule="auto"/>
              <w:ind w:left="0"/>
              <w:rPr>
                <w:rFonts w:cs="David"/>
                <w:sz w:val="24"/>
                <w:szCs w:val="24"/>
                <w:rtl/>
              </w:rPr>
            </w:pPr>
          </w:p>
        </w:tc>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הוצאה</w:t>
            </w:r>
          </w:p>
        </w:tc>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מצטבר</w:t>
            </w:r>
          </w:p>
        </w:tc>
      </w:tr>
      <w:tr w:rsidR="00484350" w:rsidTr="00803BF1">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רבעון 1</w:t>
            </w:r>
          </w:p>
        </w:tc>
        <w:tc>
          <w:tcPr>
            <w:tcW w:w="0" w:type="auto"/>
            <w:vAlign w:val="center"/>
          </w:tcPr>
          <w:p w:rsidR="00484350" w:rsidRPr="00803BF1" w:rsidRDefault="00484350" w:rsidP="00803BF1">
            <w:pPr>
              <w:pStyle w:val="a7"/>
              <w:spacing w:line="276" w:lineRule="auto"/>
              <w:ind w:left="0"/>
              <w:rPr>
                <w:rFonts w:cs="David"/>
                <w:sz w:val="24"/>
                <w:szCs w:val="24"/>
              </w:rPr>
            </w:pPr>
            <w:r w:rsidRPr="00803BF1">
              <w:rPr>
                <w:rFonts w:cs="David" w:hint="cs"/>
                <w:sz w:val="24"/>
                <w:szCs w:val="24"/>
                <w:rtl/>
              </w:rPr>
              <w:t>40,000</w:t>
            </w:r>
          </w:p>
        </w:tc>
        <w:tc>
          <w:tcPr>
            <w:tcW w:w="0" w:type="auto"/>
            <w:vAlign w:val="center"/>
          </w:tcPr>
          <w:p w:rsidR="00484350" w:rsidRPr="00803BF1" w:rsidRDefault="00484350" w:rsidP="00803BF1">
            <w:pPr>
              <w:pStyle w:val="a7"/>
              <w:spacing w:line="276" w:lineRule="auto"/>
              <w:ind w:left="0"/>
              <w:rPr>
                <w:rFonts w:cs="David"/>
                <w:sz w:val="24"/>
                <w:szCs w:val="24"/>
              </w:rPr>
            </w:pPr>
            <w:r w:rsidRPr="00803BF1">
              <w:rPr>
                <w:rFonts w:cs="David"/>
                <w:sz w:val="24"/>
                <w:szCs w:val="24"/>
              </w:rPr>
              <w:t>3*1,000*40*1/3=40,000</w:t>
            </w:r>
          </w:p>
        </w:tc>
      </w:tr>
      <w:tr w:rsidR="00484350" w:rsidTr="00803BF1">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רבעון 2</w:t>
            </w:r>
          </w:p>
        </w:tc>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13,333</w:t>
            </w:r>
          </w:p>
        </w:tc>
        <w:tc>
          <w:tcPr>
            <w:tcW w:w="0" w:type="auto"/>
            <w:vAlign w:val="center"/>
          </w:tcPr>
          <w:p w:rsidR="00484350" w:rsidRPr="00803BF1" w:rsidRDefault="00484350" w:rsidP="00803BF1">
            <w:pPr>
              <w:pStyle w:val="a7"/>
              <w:spacing w:line="276" w:lineRule="auto"/>
              <w:ind w:left="0"/>
              <w:rPr>
                <w:rFonts w:cs="David" w:hint="cs"/>
                <w:sz w:val="24"/>
                <w:szCs w:val="24"/>
                <w:rtl/>
              </w:rPr>
            </w:pPr>
            <w:r w:rsidRPr="00803BF1">
              <w:rPr>
                <w:rFonts w:cs="David"/>
                <w:sz w:val="24"/>
                <w:szCs w:val="24"/>
              </w:rPr>
              <w:t>2*1,000*40*2/3=53,333</w:t>
            </w:r>
          </w:p>
        </w:tc>
      </w:tr>
      <w:tr w:rsidR="00484350" w:rsidTr="00803BF1">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רבעון 3</w:t>
            </w:r>
          </w:p>
        </w:tc>
        <w:tc>
          <w:tcPr>
            <w:tcW w:w="0" w:type="auto"/>
            <w:vAlign w:val="center"/>
          </w:tcPr>
          <w:p w:rsidR="00484350" w:rsidRPr="00803BF1" w:rsidRDefault="00484350" w:rsidP="00803BF1">
            <w:pPr>
              <w:pStyle w:val="a7"/>
              <w:spacing w:line="276" w:lineRule="auto"/>
              <w:ind w:left="0"/>
              <w:rPr>
                <w:rFonts w:cs="David"/>
                <w:sz w:val="24"/>
                <w:szCs w:val="24"/>
                <w:rtl/>
              </w:rPr>
            </w:pPr>
            <w:r w:rsidRPr="00803BF1">
              <w:rPr>
                <w:rFonts w:cs="David" w:hint="cs"/>
                <w:sz w:val="24"/>
                <w:szCs w:val="24"/>
                <w:rtl/>
              </w:rPr>
              <w:t>66,667</w:t>
            </w:r>
          </w:p>
        </w:tc>
        <w:tc>
          <w:tcPr>
            <w:tcW w:w="0" w:type="auto"/>
            <w:vAlign w:val="center"/>
          </w:tcPr>
          <w:p w:rsidR="00484350" w:rsidRPr="00803BF1" w:rsidRDefault="00484350" w:rsidP="00803BF1">
            <w:pPr>
              <w:pStyle w:val="a7"/>
              <w:spacing w:line="276" w:lineRule="auto"/>
              <w:ind w:left="0"/>
              <w:rPr>
                <w:rFonts w:cs="David"/>
                <w:sz w:val="24"/>
                <w:szCs w:val="24"/>
              </w:rPr>
            </w:pPr>
            <w:r w:rsidRPr="00803BF1">
              <w:rPr>
                <w:rFonts w:cs="David"/>
                <w:sz w:val="24"/>
                <w:szCs w:val="24"/>
              </w:rPr>
              <w:t>3*1,000*40=120,000</w:t>
            </w:r>
          </w:p>
        </w:tc>
      </w:tr>
    </w:tbl>
    <w:p w:rsidR="00484350" w:rsidRDefault="009220BE" w:rsidP="00484350">
      <w:pPr>
        <w:pStyle w:val="a7"/>
        <w:numPr>
          <w:ilvl w:val="0"/>
          <w:numId w:val="4"/>
        </w:numPr>
        <w:spacing w:line="360" w:lineRule="auto"/>
        <w:jc w:val="both"/>
        <w:rPr>
          <w:rFonts w:cs="David"/>
          <w:sz w:val="24"/>
          <w:szCs w:val="24"/>
        </w:rPr>
      </w:pPr>
      <w:r>
        <w:rPr>
          <w:rFonts w:cs="David" w:hint="cs"/>
          <w:sz w:val="24"/>
          <w:szCs w:val="24"/>
          <w:rtl/>
        </w:rPr>
        <w:lastRenderedPageBreak/>
        <w:t xml:space="preserve">חברת הבת קיבלה שירותים ובעצם לא שילמה עליהם </w:t>
      </w:r>
      <w:r w:rsidR="00803BF1">
        <w:rPr>
          <w:rFonts w:cs="David" w:hint="cs"/>
          <w:sz w:val="24"/>
          <w:szCs w:val="24"/>
          <w:rtl/>
        </w:rPr>
        <w:t xml:space="preserve">מי שנהנה מכך זה </w:t>
      </w:r>
      <w:proofErr w:type="spellStart"/>
      <w:r w:rsidR="00803BF1">
        <w:rPr>
          <w:rFonts w:cs="David" w:hint="cs"/>
          <w:sz w:val="24"/>
          <w:szCs w:val="24"/>
          <w:rtl/>
        </w:rPr>
        <w:t>הזשמ"ש</w:t>
      </w:r>
      <w:proofErr w:type="spellEnd"/>
      <w:r w:rsidR="00803BF1">
        <w:rPr>
          <w:rFonts w:cs="David" w:hint="cs"/>
          <w:sz w:val="24"/>
          <w:szCs w:val="24"/>
          <w:rtl/>
        </w:rPr>
        <w:t xml:space="preserve"> ולכן בדו"ח על השינויים בהון נשקף הטבה </w:t>
      </w:r>
      <w:proofErr w:type="spellStart"/>
      <w:r w:rsidR="00803BF1">
        <w:rPr>
          <w:rFonts w:cs="David" w:hint="cs"/>
          <w:sz w:val="24"/>
          <w:szCs w:val="24"/>
          <w:rtl/>
        </w:rPr>
        <w:t>לזשמ"ש</w:t>
      </w:r>
      <w:proofErr w:type="spellEnd"/>
      <w:r w:rsidR="00803BF1">
        <w:rPr>
          <w:rFonts w:cs="David" w:hint="cs"/>
          <w:sz w:val="24"/>
          <w:szCs w:val="24"/>
          <w:rtl/>
        </w:rPr>
        <w:t xml:space="preserve"> בכל רבעון בגובה סך ההוצאה כפול אחוז </w:t>
      </w:r>
      <w:proofErr w:type="spellStart"/>
      <w:r w:rsidR="00803BF1">
        <w:rPr>
          <w:rFonts w:cs="David" w:hint="cs"/>
          <w:sz w:val="24"/>
          <w:szCs w:val="24"/>
          <w:rtl/>
        </w:rPr>
        <w:t>הזשמש</w:t>
      </w:r>
      <w:proofErr w:type="spellEnd"/>
      <w:r w:rsidR="00803BF1">
        <w:rPr>
          <w:rFonts w:cs="David" w:hint="cs"/>
          <w:sz w:val="24"/>
          <w:szCs w:val="24"/>
          <w:rtl/>
        </w:rPr>
        <w:t xml:space="preserve"> (10%) </w:t>
      </w:r>
    </w:p>
    <w:p w:rsidR="00803BF1" w:rsidRDefault="00803BF1" w:rsidP="00484350">
      <w:pPr>
        <w:pStyle w:val="a7"/>
        <w:numPr>
          <w:ilvl w:val="0"/>
          <w:numId w:val="4"/>
        </w:numPr>
        <w:spacing w:line="360" w:lineRule="auto"/>
        <w:jc w:val="both"/>
        <w:rPr>
          <w:rFonts w:cs="David"/>
          <w:sz w:val="24"/>
          <w:szCs w:val="24"/>
        </w:rPr>
      </w:pPr>
      <w:r>
        <w:rPr>
          <w:rFonts w:cs="David" w:hint="cs"/>
          <w:sz w:val="24"/>
          <w:szCs w:val="24"/>
          <w:rtl/>
        </w:rPr>
        <w:t>תרומה לרווח:</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080"/>
        <w:gridCol w:w="2657"/>
      </w:tblGrid>
      <w:tr w:rsidR="00803BF1" w:rsidTr="00803BF1">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שרי</w:t>
            </w:r>
          </w:p>
        </w:tc>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850,000</w:t>
            </w:r>
          </w:p>
        </w:tc>
        <w:tc>
          <w:tcPr>
            <w:tcW w:w="0" w:type="auto"/>
            <w:vAlign w:val="center"/>
          </w:tcPr>
          <w:p w:rsidR="00803BF1" w:rsidRDefault="00803BF1" w:rsidP="00803BF1">
            <w:pPr>
              <w:pStyle w:val="a7"/>
              <w:spacing w:line="360" w:lineRule="auto"/>
              <w:ind w:left="0"/>
              <w:rPr>
                <w:rFonts w:cs="David" w:hint="cs"/>
                <w:sz w:val="24"/>
                <w:szCs w:val="24"/>
                <w:rtl/>
              </w:rPr>
            </w:pPr>
          </w:p>
        </w:tc>
      </w:tr>
      <w:tr w:rsidR="00803BF1" w:rsidTr="00803BF1">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אדר</w:t>
            </w:r>
          </w:p>
        </w:tc>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486,000</w:t>
            </w:r>
          </w:p>
        </w:tc>
        <w:tc>
          <w:tcPr>
            <w:tcW w:w="0" w:type="auto"/>
            <w:vAlign w:val="center"/>
          </w:tcPr>
          <w:p w:rsidR="00803BF1" w:rsidRDefault="00803BF1" w:rsidP="00803BF1">
            <w:pPr>
              <w:pStyle w:val="a7"/>
              <w:spacing w:line="360" w:lineRule="auto"/>
              <w:ind w:left="0"/>
              <w:rPr>
                <w:rFonts w:cs="David"/>
                <w:sz w:val="24"/>
                <w:szCs w:val="24"/>
              </w:rPr>
            </w:pPr>
            <w:r>
              <w:rPr>
                <w:rFonts w:cs="David"/>
                <w:sz w:val="24"/>
                <w:szCs w:val="24"/>
              </w:rPr>
              <w:t>450,000+129,600-93,600</w:t>
            </w:r>
          </w:p>
        </w:tc>
      </w:tr>
      <w:tr w:rsidR="00803BF1" w:rsidTr="00803BF1">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סה"כ</w:t>
            </w:r>
          </w:p>
        </w:tc>
        <w:tc>
          <w:tcPr>
            <w:tcW w:w="0" w:type="auto"/>
            <w:vAlign w:val="center"/>
          </w:tcPr>
          <w:p w:rsidR="00803BF1" w:rsidRDefault="00803BF1" w:rsidP="00803BF1">
            <w:pPr>
              <w:pStyle w:val="a7"/>
              <w:spacing w:line="360" w:lineRule="auto"/>
              <w:ind w:left="0"/>
              <w:rPr>
                <w:rFonts w:cs="David" w:hint="cs"/>
                <w:sz w:val="24"/>
                <w:szCs w:val="24"/>
                <w:rtl/>
              </w:rPr>
            </w:pPr>
            <w:r>
              <w:rPr>
                <w:rFonts w:cs="David" w:hint="cs"/>
                <w:sz w:val="24"/>
                <w:szCs w:val="24"/>
                <w:rtl/>
              </w:rPr>
              <w:t>1,336,000</w:t>
            </w:r>
          </w:p>
        </w:tc>
        <w:tc>
          <w:tcPr>
            <w:tcW w:w="0" w:type="auto"/>
            <w:vAlign w:val="center"/>
          </w:tcPr>
          <w:p w:rsidR="00803BF1" w:rsidRDefault="00803BF1" w:rsidP="00803BF1">
            <w:pPr>
              <w:pStyle w:val="a7"/>
              <w:spacing w:line="360" w:lineRule="auto"/>
              <w:ind w:left="0"/>
              <w:rPr>
                <w:rFonts w:cs="David"/>
                <w:sz w:val="24"/>
                <w:szCs w:val="24"/>
              </w:rPr>
            </w:pPr>
          </w:p>
        </w:tc>
      </w:tr>
    </w:tbl>
    <w:p w:rsidR="00803BF1" w:rsidRDefault="00803BF1" w:rsidP="00803BF1">
      <w:pPr>
        <w:pStyle w:val="a7"/>
        <w:spacing w:line="360" w:lineRule="auto"/>
        <w:jc w:val="both"/>
        <w:rPr>
          <w:rFonts w:cs="David"/>
          <w:sz w:val="24"/>
          <w:szCs w:val="24"/>
          <w:rtl/>
        </w:rPr>
      </w:pPr>
    </w:p>
    <w:p w:rsidR="00803BF1" w:rsidRDefault="00803BF1" w:rsidP="00803BF1">
      <w:pPr>
        <w:pStyle w:val="a7"/>
        <w:spacing w:line="360" w:lineRule="auto"/>
        <w:jc w:val="both"/>
        <w:rPr>
          <w:rFonts w:cs="David"/>
          <w:sz w:val="24"/>
          <w:szCs w:val="24"/>
          <w:rtl/>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tl/>
        </w:rPr>
      </w:pPr>
    </w:p>
    <w:p w:rsidR="00803BF1" w:rsidRDefault="00803BF1" w:rsidP="00803BF1">
      <w:pPr>
        <w:pStyle w:val="a7"/>
        <w:spacing w:line="360" w:lineRule="auto"/>
        <w:jc w:val="both"/>
        <w:rPr>
          <w:rFonts w:cs="David"/>
          <w:sz w:val="24"/>
          <w:szCs w:val="24"/>
        </w:rPr>
      </w:pPr>
    </w:p>
    <w:p w:rsidR="00803BF1" w:rsidRDefault="00803BF1" w:rsidP="00803BF1">
      <w:pPr>
        <w:pStyle w:val="a7"/>
        <w:spacing w:line="360" w:lineRule="auto"/>
        <w:jc w:val="both"/>
        <w:rPr>
          <w:rFonts w:cs="David"/>
          <w:sz w:val="24"/>
          <w:szCs w:val="24"/>
        </w:rPr>
      </w:pPr>
    </w:p>
    <w:p w:rsidR="00803BF1" w:rsidRDefault="00803BF1" w:rsidP="00803BF1">
      <w:pPr>
        <w:spacing w:line="360" w:lineRule="auto"/>
        <w:jc w:val="center"/>
        <w:rPr>
          <w:rFonts w:cs="David"/>
          <w:b/>
          <w:bCs/>
          <w:color w:val="00B050"/>
          <w:sz w:val="24"/>
          <w:szCs w:val="24"/>
          <w:u w:val="single"/>
          <w:rtl/>
        </w:rPr>
      </w:pPr>
      <w:r w:rsidRPr="00104C11">
        <w:rPr>
          <w:rFonts w:cs="David" w:hint="cs"/>
          <w:b/>
          <w:bCs/>
          <w:color w:val="00B050"/>
          <w:sz w:val="24"/>
          <w:szCs w:val="24"/>
          <w:u w:val="single"/>
        </w:rPr>
        <w:lastRenderedPageBreak/>
        <w:t>IFRS2</w:t>
      </w:r>
      <w:r w:rsidRPr="00104C11">
        <w:rPr>
          <w:rFonts w:cs="David" w:hint="cs"/>
          <w:b/>
          <w:bCs/>
          <w:color w:val="00B050"/>
          <w:sz w:val="24"/>
          <w:szCs w:val="24"/>
          <w:u w:val="single"/>
          <w:rtl/>
        </w:rPr>
        <w:t xml:space="preserve"> </w:t>
      </w:r>
      <w:r w:rsidRPr="00104C11">
        <w:rPr>
          <w:rFonts w:cs="David"/>
          <w:b/>
          <w:bCs/>
          <w:color w:val="00B050"/>
          <w:sz w:val="24"/>
          <w:szCs w:val="24"/>
          <w:u w:val="single"/>
          <w:rtl/>
        </w:rPr>
        <w:t>–</w:t>
      </w:r>
      <w:r>
        <w:rPr>
          <w:rFonts w:cs="David" w:hint="cs"/>
          <w:b/>
          <w:bCs/>
          <w:color w:val="00B050"/>
          <w:sz w:val="24"/>
          <w:szCs w:val="24"/>
          <w:u w:val="single"/>
          <w:rtl/>
        </w:rPr>
        <w:t xml:space="preserve"> שאלה 15</w:t>
      </w:r>
    </w:p>
    <w:p w:rsidR="00803BF1" w:rsidRDefault="00803BF1" w:rsidP="00803BF1">
      <w:pPr>
        <w:spacing w:line="360" w:lineRule="auto"/>
        <w:jc w:val="both"/>
        <w:rPr>
          <w:rFonts w:cs="David" w:hint="cs"/>
          <w:b/>
          <w:bCs/>
          <w:sz w:val="24"/>
          <w:szCs w:val="24"/>
          <w:u w:val="single"/>
          <w:rtl/>
        </w:rPr>
      </w:pPr>
      <w:r>
        <w:rPr>
          <w:rFonts w:cs="David" w:hint="cs"/>
          <w:b/>
          <w:bCs/>
          <w:sz w:val="24"/>
          <w:szCs w:val="24"/>
          <w:u w:val="single"/>
          <w:rtl/>
        </w:rPr>
        <w:t>נדרש 1</w:t>
      </w:r>
      <w:r w:rsidR="008A0611">
        <w:rPr>
          <w:rFonts w:cs="David" w:hint="cs"/>
          <w:b/>
          <w:bCs/>
          <w:sz w:val="24"/>
          <w:szCs w:val="24"/>
          <w:u w:val="single"/>
          <w:rtl/>
        </w:rPr>
        <w:t xml:space="preserve"> פקודת יומן בספרי אור בגין </w:t>
      </w:r>
      <w:proofErr w:type="spellStart"/>
      <w:r w:rsidR="008A0611">
        <w:rPr>
          <w:rFonts w:cs="David" w:hint="cs"/>
          <w:b/>
          <w:bCs/>
          <w:sz w:val="24"/>
          <w:szCs w:val="24"/>
          <w:u w:val="single"/>
          <w:rtl/>
        </w:rPr>
        <w:t>ת.מ.מ</w:t>
      </w:r>
      <w:proofErr w:type="spellEnd"/>
      <w:r w:rsidR="008A0611">
        <w:rPr>
          <w:rFonts w:cs="David" w:hint="cs"/>
          <w:b/>
          <w:bCs/>
          <w:sz w:val="24"/>
          <w:szCs w:val="24"/>
          <w:u w:val="single"/>
          <w:rtl/>
        </w:rPr>
        <w:t xml:space="preserve"> במחלקת הנהלה (1)</w:t>
      </w:r>
    </w:p>
    <w:tbl>
      <w:tblPr>
        <w:tblStyle w:val="ab"/>
        <w:bidiVisual/>
        <w:tblW w:w="0" w:type="auto"/>
        <w:tblLook w:val="04A0" w:firstRow="1" w:lastRow="0" w:firstColumn="1" w:lastColumn="0" w:noHBand="0" w:noVBand="1"/>
      </w:tblPr>
      <w:tblGrid>
        <w:gridCol w:w="947"/>
        <w:gridCol w:w="1957"/>
        <w:gridCol w:w="856"/>
        <w:gridCol w:w="856"/>
      </w:tblGrid>
      <w:tr w:rsidR="008A0611" w:rsidTr="00C50FFA">
        <w:tc>
          <w:tcPr>
            <w:tcW w:w="0" w:type="auto"/>
          </w:tcPr>
          <w:p w:rsidR="008A0611" w:rsidRPr="008A0611" w:rsidRDefault="008A0611" w:rsidP="008A0611">
            <w:pPr>
              <w:rPr>
                <w:rFonts w:cs="David"/>
                <w:b/>
                <w:bCs/>
                <w:rtl/>
              </w:rPr>
            </w:pPr>
          </w:p>
        </w:tc>
        <w:tc>
          <w:tcPr>
            <w:tcW w:w="0" w:type="auto"/>
            <w:vAlign w:val="center"/>
          </w:tcPr>
          <w:p w:rsidR="008A0611" w:rsidRPr="008A0611" w:rsidRDefault="008A0611" w:rsidP="008A0611">
            <w:pPr>
              <w:rPr>
                <w:rFonts w:cs="David"/>
                <w:b/>
                <w:bCs/>
                <w:rtl/>
              </w:rPr>
            </w:pPr>
          </w:p>
        </w:tc>
        <w:tc>
          <w:tcPr>
            <w:tcW w:w="0" w:type="auto"/>
            <w:vAlign w:val="center"/>
          </w:tcPr>
          <w:p w:rsidR="008A0611" w:rsidRPr="008A0611" w:rsidRDefault="008A0611" w:rsidP="008A0611">
            <w:pPr>
              <w:rPr>
                <w:rFonts w:cs="David"/>
                <w:b/>
                <w:bCs/>
                <w:rtl/>
              </w:rPr>
            </w:pPr>
            <w:r w:rsidRPr="008A0611">
              <w:rPr>
                <w:rFonts w:cs="David" w:hint="cs"/>
                <w:b/>
                <w:bCs/>
                <w:rtl/>
              </w:rPr>
              <w:t>2011</w:t>
            </w:r>
          </w:p>
        </w:tc>
        <w:tc>
          <w:tcPr>
            <w:tcW w:w="0" w:type="auto"/>
            <w:vAlign w:val="center"/>
          </w:tcPr>
          <w:p w:rsidR="008A0611" w:rsidRPr="008A0611" w:rsidRDefault="008A0611" w:rsidP="008A0611">
            <w:pPr>
              <w:rPr>
                <w:rFonts w:cs="David"/>
                <w:b/>
                <w:bCs/>
                <w:rtl/>
              </w:rPr>
            </w:pPr>
            <w:r w:rsidRPr="008A0611">
              <w:rPr>
                <w:rFonts w:cs="David" w:hint="cs"/>
                <w:b/>
                <w:bCs/>
                <w:rtl/>
              </w:rPr>
              <w:t>2012</w:t>
            </w:r>
          </w:p>
        </w:tc>
      </w:tr>
      <w:tr w:rsidR="008A0611" w:rsidTr="00C50FFA">
        <w:tc>
          <w:tcPr>
            <w:tcW w:w="0" w:type="auto"/>
          </w:tcPr>
          <w:p w:rsidR="008A0611" w:rsidRPr="008A0611" w:rsidRDefault="008A0611" w:rsidP="008A0611">
            <w:pPr>
              <w:rPr>
                <w:rFonts w:cs="David" w:hint="cs"/>
                <w:rtl/>
              </w:rPr>
            </w:pPr>
          </w:p>
        </w:tc>
        <w:tc>
          <w:tcPr>
            <w:tcW w:w="0" w:type="auto"/>
            <w:vAlign w:val="center"/>
          </w:tcPr>
          <w:p w:rsidR="008A0611" w:rsidRPr="008A0611" w:rsidRDefault="008A0611" w:rsidP="008A0611">
            <w:pPr>
              <w:rPr>
                <w:rFonts w:cs="David" w:hint="cs"/>
                <w:rtl/>
              </w:rPr>
            </w:pPr>
            <w:r w:rsidRPr="008A0611">
              <w:rPr>
                <w:rFonts w:cs="David" w:hint="cs"/>
                <w:rtl/>
              </w:rPr>
              <w:t>ח' הוצאות שכר</w:t>
            </w:r>
          </w:p>
          <w:p w:rsidR="008A0611" w:rsidRPr="008A0611" w:rsidRDefault="008A0611" w:rsidP="008A0611">
            <w:pPr>
              <w:rPr>
                <w:rFonts w:cs="David"/>
                <w:rtl/>
              </w:rPr>
            </w:pPr>
            <w:r w:rsidRPr="008A0611">
              <w:rPr>
                <w:rFonts w:cs="David" w:hint="cs"/>
                <w:rtl/>
              </w:rPr>
              <w:t xml:space="preserve">   ז' זכאים</w:t>
            </w:r>
          </w:p>
        </w:tc>
        <w:tc>
          <w:tcPr>
            <w:tcW w:w="0" w:type="auto"/>
            <w:vAlign w:val="center"/>
          </w:tcPr>
          <w:p w:rsidR="008A0611" w:rsidRPr="008A0611" w:rsidRDefault="008A0611" w:rsidP="008A0611">
            <w:pPr>
              <w:rPr>
                <w:rFonts w:cs="David"/>
                <w:rtl/>
              </w:rPr>
            </w:pPr>
            <w:r w:rsidRPr="008A0611">
              <w:rPr>
                <w:rFonts w:cs="David" w:hint="cs"/>
                <w:rtl/>
              </w:rPr>
              <w:t>253,333</w:t>
            </w:r>
          </w:p>
        </w:tc>
        <w:tc>
          <w:tcPr>
            <w:tcW w:w="0" w:type="auto"/>
            <w:vAlign w:val="center"/>
          </w:tcPr>
          <w:p w:rsidR="008A0611" w:rsidRPr="008A0611" w:rsidRDefault="008A0611" w:rsidP="008A0611">
            <w:pPr>
              <w:rPr>
                <w:rFonts w:cs="David"/>
                <w:rtl/>
              </w:rPr>
            </w:pPr>
            <w:r w:rsidRPr="008A0611">
              <w:rPr>
                <w:rFonts w:cs="David" w:hint="cs"/>
                <w:rtl/>
              </w:rPr>
              <w:t>146,667</w:t>
            </w:r>
          </w:p>
        </w:tc>
      </w:tr>
      <w:tr w:rsidR="008A0611" w:rsidTr="00C50FFA">
        <w:tc>
          <w:tcPr>
            <w:tcW w:w="0" w:type="auto"/>
          </w:tcPr>
          <w:p w:rsidR="008A0611" w:rsidRPr="008A0611" w:rsidRDefault="008A0611" w:rsidP="008A0611">
            <w:pPr>
              <w:rPr>
                <w:rFonts w:cs="David" w:hint="cs"/>
                <w:rtl/>
              </w:rPr>
            </w:pPr>
            <w:r w:rsidRPr="008A0611">
              <w:rPr>
                <w:rFonts w:cs="David" w:hint="cs"/>
                <w:rtl/>
              </w:rPr>
              <w:t>01/07/12</w:t>
            </w:r>
          </w:p>
        </w:tc>
        <w:tc>
          <w:tcPr>
            <w:tcW w:w="0" w:type="auto"/>
            <w:vAlign w:val="center"/>
          </w:tcPr>
          <w:p w:rsidR="008A0611" w:rsidRPr="008A0611" w:rsidRDefault="008A0611" w:rsidP="008A0611">
            <w:pPr>
              <w:rPr>
                <w:rFonts w:cs="David" w:hint="cs"/>
                <w:rtl/>
              </w:rPr>
            </w:pPr>
            <w:r w:rsidRPr="008A0611">
              <w:rPr>
                <w:rFonts w:cs="David" w:hint="cs"/>
                <w:rtl/>
              </w:rPr>
              <w:t xml:space="preserve">ח' השקעה באופציות </w:t>
            </w:r>
          </w:p>
          <w:p w:rsidR="008A0611" w:rsidRPr="008A0611" w:rsidRDefault="008A0611" w:rsidP="008A0611">
            <w:pPr>
              <w:rPr>
                <w:rFonts w:cs="David"/>
                <w:rtl/>
              </w:rPr>
            </w:pPr>
            <w:r w:rsidRPr="008A0611">
              <w:rPr>
                <w:rFonts w:cs="David" w:hint="cs"/>
                <w:rtl/>
              </w:rPr>
              <w:t xml:space="preserve">   ז' מזומן</w:t>
            </w:r>
          </w:p>
        </w:tc>
        <w:tc>
          <w:tcPr>
            <w:tcW w:w="0" w:type="auto"/>
            <w:vAlign w:val="center"/>
          </w:tcPr>
          <w:p w:rsidR="008A0611" w:rsidRPr="008A0611" w:rsidRDefault="008A0611" w:rsidP="008A0611">
            <w:pPr>
              <w:rPr>
                <w:rFonts w:cs="David"/>
                <w:rtl/>
              </w:rPr>
            </w:pPr>
          </w:p>
        </w:tc>
        <w:tc>
          <w:tcPr>
            <w:tcW w:w="0" w:type="auto"/>
            <w:vAlign w:val="center"/>
          </w:tcPr>
          <w:p w:rsidR="008A0611" w:rsidRPr="008A0611" w:rsidRDefault="008A0611" w:rsidP="008A0611">
            <w:pPr>
              <w:rPr>
                <w:rFonts w:cs="David" w:hint="cs"/>
                <w:rtl/>
              </w:rPr>
            </w:pPr>
            <w:r w:rsidRPr="008A0611">
              <w:rPr>
                <w:rFonts w:cs="David" w:hint="cs"/>
                <w:rtl/>
              </w:rPr>
              <w:t>400,000</w:t>
            </w:r>
          </w:p>
        </w:tc>
      </w:tr>
      <w:tr w:rsidR="008A0611" w:rsidTr="00C50FFA">
        <w:tc>
          <w:tcPr>
            <w:tcW w:w="0" w:type="auto"/>
          </w:tcPr>
          <w:p w:rsidR="008A0611" w:rsidRPr="008A0611" w:rsidRDefault="008A0611" w:rsidP="008A0611">
            <w:pPr>
              <w:rPr>
                <w:rFonts w:cs="David" w:hint="cs"/>
                <w:rtl/>
              </w:rPr>
            </w:pPr>
          </w:p>
        </w:tc>
        <w:tc>
          <w:tcPr>
            <w:tcW w:w="0" w:type="auto"/>
            <w:vAlign w:val="center"/>
          </w:tcPr>
          <w:p w:rsidR="008A0611" w:rsidRPr="008A0611" w:rsidRDefault="008A0611" w:rsidP="008A0611">
            <w:pPr>
              <w:rPr>
                <w:rFonts w:cs="David" w:hint="cs"/>
                <w:rtl/>
              </w:rPr>
            </w:pPr>
            <w:r w:rsidRPr="008A0611">
              <w:rPr>
                <w:rFonts w:cs="David" w:hint="cs"/>
                <w:rtl/>
              </w:rPr>
              <w:t>ח' זכאים</w:t>
            </w:r>
          </w:p>
          <w:p w:rsidR="008A0611" w:rsidRPr="008A0611" w:rsidRDefault="008A0611" w:rsidP="008A0611">
            <w:pPr>
              <w:rPr>
                <w:rFonts w:cs="David"/>
                <w:rtl/>
              </w:rPr>
            </w:pPr>
            <w:r w:rsidRPr="008A0611">
              <w:rPr>
                <w:rFonts w:cs="David" w:hint="cs"/>
                <w:rtl/>
              </w:rPr>
              <w:t xml:space="preserve">   ז' השקעה באופציות</w:t>
            </w:r>
          </w:p>
        </w:tc>
        <w:tc>
          <w:tcPr>
            <w:tcW w:w="0" w:type="auto"/>
            <w:vAlign w:val="center"/>
          </w:tcPr>
          <w:p w:rsidR="008A0611" w:rsidRPr="008A0611" w:rsidRDefault="008A0611" w:rsidP="008A0611">
            <w:pPr>
              <w:rPr>
                <w:rFonts w:cs="David"/>
                <w:rtl/>
              </w:rPr>
            </w:pPr>
          </w:p>
        </w:tc>
        <w:tc>
          <w:tcPr>
            <w:tcW w:w="0" w:type="auto"/>
            <w:vAlign w:val="center"/>
          </w:tcPr>
          <w:p w:rsidR="008A0611" w:rsidRPr="008A0611" w:rsidRDefault="008A0611" w:rsidP="008A0611">
            <w:pPr>
              <w:rPr>
                <w:rFonts w:cs="David"/>
                <w:rtl/>
              </w:rPr>
            </w:pPr>
            <w:r w:rsidRPr="008A0611">
              <w:rPr>
                <w:rFonts w:cs="David" w:hint="cs"/>
                <w:rtl/>
              </w:rPr>
              <w:t>400,000</w:t>
            </w:r>
          </w:p>
        </w:tc>
      </w:tr>
    </w:tbl>
    <w:p w:rsidR="008A0611" w:rsidRDefault="008A0611" w:rsidP="008A0611">
      <w:pPr>
        <w:spacing w:line="360" w:lineRule="auto"/>
        <w:jc w:val="both"/>
        <w:rPr>
          <w:rFonts w:cs="David" w:hint="cs"/>
          <w:b/>
          <w:bCs/>
          <w:sz w:val="24"/>
          <w:szCs w:val="24"/>
          <w:u w:val="single"/>
          <w:rtl/>
        </w:rPr>
      </w:pPr>
      <w:r>
        <w:rPr>
          <w:rFonts w:cs="David" w:hint="cs"/>
          <w:b/>
          <w:bCs/>
          <w:sz w:val="24"/>
          <w:szCs w:val="24"/>
          <w:u w:val="single"/>
          <w:rtl/>
        </w:rPr>
        <w:t>נדרש 2 הוצאה במאוחד</w:t>
      </w:r>
      <w:r>
        <w:rPr>
          <w:rFonts w:cs="David" w:hint="cs"/>
          <w:b/>
          <w:bCs/>
          <w:sz w:val="24"/>
          <w:szCs w:val="24"/>
          <w:u w:val="single"/>
          <w:rtl/>
        </w:rPr>
        <w:t xml:space="preserve"> </w:t>
      </w:r>
      <w:r>
        <w:rPr>
          <w:rFonts w:cs="David" w:hint="cs"/>
          <w:b/>
          <w:bCs/>
          <w:sz w:val="24"/>
          <w:szCs w:val="24"/>
          <w:u w:val="single"/>
          <w:rtl/>
        </w:rPr>
        <w:t>(2</w:t>
      </w:r>
      <w:r>
        <w:rPr>
          <w:rFonts w:cs="David" w:hint="cs"/>
          <w:b/>
          <w:bCs/>
          <w:sz w:val="24"/>
          <w:szCs w:val="24"/>
          <w:u w:val="single"/>
          <w:rtl/>
        </w:rPr>
        <w:t>)</w:t>
      </w:r>
    </w:p>
    <w:tbl>
      <w:tblPr>
        <w:tblStyle w:val="ab"/>
        <w:bidiVisual/>
        <w:tblW w:w="0" w:type="auto"/>
        <w:tblLook w:val="04A0" w:firstRow="1" w:lastRow="0" w:firstColumn="1" w:lastColumn="0" w:noHBand="0" w:noVBand="1"/>
      </w:tblPr>
      <w:tblGrid>
        <w:gridCol w:w="1446"/>
        <w:gridCol w:w="856"/>
        <w:gridCol w:w="856"/>
      </w:tblGrid>
      <w:tr w:rsidR="008A0611" w:rsidRPr="008A0611" w:rsidTr="00230991">
        <w:tc>
          <w:tcPr>
            <w:tcW w:w="0" w:type="auto"/>
            <w:vAlign w:val="center"/>
          </w:tcPr>
          <w:p w:rsidR="008A0611" w:rsidRPr="008A0611" w:rsidRDefault="008A0611" w:rsidP="00230991">
            <w:pPr>
              <w:rPr>
                <w:rFonts w:cs="David"/>
                <w:b/>
                <w:bCs/>
                <w:rtl/>
              </w:rPr>
            </w:pPr>
          </w:p>
        </w:tc>
        <w:tc>
          <w:tcPr>
            <w:tcW w:w="0" w:type="auto"/>
            <w:vAlign w:val="center"/>
          </w:tcPr>
          <w:p w:rsidR="008A0611" w:rsidRPr="008A0611" w:rsidRDefault="008A0611" w:rsidP="00230991">
            <w:pPr>
              <w:rPr>
                <w:rFonts w:cs="David"/>
                <w:b/>
                <w:bCs/>
                <w:rtl/>
              </w:rPr>
            </w:pPr>
            <w:r w:rsidRPr="008A0611">
              <w:rPr>
                <w:rFonts w:cs="David" w:hint="cs"/>
                <w:b/>
                <w:bCs/>
                <w:rtl/>
              </w:rPr>
              <w:t>2011</w:t>
            </w:r>
          </w:p>
        </w:tc>
        <w:tc>
          <w:tcPr>
            <w:tcW w:w="0" w:type="auto"/>
            <w:vAlign w:val="center"/>
          </w:tcPr>
          <w:p w:rsidR="008A0611" w:rsidRPr="008A0611" w:rsidRDefault="008A0611" w:rsidP="00230991">
            <w:pPr>
              <w:rPr>
                <w:rFonts w:cs="David"/>
                <w:b/>
                <w:bCs/>
                <w:rtl/>
              </w:rPr>
            </w:pPr>
            <w:r w:rsidRPr="008A0611">
              <w:rPr>
                <w:rFonts w:cs="David" w:hint="cs"/>
                <w:b/>
                <w:bCs/>
                <w:rtl/>
              </w:rPr>
              <w:t>2012</w:t>
            </w:r>
          </w:p>
        </w:tc>
      </w:tr>
      <w:tr w:rsidR="008A0611" w:rsidRPr="008A0611" w:rsidTr="00230991">
        <w:tc>
          <w:tcPr>
            <w:tcW w:w="0" w:type="auto"/>
            <w:vAlign w:val="center"/>
          </w:tcPr>
          <w:p w:rsidR="008A0611" w:rsidRPr="008A0611" w:rsidRDefault="008A0611" w:rsidP="00230991">
            <w:pPr>
              <w:rPr>
                <w:rFonts w:cs="David" w:hint="cs"/>
                <w:rtl/>
              </w:rPr>
            </w:pPr>
            <w:r w:rsidRPr="008A0611">
              <w:rPr>
                <w:rFonts w:cs="David" w:hint="cs"/>
                <w:rtl/>
              </w:rPr>
              <w:t>ח' הוצאות שכר</w:t>
            </w:r>
          </w:p>
          <w:p w:rsidR="008A0611" w:rsidRPr="008A0611" w:rsidRDefault="008A0611" w:rsidP="008A0611">
            <w:pPr>
              <w:rPr>
                <w:rFonts w:cs="David"/>
                <w:rtl/>
              </w:rPr>
            </w:pPr>
            <w:r w:rsidRPr="008A0611">
              <w:rPr>
                <w:rFonts w:cs="David" w:hint="cs"/>
                <w:rtl/>
              </w:rPr>
              <w:t xml:space="preserve">   ז' </w:t>
            </w:r>
            <w:r>
              <w:rPr>
                <w:rFonts w:cs="David" w:hint="cs"/>
                <w:rtl/>
              </w:rPr>
              <w:t>קרן הון</w:t>
            </w:r>
          </w:p>
        </w:tc>
        <w:tc>
          <w:tcPr>
            <w:tcW w:w="0" w:type="auto"/>
            <w:vAlign w:val="center"/>
          </w:tcPr>
          <w:p w:rsidR="008A0611" w:rsidRPr="008A0611" w:rsidRDefault="008A0611" w:rsidP="00230991">
            <w:pPr>
              <w:rPr>
                <w:rFonts w:cs="David"/>
                <w:rtl/>
              </w:rPr>
            </w:pPr>
            <w:r>
              <w:rPr>
                <w:rFonts w:cs="David" w:hint="cs"/>
                <w:rtl/>
              </w:rPr>
              <w:t>23</w:t>
            </w:r>
            <w:r w:rsidRPr="008A0611">
              <w:rPr>
                <w:rFonts w:cs="David" w:hint="cs"/>
                <w:rtl/>
              </w:rPr>
              <w:t>3,333</w:t>
            </w:r>
          </w:p>
        </w:tc>
        <w:tc>
          <w:tcPr>
            <w:tcW w:w="0" w:type="auto"/>
            <w:vAlign w:val="center"/>
          </w:tcPr>
          <w:p w:rsidR="008A0611" w:rsidRPr="008A0611" w:rsidRDefault="008A0611" w:rsidP="00230991">
            <w:pPr>
              <w:rPr>
                <w:rFonts w:cs="David"/>
                <w:rtl/>
              </w:rPr>
            </w:pPr>
            <w:r>
              <w:rPr>
                <w:rFonts w:cs="David" w:hint="cs"/>
                <w:rtl/>
              </w:rPr>
              <w:t>11</w:t>
            </w:r>
            <w:r w:rsidRPr="008A0611">
              <w:rPr>
                <w:rFonts w:cs="David" w:hint="cs"/>
                <w:rtl/>
              </w:rPr>
              <w:t>6,667</w:t>
            </w:r>
          </w:p>
        </w:tc>
      </w:tr>
    </w:tbl>
    <w:p w:rsidR="008A0611" w:rsidRDefault="008A0611" w:rsidP="00803BF1">
      <w:pPr>
        <w:spacing w:line="360" w:lineRule="auto"/>
        <w:jc w:val="both"/>
        <w:rPr>
          <w:rFonts w:cs="David" w:hint="cs"/>
          <w:b/>
          <w:bCs/>
          <w:sz w:val="24"/>
          <w:szCs w:val="24"/>
          <w:u w:val="single"/>
          <w:rtl/>
        </w:rPr>
      </w:pPr>
      <w:r>
        <w:rPr>
          <w:rFonts w:cs="David" w:hint="cs"/>
          <w:b/>
          <w:bCs/>
          <w:sz w:val="24"/>
          <w:szCs w:val="24"/>
          <w:u w:val="single"/>
          <w:rtl/>
        </w:rPr>
        <w:t xml:space="preserve">נדרש 3 </w:t>
      </w:r>
      <w:r w:rsidR="005D1374">
        <w:rPr>
          <w:rFonts w:cs="David"/>
          <w:b/>
          <w:bCs/>
          <w:sz w:val="24"/>
          <w:szCs w:val="24"/>
          <w:u w:val="single"/>
          <w:rtl/>
        </w:rPr>
        <w:t>–</w:t>
      </w:r>
      <w:r w:rsidR="005D1374">
        <w:rPr>
          <w:rFonts w:cs="David" w:hint="cs"/>
          <w:b/>
          <w:bCs/>
          <w:sz w:val="24"/>
          <w:szCs w:val="24"/>
          <w:u w:val="single"/>
          <w:rtl/>
        </w:rPr>
        <w:t xml:space="preserve"> פקודות יומן במאוחד למימוש</w:t>
      </w:r>
    </w:p>
    <w:tbl>
      <w:tblPr>
        <w:tblStyle w:val="ab"/>
        <w:bidiVisual/>
        <w:tblW w:w="0" w:type="auto"/>
        <w:tblLook w:val="04A0" w:firstRow="1" w:lastRow="0" w:firstColumn="1" w:lastColumn="0" w:noHBand="0" w:noVBand="1"/>
      </w:tblPr>
      <w:tblGrid>
        <w:gridCol w:w="1300"/>
        <w:gridCol w:w="606"/>
        <w:gridCol w:w="2303"/>
      </w:tblGrid>
      <w:tr w:rsidR="005D1374" w:rsidRPr="008A0611" w:rsidTr="00230991">
        <w:tc>
          <w:tcPr>
            <w:tcW w:w="0" w:type="auto"/>
            <w:vAlign w:val="center"/>
          </w:tcPr>
          <w:p w:rsidR="005D1374" w:rsidRPr="008A0611" w:rsidRDefault="005D1374" w:rsidP="00230991">
            <w:pPr>
              <w:rPr>
                <w:rFonts w:cs="David"/>
                <w:b/>
                <w:bCs/>
                <w:rtl/>
              </w:rPr>
            </w:pPr>
          </w:p>
        </w:tc>
        <w:tc>
          <w:tcPr>
            <w:tcW w:w="0" w:type="auto"/>
            <w:vAlign w:val="center"/>
          </w:tcPr>
          <w:p w:rsidR="005D1374" w:rsidRPr="008A0611" w:rsidRDefault="005D1374" w:rsidP="00230991">
            <w:pPr>
              <w:rPr>
                <w:rFonts w:cs="David"/>
                <w:b/>
                <w:bCs/>
                <w:rtl/>
              </w:rPr>
            </w:pPr>
            <w:r w:rsidRPr="008A0611">
              <w:rPr>
                <w:rFonts w:cs="David" w:hint="cs"/>
                <w:b/>
                <w:bCs/>
                <w:rtl/>
              </w:rPr>
              <w:t>2011</w:t>
            </w:r>
          </w:p>
        </w:tc>
        <w:tc>
          <w:tcPr>
            <w:tcW w:w="0" w:type="auto"/>
            <w:vAlign w:val="center"/>
          </w:tcPr>
          <w:p w:rsidR="005D1374" w:rsidRPr="008A0611" w:rsidRDefault="005D1374" w:rsidP="00230991">
            <w:pPr>
              <w:rPr>
                <w:rFonts w:cs="David"/>
                <w:b/>
                <w:bCs/>
                <w:rtl/>
              </w:rPr>
            </w:pPr>
            <w:r w:rsidRPr="008A0611">
              <w:rPr>
                <w:rFonts w:cs="David" w:hint="cs"/>
                <w:b/>
                <w:bCs/>
                <w:rtl/>
              </w:rPr>
              <w:t>2012</w:t>
            </w:r>
          </w:p>
        </w:tc>
      </w:tr>
      <w:tr w:rsidR="005D1374" w:rsidRPr="008A0611" w:rsidTr="00230991">
        <w:tc>
          <w:tcPr>
            <w:tcW w:w="0" w:type="auto"/>
            <w:vAlign w:val="center"/>
          </w:tcPr>
          <w:p w:rsidR="005D1374" w:rsidRPr="008A0611" w:rsidRDefault="005D1374" w:rsidP="005D1374">
            <w:pPr>
              <w:rPr>
                <w:rFonts w:cs="David" w:hint="cs"/>
                <w:rtl/>
              </w:rPr>
            </w:pPr>
            <w:r w:rsidRPr="008A0611">
              <w:rPr>
                <w:rFonts w:cs="David" w:hint="cs"/>
                <w:rtl/>
              </w:rPr>
              <w:t xml:space="preserve">ח' </w:t>
            </w:r>
            <w:r>
              <w:rPr>
                <w:rFonts w:cs="David" w:hint="cs"/>
                <w:rtl/>
              </w:rPr>
              <w:t>מזומן</w:t>
            </w:r>
          </w:p>
          <w:p w:rsidR="005D1374" w:rsidRPr="008A0611" w:rsidRDefault="005D1374" w:rsidP="005D1374">
            <w:pPr>
              <w:rPr>
                <w:rFonts w:cs="David"/>
                <w:rtl/>
              </w:rPr>
            </w:pPr>
            <w:r w:rsidRPr="008A0611">
              <w:rPr>
                <w:rFonts w:cs="David" w:hint="cs"/>
                <w:rtl/>
              </w:rPr>
              <w:t xml:space="preserve">   ז' </w:t>
            </w:r>
            <w:r>
              <w:rPr>
                <w:rFonts w:cs="David" w:hint="cs"/>
                <w:rtl/>
              </w:rPr>
              <w:t>תקבולים</w:t>
            </w:r>
          </w:p>
        </w:tc>
        <w:tc>
          <w:tcPr>
            <w:tcW w:w="0" w:type="auto"/>
            <w:vAlign w:val="center"/>
          </w:tcPr>
          <w:p w:rsidR="005D1374" w:rsidRPr="008A0611" w:rsidRDefault="005D1374" w:rsidP="00230991">
            <w:pPr>
              <w:rPr>
                <w:rFonts w:cs="David"/>
                <w:rtl/>
              </w:rPr>
            </w:pPr>
            <w:r>
              <w:rPr>
                <w:rFonts w:cs="David" w:hint="cs"/>
                <w:rtl/>
              </w:rPr>
              <w:t>----</w:t>
            </w:r>
          </w:p>
        </w:tc>
        <w:tc>
          <w:tcPr>
            <w:tcW w:w="0" w:type="auto"/>
            <w:vAlign w:val="center"/>
          </w:tcPr>
          <w:p w:rsidR="005D1374" w:rsidRPr="008A0611" w:rsidRDefault="005D1374" w:rsidP="00230991">
            <w:pPr>
              <w:rPr>
                <w:rFonts w:cs="David"/>
              </w:rPr>
            </w:pPr>
            <w:r>
              <w:rPr>
                <w:rFonts w:cs="David"/>
              </w:rPr>
              <w:t>5*1,000*10==50,000</w:t>
            </w:r>
          </w:p>
        </w:tc>
      </w:tr>
      <w:tr w:rsidR="005D1374" w:rsidRPr="008A0611" w:rsidTr="00230991">
        <w:tc>
          <w:tcPr>
            <w:tcW w:w="0" w:type="auto"/>
            <w:vAlign w:val="center"/>
          </w:tcPr>
          <w:p w:rsidR="005D1374" w:rsidRDefault="005D1374" w:rsidP="005D1374">
            <w:pPr>
              <w:rPr>
                <w:rFonts w:cs="David"/>
                <w:rtl/>
              </w:rPr>
            </w:pPr>
            <w:r>
              <w:rPr>
                <w:rFonts w:cs="David" w:hint="cs"/>
                <w:rtl/>
              </w:rPr>
              <w:t>ח' תקבולים</w:t>
            </w:r>
          </w:p>
          <w:p w:rsidR="005D1374" w:rsidRDefault="005D1374" w:rsidP="005D1374">
            <w:pPr>
              <w:rPr>
                <w:rFonts w:cs="David" w:hint="cs"/>
                <w:rtl/>
              </w:rPr>
            </w:pPr>
            <w:r>
              <w:rPr>
                <w:rFonts w:cs="David" w:hint="cs"/>
                <w:rtl/>
              </w:rPr>
              <w:t xml:space="preserve">   ז' הון מניות</w:t>
            </w:r>
          </w:p>
          <w:p w:rsidR="005D1374" w:rsidRPr="008A0611" w:rsidRDefault="005D1374" w:rsidP="005D1374">
            <w:pPr>
              <w:rPr>
                <w:rFonts w:cs="David" w:hint="cs"/>
                <w:rtl/>
              </w:rPr>
            </w:pPr>
            <w:r>
              <w:rPr>
                <w:rFonts w:cs="David" w:hint="cs"/>
                <w:rtl/>
              </w:rPr>
              <w:t xml:space="preserve">   ז' פרמיות</w:t>
            </w:r>
          </w:p>
        </w:tc>
        <w:tc>
          <w:tcPr>
            <w:tcW w:w="0" w:type="auto"/>
            <w:vAlign w:val="center"/>
          </w:tcPr>
          <w:p w:rsidR="005D1374" w:rsidRDefault="005D1374" w:rsidP="00230991">
            <w:pPr>
              <w:rPr>
                <w:rFonts w:cs="David" w:hint="cs"/>
                <w:rtl/>
              </w:rPr>
            </w:pPr>
          </w:p>
        </w:tc>
        <w:tc>
          <w:tcPr>
            <w:tcW w:w="0" w:type="auto"/>
            <w:vAlign w:val="center"/>
          </w:tcPr>
          <w:p w:rsidR="005D1374" w:rsidRDefault="005D1374" w:rsidP="00230991">
            <w:pPr>
              <w:rPr>
                <w:rFonts w:cs="David"/>
                <w:rtl/>
              </w:rPr>
            </w:pPr>
            <w:r>
              <w:rPr>
                <w:rFonts w:cs="David"/>
              </w:rPr>
              <w:t>350,000*5/10=175,000</w:t>
            </w:r>
          </w:p>
          <w:p w:rsidR="005D1374" w:rsidRDefault="005D1374" w:rsidP="00230991">
            <w:pPr>
              <w:rPr>
                <w:rFonts w:cs="David"/>
              </w:rPr>
            </w:pPr>
            <w:r>
              <w:rPr>
                <w:rFonts w:cs="David"/>
              </w:rPr>
              <w:t>5*1,000=5,000</w:t>
            </w:r>
          </w:p>
          <w:p w:rsidR="005D1374" w:rsidRDefault="005D1374" w:rsidP="00230991">
            <w:pPr>
              <w:rPr>
                <w:rFonts w:cs="David"/>
              </w:rPr>
            </w:pPr>
            <w:r>
              <w:rPr>
                <w:rFonts w:cs="David"/>
              </w:rPr>
              <w:t>220,000</w:t>
            </w:r>
          </w:p>
        </w:tc>
      </w:tr>
    </w:tbl>
    <w:p w:rsidR="005D1374" w:rsidRDefault="005D1374" w:rsidP="00803BF1">
      <w:pPr>
        <w:spacing w:line="360" w:lineRule="auto"/>
        <w:jc w:val="both"/>
        <w:rPr>
          <w:rFonts w:cs="David" w:hint="cs"/>
          <w:b/>
          <w:bCs/>
          <w:sz w:val="24"/>
          <w:szCs w:val="24"/>
          <w:u w:val="single"/>
          <w:rtl/>
        </w:rPr>
      </w:pPr>
      <w:r>
        <w:rPr>
          <w:rFonts w:cs="David" w:hint="cs"/>
          <w:b/>
          <w:bCs/>
          <w:sz w:val="24"/>
          <w:szCs w:val="24"/>
          <w:u w:val="single"/>
          <w:rtl/>
        </w:rPr>
        <w:t xml:space="preserve">נדרש 4 </w:t>
      </w:r>
      <w:r>
        <w:rPr>
          <w:rFonts w:cs="David"/>
          <w:b/>
          <w:bCs/>
          <w:sz w:val="24"/>
          <w:szCs w:val="24"/>
          <w:u w:val="single"/>
          <w:rtl/>
        </w:rPr>
        <w:t>–</w:t>
      </w:r>
      <w:r>
        <w:rPr>
          <w:rFonts w:cs="David" w:hint="cs"/>
          <w:b/>
          <w:bCs/>
          <w:sz w:val="24"/>
          <w:szCs w:val="24"/>
          <w:u w:val="single"/>
          <w:rtl/>
        </w:rPr>
        <w:t xml:space="preserve"> הוצאות שכר</w:t>
      </w:r>
      <w:r w:rsidR="006419CA">
        <w:rPr>
          <w:rFonts w:cs="David" w:hint="cs"/>
          <w:b/>
          <w:bCs/>
          <w:sz w:val="24"/>
          <w:szCs w:val="24"/>
          <w:u w:val="single"/>
          <w:rtl/>
        </w:rPr>
        <w:t xml:space="preserve"> (3)</w:t>
      </w:r>
    </w:p>
    <w:tbl>
      <w:tblPr>
        <w:tblStyle w:val="ab"/>
        <w:bidiVisual/>
        <w:tblW w:w="0" w:type="auto"/>
        <w:tblLook w:val="04A0" w:firstRow="1" w:lastRow="0" w:firstColumn="1" w:lastColumn="0" w:noHBand="0" w:noVBand="1"/>
      </w:tblPr>
      <w:tblGrid>
        <w:gridCol w:w="1762"/>
        <w:gridCol w:w="758"/>
        <w:gridCol w:w="758"/>
      </w:tblGrid>
      <w:tr w:rsidR="00F65743" w:rsidRPr="008A0611" w:rsidTr="00230991">
        <w:tc>
          <w:tcPr>
            <w:tcW w:w="0" w:type="auto"/>
            <w:vAlign w:val="center"/>
          </w:tcPr>
          <w:p w:rsidR="00F65743" w:rsidRPr="008A0611" w:rsidRDefault="00F65743" w:rsidP="00230991">
            <w:pPr>
              <w:rPr>
                <w:rFonts w:cs="David"/>
                <w:b/>
                <w:bCs/>
                <w:rtl/>
              </w:rPr>
            </w:pPr>
          </w:p>
        </w:tc>
        <w:tc>
          <w:tcPr>
            <w:tcW w:w="0" w:type="auto"/>
            <w:vAlign w:val="center"/>
          </w:tcPr>
          <w:p w:rsidR="00F65743" w:rsidRPr="008A0611" w:rsidRDefault="00F65743" w:rsidP="00230991">
            <w:pPr>
              <w:rPr>
                <w:rFonts w:cs="David"/>
                <w:b/>
                <w:bCs/>
                <w:rtl/>
              </w:rPr>
            </w:pPr>
            <w:r w:rsidRPr="008A0611">
              <w:rPr>
                <w:rFonts w:cs="David" w:hint="cs"/>
                <w:b/>
                <w:bCs/>
                <w:rtl/>
              </w:rPr>
              <w:t>2011</w:t>
            </w:r>
          </w:p>
        </w:tc>
        <w:tc>
          <w:tcPr>
            <w:tcW w:w="0" w:type="auto"/>
            <w:vAlign w:val="center"/>
          </w:tcPr>
          <w:p w:rsidR="00F65743" w:rsidRPr="008A0611" w:rsidRDefault="00F65743" w:rsidP="00230991">
            <w:pPr>
              <w:rPr>
                <w:rFonts w:cs="David"/>
                <w:b/>
                <w:bCs/>
                <w:rtl/>
              </w:rPr>
            </w:pPr>
            <w:r w:rsidRPr="008A0611">
              <w:rPr>
                <w:rFonts w:cs="David" w:hint="cs"/>
                <w:b/>
                <w:bCs/>
                <w:rtl/>
              </w:rPr>
              <w:t>2012</w:t>
            </w:r>
          </w:p>
        </w:tc>
      </w:tr>
      <w:tr w:rsidR="00F65743" w:rsidRPr="008A0611" w:rsidTr="00230991">
        <w:tc>
          <w:tcPr>
            <w:tcW w:w="0" w:type="auto"/>
            <w:vAlign w:val="center"/>
          </w:tcPr>
          <w:p w:rsidR="00F65743" w:rsidRPr="008A0611" w:rsidRDefault="00F65743" w:rsidP="00230991">
            <w:pPr>
              <w:rPr>
                <w:rFonts w:cs="David" w:hint="cs"/>
                <w:rtl/>
              </w:rPr>
            </w:pPr>
            <w:r w:rsidRPr="008A0611">
              <w:rPr>
                <w:rFonts w:cs="David" w:hint="cs"/>
                <w:rtl/>
              </w:rPr>
              <w:t>ח' הוצאות שכר</w:t>
            </w:r>
          </w:p>
          <w:p w:rsidR="00F65743" w:rsidRPr="008A0611" w:rsidRDefault="00F65743" w:rsidP="00230991">
            <w:pPr>
              <w:rPr>
                <w:rFonts w:cs="David"/>
                <w:rtl/>
              </w:rPr>
            </w:pPr>
            <w:r w:rsidRPr="008A0611">
              <w:rPr>
                <w:rFonts w:cs="David" w:hint="cs"/>
                <w:rtl/>
              </w:rPr>
              <w:t xml:space="preserve">   ז' </w:t>
            </w:r>
            <w:r>
              <w:rPr>
                <w:rFonts w:cs="David" w:hint="cs"/>
                <w:rtl/>
              </w:rPr>
              <w:t>קרן הון</w:t>
            </w:r>
            <w:r>
              <w:rPr>
                <w:rFonts w:cs="David" w:hint="cs"/>
                <w:rtl/>
              </w:rPr>
              <w:t>- בעלים</w:t>
            </w:r>
          </w:p>
        </w:tc>
        <w:tc>
          <w:tcPr>
            <w:tcW w:w="0" w:type="auto"/>
            <w:vAlign w:val="center"/>
          </w:tcPr>
          <w:p w:rsidR="00F65743" w:rsidRPr="008A0611" w:rsidRDefault="00F65743" w:rsidP="00230991">
            <w:pPr>
              <w:rPr>
                <w:rFonts w:cs="David"/>
                <w:rtl/>
              </w:rPr>
            </w:pPr>
            <w:r>
              <w:rPr>
                <w:rFonts w:cs="David" w:hint="cs"/>
                <w:rtl/>
              </w:rPr>
              <w:t>1</w:t>
            </w:r>
            <w:r w:rsidRPr="008A0611">
              <w:rPr>
                <w:rFonts w:cs="David" w:hint="cs"/>
                <w:rtl/>
              </w:rPr>
              <w:t>3,333</w:t>
            </w:r>
          </w:p>
        </w:tc>
        <w:tc>
          <w:tcPr>
            <w:tcW w:w="0" w:type="auto"/>
            <w:vAlign w:val="center"/>
          </w:tcPr>
          <w:p w:rsidR="00F65743" w:rsidRPr="008A0611" w:rsidRDefault="00F65743" w:rsidP="00230991">
            <w:pPr>
              <w:rPr>
                <w:rFonts w:cs="David"/>
                <w:rtl/>
              </w:rPr>
            </w:pPr>
            <w:r>
              <w:rPr>
                <w:rFonts w:cs="David" w:hint="cs"/>
                <w:rtl/>
              </w:rPr>
              <w:t>1</w:t>
            </w:r>
            <w:r>
              <w:rPr>
                <w:rFonts w:cs="David" w:hint="cs"/>
                <w:rtl/>
              </w:rPr>
              <w:t>2,000</w:t>
            </w:r>
          </w:p>
        </w:tc>
      </w:tr>
    </w:tbl>
    <w:p w:rsidR="00F65743" w:rsidRDefault="00F65743" w:rsidP="00803BF1">
      <w:pPr>
        <w:spacing w:line="360" w:lineRule="auto"/>
        <w:jc w:val="both"/>
        <w:rPr>
          <w:rFonts w:cs="David" w:hint="cs"/>
          <w:b/>
          <w:bCs/>
          <w:sz w:val="24"/>
          <w:szCs w:val="24"/>
          <w:u w:val="single"/>
          <w:rtl/>
        </w:rPr>
      </w:pPr>
      <w:r>
        <w:rPr>
          <w:rFonts w:cs="David" w:hint="cs"/>
          <w:b/>
          <w:bCs/>
          <w:sz w:val="24"/>
          <w:szCs w:val="24"/>
          <w:u w:val="single"/>
          <w:rtl/>
        </w:rPr>
        <w:t xml:space="preserve">נדרש 5 </w:t>
      </w:r>
    </w:p>
    <w:p w:rsidR="00F65743" w:rsidRDefault="00F65743" w:rsidP="00803BF1">
      <w:pPr>
        <w:spacing w:line="360" w:lineRule="auto"/>
        <w:jc w:val="both"/>
        <w:rPr>
          <w:rFonts w:cs="David"/>
          <w:sz w:val="24"/>
          <w:szCs w:val="24"/>
          <w:rtl/>
        </w:rPr>
      </w:pPr>
      <w:r>
        <w:rPr>
          <w:rFonts w:cs="David" w:hint="cs"/>
          <w:sz w:val="24"/>
          <w:szCs w:val="24"/>
          <w:rtl/>
        </w:rPr>
        <w:t>הוצאות שכר במאוחד: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08"/>
      </w:tblGrid>
      <w:tr w:rsidR="00F65743" w:rsidTr="00F65743">
        <w:tc>
          <w:tcPr>
            <w:tcW w:w="0" w:type="auto"/>
            <w:vAlign w:val="center"/>
          </w:tcPr>
          <w:p w:rsidR="00F65743" w:rsidRPr="00F65743" w:rsidRDefault="00F65743" w:rsidP="00F65743">
            <w:pPr>
              <w:spacing w:line="360" w:lineRule="auto"/>
              <w:rPr>
                <w:rFonts w:cs="David" w:hint="cs"/>
                <w:sz w:val="24"/>
                <w:szCs w:val="24"/>
                <w:rtl/>
              </w:rPr>
            </w:pPr>
            <w:r w:rsidRPr="00F65743">
              <w:rPr>
                <w:rFonts w:cs="David" w:hint="cs"/>
                <w:sz w:val="24"/>
                <w:szCs w:val="24"/>
                <w:rtl/>
              </w:rPr>
              <w:t>2011</w:t>
            </w:r>
          </w:p>
        </w:tc>
        <w:tc>
          <w:tcPr>
            <w:tcW w:w="0" w:type="auto"/>
            <w:vAlign w:val="center"/>
          </w:tcPr>
          <w:p w:rsidR="00F65743" w:rsidRPr="00F65743" w:rsidRDefault="00F65743" w:rsidP="00F65743">
            <w:pPr>
              <w:spacing w:line="360" w:lineRule="auto"/>
              <w:rPr>
                <w:rFonts w:cs="David" w:hint="cs"/>
                <w:sz w:val="24"/>
                <w:szCs w:val="24"/>
                <w:rtl/>
              </w:rPr>
            </w:pPr>
            <w:r w:rsidRPr="00F65743">
              <w:rPr>
                <w:rFonts w:cs="David" w:hint="cs"/>
                <w:sz w:val="24"/>
                <w:szCs w:val="24"/>
                <w:rtl/>
              </w:rPr>
              <w:t>13,333</w:t>
            </w:r>
          </w:p>
        </w:tc>
      </w:tr>
      <w:tr w:rsidR="00F65743" w:rsidTr="00F65743">
        <w:tc>
          <w:tcPr>
            <w:tcW w:w="0" w:type="auto"/>
            <w:vAlign w:val="center"/>
          </w:tcPr>
          <w:p w:rsidR="00F65743" w:rsidRPr="00F65743" w:rsidRDefault="00F65743" w:rsidP="00F65743">
            <w:pPr>
              <w:spacing w:line="360" w:lineRule="auto"/>
              <w:rPr>
                <w:rFonts w:cs="David" w:hint="cs"/>
                <w:sz w:val="24"/>
                <w:szCs w:val="24"/>
                <w:rtl/>
              </w:rPr>
            </w:pPr>
            <w:r w:rsidRPr="00F65743">
              <w:rPr>
                <w:rFonts w:cs="David" w:hint="cs"/>
                <w:sz w:val="24"/>
                <w:szCs w:val="24"/>
                <w:rtl/>
              </w:rPr>
              <w:t>2012</w:t>
            </w:r>
          </w:p>
        </w:tc>
        <w:tc>
          <w:tcPr>
            <w:tcW w:w="0" w:type="auto"/>
            <w:vAlign w:val="center"/>
          </w:tcPr>
          <w:p w:rsidR="00F65743" w:rsidRPr="00F65743" w:rsidRDefault="00F65743" w:rsidP="00F65743">
            <w:pPr>
              <w:spacing w:line="360" w:lineRule="auto"/>
              <w:rPr>
                <w:rFonts w:cs="David" w:hint="cs"/>
                <w:sz w:val="24"/>
                <w:szCs w:val="24"/>
                <w:rtl/>
              </w:rPr>
            </w:pPr>
            <w:r w:rsidRPr="00F65743">
              <w:rPr>
                <w:rFonts w:cs="David" w:hint="cs"/>
                <w:sz w:val="24"/>
                <w:szCs w:val="24"/>
                <w:rtl/>
              </w:rPr>
              <w:t>12,000</w:t>
            </w:r>
          </w:p>
        </w:tc>
      </w:tr>
    </w:tbl>
    <w:p w:rsidR="00F65743" w:rsidRDefault="00F65743" w:rsidP="00803BF1">
      <w:pPr>
        <w:spacing w:line="360" w:lineRule="auto"/>
        <w:jc w:val="both"/>
        <w:rPr>
          <w:rFonts w:cs="David" w:hint="cs"/>
          <w:b/>
          <w:bCs/>
          <w:sz w:val="24"/>
          <w:szCs w:val="24"/>
          <w:u w:val="single"/>
          <w:rtl/>
        </w:rPr>
      </w:pPr>
      <w:r>
        <w:rPr>
          <w:rFonts w:cs="David" w:hint="cs"/>
          <w:b/>
          <w:bCs/>
          <w:sz w:val="24"/>
          <w:szCs w:val="24"/>
          <w:u w:val="single"/>
          <w:rtl/>
        </w:rPr>
        <w:t xml:space="preserve">נדרש 6 </w:t>
      </w:r>
      <w:r>
        <w:rPr>
          <w:rFonts w:cs="David"/>
          <w:b/>
          <w:bCs/>
          <w:sz w:val="24"/>
          <w:szCs w:val="24"/>
          <w:u w:val="single"/>
          <w:rtl/>
        </w:rPr>
        <w:t>–</w:t>
      </w:r>
      <w:r>
        <w:rPr>
          <w:rFonts w:cs="David" w:hint="cs"/>
          <w:b/>
          <w:bCs/>
          <w:sz w:val="24"/>
          <w:szCs w:val="24"/>
          <w:u w:val="single"/>
          <w:rtl/>
        </w:rPr>
        <w:t xml:space="preserve"> </w:t>
      </w:r>
      <w:proofErr w:type="spellStart"/>
      <w:r>
        <w:rPr>
          <w:rFonts w:cs="David" w:hint="cs"/>
          <w:b/>
          <w:bCs/>
          <w:sz w:val="24"/>
          <w:szCs w:val="24"/>
          <w:u w:val="single"/>
          <w:rtl/>
        </w:rPr>
        <w:t>פק"י</w:t>
      </w:r>
      <w:proofErr w:type="spellEnd"/>
      <w:r>
        <w:rPr>
          <w:rFonts w:cs="David" w:hint="cs"/>
          <w:b/>
          <w:bCs/>
          <w:sz w:val="24"/>
          <w:szCs w:val="24"/>
          <w:u w:val="single"/>
          <w:rtl/>
        </w:rPr>
        <w:t xml:space="preserve"> אור </w:t>
      </w:r>
      <w:r>
        <w:rPr>
          <w:rFonts w:cs="David"/>
          <w:b/>
          <w:bCs/>
          <w:sz w:val="24"/>
          <w:szCs w:val="24"/>
          <w:u w:val="single"/>
          <w:rtl/>
        </w:rPr>
        <w:t>–</w:t>
      </w:r>
      <w:r>
        <w:rPr>
          <w:rFonts w:cs="David" w:hint="cs"/>
          <w:b/>
          <w:bCs/>
          <w:sz w:val="24"/>
          <w:szCs w:val="24"/>
          <w:u w:val="single"/>
          <w:rtl/>
        </w:rPr>
        <w:t xml:space="preserve"> תפעול (4)</w:t>
      </w:r>
    </w:p>
    <w:tbl>
      <w:tblPr>
        <w:tblStyle w:val="ab"/>
        <w:bidiVisual/>
        <w:tblW w:w="0" w:type="auto"/>
        <w:tblLook w:val="04A0" w:firstRow="1" w:lastRow="0" w:firstColumn="1" w:lastColumn="0" w:noHBand="0" w:noVBand="1"/>
      </w:tblPr>
      <w:tblGrid>
        <w:gridCol w:w="1446"/>
        <w:gridCol w:w="856"/>
        <w:gridCol w:w="856"/>
      </w:tblGrid>
      <w:tr w:rsidR="00F65743" w:rsidRPr="008A0611" w:rsidTr="00230991">
        <w:tc>
          <w:tcPr>
            <w:tcW w:w="0" w:type="auto"/>
            <w:vAlign w:val="center"/>
          </w:tcPr>
          <w:p w:rsidR="00F65743" w:rsidRPr="008A0611" w:rsidRDefault="00F65743" w:rsidP="00230991">
            <w:pPr>
              <w:rPr>
                <w:rFonts w:cs="David"/>
                <w:b/>
                <w:bCs/>
                <w:rtl/>
              </w:rPr>
            </w:pPr>
          </w:p>
        </w:tc>
        <w:tc>
          <w:tcPr>
            <w:tcW w:w="0" w:type="auto"/>
            <w:vAlign w:val="center"/>
          </w:tcPr>
          <w:p w:rsidR="00F65743" w:rsidRPr="008A0611" w:rsidRDefault="00F65743" w:rsidP="00230991">
            <w:pPr>
              <w:rPr>
                <w:rFonts w:cs="David"/>
                <w:b/>
                <w:bCs/>
                <w:rtl/>
              </w:rPr>
            </w:pPr>
            <w:r w:rsidRPr="008A0611">
              <w:rPr>
                <w:rFonts w:cs="David" w:hint="cs"/>
                <w:b/>
                <w:bCs/>
                <w:rtl/>
              </w:rPr>
              <w:t>2011</w:t>
            </w:r>
          </w:p>
        </w:tc>
        <w:tc>
          <w:tcPr>
            <w:tcW w:w="0" w:type="auto"/>
            <w:vAlign w:val="center"/>
          </w:tcPr>
          <w:p w:rsidR="00F65743" w:rsidRPr="008A0611" w:rsidRDefault="00F65743" w:rsidP="00230991">
            <w:pPr>
              <w:rPr>
                <w:rFonts w:cs="David"/>
                <w:b/>
                <w:bCs/>
                <w:rtl/>
              </w:rPr>
            </w:pPr>
            <w:r w:rsidRPr="008A0611">
              <w:rPr>
                <w:rFonts w:cs="David" w:hint="cs"/>
                <w:b/>
                <w:bCs/>
                <w:rtl/>
              </w:rPr>
              <w:t>2012</w:t>
            </w:r>
          </w:p>
        </w:tc>
      </w:tr>
      <w:tr w:rsidR="00F65743" w:rsidRPr="008A0611" w:rsidTr="00230991">
        <w:tc>
          <w:tcPr>
            <w:tcW w:w="0" w:type="auto"/>
            <w:vAlign w:val="center"/>
          </w:tcPr>
          <w:p w:rsidR="00F65743" w:rsidRPr="008A0611" w:rsidRDefault="00F65743" w:rsidP="00230991">
            <w:pPr>
              <w:rPr>
                <w:rFonts w:cs="David" w:hint="cs"/>
                <w:rtl/>
              </w:rPr>
            </w:pPr>
            <w:r w:rsidRPr="008A0611">
              <w:rPr>
                <w:rFonts w:cs="David" w:hint="cs"/>
                <w:rtl/>
              </w:rPr>
              <w:t>ח' הוצאות שכר</w:t>
            </w:r>
          </w:p>
          <w:p w:rsidR="00F65743" w:rsidRDefault="00F65743" w:rsidP="00230991">
            <w:pPr>
              <w:rPr>
                <w:rFonts w:cs="David"/>
                <w:rtl/>
              </w:rPr>
            </w:pPr>
            <w:r w:rsidRPr="008A0611">
              <w:rPr>
                <w:rFonts w:cs="David" w:hint="cs"/>
                <w:rtl/>
              </w:rPr>
              <w:t xml:space="preserve">   ז' </w:t>
            </w:r>
            <w:r>
              <w:rPr>
                <w:rFonts w:cs="David" w:hint="cs"/>
                <w:rtl/>
              </w:rPr>
              <w:t>קרן הון</w:t>
            </w:r>
          </w:p>
          <w:p w:rsidR="00311570" w:rsidRPr="008A0611" w:rsidRDefault="00311570" w:rsidP="00230991">
            <w:pPr>
              <w:rPr>
                <w:rFonts w:cs="David"/>
                <w:rtl/>
              </w:rPr>
            </w:pPr>
            <w:r>
              <w:rPr>
                <w:rFonts w:cs="David" w:hint="cs"/>
                <w:rtl/>
              </w:rPr>
              <w:t xml:space="preserve">   ז' זכאים</w:t>
            </w:r>
          </w:p>
        </w:tc>
        <w:tc>
          <w:tcPr>
            <w:tcW w:w="0" w:type="auto"/>
            <w:vAlign w:val="center"/>
          </w:tcPr>
          <w:p w:rsidR="00F65743" w:rsidRDefault="00311570" w:rsidP="00230991">
            <w:pPr>
              <w:rPr>
                <w:rFonts w:cs="David" w:hint="cs"/>
                <w:rtl/>
              </w:rPr>
            </w:pPr>
            <w:r>
              <w:rPr>
                <w:rFonts w:cs="David" w:hint="cs"/>
                <w:rtl/>
              </w:rPr>
              <w:t>427,000</w:t>
            </w:r>
          </w:p>
          <w:p w:rsidR="00311570" w:rsidRDefault="00311570" w:rsidP="00230991">
            <w:pPr>
              <w:rPr>
                <w:rFonts w:cs="David" w:hint="cs"/>
                <w:rtl/>
              </w:rPr>
            </w:pPr>
            <w:r>
              <w:rPr>
                <w:rFonts w:cs="David" w:hint="cs"/>
                <w:rtl/>
              </w:rPr>
              <w:t>35,000</w:t>
            </w:r>
          </w:p>
          <w:p w:rsidR="00311570" w:rsidRPr="008A0611" w:rsidRDefault="00311570" w:rsidP="00230991">
            <w:pPr>
              <w:rPr>
                <w:rFonts w:cs="David"/>
                <w:rtl/>
              </w:rPr>
            </w:pPr>
            <w:r>
              <w:rPr>
                <w:rFonts w:cs="David" w:hint="cs"/>
                <w:rtl/>
              </w:rPr>
              <w:t>392,000</w:t>
            </w:r>
          </w:p>
        </w:tc>
        <w:tc>
          <w:tcPr>
            <w:tcW w:w="0" w:type="auto"/>
            <w:vAlign w:val="center"/>
          </w:tcPr>
          <w:p w:rsidR="00F65743" w:rsidRDefault="00311570" w:rsidP="00230991">
            <w:pPr>
              <w:rPr>
                <w:rFonts w:cs="David" w:hint="cs"/>
                <w:rtl/>
              </w:rPr>
            </w:pPr>
            <w:r>
              <w:rPr>
                <w:rFonts w:cs="David" w:hint="cs"/>
                <w:rtl/>
              </w:rPr>
              <w:t>161,000</w:t>
            </w:r>
          </w:p>
          <w:p w:rsidR="00311570" w:rsidRDefault="00311570" w:rsidP="00230991">
            <w:pPr>
              <w:rPr>
                <w:rFonts w:cs="David" w:hint="cs"/>
                <w:rtl/>
              </w:rPr>
            </w:pPr>
            <w:r>
              <w:rPr>
                <w:rFonts w:cs="David" w:hint="cs"/>
                <w:rtl/>
              </w:rPr>
              <w:t>25,000</w:t>
            </w:r>
          </w:p>
          <w:p w:rsidR="00311570" w:rsidRPr="008A0611" w:rsidRDefault="00311570" w:rsidP="00230991">
            <w:pPr>
              <w:rPr>
                <w:rFonts w:cs="David" w:hint="cs"/>
                <w:rtl/>
              </w:rPr>
            </w:pPr>
            <w:r>
              <w:rPr>
                <w:rFonts w:cs="David" w:hint="cs"/>
                <w:rtl/>
              </w:rPr>
              <w:t>136,000</w:t>
            </w:r>
          </w:p>
        </w:tc>
      </w:tr>
    </w:tbl>
    <w:p w:rsidR="00F65743" w:rsidRDefault="00CC690B" w:rsidP="00803BF1">
      <w:pPr>
        <w:spacing w:line="360" w:lineRule="auto"/>
        <w:jc w:val="both"/>
        <w:rPr>
          <w:rFonts w:cs="David" w:hint="cs"/>
          <w:b/>
          <w:bCs/>
          <w:sz w:val="24"/>
          <w:szCs w:val="24"/>
          <w:u w:val="single"/>
          <w:rtl/>
        </w:rPr>
      </w:pPr>
      <w:r>
        <w:rPr>
          <w:rFonts w:cs="David" w:hint="cs"/>
          <w:b/>
          <w:bCs/>
          <w:sz w:val="24"/>
          <w:szCs w:val="24"/>
          <w:u w:val="single"/>
          <w:rtl/>
        </w:rPr>
        <w:t xml:space="preserve">נדרש 7 </w:t>
      </w:r>
      <w:r>
        <w:rPr>
          <w:rFonts w:cs="David"/>
          <w:b/>
          <w:bCs/>
          <w:sz w:val="24"/>
          <w:szCs w:val="24"/>
          <w:u w:val="single"/>
          <w:rtl/>
        </w:rPr>
        <w:t>–</w:t>
      </w:r>
      <w:r>
        <w:rPr>
          <w:rFonts w:cs="David" w:hint="cs"/>
          <w:b/>
          <w:bCs/>
          <w:sz w:val="24"/>
          <w:szCs w:val="24"/>
          <w:u w:val="single"/>
          <w:rtl/>
        </w:rPr>
        <w:t xml:space="preserve"> </w:t>
      </w:r>
      <w:proofErr w:type="spellStart"/>
      <w:r>
        <w:rPr>
          <w:rFonts w:cs="David" w:hint="cs"/>
          <w:b/>
          <w:bCs/>
          <w:sz w:val="24"/>
          <w:szCs w:val="24"/>
          <w:u w:val="single"/>
          <w:rtl/>
        </w:rPr>
        <w:t>פק"י</w:t>
      </w:r>
      <w:proofErr w:type="spellEnd"/>
      <w:r>
        <w:rPr>
          <w:rFonts w:cs="David" w:hint="cs"/>
          <w:b/>
          <w:bCs/>
          <w:sz w:val="24"/>
          <w:szCs w:val="24"/>
          <w:u w:val="single"/>
          <w:rtl/>
        </w:rPr>
        <w:t xml:space="preserve"> </w:t>
      </w:r>
      <w:proofErr w:type="spellStart"/>
      <w:r>
        <w:rPr>
          <w:rFonts w:cs="David" w:hint="cs"/>
          <w:b/>
          <w:bCs/>
          <w:sz w:val="24"/>
          <w:szCs w:val="24"/>
          <w:u w:val="single"/>
          <w:rtl/>
        </w:rPr>
        <w:t>מורית</w:t>
      </w:r>
      <w:proofErr w:type="spellEnd"/>
      <w:r>
        <w:rPr>
          <w:rFonts w:cs="David" w:hint="cs"/>
          <w:b/>
          <w:bCs/>
          <w:sz w:val="24"/>
          <w:szCs w:val="24"/>
          <w:u w:val="single"/>
          <w:rtl/>
        </w:rPr>
        <w:t xml:space="preserve">  מחלקת מכירות (5)</w:t>
      </w:r>
    </w:p>
    <w:tbl>
      <w:tblPr>
        <w:tblStyle w:val="ab"/>
        <w:bidiVisual/>
        <w:tblW w:w="0" w:type="auto"/>
        <w:tblLook w:val="04A0" w:firstRow="1" w:lastRow="0" w:firstColumn="1" w:lastColumn="0" w:noHBand="0" w:noVBand="1"/>
      </w:tblPr>
      <w:tblGrid>
        <w:gridCol w:w="1501"/>
        <w:gridCol w:w="856"/>
        <w:gridCol w:w="856"/>
      </w:tblGrid>
      <w:tr w:rsidR="00CC690B" w:rsidRPr="008A0611" w:rsidTr="00230991">
        <w:tc>
          <w:tcPr>
            <w:tcW w:w="0" w:type="auto"/>
            <w:vAlign w:val="center"/>
          </w:tcPr>
          <w:p w:rsidR="00CC690B" w:rsidRPr="008A0611" w:rsidRDefault="00CC690B" w:rsidP="00230991">
            <w:pPr>
              <w:rPr>
                <w:rFonts w:cs="David"/>
                <w:b/>
                <w:bCs/>
                <w:rtl/>
              </w:rPr>
            </w:pPr>
          </w:p>
        </w:tc>
        <w:tc>
          <w:tcPr>
            <w:tcW w:w="0" w:type="auto"/>
            <w:vAlign w:val="center"/>
          </w:tcPr>
          <w:p w:rsidR="00CC690B" w:rsidRPr="008A0611" w:rsidRDefault="00CC690B" w:rsidP="00230991">
            <w:pPr>
              <w:rPr>
                <w:rFonts w:cs="David"/>
                <w:b/>
                <w:bCs/>
                <w:rtl/>
              </w:rPr>
            </w:pPr>
            <w:r w:rsidRPr="008A0611">
              <w:rPr>
                <w:rFonts w:cs="David" w:hint="cs"/>
                <w:b/>
                <w:bCs/>
                <w:rtl/>
              </w:rPr>
              <w:t>2011</w:t>
            </w:r>
          </w:p>
        </w:tc>
        <w:tc>
          <w:tcPr>
            <w:tcW w:w="0" w:type="auto"/>
            <w:vAlign w:val="center"/>
          </w:tcPr>
          <w:p w:rsidR="00CC690B" w:rsidRPr="008A0611" w:rsidRDefault="00CC690B" w:rsidP="00230991">
            <w:pPr>
              <w:rPr>
                <w:rFonts w:cs="David"/>
                <w:b/>
                <w:bCs/>
                <w:rtl/>
              </w:rPr>
            </w:pPr>
            <w:r w:rsidRPr="008A0611">
              <w:rPr>
                <w:rFonts w:cs="David" w:hint="cs"/>
                <w:b/>
                <w:bCs/>
                <w:rtl/>
              </w:rPr>
              <w:t>2012</w:t>
            </w:r>
          </w:p>
        </w:tc>
      </w:tr>
      <w:tr w:rsidR="00CC690B" w:rsidRPr="008A0611" w:rsidTr="00230991">
        <w:tc>
          <w:tcPr>
            <w:tcW w:w="0" w:type="auto"/>
            <w:vAlign w:val="center"/>
          </w:tcPr>
          <w:p w:rsidR="00CC690B" w:rsidRPr="008A0611" w:rsidRDefault="00CC690B" w:rsidP="00230991">
            <w:pPr>
              <w:rPr>
                <w:rFonts w:cs="David" w:hint="cs"/>
                <w:rtl/>
              </w:rPr>
            </w:pPr>
            <w:r w:rsidRPr="008A0611">
              <w:rPr>
                <w:rFonts w:cs="David" w:hint="cs"/>
                <w:rtl/>
              </w:rPr>
              <w:t>ח' הוצאות שכר</w:t>
            </w:r>
          </w:p>
          <w:p w:rsidR="00CC690B" w:rsidRPr="008A0611" w:rsidRDefault="00CC690B" w:rsidP="00230991">
            <w:pPr>
              <w:rPr>
                <w:rFonts w:cs="David"/>
                <w:rtl/>
              </w:rPr>
            </w:pPr>
            <w:r w:rsidRPr="008A0611">
              <w:rPr>
                <w:rFonts w:cs="David" w:hint="cs"/>
                <w:rtl/>
              </w:rPr>
              <w:t xml:space="preserve">   ז' </w:t>
            </w:r>
            <w:r>
              <w:rPr>
                <w:rFonts w:cs="David" w:hint="cs"/>
                <w:rtl/>
              </w:rPr>
              <w:t>קרן הון</w:t>
            </w:r>
          </w:p>
        </w:tc>
        <w:tc>
          <w:tcPr>
            <w:tcW w:w="0" w:type="auto"/>
            <w:vAlign w:val="center"/>
          </w:tcPr>
          <w:p w:rsidR="00CC690B" w:rsidRPr="008A0611" w:rsidRDefault="00CC690B" w:rsidP="00230991">
            <w:pPr>
              <w:rPr>
                <w:rFonts w:cs="David"/>
                <w:rtl/>
              </w:rPr>
            </w:pPr>
            <w:r>
              <w:rPr>
                <w:rFonts w:cs="David" w:hint="cs"/>
                <w:rtl/>
              </w:rPr>
              <w:t>2</w:t>
            </w:r>
            <w:r w:rsidR="00005C73">
              <w:rPr>
                <w:rFonts w:cs="David" w:hint="cs"/>
                <w:rtl/>
              </w:rPr>
              <w:t>08,000</w:t>
            </w:r>
          </w:p>
        </w:tc>
        <w:tc>
          <w:tcPr>
            <w:tcW w:w="0" w:type="auto"/>
            <w:vAlign w:val="center"/>
          </w:tcPr>
          <w:p w:rsidR="00CC690B" w:rsidRPr="008A0611" w:rsidRDefault="00005C73" w:rsidP="00005C73">
            <w:pPr>
              <w:rPr>
                <w:rFonts w:cs="David" w:hint="cs"/>
                <w:rtl/>
              </w:rPr>
            </w:pPr>
            <w:r>
              <w:rPr>
                <w:rFonts w:cs="David" w:hint="cs"/>
                <w:rtl/>
              </w:rPr>
              <w:t>338,000</w:t>
            </w:r>
          </w:p>
        </w:tc>
      </w:tr>
      <w:tr w:rsidR="00CA7E73" w:rsidRPr="008A0611" w:rsidTr="00230991">
        <w:tc>
          <w:tcPr>
            <w:tcW w:w="0" w:type="auto"/>
            <w:vAlign w:val="center"/>
          </w:tcPr>
          <w:p w:rsidR="00CA7E73" w:rsidRDefault="00CA7E73" w:rsidP="00230991">
            <w:pPr>
              <w:rPr>
                <w:rFonts w:cs="David" w:hint="cs"/>
                <w:rtl/>
              </w:rPr>
            </w:pPr>
            <w:r>
              <w:rPr>
                <w:rFonts w:cs="David" w:hint="cs"/>
                <w:rtl/>
              </w:rPr>
              <w:t xml:space="preserve">ח' </w:t>
            </w:r>
            <w:proofErr w:type="spellStart"/>
            <w:r>
              <w:rPr>
                <w:rFonts w:cs="David" w:hint="cs"/>
                <w:rtl/>
              </w:rPr>
              <w:t>מ"נ</w:t>
            </w:r>
            <w:proofErr w:type="spellEnd"/>
          </w:p>
          <w:p w:rsidR="00CA7E73" w:rsidRDefault="00CA7E73" w:rsidP="00230991">
            <w:pPr>
              <w:rPr>
                <w:rFonts w:cs="David" w:hint="cs"/>
                <w:rtl/>
              </w:rPr>
            </w:pPr>
            <w:r>
              <w:rPr>
                <w:rFonts w:cs="David" w:hint="cs"/>
                <w:rtl/>
              </w:rPr>
              <w:t xml:space="preserve">   ז' הוצאות </w:t>
            </w:r>
            <w:proofErr w:type="spellStart"/>
            <w:r>
              <w:rPr>
                <w:rFonts w:cs="David" w:hint="cs"/>
                <w:rtl/>
              </w:rPr>
              <w:t>מ"נ</w:t>
            </w:r>
            <w:proofErr w:type="spellEnd"/>
            <w:r>
              <w:rPr>
                <w:rFonts w:cs="David" w:hint="cs"/>
                <w:rtl/>
              </w:rPr>
              <w:t xml:space="preserve"> </w:t>
            </w:r>
          </w:p>
          <w:p w:rsidR="00CA7E73" w:rsidRPr="008A0611" w:rsidRDefault="00CA7E73" w:rsidP="00230991">
            <w:pPr>
              <w:rPr>
                <w:rFonts w:cs="David" w:hint="cs"/>
                <w:rtl/>
              </w:rPr>
            </w:pPr>
            <w:r>
              <w:rPr>
                <w:rFonts w:cs="David" w:hint="cs"/>
                <w:rtl/>
              </w:rPr>
              <w:t xml:space="preserve">   ז' קרן הון</w:t>
            </w:r>
          </w:p>
        </w:tc>
        <w:tc>
          <w:tcPr>
            <w:tcW w:w="0" w:type="auto"/>
            <w:vAlign w:val="center"/>
          </w:tcPr>
          <w:p w:rsidR="00CA7E73" w:rsidRDefault="00CA7E73" w:rsidP="00230991">
            <w:pPr>
              <w:rPr>
                <w:rFonts w:cs="David" w:hint="cs"/>
                <w:rtl/>
              </w:rPr>
            </w:pPr>
            <w:r>
              <w:rPr>
                <w:rFonts w:cs="David" w:hint="cs"/>
                <w:rtl/>
              </w:rPr>
              <w:t>76,000</w:t>
            </w:r>
          </w:p>
          <w:p w:rsidR="00CA7E73" w:rsidRDefault="00CA7E73" w:rsidP="00230991">
            <w:pPr>
              <w:rPr>
                <w:rFonts w:cs="David" w:hint="cs"/>
                <w:rtl/>
              </w:rPr>
            </w:pPr>
            <w:r>
              <w:rPr>
                <w:rFonts w:cs="David" w:hint="cs"/>
                <w:rtl/>
              </w:rPr>
              <w:t>52,000</w:t>
            </w:r>
          </w:p>
          <w:p w:rsidR="00CA7E73" w:rsidRDefault="00CA7E73" w:rsidP="00230991">
            <w:pPr>
              <w:rPr>
                <w:rFonts w:cs="David" w:hint="cs"/>
                <w:rtl/>
              </w:rPr>
            </w:pPr>
            <w:r>
              <w:rPr>
                <w:rFonts w:cs="David" w:hint="cs"/>
                <w:rtl/>
              </w:rPr>
              <w:t>24,000</w:t>
            </w:r>
          </w:p>
        </w:tc>
        <w:tc>
          <w:tcPr>
            <w:tcW w:w="0" w:type="auto"/>
            <w:vAlign w:val="center"/>
          </w:tcPr>
          <w:p w:rsidR="00CA7E73" w:rsidRDefault="00925BE6" w:rsidP="00005C73">
            <w:pPr>
              <w:rPr>
                <w:rFonts w:cs="David" w:hint="cs"/>
                <w:rtl/>
              </w:rPr>
            </w:pPr>
            <w:r>
              <w:rPr>
                <w:rFonts w:cs="David" w:hint="cs"/>
                <w:rtl/>
              </w:rPr>
              <w:t>149,750</w:t>
            </w:r>
          </w:p>
          <w:p w:rsidR="00925BE6" w:rsidRDefault="00925BE6" w:rsidP="00005C73">
            <w:pPr>
              <w:rPr>
                <w:rFonts w:cs="David" w:hint="cs"/>
                <w:rtl/>
              </w:rPr>
            </w:pPr>
            <w:r>
              <w:rPr>
                <w:rFonts w:cs="David" w:hint="cs"/>
                <w:rtl/>
              </w:rPr>
              <w:t>84,500</w:t>
            </w:r>
          </w:p>
          <w:p w:rsidR="00925BE6" w:rsidRDefault="00925BE6" w:rsidP="00005C73">
            <w:pPr>
              <w:rPr>
                <w:rFonts w:cs="David" w:hint="cs"/>
                <w:rtl/>
              </w:rPr>
            </w:pPr>
            <w:r>
              <w:rPr>
                <w:rFonts w:cs="David" w:hint="cs"/>
                <w:rtl/>
              </w:rPr>
              <w:t>62,250</w:t>
            </w:r>
          </w:p>
        </w:tc>
      </w:tr>
    </w:tbl>
    <w:p w:rsidR="00CC690B" w:rsidRDefault="00CC690B" w:rsidP="00803BF1">
      <w:pPr>
        <w:spacing w:line="360" w:lineRule="auto"/>
        <w:jc w:val="both"/>
        <w:rPr>
          <w:rFonts w:cs="David"/>
          <w:b/>
          <w:bCs/>
          <w:sz w:val="24"/>
          <w:szCs w:val="24"/>
          <w:u w:val="single"/>
          <w:rtl/>
        </w:rPr>
      </w:pPr>
    </w:p>
    <w:p w:rsidR="00CC690B" w:rsidRDefault="00CC690B" w:rsidP="00803BF1">
      <w:pPr>
        <w:spacing w:line="360" w:lineRule="auto"/>
        <w:jc w:val="both"/>
        <w:rPr>
          <w:rFonts w:cs="David"/>
          <w:b/>
          <w:bCs/>
          <w:sz w:val="24"/>
          <w:szCs w:val="24"/>
          <w:u w:val="single"/>
          <w:rtl/>
        </w:rPr>
      </w:pPr>
    </w:p>
    <w:p w:rsidR="00925BE6" w:rsidRDefault="00925BE6" w:rsidP="00803BF1">
      <w:pPr>
        <w:spacing w:line="360" w:lineRule="auto"/>
        <w:jc w:val="both"/>
        <w:rPr>
          <w:rFonts w:cs="David"/>
          <w:b/>
          <w:bCs/>
          <w:color w:val="FF0000"/>
          <w:sz w:val="24"/>
          <w:szCs w:val="24"/>
          <w:rtl/>
        </w:rPr>
      </w:pPr>
    </w:p>
    <w:p w:rsidR="00803BF1" w:rsidRDefault="00803BF1" w:rsidP="00803BF1">
      <w:pPr>
        <w:spacing w:line="360" w:lineRule="auto"/>
        <w:jc w:val="both"/>
        <w:rPr>
          <w:rFonts w:cs="David"/>
          <w:b/>
          <w:bCs/>
          <w:color w:val="FF0000"/>
          <w:sz w:val="24"/>
          <w:szCs w:val="24"/>
          <w:rtl/>
        </w:rPr>
      </w:pPr>
      <w:r>
        <w:rPr>
          <w:rFonts w:cs="David" w:hint="cs"/>
          <w:b/>
          <w:bCs/>
          <w:color w:val="FF0000"/>
          <w:sz w:val="24"/>
          <w:szCs w:val="24"/>
          <w:rtl/>
        </w:rPr>
        <w:lastRenderedPageBreak/>
        <w:t>הסברים :</w:t>
      </w:r>
    </w:p>
    <w:p w:rsidR="008A0611" w:rsidRPr="008A0611" w:rsidRDefault="008A0611" w:rsidP="008A0611">
      <w:pPr>
        <w:pStyle w:val="a7"/>
        <w:numPr>
          <w:ilvl w:val="0"/>
          <w:numId w:val="5"/>
        </w:numPr>
        <w:spacing w:line="360" w:lineRule="auto"/>
        <w:jc w:val="both"/>
        <w:rPr>
          <w:rFonts w:cs="David"/>
          <w:b/>
          <w:bCs/>
          <w:sz w:val="24"/>
          <w:szCs w:val="24"/>
        </w:rPr>
      </w:pPr>
      <w:r>
        <w:rPr>
          <w:rFonts w:cs="David" w:hint="cs"/>
          <w:sz w:val="24"/>
          <w:szCs w:val="24"/>
          <w:rtl/>
        </w:rPr>
        <w:t xml:space="preserve">חברת הבת העניקה לעובדיה אופציות למניות של חברת האם . </w:t>
      </w:r>
    </w:p>
    <w:p w:rsidR="008A0611" w:rsidRDefault="008A0611" w:rsidP="008A0611">
      <w:pPr>
        <w:pStyle w:val="a7"/>
        <w:spacing w:line="360" w:lineRule="auto"/>
        <w:jc w:val="both"/>
        <w:rPr>
          <w:rFonts w:cs="David" w:hint="cs"/>
          <w:sz w:val="24"/>
          <w:szCs w:val="24"/>
          <w:rtl/>
        </w:rPr>
      </w:pPr>
      <w:r w:rsidRPr="008A0611">
        <w:rPr>
          <w:rFonts w:cs="David" w:hint="cs"/>
          <w:b/>
          <w:bCs/>
          <w:sz w:val="24"/>
          <w:szCs w:val="24"/>
          <w:rtl/>
        </w:rPr>
        <w:t>בדו"חות של חברת הבת</w:t>
      </w:r>
      <w:r>
        <w:rPr>
          <w:rFonts w:cs="David" w:hint="cs"/>
          <w:sz w:val="24"/>
          <w:szCs w:val="24"/>
          <w:rtl/>
        </w:rPr>
        <w:t xml:space="preserve"> המענק יטופל כהתחייבותי מכיוון שיש לחברה </w:t>
      </w:r>
      <w:proofErr w:type="spellStart"/>
      <w:r>
        <w:rPr>
          <w:rFonts w:cs="David" w:hint="cs"/>
          <w:sz w:val="24"/>
          <w:szCs w:val="24"/>
          <w:rtl/>
        </w:rPr>
        <w:t>מחוייבות</w:t>
      </w:r>
      <w:proofErr w:type="spellEnd"/>
      <w:r>
        <w:rPr>
          <w:rFonts w:cs="David" w:hint="cs"/>
          <w:sz w:val="24"/>
          <w:szCs w:val="24"/>
          <w:rtl/>
        </w:rPr>
        <w:t xml:space="preserve"> לסילוק המענק וכן הוא לא יסולק במכשירים הוניים שלה.</w:t>
      </w:r>
    </w:p>
    <w:p w:rsidR="008A0611" w:rsidRDefault="008A0611" w:rsidP="008A0611">
      <w:pPr>
        <w:pStyle w:val="a7"/>
        <w:spacing w:line="360" w:lineRule="auto"/>
        <w:jc w:val="both"/>
        <w:rPr>
          <w:rFonts w:cs="David" w:hint="cs"/>
          <w:sz w:val="24"/>
          <w:szCs w:val="24"/>
          <w:rtl/>
        </w:rPr>
      </w:pPr>
      <w:r w:rsidRPr="008A0611">
        <w:rPr>
          <w:rFonts w:cs="David" w:hint="cs"/>
          <w:b/>
          <w:bCs/>
          <w:sz w:val="24"/>
          <w:szCs w:val="24"/>
          <w:rtl/>
        </w:rPr>
        <w:t>בספרי האם</w:t>
      </w:r>
      <w:r>
        <w:rPr>
          <w:rFonts w:cs="David" w:hint="cs"/>
          <w:sz w:val="24"/>
          <w:szCs w:val="24"/>
          <w:rtl/>
        </w:rPr>
        <w:t xml:space="preserve"> </w:t>
      </w:r>
      <w:r>
        <w:rPr>
          <w:rFonts w:cs="David"/>
          <w:sz w:val="24"/>
          <w:szCs w:val="24"/>
          <w:rtl/>
        </w:rPr>
        <w:t>–</w:t>
      </w:r>
      <w:r>
        <w:rPr>
          <w:rFonts w:cs="David" w:hint="cs"/>
          <w:sz w:val="24"/>
          <w:szCs w:val="24"/>
          <w:rtl/>
        </w:rPr>
        <w:t xml:space="preserve"> לא יירשם דבר כיוון שהיא לא צד בהסדר </w:t>
      </w:r>
    </w:p>
    <w:p w:rsidR="008A0611" w:rsidRDefault="008A0611" w:rsidP="008A0611">
      <w:pPr>
        <w:pStyle w:val="a7"/>
        <w:spacing w:line="360" w:lineRule="auto"/>
        <w:jc w:val="both"/>
        <w:rPr>
          <w:rFonts w:cs="David"/>
          <w:sz w:val="24"/>
          <w:szCs w:val="24"/>
          <w:rtl/>
        </w:rPr>
      </w:pPr>
      <w:r w:rsidRPr="008A0611">
        <w:rPr>
          <w:rFonts w:cs="David" w:hint="cs"/>
          <w:b/>
          <w:bCs/>
          <w:sz w:val="24"/>
          <w:szCs w:val="24"/>
          <w:rtl/>
        </w:rPr>
        <w:t>במאוחד</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הוני כיוון שיסולק במכשירים הוניים של אחת מחברות הקבוצה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14"/>
        <w:gridCol w:w="3036"/>
      </w:tblGrid>
      <w:tr w:rsidR="008A0611" w:rsidTr="008A0611">
        <w:tc>
          <w:tcPr>
            <w:tcW w:w="0" w:type="auto"/>
            <w:vAlign w:val="center"/>
          </w:tcPr>
          <w:p w:rsidR="008A0611" w:rsidRDefault="008A0611" w:rsidP="008A0611">
            <w:pPr>
              <w:pStyle w:val="a7"/>
              <w:spacing w:line="360" w:lineRule="auto"/>
              <w:ind w:left="0"/>
              <w:rPr>
                <w:rFonts w:cs="David" w:hint="cs"/>
                <w:sz w:val="24"/>
                <w:szCs w:val="24"/>
                <w:rtl/>
              </w:rPr>
            </w:pPr>
          </w:p>
        </w:tc>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מצטבר</w:t>
            </w:r>
          </w:p>
        </w:tc>
      </w:tr>
      <w:tr w:rsidR="008A0611" w:rsidTr="008A0611">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253,333</w:t>
            </w:r>
          </w:p>
        </w:tc>
        <w:tc>
          <w:tcPr>
            <w:tcW w:w="0" w:type="auto"/>
            <w:vAlign w:val="center"/>
          </w:tcPr>
          <w:p w:rsidR="008A0611" w:rsidRDefault="008A0611" w:rsidP="008A0611">
            <w:pPr>
              <w:pStyle w:val="a7"/>
              <w:spacing w:line="360" w:lineRule="auto"/>
              <w:ind w:left="0"/>
              <w:rPr>
                <w:rFonts w:cs="David"/>
                <w:sz w:val="24"/>
                <w:szCs w:val="24"/>
              </w:rPr>
            </w:pPr>
            <w:r>
              <w:rPr>
                <w:rFonts w:cs="David"/>
                <w:sz w:val="24"/>
                <w:szCs w:val="24"/>
              </w:rPr>
              <w:t>10*1,000*38*1/1.5=253,333</w:t>
            </w:r>
          </w:p>
        </w:tc>
      </w:tr>
      <w:tr w:rsidR="008A0611" w:rsidTr="008A0611">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146,667</w:t>
            </w:r>
          </w:p>
        </w:tc>
        <w:tc>
          <w:tcPr>
            <w:tcW w:w="0" w:type="auto"/>
            <w:vAlign w:val="center"/>
          </w:tcPr>
          <w:p w:rsidR="008A0611" w:rsidRDefault="008A0611" w:rsidP="008A0611">
            <w:pPr>
              <w:pStyle w:val="a7"/>
              <w:spacing w:line="360" w:lineRule="auto"/>
              <w:ind w:left="0"/>
              <w:rPr>
                <w:rFonts w:cs="David"/>
                <w:sz w:val="24"/>
                <w:szCs w:val="24"/>
              </w:rPr>
            </w:pPr>
            <w:r>
              <w:rPr>
                <w:rFonts w:cs="David"/>
                <w:sz w:val="24"/>
                <w:szCs w:val="24"/>
              </w:rPr>
              <w:t>10*1,000*40=400,000</w:t>
            </w:r>
          </w:p>
        </w:tc>
      </w:tr>
    </w:tbl>
    <w:p w:rsidR="008A0611" w:rsidRDefault="008A0611" w:rsidP="008A0611">
      <w:pPr>
        <w:pStyle w:val="a7"/>
        <w:spacing w:line="360" w:lineRule="auto"/>
        <w:jc w:val="both"/>
        <w:rPr>
          <w:rFonts w:cs="David"/>
          <w:sz w:val="24"/>
          <w:szCs w:val="24"/>
          <w:rtl/>
        </w:rPr>
      </w:pPr>
      <w:r>
        <w:rPr>
          <w:rFonts w:cs="David" w:hint="cs"/>
          <w:sz w:val="24"/>
          <w:szCs w:val="24"/>
          <w:rtl/>
        </w:rPr>
        <w:t>ההנחה היא שהאופציות נרכשו בשוק .</w:t>
      </w:r>
    </w:p>
    <w:p w:rsidR="008A0611" w:rsidRDefault="008A0611" w:rsidP="008A0611">
      <w:pPr>
        <w:pStyle w:val="a7"/>
        <w:numPr>
          <w:ilvl w:val="0"/>
          <w:numId w:val="5"/>
        </w:numPr>
        <w:spacing w:line="360" w:lineRule="auto"/>
        <w:jc w:val="both"/>
        <w:rPr>
          <w:rFonts w:cs="David"/>
          <w:sz w:val="24"/>
          <w:szCs w:val="24"/>
        </w:rPr>
      </w:pPr>
      <w:r>
        <w:rPr>
          <w:rFonts w:cs="David" w:hint="cs"/>
          <w:sz w:val="24"/>
          <w:szCs w:val="24"/>
          <w:rtl/>
        </w:rPr>
        <w:t>במאוחד מענק הוני:</w:t>
      </w:r>
    </w:p>
    <w:tbl>
      <w:tblPr>
        <w:tblStyle w:val="ab"/>
        <w:bidiVisual/>
        <w:tblW w:w="0" w:type="auto"/>
        <w:tblInd w:w="725" w:type="dxa"/>
        <w:tblLook w:val="04A0" w:firstRow="1" w:lastRow="0" w:firstColumn="1" w:lastColumn="0" w:noHBand="0" w:noVBand="1"/>
      </w:tblPr>
      <w:tblGrid>
        <w:gridCol w:w="642"/>
        <w:gridCol w:w="914"/>
        <w:gridCol w:w="2398"/>
      </w:tblGrid>
      <w:tr w:rsidR="008A0611" w:rsidTr="008A0611">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הוצאה</w:t>
            </w: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מצטבר</w:t>
            </w:r>
          </w:p>
        </w:tc>
      </w:tr>
      <w:tr w:rsidR="008A0611" w:rsidTr="008A0611">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2011</w:t>
            </w: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233,333</w:t>
            </w: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sz w:val="24"/>
                <w:szCs w:val="24"/>
              </w:rPr>
            </w:pPr>
            <w:r>
              <w:rPr>
                <w:rFonts w:cs="David"/>
                <w:sz w:val="24"/>
                <w:szCs w:val="24"/>
              </w:rPr>
              <w:t>10*1,000*35*1/1.5</w:t>
            </w:r>
          </w:p>
        </w:tc>
      </w:tr>
      <w:tr w:rsidR="008A0611" w:rsidTr="008A0611">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2012</w:t>
            </w: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hint="cs"/>
                <w:sz w:val="24"/>
                <w:szCs w:val="24"/>
                <w:rtl/>
              </w:rPr>
            </w:pPr>
            <w:r>
              <w:rPr>
                <w:rFonts w:cs="David" w:hint="cs"/>
                <w:sz w:val="24"/>
                <w:szCs w:val="24"/>
                <w:rtl/>
              </w:rPr>
              <w:t>116,667</w:t>
            </w:r>
          </w:p>
        </w:tc>
        <w:tc>
          <w:tcPr>
            <w:tcW w:w="0" w:type="auto"/>
            <w:tcBorders>
              <w:top w:val="nil"/>
              <w:left w:val="nil"/>
              <w:bottom w:val="nil"/>
              <w:right w:val="nil"/>
            </w:tcBorders>
            <w:vAlign w:val="center"/>
          </w:tcPr>
          <w:p w:rsidR="008A0611" w:rsidRDefault="008A0611" w:rsidP="008A0611">
            <w:pPr>
              <w:pStyle w:val="a7"/>
              <w:spacing w:line="360" w:lineRule="auto"/>
              <w:ind w:left="0"/>
              <w:rPr>
                <w:rFonts w:cs="David"/>
                <w:sz w:val="24"/>
                <w:szCs w:val="24"/>
              </w:rPr>
            </w:pPr>
            <w:r>
              <w:rPr>
                <w:rFonts w:cs="David"/>
                <w:sz w:val="24"/>
                <w:szCs w:val="24"/>
              </w:rPr>
              <w:t>10*1,000*35=350,000</w:t>
            </w:r>
          </w:p>
        </w:tc>
      </w:tr>
    </w:tbl>
    <w:p w:rsidR="008A0611" w:rsidRDefault="005D1374" w:rsidP="005D1374">
      <w:pPr>
        <w:pStyle w:val="a7"/>
        <w:numPr>
          <w:ilvl w:val="0"/>
          <w:numId w:val="5"/>
        </w:numPr>
        <w:spacing w:line="360" w:lineRule="auto"/>
        <w:jc w:val="both"/>
        <w:rPr>
          <w:rFonts w:cs="David"/>
          <w:sz w:val="24"/>
          <w:szCs w:val="24"/>
        </w:rPr>
      </w:pPr>
      <w:r>
        <w:rPr>
          <w:rFonts w:cs="David" w:hint="cs"/>
          <w:sz w:val="24"/>
          <w:szCs w:val="24"/>
          <w:rtl/>
        </w:rPr>
        <w:t xml:space="preserve">חברת האם העניקה לחברת הבת אופציות שלה. </w:t>
      </w:r>
    </w:p>
    <w:p w:rsidR="00DA6270" w:rsidRDefault="00DA6270" w:rsidP="00DA6270">
      <w:pPr>
        <w:pStyle w:val="a7"/>
        <w:spacing w:line="360" w:lineRule="auto"/>
        <w:jc w:val="both"/>
        <w:rPr>
          <w:rFonts w:cs="David" w:hint="cs"/>
          <w:sz w:val="24"/>
          <w:szCs w:val="24"/>
          <w:rtl/>
        </w:rPr>
      </w:pPr>
      <w:r w:rsidRPr="00DA6270">
        <w:rPr>
          <w:rFonts w:cs="David" w:hint="cs"/>
          <w:b/>
          <w:bCs/>
          <w:sz w:val="24"/>
          <w:szCs w:val="24"/>
          <w:rtl/>
        </w:rPr>
        <w:t>בדו"חות של חברת הבת</w:t>
      </w:r>
      <w:r>
        <w:rPr>
          <w:rFonts w:cs="David" w:hint="cs"/>
          <w:sz w:val="24"/>
          <w:szCs w:val="24"/>
          <w:rtl/>
        </w:rPr>
        <w:t xml:space="preserve"> המענק יטופל כמענק הוני כיוון שאין לה </w:t>
      </w:r>
      <w:proofErr w:type="spellStart"/>
      <w:r>
        <w:rPr>
          <w:rFonts w:cs="David" w:hint="cs"/>
          <w:sz w:val="24"/>
          <w:szCs w:val="24"/>
          <w:rtl/>
        </w:rPr>
        <w:t>מחוייבות</w:t>
      </w:r>
      <w:proofErr w:type="spellEnd"/>
      <w:r>
        <w:rPr>
          <w:rFonts w:cs="David" w:hint="cs"/>
          <w:sz w:val="24"/>
          <w:szCs w:val="24"/>
          <w:rtl/>
        </w:rPr>
        <w:t xml:space="preserve"> לסילוק המענק</w:t>
      </w:r>
    </w:p>
    <w:p w:rsidR="00DA6270" w:rsidRDefault="00DA6270" w:rsidP="00DA6270">
      <w:pPr>
        <w:pStyle w:val="a7"/>
        <w:spacing w:line="360" w:lineRule="auto"/>
        <w:jc w:val="both"/>
        <w:rPr>
          <w:rFonts w:cs="David" w:hint="cs"/>
          <w:sz w:val="24"/>
          <w:szCs w:val="24"/>
          <w:rtl/>
        </w:rPr>
      </w:pPr>
      <w:r w:rsidRPr="00DA6270">
        <w:rPr>
          <w:rFonts w:cs="David" w:hint="cs"/>
          <w:b/>
          <w:bCs/>
          <w:sz w:val="24"/>
          <w:szCs w:val="24"/>
          <w:rtl/>
        </w:rPr>
        <w:t xml:space="preserve">בדו"חות של חברת האם </w:t>
      </w:r>
      <w:r>
        <w:rPr>
          <w:rFonts w:cs="David"/>
          <w:sz w:val="24"/>
          <w:szCs w:val="24"/>
          <w:rtl/>
        </w:rPr>
        <w:t>–</w:t>
      </w:r>
      <w:r>
        <w:rPr>
          <w:rFonts w:cs="David" w:hint="cs"/>
          <w:sz w:val="24"/>
          <w:szCs w:val="24"/>
          <w:rtl/>
        </w:rPr>
        <w:t xml:space="preserve"> יטופל כמענק הוני מכיוון שיסולק במכשירים הוניים שלה</w:t>
      </w:r>
    </w:p>
    <w:p w:rsidR="00DA6270" w:rsidRDefault="00DA6270" w:rsidP="00DA6270">
      <w:pPr>
        <w:pStyle w:val="a7"/>
        <w:spacing w:line="360" w:lineRule="auto"/>
        <w:jc w:val="both"/>
        <w:rPr>
          <w:rFonts w:cs="David"/>
          <w:sz w:val="24"/>
          <w:szCs w:val="24"/>
          <w:rtl/>
        </w:rPr>
      </w:pPr>
      <w:r w:rsidRPr="00DA6270">
        <w:rPr>
          <w:rFonts w:cs="David" w:hint="cs"/>
          <w:b/>
          <w:bCs/>
          <w:sz w:val="24"/>
          <w:szCs w:val="24"/>
          <w:rtl/>
        </w:rPr>
        <w:t>במאוחד</w:t>
      </w:r>
      <w:r>
        <w:rPr>
          <w:rFonts w:cs="David" w:hint="cs"/>
          <w:sz w:val="24"/>
          <w:szCs w:val="24"/>
          <w:rtl/>
        </w:rPr>
        <w:t xml:space="preserve"> </w:t>
      </w:r>
      <w:r>
        <w:rPr>
          <w:rFonts w:cs="David"/>
          <w:sz w:val="24"/>
          <w:szCs w:val="24"/>
          <w:rtl/>
        </w:rPr>
        <w:t>–</w:t>
      </w:r>
      <w:r>
        <w:rPr>
          <w:rFonts w:cs="David" w:hint="cs"/>
          <w:sz w:val="24"/>
          <w:szCs w:val="24"/>
          <w:rtl/>
        </w:rPr>
        <w:t xml:space="preserve"> יטופל כמענק הוני כיוון שמסולק במכשירים הוניים של אחת מחברות הקבוצה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14"/>
        <w:gridCol w:w="3086"/>
      </w:tblGrid>
      <w:tr w:rsidR="00F65743" w:rsidTr="00F65743">
        <w:tc>
          <w:tcPr>
            <w:tcW w:w="0" w:type="auto"/>
            <w:vAlign w:val="center"/>
          </w:tcPr>
          <w:p w:rsidR="00F65743" w:rsidRDefault="00F65743" w:rsidP="00F65743">
            <w:pPr>
              <w:pStyle w:val="a7"/>
              <w:spacing w:line="360" w:lineRule="auto"/>
              <w:ind w:left="0"/>
              <w:rPr>
                <w:rFonts w:cs="David" w:hint="cs"/>
                <w:sz w:val="24"/>
                <w:szCs w:val="24"/>
                <w:rtl/>
              </w:rPr>
            </w:pPr>
          </w:p>
        </w:tc>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מצטבר</w:t>
            </w:r>
          </w:p>
        </w:tc>
      </w:tr>
      <w:tr w:rsidR="00F65743" w:rsidTr="00F65743">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13,333</w:t>
            </w:r>
          </w:p>
        </w:tc>
        <w:tc>
          <w:tcPr>
            <w:tcW w:w="0" w:type="auto"/>
            <w:vAlign w:val="center"/>
          </w:tcPr>
          <w:p w:rsidR="00F65743" w:rsidRDefault="00F65743" w:rsidP="00F65743">
            <w:pPr>
              <w:pStyle w:val="a7"/>
              <w:spacing w:line="360" w:lineRule="auto"/>
              <w:ind w:left="0"/>
              <w:rPr>
                <w:rFonts w:cs="David" w:hint="cs"/>
                <w:sz w:val="24"/>
                <w:szCs w:val="24"/>
                <w:rtl/>
              </w:rPr>
            </w:pPr>
            <w:r>
              <w:rPr>
                <w:rFonts w:cs="David"/>
                <w:sz w:val="24"/>
                <w:szCs w:val="24"/>
              </w:rPr>
              <w:t>(25-3-2)*100*20*1/3=13,333</w:t>
            </w:r>
          </w:p>
        </w:tc>
      </w:tr>
      <w:tr w:rsidR="00F65743" w:rsidTr="00F65743">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F65743" w:rsidRDefault="00F65743" w:rsidP="00F65743">
            <w:pPr>
              <w:pStyle w:val="a7"/>
              <w:spacing w:line="360" w:lineRule="auto"/>
              <w:ind w:left="0"/>
              <w:rPr>
                <w:rFonts w:cs="David" w:hint="cs"/>
                <w:sz w:val="24"/>
                <w:szCs w:val="24"/>
                <w:rtl/>
              </w:rPr>
            </w:pPr>
            <w:r>
              <w:rPr>
                <w:rFonts w:cs="David" w:hint="cs"/>
                <w:sz w:val="24"/>
                <w:szCs w:val="24"/>
                <w:rtl/>
              </w:rPr>
              <w:t>12,000</w:t>
            </w:r>
          </w:p>
        </w:tc>
        <w:tc>
          <w:tcPr>
            <w:tcW w:w="0" w:type="auto"/>
            <w:vAlign w:val="center"/>
          </w:tcPr>
          <w:p w:rsidR="00F65743" w:rsidRDefault="00F65743" w:rsidP="00F65743">
            <w:pPr>
              <w:pStyle w:val="a7"/>
              <w:spacing w:line="360" w:lineRule="auto"/>
              <w:ind w:left="0"/>
              <w:rPr>
                <w:rFonts w:cs="David" w:hint="cs"/>
                <w:sz w:val="24"/>
                <w:szCs w:val="24"/>
                <w:rtl/>
              </w:rPr>
            </w:pPr>
            <w:r>
              <w:rPr>
                <w:rFonts w:cs="David"/>
                <w:sz w:val="24"/>
                <w:szCs w:val="24"/>
              </w:rPr>
              <w:t>(25-3-</w:t>
            </w:r>
            <w:r>
              <w:rPr>
                <w:rFonts w:cs="David"/>
                <w:sz w:val="24"/>
                <w:szCs w:val="24"/>
              </w:rPr>
              <w:t>3</w:t>
            </w:r>
            <w:r>
              <w:rPr>
                <w:rFonts w:cs="David"/>
                <w:sz w:val="24"/>
                <w:szCs w:val="24"/>
              </w:rPr>
              <w:t>)</w:t>
            </w:r>
            <w:r>
              <w:rPr>
                <w:rFonts w:cs="David"/>
                <w:sz w:val="24"/>
                <w:szCs w:val="24"/>
              </w:rPr>
              <w:t>*100*20*2/3=25</w:t>
            </w:r>
            <w:r>
              <w:rPr>
                <w:rFonts w:cs="David"/>
                <w:sz w:val="24"/>
                <w:szCs w:val="24"/>
              </w:rPr>
              <w:t>,333</w:t>
            </w:r>
          </w:p>
        </w:tc>
      </w:tr>
    </w:tbl>
    <w:p w:rsidR="00F65743" w:rsidRPr="00F65743" w:rsidRDefault="00937946" w:rsidP="00F65743">
      <w:pPr>
        <w:pStyle w:val="a7"/>
        <w:numPr>
          <w:ilvl w:val="0"/>
          <w:numId w:val="5"/>
        </w:numPr>
        <w:spacing w:line="360" w:lineRule="auto"/>
        <w:jc w:val="both"/>
        <w:rPr>
          <w:rFonts w:cs="David"/>
          <w:b/>
          <w:bCs/>
          <w:sz w:val="24"/>
          <w:szCs w:val="24"/>
        </w:rPr>
      </w:pPr>
      <w:r>
        <w:rPr>
          <w:rFonts w:cs="David" w:hint="cs"/>
          <w:b/>
          <w:bCs/>
          <w:sz w:val="24"/>
          <w:szCs w:val="24"/>
          <w:rtl/>
        </w:rPr>
        <w:t xml:space="preserve">מחלקת </w:t>
      </w:r>
      <w:r w:rsidR="00F65743" w:rsidRPr="00F65743">
        <w:rPr>
          <w:rFonts w:cs="David" w:hint="cs"/>
          <w:b/>
          <w:bCs/>
          <w:sz w:val="24"/>
          <w:szCs w:val="24"/>
          <w:rtl/>
        </w:rPr>
        <w:t xml:space="preserve">תפעול </w:t>
      </w:r>
    </w:p>
    <w:p w:rsidR="00CB3726" w:rsidRDefault="00F65743" w:rsidP="00F65743">
      <w:pPr>
        <w:pStyle w:val="a7"/>
        <w:spacing w:line="360" w:lineRule="auto"/>
        <w:jc w:val="both"/>
        <w:rPr>
          <w:rFonts w:cs="David" w:hint="cs"/>
          <w:sz w:val="24"/>
          <w:szCs w:val="24"/>
          <w:rtl/>
        </w:rPr>
      </w:pPr>
      <w:r>
        <w:rPr>
          <w:rFonts w:cs="David" w:hint="cs"/>
          <w:sz w:val="24"/>
          <w:szCs w:val="24"/>
          <w:rtl/>
        </w:rPr>
        <w:t xml:space="preserve">מדובר </w:t>
      </w:r>
      <w:r w:rsidR="00937946">
        <w:rPr>
          <w:rFonts w:cs="David" w:hint="cs"/>
          <w:sz w:val="24"/>
          <w:szCs w:val="24"/>
          <w:rtl/>
        </w:rPr>
        <w:t xml:space="preserve">במענק המקנה לעובד זכות בחירה בין קבלת מזומן לבין קבלת מכשירים הוניים ולכן נטפל </w:t>
      </w:r>
      <w:proofErr w:type="spellStart"/>
      <w:r w:rsidR="00937946">
        <w:rPr>
          <w:rFonts w:cs="David" w:hint="cs"/>
          <w:sz w:val="24"/>
          <w:szCs w:val="24"/>
          <w:rtl/>
        </w:rPr>
        <w:t>במענקק</w:t>
      </w:r>
      <w:proofErr w:type="spellEnd"/>
      <w:r w:rsidR="00937946">
        <w:rPr>
          <w:rFonts w:cs="David" w:hint="cs"/>
          <w:sz w:val="24"/>
          <w:szCs w:val="24"/>
          <w:rtl/>
        </w:rPr>
        <w:t xml:space="preserve"> כמענק מורכב.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913"/>
      </w:tblGrid>
      <w:tr w:rsidR="002066E5" w:rsidTr="002066E5">
        <w:tc>
          <w:tcPr>
            <w:tcW w:w="0" w:type="auto"/>
            <w:vAlign w:val="center"/>
          </w:tcPr>
          <w:p w:rsidR="002066E5" w:rsidRDefault="002066E5" w:rsidP="002066E5">
            <w:pPr>
              <w:pStyle w:val="a7"/>
              <w:spacing w:line="360" w:lineRule="auto"/>
              <w:ind w:left="0"/>
              <w:rPr>
                <w:rFonts w:cs="David"/>
                <w:sz w:val="24"/>
                <w:szCs w:val="24"/>
                <w:rtl/>
              </w:rPr>
            </w:pPr>
            <w:r>
              <w:rPr>
                <w:rFonts w:cs="David" w:hint="cs"/>
                <w:sz w:val="24"/>
                <w:szCs w:val="24"/>
                <w:rtl/>
              </w:rPr>
              <w:t xml:space="preserve">חלופת מניות </w:t>
            </w:r>
          </w:p>
        </w:tc>
        <w:tc>
          <w:tcPr>
            <w:tcW w:w="0" w:type="auto"/>
            <w:vAlign w:val="center"/>
          </w:tcPr>
          <w:p w:rsidR="002066E5" w:rsidRDefault="002066E5" w:rsidP="002066E5">
            <w:pPr>
              <w:pStyle w:val="a7"/>
              <w:spacing w:line="360" w:lineRule="auto"/>
              <w:ind w:left="0"/>
              <w:rPr>
                <w:rFonts w:cs="David"/>
                <w:sz w:val="24"/>
                <w:szCs w:val="24"/>
              </w:rPr>
            </w:pPr>
            <w:r>
              <w:rPr>
                <w:rFonts w:cs="David"/>
                <w:sz w:val="24"/>
                <w:szCs w:val="24"/>
              </w:rPr>
              <w:t>1,000*22=22,000</w:t>
            </w:r>
          </w:p>
        </w:tc>
      </w:tr>
      <w:tr w:rsidR="002066E5" w:rsidTr="002066E5">
        <w:tc>
          <w:tcPr>
            <w:tcW w:w="0" w:type="auto"/>
            <w:vAlign w:val="center"/>
          </w:tcPr>
          <w:p w:rsidR="002066E5" w:rsidRDefault="002066E5" w:rsidP="002066E5">
            <w:pPr>
              <w:pStyle w:val="a7"/>
              <w:spacing w:line="360" w:lineRule="auto"/>
              <w:ind w:left="0"/>
              <w:rPr>
                <w:rFonts w:cs="David"/>
                <w:sz w:val="24"/>
                <w:szCs w:val="24"/>
                <w:rtl/>
              </w:rPr>
            </w:pPr>
            <w:r>
              <w:rPr>
                <w:rFonts w:cs="David" w:hint="cs"/>
                <w:sz w:val="24"/>
                <w:szCs w:val="24"/>
                <w:rtl/>
              </w:rPr>
              <w:t>חלופת מזומן</w:t>
            </w:r>
          </w:p>
        </w:tc>
        <w:tc>
          <w:tcPr>
            <w:tcW w:w="0" w:type="auto"/>
            <w:vAlign w:val="center"/>
          </w:tcPr>
          <w:p w:rsidR="002066E5" w:rsidRDefault="002066E5" w:rsidP="002066E5">
            <w:pPr>
              <w:pStyle w:val="a7"/>
              <w:spacing w:line="360" w:lineRule="auto"/>
              <w:ind w:left="0"/>
              <w:rPr>
                <w:rFonts w:cs="David"/>
                <w:sz w:val="24"/>
                <w:szCs w:val="24"/>
              </w:rPr>
            </w:pPr>
            <w:r>
              <w:rPr>
                <w:rFonts w:cs="David"/>
                <w:sz w:val="24"/>
                <w:szCs w:val="24"/>
              </w:rPr>
              <w:t>800*25=20,000</w:t>
            </w:r>
          </w:p>
        </w:tc>
      </w:tr>
      <w:tr w:rsidR="002066E5" w:rsidTr="002066E5">
        <w:tc>
          <w:tcPr>
            <w:tcW w:w="0" w:type="auto"/>
            <w:vAlign w:val="center"/>
          </w:tcPr>
          <w:p w:rsidR="002066E5" w:rsidRPr="002066E5" w:rsidRDefault="002066E5" w:rsidP="002066E5">
            <w:pPr>
              <w:pStyle w:val="a7"/>
              <w:spacing w:line="360" w:lineRule="auto"/>
              <w:ind w:left="0"/>
              <w:rPr>
                <w:rFonts w:cs="David" w:hint="cs"/>
                <w:b/>
                <w:bCs/>
                <w:sz w:val="24"/>
                <w:szCs w:val="24"/>
                <w:rtl/>
              </w:rPr>
            </w:pPr>
            <w:r w:rsidRPr="002066E5">
              <w:rPr>
                <w:rFonts w:cs="David" w:hint="cs"/>
                <w:b/>
                <w:bCs/>
                <w:sz w:val="24"/>
                <w:szCs w:val="24"/>
                <w:rtl/>
              </w:rPr>
              <w:t>מרכיב ההון</w:t>
            </w:r>
          </w:p>
        </w:tc>
        <w:tc>
          <w:tcPr>
            <w:tcW w:w="0" w:type="auto"/>
            <w:vAlign w:val="center"/>
          </w:tcPr>
          <w:p w:rsidR="002066E5" w:rsidRPr="002066E5" w:rsidRDefault="002066E5" w:rsidP="002066E5">
            <w:pPr>
              <w:pStyle w:val="a7"/>
              <w:spacing w:line="360" w:lineRule="auto"/>
              <w:ind w:left="0"/>
              <w:rPr>
                <w:rFonts w:cs="David" w:hint="cs"/>
                <w:b/>
                <w:bCs/>
                <w:sz w:val="24"/>
                <w:szCs w:val="24"/>
                <w:rtl/>
              </w:rPr>
            </w:pPr>
            <w:r w:rsidRPr="002066E5">
              <w:rPr>
                <w:rFonts w:cs="David" w:hint="cs"/>
                <w:b/>
                <w:bCs/>
                <w:sz w:val="24"/>
                <w:szCs w:val="24"/>
                <w:rtl/>
              </w:rPr>
              <w:t>2,000</w:t>
            </w:r>
          </w:p>
        </w:tc>
      </w:tr>
    </w:tbl>
    <w:p w:rsidR="002066E5" w:rsidRPr="002066E5" w:rsidRDefault="002066E5" w:rsidP="00F65743">
      <w:pPr>
        <w:pStyle w:val="a7"/>
        <w:spacing w:line="360" w:lineRule="auto"/>
        <w:jc w:val="both"/>
        <w:rPr>
          <w:rFonts w:cs="David"/>
          <w:b/>
          <w:bCs/>
          <w:sz w:val="24"/>
          <w:szCs w:val="24"/>
          <w:rtl/>
        </w:rPr>
      </w:pPr>
      <w:r>
        <w:rPr>
          <w:rFonts w:cs="David" w:hint="cs"/>
          <w:b/>
          <w:bCs/>
          <w:sz w:val="24"/>
          <w:szCs w:val="24"/>
          <w:rtl/>
        </w:rPr>
        <w:t>מענק הוני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08"/>
        <w:gridCol w:w="2369"/>
      </w:tblGrid>
      <w:tr w:rsidR="00CB3726" w:rsidTr="002066E5">
        <w:tc>
          <w:tcPr>
            <w:tcW w:w="0" w:type="auto"/>
            <w:vAlign w:val="center"/>
          </w:tcPr>
          <w:p w:rsidR="00CB3726" w:rsidRDefault="00CB3726" w:rsidP="002066E5">
            <w:pPr>
              <w:pStyle w:val="a7"/>
              <w:spacing w:line="360" w:lineRule="auto"/>
              <w:ind w:left="0"/>
              <w:rPr>
                <w:rFonts w:cs="David" w:hint="cs"/>
                <w:b/>
                <w:bCs/>
                <w:sz w:val="24"/>
                <w:szCs w:val="24"/>
                <w:rtl/>
              </w:rPr>
            </w:pPr>
          </w:p>
        </w:tc>
        <w:tc>
          <w:tcPr>
            <w:tcW w:w="0" w:type="auto"/>
            <w:vAlign w:val="center"/>
          </w:tcPr>
          <w:p w:rsidR="00CB3726" w:rsidRDefault="00CB3726" w:rsidP="002066E5">
            <w:pPr>
              <w:pStyle w:val="a7"/>
              <w:spacing w:line="360" w:lineRule="auto"/>
              <w:ind w:left="0"/>
              <w:rPr>
                <w:rFonts w:cs="David" w:hint="cs"/>
                <w:b/>
                <w:bCs/>
                <w:sz w:val="24"/>
                <w:szCs w:val="24"/>
                <w:rtl/>
              </w:rPr>
            </w:pPr>
            <w:r>
              <w:rPr>
                <w:rFonts w:cs="David" w:hint="cs"/>
                <w:b/>
                <w:bCs/>
                <w:sz w:val="24"/>
                <w:szCs w:val="24"/>
                <w:rtl/>
              </w:rPr>
              <w:t>הוצאה</w:t>
            </w:r>
          </w:p>
        </w:tc>
        <w:tc>
          <w:tcPr>
            <w:tcW w:w="0" w:type="auto"/>
            <w:vAlign w:val="center"/>
          </w:tcPr>
          <w:p w:rsidR="00CB3726" w:rsidRDefault="00CB3726" w:rsidP="002066E5">
            <w:pPr>
              <w:pStyle w:val="a7"/>
              <w:spacing w:line="360" w:lineRule="auto"/>
              <w:ind w:left="0"/>
              <w:rPr>
                <w:rFonts w:cs="David" w:hint="cs"/>
                <w:b/>
                <w:bCs/>
                <w:sz w:val="24"/>
                <w:szCs w:val="24"/>
                <w:rtl/>
              </w:rPr>
            </w:pPr>
            <w:r>
              <w:rPr>
                <w:rFonts w:cs="David" w:hint="cs"/>
                <w:b/>
                <w:bCs/>
                <w:sz w:val="24"/>
                <w:szCs w:val="24"/>
                <w:rtl/>
              </w:rPr>
              <w:t>מצטבר</w:t>
            </w:r>
          </w:p>
        </w:tc>
      </w:tr>
      <w:tr w:rsidR="00CB3726" w:rsidTr="002066E5">
        <w:tc>
          <w:tcPr>
            <w:tcW w:w="0" w:type="auto"/>
            <w:vAlign w:val="center"/>
          </w:tcPr>
          <w:p w:rsidR="00CB3726" w:rsidRDefault="0006250B" w:rsidP="002066E5">
            <w:pPr>
              <w:pStyle w:val="a7"/>
              <w:spacing w:line="360" w:lineRule="auto"/>
              <w:ind w:left="0"/>
              <w:rPr>
                <w:rFonts w:cs="David" w:hint="cs"/>
                <w:b/>
                <w:bCs/>
                <w:sz w:val="24"/>
                <w:szCs w:val="24"/>
                <w:rtl/>
              </w:rPr>
            </w:pPr>
            <w:r>
              <w:rPr>
                <w:rFonts w:cs="David" w:hint="cs"/>
                <w:b/>
                <w:bCs/>
                <w:sz w:val="24"/>
                <w:szCs w:val="24"/>
                <w:rtl/>
              </w:rPr>
              <w:t>2011</w:t>
            </w:r>
          </w:p>
        </w:tc>
        <w:tc>
          <w:tcPr>
            <w:tcW w:w="0" w:type="auto"/>
            <w:vAlign w:val="center"/>
          </w:tcPr>
          <w:p w:rsidR="00CB3726" w:rsidRPr="0006250B" w:rsidRDefault="002066E5" w:rsidP="002066E5">
            <w:pPr>
              <w:pStyle w:val="a7"/>
              <w:spacing w:line="360" w:lineRule="auto"/>
              <w:ind w:left="0"/>
              <w:rPr>
                <w:rFonts w:cs="David" w:hint="cs"/>
                <w:sz w:val="24"/>
                <w:szCs w:val="24"/>
                <w:rtl/>
              </w:rPr>
            </w:pPr>
            <w:r>
              <w:rPr>
                <w:rFonts w:cs="David" w:hint="cs"/>
                <w:sz w:val="24"/>
                <w:szCs w:val="24"/>
                <w:rtl/>
              </w:rPr>
              <w:t>35,000</w:t>
            </w:r>
          </w:p>
        </w:tc>
        <w:tc>
          <w:tcPr>
            <w:tcW w:w="0" w:type="auto"/>
            <w:vAlign w:val="center"/>
          </w:tcPr>
          <w:p w:rsidR="00CB3726" w:rsidRPr="0006250B" w:rsidRDefault="002066E5" w:rsidP="002066E5">
            <w:pPr>
              <w:pStyle w:val="a7"/>
              <w:spacing w:line="360" w:lineRule="auto"/>
              <w:ind w:left="0"/>
              <w:rPr>
                <w:rFonts w:cs="David"/>
                <w:sz w:val="24"/>
                <w:szCs w:val="24"/>
              </w:rPr>
            </w:pPr>
            <w:r>
              <w:rPr>
                <w:rFonts w:cs="David"/>
                <w:sz w:val="24"/>
                <w:szCs w:val="24"/>
              </w:rPr>
              <w:t>35*2,000*1/2=35,000</w:t>
            </w:r>
          </w:p>
        </w:tc>
      </w:tr>
      <w:tr w:rsidR="00CB3726" w:rsidTr="002066E5">
        <w:tc>
          <w:tcPr>
            <w:tcW w:w="0" w:type="auto"/>
            <w:vAlign w:val="center"/>
          </w:tcPr>
          <w:p w:rsidR="00CB3726" w:rsidRDefault="0006250B" w:rsidP="002066E5">
            <w:pPr>
              <w:pStyle w:val="a7"/>
              <w:spacing w:line="360" w:lineRule="auto"/>
              <w:ind w:left="0"/>
              <w:rPr>
                <w:rFonts w:cs="David" w:hint="cs"/>
                <w:b/>
                <w:bCs/>
                <w:sz w:val="24"/>
                <w:szCs w:val="24"/>
                <w:rtl/>
              </w:rPr>
            </w:pPr>
            <w:r>
              <w:rPr>
                <w:rFonts w:cs="David" w:hint="cs"/>
                <w:b/>
                <w:bCs/>
                <w:sz w:val="24"/>
                <w:szCs w:val="24"/>
                <w:rtl/>
              </w:rPr>
              <w:t>2012</w:t>
            </w:r>
          </w:p>
        </w:tc>
        <w:tc>
          <w:tcPr>
            <w:tcW w:w="0" w:type="auto"/>
            <w:vAlign w:val="center"/>
          </w:tcPr>
          <w:p w:rsidR="00CB3726" w:rsidRPr="0006250B" w:rsidRDefault="002066E5" w:rsidP="002066E5">
            <w:pPr>
              <w:pStyle w:val="a7"/>
              <w:spacing w:line="360" w:lineRule="auto"/>
              <w:ind w:left="0"/>
              <w:rPr>
                <w:rFonts w:cs="David" w:hint="cs"/>
                <w:sz w:val="24"/>
                <w:szCs w:val="24"/>
                <w:rtl/>
              </w:rPr>
            </w:pPr>
            <w:r>
              <w:rPr>
                <w:rFonts w:cs="David" w:hint="cs"/>
                <w:sz w:val="24"/>
                <w:szCs w:val="24"/>
                <w:rtl/>
              </w:rPr>
              <w:t>25,000</w:t>
            </w:r>
          </w:p>
        </w:tc>
        <w:tc>
          <w:tcPr>
            <w:tcW w:w="0" w:type="auto"/>
            <w:vAlign w:val="center"/>
          </w:tcPr>
          <w:p w:rsidR="00CB3726" w:rsidRPr="0006250B" w:rsidRDefault="002066E5" w:rsidP="002066E5">
            <w:pPr>
              <w:pStyle w:val="a7"/>
              <w:spacing w:line="360" w:lineRule="auto"/>
              <w:ind w:left="0"/>
              <w:rPr>
                <w:rFonts w:cs="David"/>
                <w:sz w:val="24"/>
                <w:szCs w:val="24"/>
              </w:rPr>
            </w:pPr>
            <w:r>
              <w:rPr>
                <w:rFonts w:cs="David"/>
                <w:sz w:val="24"/>
                <w:szCs w:val="24"/>
              </w:rPr>
              <w:t>30*2,000=60,000</w:t>
            </w:r>
          </w:p>
        </w:tc>
      </w:tr>
    </w:tbl>
    <w:p w:rsidR="002066E5" w:rsidRDefault="002066E5" w:rsidP="0006250B">
      <w:pPr>
        <w:pStyle w:val="a7"/>
        <w:spacing w:line="360" w:lineRule="auto"/>
        <w:jc w:val="both"/>
        <w:rPr>
          <w:rFonts w:cs="David" w:hint="cs"/>
          <w:b/>
          <w:bCs/>
          <w:sz w:val="24"/>
          <w:szCs w:val="24"/>
          <w:rtl/>
        </w:rPr>
      </w:pPr>
      <w:r>
        <w:rPr>
          <w:rFonts w:cs="David" w:hint="cs"/>
          <w:b/>
          <w:bCs/>
          <w:sz w:val="24"/>
          <w:szCs w:val="24"/>
          <w:rtl/>
        </w:rPr>
        <w:t>מענק התחייבותי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14"/>
        <w:gridCol w:w="2672"/>
      </w:tblGrid>
      <w:tr w:rsidR="0006250B" w:rsidTr="002066E5">
        <w:tc>
          <w:tcPr>
            <w:tcW w:w="0" w:type="auto"/>
            <w:vAlign w:val="center"/>
          </w:tcPr>
          <w:p w:rsidR="0006250B" w:rsidRDefault="0006250B" w:rsidP="002066E5">
            <w:pPr>
              <w:pStyle w:val="a7"/>
              <w:spacing w:line="360" w:lineRule="auto"/>
              <w:ind w:left="0"/>
              <w:rPr>
                <w:rFonts w:cs="David" w:hint="cs"/>
                <w:b/>
                <w:bCs/>
                <w:sz w:val="24"/>
                <w:szCs w:val="24"/>
                <w:rtl/>
              </w:rPr>
            </w:pPr>
          </w:p>
        </w:tc>
        <w:tc>
          <w:tcPr>
            <w:tcW w:w="0" w:type="auto"/>
            <w:vAlign w:val="center"/>
          </w:tcPr>
          <w:p w:rsidR="0006250B" w:rsidRDefault="0006250B" w:rsidP="002066E5">
            <w:pPr>
              <w:pStyle w:val="a7"/>
              <w:spacing w:line="360" w:lineRule="auto"/>
              <w:ind w:left="0"/>
              <w:rPr>
                <w:rFonts w:cs="David" w:hint="cs"/>
                <w:b/>
                <w:bCs/>
                <w:sz w:val="24"/>
                <w:szCs w:val="24"/>
                <w:rtl/>
              </w:rPr>
            </w:pPr>
            <w:r>
              <w:rPr>
                <w:rFonts w:cs="David" w:hint="cs"/>
                <w:b/>
                <w:bCs/>
                <w:sz w:val="24"/>
                <w:szCs w:val="24"/>
                <w:rtl/>
              </w:rPr>
              <w:t>הוצאה</w:t>
            </w:r>
          </w:p>
        </w:tc>
        <w:tc>
          <w:tcPr>
            <w:tcW w:w="0" w:type="auto"/>
            <w:vAlign w:val="center"/>
          </w:tcPr>
          <w:p w:rsidR="0006250B" w:rsidRDefault="0006250B" w:rsidP="002066E5">
            <w:pPr>
              <w:pStyle w:val="a7"/>
              <w:spacing w:line="360" w:lineRule="auto"/>
              <w:ind w:left="0"/>
              <w:rPr>
                <w:rFonts w:cs="David" w:hint="cs"/>
                <w:b/>
                <w:bCs/>
                <w:sz w:val="24"/>
                <w:szCs w:val="24"/>
                <w:rtl/>
              </w:rPr>
            </w:pPr>
            <w:r>
              <w:rPr>
                <w:rFonts w:cs="David" w:hint="cs"/>
                <w:b/>
                <w:bCs/>
                <w:sz w:val="24"/>
                <w:szCs w:val="24"/>
                <w:rtl/>
              </w:rPr>
              <w:t>מצטבר</w:t>
            </w:r>
          </w:p>
        </w:tc>
      </w:tr>
      <w:tr w:rsidR="0006250B" w:rsidTr="002066E5">
        <w:tc>
          <w:tcPr>
            <w:tcW w:w="0" w:type="auto"/>
            <w:vAlign w:val="center"/>
          </w:tcPr>
          <w:p w:rsidR="0006250B" w:rsidRDefault="0006250B" w:rsidP="002066E5">
            <w:pPr>
              <w:pStyle w:val="a7"/>
              <w:spacing w:line="360" w:lineRule="auto"/>
              <w:ind w:left="0"/>
              <w:rPr>
                <w:rFonts w:cs="David" w:hint="cs"/>
                <w:b/>
                <w:bCs/>
                <w:sz w:val="24"/>
                <w:szCs w:val="24"/>
                <w:rtl/>
              </w:rPr>
            </w:pPr>
            <w:r>
              <w:rPr>
                <w:rFonts w:cs="David" w:hint="cs"/>
                <w:b/>
                <w:bCs/>
                <w:sz w:val="24"/>
                <w:szCs w:val="24"/>
                <w:rtl/>
              </w:rPr>
              <w:t>2011</w:t>
            </w:r>
          </w:p>
        </w:tc>
        <w:tc>
          <w:tcPr>
            <w:tcW w:w="0" w:type="auto"/>
            <w:vAlign w:val="center"/>
          </w:tcPr>
          <w:p w:rsidR="0006250B" w:rsidRPr="0006250B" w:rsidRDefault="002066E5" w:rsidP="002066E5">
            <w:pPr>
              <w:pStyle w:val="a7"/>
              <w:spacing w:line="360" w:lineRule="auto"/>
              <w:ind w:left="0"/>
              <w:rPr>
                <w:rFonts w:cs="David" w:hint="cs"/>
                <w:sz w:val="24"/>
                <w:szCs w:val="24"/>
                <w:rtl/>
              </w:rPr>
            </w:pPr>
            <w:r>
              <w:rPr>
                <w:rFonts w:cs="David" w:hint="cs"/>
                <w:sz w:val="24"/>
                <w:szCs w:val="24"/>
                <w:rtl/>
              </w:rPr>
              <w:t>392,000</w:t>
            </w:r>
          </w:p>
        </w:tc>
        <w:tc>
          <w:tcPr>
            <w:tcW w:w="0" w:type="auto"/>
            <w:vAlign w:val="center"/>
          </w:tcPr>
          <w:p w:rsidR="0006250B" w:rsidRPr="0006250B" w:rsidRDefault="002066E5" w:rsidP="002066E5">
            <w:pPr>
              <w:pStyle w:val="a7"/>
              <w:spacing w:line="360" w:lineRule="auto"/>
              <w:ind w:left="0"/>
              <w:rPr>
                <w:rFonts w:cs="David" w:hint="cs"/>
                <w:sz w:val="24"/>
                <w:szCs w:val="24"/>
                <w:rtl/>
              </w:rPr>
            </w:pPr>
            <w:r>
              <w:rPr>
                <w:rFonts w:cs="David"/>
                <w:sz w:val="24"/>
                <w:szCs w:val="24"/>
              </w:rPr>
              <w:t>35*800*28*1/2=392,000</w:t>
            </w:r>
          </w:p>
        </w:tc>
      </w:tr>
      <w:tr w:rsidR="0006250B" w:rsidTr="002066E5">
        <w:tc>
          <w:tcPr>
            <w:tcW w:w="0" w:type="auto"/>
            <w:vAlign w:val="center"/>
          </w:tcPr>
          <w:p w:rsidR="0006250B" w:rsidRDefault="0006250B" w:rsidP="002066E5">
            <w:pPr>
              <w:pStyle w:val="a7"/>
              <w:spacing w:line="360" w:lineRule="auto"/>
              <w:ind w:left="0"/>
              <w:rPr>
                <w:rFonts w:cs="David" w:hint="cs"/>
                <w:b/>
                <w:bCs/>
                <w:sz w:val="24"/>
                <w:szCs w:val="24"/>
                <w:rtl/>
              </w:rPr>
            </w:pPr>
            <w:r>
              <w:rPr>
                <w:rFonts w:cs="David" w:hint="cs"/>
                <w:b/>
                <w:bCs/>
                <w:sz w:val="24"/>
                <w:szCs w:val="24"/>
                <w:rtl/>
              </w:rPr>
              <w:t>2012</w:t>
            </w:r>
          </w:p>
        </w:tc>
        <w:tc>
          <w:tcPr>
            <w:tcW w:w="0" w:type="auto"/>
            <w:vAlign w:val="center"/>
          </w:tcPr>
          <w:p w:rsidR="0006250B" w:rsidRPr="0006250B" w:rsidRDefault="002066E5" w:rsidP="002066E5">
            <w:pPr>
              <w:pStyle w:val="a7"/>
              <w:spacing w:line="360" w:lineRule="auto"/>
              <w:ind w:left="0"/>
              <w:rPr>
                <w:rFonts w:cs="David" w:hint="cs"/>
                <w:sz w:val="24"/>
                <w:szCs w:val="24"/>
                <w:rtl/>
              </w:rPr>
            </w:pPr>
            <w:r>
              <w:rPr>
                <w:rFonts w:cs="David" w:hint="cs"/>
                <w:sz w:val="24"/>
                <w:szCs w:val="24"/>
                <w:rtl/>
              </w:rPr>
              <w:t>528,000</w:t>
            </w:r>
          </w:p>
        </w:tc>
        <w:tc>
          <w:tcPr>
            <w:tcW w:w="0" w:type="auto"/>
            <w:vAlign w:val="center"/>
          </w:tcPr>
          <w:p w:rsidR="0006250B" w:rsidRPr="0006250B" w:rsidRDefault="002066E5" w:rsidP="002066E5">
            <w:pPr>
              <w:pStyle w:val="a7"/>
              <w:spacing w:line="360" w:lineRule="auto"/>
              <w:ind w:left="0"/>
              <w:rPr>
                <w:rFonts w:cs="David"/>
                <w:sz w:val="24"/>
                <w:szCs w:val="24"/>
              </w:rPr>
            </w:pPr>
            <w:r>
              <w:rPr>
                <w:rFonts w:cs="David"/>
                <w:sz w:val="24"/>
                <w:szCs w:val="24"/>
              </w:rPr>
              <w:t>30*800*22=528,000</w:t>
            </w:r>
          </w:p>
        </w:tc>
      </w:tr>
    </w:tbl>
    <w:p w:rsidR="0006250B" w:rsidRDefault="00CC690B" w:rsidP="0006250B">
      <w:pPr>
        <w:pStyle w:val="a7"/>
        <w:spacing w:line="360" w:lineRule="auto"/>
        <w:jc w:val="both"/>
        <w:rPr>
          <w:rFonts w:cs="David"/>
          <w:sz w:val="24"/>
          <w:szCs w:val="24"/>
          <w:rtl/>
        </w:rPr>
      </w:pPr>
      <w:r>
        <w:rPr>
          <w:rFonts w:cs="David" w:hint="cs"/>
          <w:b/>
          <w:bCs/>
          <w:sz w:val="24"/>
          <w:szCs w:val="24"/>
          <w:rtl/>
        </w:rPr>
        <w:lastRenderedPageBreak/>
        <w:t xml:space="preserve">הערה: </w:t>
      </w:r>
      <w:r>
        <w:rPr>
          <w:rFonts w:cs="David" w:hint="cs"/>
          <w:sz w:val="24"/>
          <w:szCs w:val="24"/>
          <w:rtl/>
        </w:rPr>
        <w:t xml:space="preserve">במידה והיינו נדרשים לכתוב פקודה בדו"חות המאוחדים היינו מחשבים באותו אופן אבל פקודת היומן </w:t>
      </w:r>
      <w:proofErr w:type="spellStart"/>
      <w:r>
        <w:rPr>
          <w:rFonts w:cs="David" w:hint="cs"/>
          <w:sz w:val="24"/>
          <w:szCs w:val="24"/>
          <w:rtl/>
        </w:rPr>
        <w:t>היתה</w:t>
      </w:r>
      <w:proofErr w:type="spellEnd"/>
      <w:r>
        <w:rPr>
          <w:rFonts w:cs="David" w:hint="cs"/>
          <w:sz w:val="24"/>
          <w:szCs w:val="24"/>
          <w:rtl/>
        </w:rPr>
        <w:t xml:space="preserve"> </w:t>
      </w:r>
    </w:p>
    <w:tbl>
      <w:tblPr>
        <w:tblStyle w:val="ab"/>
        <w:bidiVisual/>
        <w:tblW w:w="0" w:type="auto"/>
        <w:tblInd w:w="758" w:type="dxa"/>
        <w:tblLook w:val="04A0" w:firstRow="1" w:lastRow="0" w:firstColumn="1" w:lastColumn="0" w:noHBand="0" w:noVBand="1"/>
      </w:tblPr>
      <w:tblGrid>
        <w:gridCol w:w="1558"/>
        <w:gridCol w:w="914"/>
        <w:gridCol w:w="914"/>
      </w:tblGrid>
      <w:tr w:rsidR="00CC690B" w:rsidRPr="008A0611" w:rsidTr="00CC690B">
        <w:tc>
          <w:tcPr>
            <w:tcW w:w="0" w:type="auto"/>
            <w:vAlign w:val="center"/>
          </w:tcPr>
          <w:p w:rsidR="00CC690B" w:rsidRPr="00CC690B" w:rsidRDefault="00CC690B" w:rsidP="00CC690B">
            <w:pPr>
              <w:spacing w:line="360" w:lineRule="auto"/>
              <w:rPr>
                <w:rFonts w:cs="David"/>
                <w:b/>
                <w:bCs/>
                <w:sz w:val="24"/>
                <w:szCs w:val="24"/>
                <w:rtl/>
              </w:rPr>
            </w:pPr>
          </w:p>
        </w:tc>
        <w:tc>
          <w:tcPr>
            <w:tcW w:w="0" w:type="auto"/>
            <w:vAlign w:val="center"/>
          </w:tcPr>
          <w:p w:rsidR="00CC690B" w:rsidRPr="00CC690B" w:rsidRDefault="00CC690B" w:rsidP="00CC690B">
            <w:pPr>
              <w:spacing w:line="360" w:lineRule="auto"/>
              <w:rPr>
                <w:rFonts w:cs="David"/>
                <w:b/>
                <w:bCs/>
                <w:sz w:val="24"/>
                <w:szCs w:val="24"/>
                <w:rtl/>
              </w:rPr>
            </w:pPr>
            <w:r w:rsidRPr="00CC690B">
              <w:rPr>
                <w:rFonts w:cs="David" w:hint="cs"/>
                <w:b/>
                <w:bCs/>
                <w:sz w:val="24"/>
                <w:szCs w:val="24"/>
                <w:rtl/>
              </w:rPr>
              <w:t>2011</w:t>
            </w:r>
          </w:p>
        </w:tc>
        <w:tc>
          <w:tcPr>
            <w:tcW w:w="0" w:type="auto"/>
            <w:vAlign w:val="center"/>
          </w:tcPr>
          <w:p w:rsidR="00CC690B" w:rsidRPr="00CC690B" w:rsidRDefault="00CC690B" w:rsidP="00CC690B">
            <w:pPr>
              <w:spacing w:line="360" w:lineRule="auto"/>
              <w:rPr>
                <w:rFonts w:cs="David"/>
                <w:b/>
                <w:bCs/>
                <w:sz w:val="24"/>
                <w:szCs w:val="24"/>
                <w:rtl/>
              </w:rPr>
            </w:pPr>
            <w:r w:rsidRPr="00CC690B">
              <w:rPr>
                <w:rFonts w:cs="David" w:hint="cs"/>
                <w:b/>
                <w:bCs/>
                <w:sz w:val="24"/>
                <w:szCs w:val="24"/>
                <w:rtl/>
              </w:rPr>
              <w:t>2012</w:t>
            </w:r>
          </w:p>
        </w:tc>
      </w:tr>
      <w:tr w:rsidR="00CC690B" w:rsidRPr="008A0611" w:rsidTr="00CC690B">
        <w:tc>
          <w:tcPr>
            <w:tcW w:w="0" w:type="auto"/>
            <w:vAlign w:val="center"/>
          </w:tcPr>
          <w:p w:rsidR="00CC690B" w:rsidRPr="00CC690B" w:rsidRDefault="00CC690B" w:rsidP="00CC690B">
            <w:pPr>
              <w:spacing w:line="360" w:lineRule="auto"/>
              <w:rPr>
                <w:rFonts w:cs="David" w:hint="cs"/>
                <w:sz w:val="24"/>
                <w:szCs w:val="24"/>
                <w:rtl/>
              </w:rPr>
            </w:pPr>
            <w:r w:rsidRPr="00CC690B">
              <w:rPr>
                <w:rFonts w:cs="David" w:hint="cs"/>
                <w:sz w:val="24"/>
                <w:szCs w:val="24"/>
                <w:rtl/>
              </w:rPr>
              <w:t>ח' הוצאות שכר</w:t>
            </w:r>
          </w:p>
          <w:p w:rsidR="00CC690B" w:rsidRPr="00CC690B" w:rsidRDefault="00CC690B" w:rsidP="00CC690B">
            <w:pPr>
              <w:spacing w:line="360" w:lineRule="auto"/>
              <w:rPr>
                <w:rFonts w:cs="David"/>
                <w:sz w:val="24"/>
                <w:szCs w:val="24"/>
                <w:rtl/>
              </w:rPr>
            </w:pPr>
            <w:r w:rsidRPr="00CC690B">
              <w:rPr>
                <w:rFonts w:cs="David" w:hint="cs"/>
                <w:sz w:val="24"/>
                <w:szCs w:val="24"/>
                <w:rtl/>
              </w:rPr>
              <w:t xml:space="preserve">   ז' </w:t>
            </w:r>
            <w:proofErr w:type="spellStart"/>
            <w:r w:rsidRPr="00CC690B">
              <w:rPr>
                <w:rFonts w:cs="David" w:hint="cs"/>
                <w:sz w:val="24"/>
                <w:szCs w:val="24"/>
                <w:rtl/>
              </w:rPr>
              <w:t>זשמ"ש</w:t>
            </w:r>
            <w:proofErr w:type="spellEnd"/>
          </w:p>
          <w:p w:rsidR="00CC690B" w:rsidRPr="00CC690B" w:rsidRDefault="00CC690B" w:rsidP="00CC690B">
            <w:pPr>
              <w:spacing w:line="360" w:lineRule="auto"/>
              <w:rPr>
                <w:rFonts w:cs="David"/>
                <w:sz w:val="24"/>
                <w:szCs w:val="24"/>
                <w:rtl/>
              </w:rPr>
            </w:pPr>
            <w:r w:rsidRPr="00CC690B">
              <w:rPr>
                <w:rFonts w:cs="David" w:hint="cs"/>
                <w:sz w:val="24"/>
                <w:szCs w:val="24"/>
                <w:rtl/>
              </w:rPr>
              <w:t xml:space="preserve">   ז' זכאים</w:t>
            </w:r>
          </w:p>
        </w:tc>
        <w:tc>
          <w:tcPr>
            <w:tcW w:w="0" w:type="auto"/>
            <w:vAlign w:val="center"/>
          </w:tcPr>
          <w:p w:rsidR="00CC690B" w:rsidRPr="00CC690B" w:rsidRDefault="00CC690B" w:rsidP="00CC690B">
            <w:pPr>
              <w:spacing w:line="360" w:lineRule="auto"/>
              <w:rPr>
                <w:rFonts w:cs="David" w:hint="cs"/>
                <w:sz w:val="24"/>
                <w:szCs w:val="24"/>
                <w:rtl/>
              </w:rPr>
            </w:pPr>
            <w:r w:rsidRPr="00CC690B">
              <w:rPr>
                <w:rFonts w:cs="David" w:hint="cs"/>
                <w:sz w:val="24"/>
                <w:szCs w:val="24"/>
                <w:rtl/>
              </w:rPr>
              <w:t>427,000</w:t>
            </w:r>
          </w:p>
          <w:p w:rsidR="00CC690B" w:rsidRPr="00CC690B" w:rsidRDefault="00CC690B" w:rsidP="00CC690B">
            <w:pPr>
              <w:spacing w:line="360" w:lineRule="auto"/>
              <w:rPr>
                <w:rFonts w:cs="David" w:hint="cs"/>
                <w:sz w:val="24"/>
                <w:szCs w:val="24"/>
                <w:rtl/>
              </w:rPr>
            </w:pPr>
            <w:r w:rsidRPr="00CC690B">
              <w:rPr>
                <w:rFonts w:cs="David" w:hint="cs"/>
                <w:sz w:val="24"/>
                <w:szCs w:val="24"/>
                <w:rtl/>
              </w:rPr>
              <w:t>35,000</w:t>
            </w:r>
          </w:p>
          <w:p w:rsidR="00CC690B" w:rsidRPr="00CC690B" w:rsidRDefault="00CC690B" w:rsidP="00CC690B">
            <w:pPr>
              <w:spacing w:line="360" w:lineRule="auto"/>
              <w:rPr>
                <w:rFonts w:cs="David"/>
                <w:sz w:val="24"/>
                <w:szCs w:val="24"/>
                <w:rtl/>
              </w:rPr>
            </w:pPr>
            <w:r w:rsidRPr="00CC690B">
              <w:rPr>
                <w:rFonts w:cs="David" w:hint="cs"/>
                <w:sz w:val="24"/>
                <w:szCs w:val="24"/>
                <w:rtl/>
              </w:rPr>
              <w:t>392,000</w:t>
            </w:r>
          </w:p>
        </w:tc>
        <w:tc>
          <w:tcPr>
            <w:tcW w:w="0" w:type="auto"/>
            <w:vAlign w:val="center"/>
          </w:tcPr>
          <w:p w:rsidR="00CC690B" w:rsidRPr="00CC690B" w:rsidRDefault="00CC690B" w:rsidP="00CC690B">
            <w:pPr>
              <w:spacing w:line="360" w:lineRule="auto"/>
              <w:rPr>
                <w:rFonts w:cs="David" w:hint="cs"/>
                <w:sz w:val="24"/>
                <w:szCs w:val="24"/>
                <w:rtl/>
              </w:rPr>
            </w:pPr>
            <w:r w:rsidRPr="00CC690B">
              <w:rPr>
                <w:rFonts w:cs="David" w:hint="cs"/>
                <w:sz w:val="24"/>
                <w:szCs w:val="24"/>
                <w:rtl/>
              </w:rPr>
              <w:t>161,000</w:t>
            </w:r>
          </w:p>
          <w:p w:rsidR="00CC690B" w:rsidRPr="00CC690B" w:rsidRDefault="00CC690B" w:rsidP="00CC690B">
            <w:pPr>
              <w:spacing w:line="360" w:lineRule="auto"/>
              <w:rPr>
                <w:rFonts w:cs="David" w:hint="cs"/>
                <w:sz w:val="24"/>
                <w:szCs w:val="24"/>
                <w:rtl/>
              </w:rPr>
            </w:pPr>
            <w:r w:rsidRPr="00CC690B">
              <w:rPr>
                <w:rFonts w:cs="David" w:hint="cs"/>
                <w:sz w:val="24"/>
                <w:szCs w:val="24"/>
                <w:rtl/>
              </w:rPr>
              <w:t>25,000</w:t>
            </w:r>
          </w:p>
          <w:p w:rsidR="00CC690B" w:rsidRPr="00CC690B" w:rsidRDefault="00CC690B" w:rsidP="00CC690B">
            <w:pPr>
              <w:spacing w:line="360" w:lineRule="auto"/>
              <w:rPr>
                <w:rFonts w:cs="David" w:hint="cs"/>
                <w:sz w:val="24"/>
                <w:szCs w:val="24"/>
                <w:rtl/>
              </w:rPr>
            </w:pPr>
            <w:r w:rsidRPr="00CC690B">
              <w:rPr>
                <w:rFonts w:cs="David" w:hint="cs"/>
                <w:sz w:val="24"/>
                <w:szCs w:val="24"/>
                <w:rtl/>
              </w:rPr>
              <w:t>136,000</w:t>
            </w:r>
          </w:p>
        </w:tc>
      </w:tr>
    </w:tbl>
    <w:p w:rsidR="00CC690B" w:rsidRDefault="00CC690B" w:rsidP="0006250B">
      <w:pPr>
        <w:pStyle w:val="a7"/>
        <w:spacing w:line="360" w:lineRule="auto"/>
        <w:jc w:val="both"/>
        <w:rPr>
          <w:rFonts w:cs="David"/>
          <w:sz w:val="24"/>
          <w:szCs w:val="24"/>
          <w:rtl/>
        </w:rPr>
      </w:pPr>
      <w:r>
        <w:rPr>
          <w:rFonts w:cs="David" w:hint="cs"/>
          <w:sz w:val="24"/>
          <w:szCs w:val="24"/>
          <w:rtl/>
        </w:rPr>
        <w:t xml:space="preserve">הסיבה היא כיוון שמדובר במכשיר הוני של הבת ואת הבת אנחנו לא מפרטים בדו"ח על השינויים </w:t>
      </w:r>
    </w:p>
    <w:p w:rsidR="00CC690B" w:rsidRPr="007065F5" w:rsidRDefault="00CC690B" w:rsidP="00CC690B">
      <w:pPr>
        <w:pStyle w:val="a7"/>
        <w:numPr>
          <w:ilvl w:val="0"/>
          <w:numId w:val="5"/>
        </w:numPr>
        <w:spacing w:line="360" w:lineRule="auto"/>
        <w:jc w:val="both"/>
        <w:rPr>
          <w:rFonts w:cs="David" w:hint="cs"/>
          <w:b/>
          <w:bCs/>
          <w:sz w:val="24"/>
          <w:szCs w:val="24"/>
        </w:rPr>
      </w:pPr>
      <w:r w:rsidRPr="00CC690B">
        <w:rPr>
          <w:rFonts w:cs="David" w:hint="cs"/>
          <w:b/>
          <w:bCs/>
          <w:sz w:val="24"/>
          <w:szCs w:val="24"/>
          <w:rtl/>
        </w:rPr>
        <w:t>מכירות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מדובר במענק הוני עם יעד ביצוע המשנה את כמות המכשירים ההוניים .</w:t>
      </w:r>
      <w:r w:rsidR="007065F5">
        <w:rPr>
          <w:rFonts w:cs="David" w:hint="cs"/>
          <w:sz w:val="24"/>
          <w:szCs w:val="24"/>
          <w:rtl/>
        </w:rPr>
        <w:t>נאמוד בכל תאריך דיווח את כמות המכשירים ההוניים שהבשילו ונכיר בשינוי אומדן.</w:t>
      </w:r>
    </w:p>
    <w:p w:rsidR="007065F5" w:rsidRDefault="00C05E4D" w:rsidP="007065F5">
      <w:pPr>
        <w:pStyle w:val="a7"/>
        <w:spacing w:line="360" w:lineRule="auto"/>
        <w:jc w:val="both"/>
        <w:rPr>
          <w:rFonts w:cs="David"/>
          <w:sz w:val="24"/>
          <w:szCs w:val="24"/>
          <w:rtl/>
        </w:rPr>
      </w:pPr>
      <w:r>
        <w:rPr>
          <w:rFonts w:cs="David" w:hint="cs"/>
          <w:sz w:val="24"/>
          <w:szCs w:val="24"/>
          <w:rtl/>
        </w:rPr>
        <w:t>תחילה נתעלם מנושא המס</w:t>
      </w:r>
      <w:r w:rsidR="00AE6C43">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798"/>
        <w:gridCol w:w="2263"/>
        <w:gridCol w:w="2648"/>
        <w:gridCol w:w="875"/>
      </w:tblGrid>
      <w:tr w:rsidR="00D532F6" w:rsidTr="008D33F1">
        <w:tc>
          <w:tcPr>
            <w:tcW w:w="0" w:type="auto"/>
            <w:vAlign w:val="center"/>
          </w:tcPr>
          <w:p w:rsidR="00C05E4D" w:rsidRPr="00D532F6" w:rsidRDefault="00C05E4D" w:rsidP="00230991">
            <w:pPr>
              <w:pStyle w:val="a7"/>
              <w:spacing w:line="360" w:lineRule="auto"/>
              <w:ind w:left="0"/>
              <w:rPr>
                <w:rFonts w:cs="David" w:hint="cs"/>
                <w:b/>
                <w:bCs/>
                <w:sz w:val="20"/>
                <w:szCs w:val="20"/>
                <w:rtl/>
              </w:rPr>
            </w:pPr>
          </w:p>
        </w:tc>
        <w:tc>
          <w:tcPr>
            <w:tcW w:w="0" w:type="auto"/>
            <w:vAlign w:val="center"/>
          </w:tcPr>
          <w:p w:rsidR="00C05E4D" w:rsidRPr="00D532F6" w:rsidRDefault="00C05E4D" w:rsidP="00230991">
            <w:pPr>
              <w:pStyle w:val="a7"/>
              <w:spacing w:line="360" w:lineRule="auto"/>
              <w:ind w:left="0"/>
              <w:rPr>
                <w:rFonts w:cs="David" w:hint="cs"/>
                <w:b/>
                <w:bCs/>
                <w:sz w:val="20"/>
                <w:szCs w:val="20"/>
                <w:rtl/>
              </w:rPr>
            </w:pPr>
            <w:r w:rsidRPr="00D532F6">
              <w:rPr>
                <w:rFonts w:cs="David" w:hint="cs"/>
                <w:b/>
                <w:bCs/>
                <w:sz w:val="20"/>
                <w:szCs w:val="20"/>
                <w:rtl/>
              </w:rPr>
              <w:t>הוצאה</w:t>
            </w:r>
          </w:p>
        </w:tc>
        <w:tc>
          <w:tcPr>
            <w:tcW w:w="0" w:type="auto"/>
            <w:vAlign w:val="center"/>
          </w:tcPr>
          <w:p w:rsidR="00C05E4D" w:rsidRPr="00D532F6" w:rsidRDefault="00C05E4D" w:rsidP="00230991">
            <w:pPr>
              <w:pStyle w:val="a7"/>
              <w:spacing w:line="360" w:lineRule="auto"/>
              <w:ind w:left="0"/>
              <w:rPr>
                <w:rFonts w:cs="David" w:hint="cs"/>
                <w:b/>
                <w:bCs/>
                <w:sz w:val="20"/>
                <w:szCs w:val="20"/>
                <w:rtl/>
              </w:rPr>
            </w:pPr>
            <w:r w:rsidRPr="00D532F6">
              <w:rPr>
                <w:rFonts w:cs="David" w:hint="cs"/>
                <w:b/>
                <w:bCs/>
                <w:sz w:val="20"/>
                <w:szCs w:val="20"/>
                <w:rtl/>
              </w:rPr>
              <w:t>מצטבר</w:t>
            </w:r>
          </w:p>
        </w:tc>
        <w:tc>
          <w:tcPr>
            <w:tcW w:w="0" w:type="auto"/>
          </w:tcPr>
          <w:p w:rsidR="00C05E4D" w:rsidRPr="00D532F6" w:rsidRDefault="00C05E4D" w:rsidP="00230991">
            <w:pPr>
              <w:pStyle w:val="a7"/>
              <w:spacing w:line="360" w:lineRule="auto"/>
              <w:ind w:left="0"/>
              <w:rPr>
                <w:rFonts w:cs="David" w:hint="cs"/>
                <w:b/>
                <w:bCs/>
                <w:sz w:val="20"/>
                <w:szCs w:val="20"/>
                <w:rtl/>
              </w:rPr>
            </w:pPr>
            <w:r w:rsidRPr="00D532F6">
              <w:rPr>
                <w:rFonts w:cs="David" w:hint="cs"/>
                <w:b/>
                <w:bCs/>
                <w:sz w:val="20"/>
                <w:szCs w:val="20"/>
                <w:rtl/>
              </w:rPr>
              <w:t>צפוי מ"ה</w:t>
            </w:r>
          </w:p>
        </w:tc>
        <w:tc>
          <w:tcPr>
            <w:tcW w:w="0" w:type="auto"/>
          </w:tcPr>
          <w:p w:rsidR="00C05E4D" w:rsidRPr="00D532F6" w:rsidRDefault="00C05E4D" w:rsidP="00230991">
            <w:pPr>
              <w:pStyle w:val="a7"/>
              <w:spacing w:line="360" w:lineRule="auto"/>
              <w:ind w:left="0"/>
              <w:rPr>
                <w:rFonts w:cs="David" w:hint="cs"/>
                <w:b/>
                <w:bCs/>
                <w:sz w:val="20"/>
                <w:szCs w:val="20"/>
                <w:rtl/>
              </w:rPr>
            </w:pPr>
            <w:proofErr w:type="spellStart"/>
            <w:r w:rsidRPr="00D532F6">
              <w:rPr>
                <w:rFonts w:cs="David" w:hint="cs"/>
                <w:b/>
                <w:bCs/>
                <w:sz w:val="20"/>
                <w:szCs w:val="20"/>
                <w:rtl/>
              </w:rPr>
              <w:t>מ"נ</w:t>
            </w:r>
            <w:proofErr w:type="spellEnd"/>
            <w:r w:rsidRPr="00D532F6">
              <w:rPr>
                <w:rFonts w:cs="David" w:hint="cs"/>
                <w:b/>
                <w:bCs/>
                <w:sz w:val="20"/>
                <w:szCs w:val="20"/>
                <w:rtl/>
              </w:rPr>
              <w:t xml:space="preserve"> 25%</w:t>
            </w:r>
          </w:p>
        </w:tc>
      </w:tr>
      <w:tr w:rsidR="00D532F6" w:rsidRPr="0006250B" w:rsidTr="008D33F1">
        <w:tc>
          <w:tcPr>
            <w:tcW w:w="0" w:type="auto"/>
            <w:vAlign w:val="center"/>
          </w:tcPr>
          <w:p w:rsidR="00C05E4D" w:rsidRPr="00D532F6" w:rsidRDefault="00C05E4D" w:rsidP="00230991">
            <w:pPr>
              <w:pStyle w:val="a7"/>
              <w:spacing w:line="360" w:lineRule="auto"/>
              <w:ind w:left="0"/>
              <w:rPr>
                <w:rFonts w:cs="David" w:hint="cs"/>
                <w:b/>
                <w:bCs/>
                <w:sz w:val="20"/>
                <w:szCs w:val="20"/>
                <w:rtl/>
              </w:rPr>
            </w:pPr>
            <w:r w:rsidRPr="00D532F6">
              <w:rPr>
                <w:rFonts w:cs="David" w:hint="cs"/>
                <w:b/>
                <w:bCs/>
                <w:sz w:val="20"/>
                <w:szCs w:val="20"/>
                <w:rtl/>
              </w:rPr>
              <w:t>2011</w:t>
            </w:r>
          </w:p>
        </w:tc>
        <w:tc>
          <w:tcPr>
            <w:tcW w:w="0" w:type="auto"/>
            <w:vAlign w:val="center"/>
          </w:tcPr>
          <w:p w:rsidR="00C05E4D" w:rsidRPr="00D532F6" w:rsidRDefault="00005C73" w:rsidP="00230991">
            <w:pPr>
              <w:pStyle w:val="a7"/>
              <w:spacing w:line="360" w:lineRule="auto"/>
              <w:ind w:left="0"/>
              <w:rPr>
                <w:rFonts w:cs="David" w:hint="cs"/>
                <w:sz w:val="20"/>
                <w:szCs w:val="20"/>
                <w:rtl/>
              </w:rPr>
            </w:pPr>
            <w:r w:rsidRPr="00D532F6">
              <w:rPr>
                <w:rFonts w:cs="David" w:hint="cs"/>
                <w:sz w:val="20"/>
                <w:szCs w:val="20"/>
                <w:rtl/>
              </w:rPr>
              <w:t>208,000</w:t>
            </w:r>
          </w:p>
        </w:tc>
        <w:tc>
          <w:tcPr>
            <w:tcW w:w="0" w:type="auto"/>
            <w:vAlign w:val="center"/>
          </w:tcPr>
          <w:p w:rsidR="00C05E4D" w:rsidRPr="00D532F6" w:rsidRDefault="00005C73" w:rsidP="00230991">
            <w:pPr>
              <w:pStyle w:val="a7"/>
              <w:spacing w:line="360" w:lineRule="auto"/>
              <w:ind w:left="0"/>
              <w:rPr>
                <w:rFonts w:cs="David"/>
                <w:sz w:val="20"/>
                <w:szCs w:val="20"/>
              </w:rPr>
            </w:pPr>
            <w:r w:rsidRPr="00D532F6">
              <w:rPr>
                <w:rFonts w:cs="David"/>
                <w:sz w:val="20"/>
                <w:szCs w:val="20"/>
              </w:rPr>
              <w:t>80*400*26*1/4=208,000</w:t>
            </w:r>
          </w:p>
        </w:tc>
        <w:tc>
          <w:tcPr>
            <w:tcW w:w="0" w:type="auto"/>
          </w:tcPr>
          <w:p w:rsidR="00C05E4D" w:rsidRPr="00D532F6" w:rsidRDefault="00D532F6" w:rsidP="00230991">
            <w:pPr>
              <w:pStyle w:val="a7"/>
              <w:spacing w:line="360" w:lineRule="auto"/>
              <w:ind w:left="0"/>
              <w:rPr>
                <w:rFonts w:cs="David"/>
                <w:sz w:val="20"/>
                <w:szCs w:val="20"/>
              </w:rPr>
            </w:pPr>
            <w:r w:rsidRPr="00D532F6">
              <w:rPr>
                <w:rFonts w:cs="David"/>
                <w:sz w:val="20"/>
                <w:szCs w:val="20"/>
              </w:rPr>
              <w:t>80*400*(50-12)*1/4=304,000</w:t>
            </w:r>
          </w:p>
        </w:tc>
        <w:tc>
          <w:tcPr>
            <w:tcW w:w="0" w:type="auto"/>
          </w:tcPr>
          <w:p w:rsidR="00C05E4D" w:rsidRPr="00D532F6" w:rsidRDefault="00D532F6" w:rsidP="00230991">
            <w:pPr>
              <w:pStyle w:val="a7"/>
              <w:spacing w:line="360" w:lineRule="auto"/>
              <w:ind w:left="0"/>
              <w:rPr>
                <w:rFonts w:cs="David" w:hint="cs"/>
                <w:sz w:val="20"/>
                <w:szCs w:val="20"/>
              </w:rPr>
            </w:pPr>
            <w:r w:rsidRPr="00D532F6">
              <w:rPr>
                <w:rFonts w:cs="David" w:hint="cs"/>
                <w:sz w:val="20"/>
                <w:szCs w:val="20"/>
                <w:rtl/>
              </w:rPr>
              <w:t>76,000</w:t>
            </w:r>
          </w:p>
        </w:tc>
      </w:tr>
      <w:tr w:rsidR="00D532F6" w:rsidRPr="0006250B" w:rsidTr="008D33F1">
        <w:tc>
          <w:tcPr>
            <w:tcW w:w="0" w:type="auto"/>
            <w:vAlign w:val="center"/>
          </w:tcPr>
          <w:p w:rsidR="00C05E4D" w:rsidRPr="00D532F6" w:rsidRDefault="00C05E4D" w:rsidP="00230991">
            <w:pPr>
              <w:pStyle w:val="a7"/>
              <w:spacing w:line="360" w:lineRule="auto"/>
              <w:ind w:left="0"/>
              <w:rPr>
                <w:rFonts w:cs="David" w:hint="cs"/>
                <w:b/>
                <w:bCs/>
                <w:sz w:val="20"/>
                <w:szCs w:val="20"/>
                <w:rtl/>
              </w:rPr>
            </w:pPr>
            <w:r w:rsidRPr="00D532F6">
              <w:rPr>
                <w:rFonts w:cs="David" w:hint="cs"/>
                <w:b/>
                <w:bCs/>
                <w:sz w:val="20"/>
                <w:szCs w:val="20"/>
                <w:rtl/>
              </w:rPr>
              <w:t>2012</w:t>
            </w:r>
          </w:p>
        </w:tc>
        <w:tc>
          <w:tcPr>
            <w:tcW w:w="0" w:type="auto"/>
            <w:vAlign w:val="center"/>
          </w:tcPr>
          <w:p w:rsidR="00C05E4D" w:rsidRPr="00D532F6" w:rsidRDefault="00005C73" w:rsidP="00230991">
            <w:pPr>
              <w:pStyle w:val="a7"/>
              <w:spacing w:line="360" w:lineRule="auto"/>
              <w:ind w:left="0"/>
              <w:rPr>
                <w:rFonts w:cs="David" w:hint="cs"/>
                <w:sz w:val="20"/>
                <w:szCs w:val="20"/>
                <w:rtl/>
              </w:rPr>
            </w:pPr>
            <w:r w:rsidRPr="00D532F6">
              <w:rPr>
                <w:rFonts w:cs="David" w:hint="cs"/>
                <w:sz w:val="20"/>
                <w:szCs w:val="20"/>
                <w:rtl/>
              </w:rPr>
              <w:t>338,000</w:t>
            </w:r>
          </w:p>
        </w:tc>
        <w:tc>
          <w:tcPr>
            <w:tcW w:w="0" w:type="auto"/>
            <w:vAlign w:val="center"/>
          </w:tcPr>
          <w:p w:rsidR="00C05E4D" w:rsidRPr="00D532F6" w:rsidRDefault="00005C73" w:rsidP="00230991">
            <w:pPr>
              <w:pStyle w:val="a7"/>
              <w:spacing w:line="360" w:lineRule="auto"/>
              <w:ind w:left="0"/>
              <w:rPr>
                <w:rFonts w:cs="David"/>
                <w:sz w:val="20"/>
                <w:szCs w:val="20"/>
              </w:rPr>
            </w:pPr>
            <w:r w:rsidRPr="00D532F6">
              <w:rPr>
                <w:rFonts w:cs="David"/>
                <w:sz w:val="20"/>
                <w:szCs w:val="20"/>
              </w:rPr>
              <w:t>70*600*26*2/4=546,000</w:t>
            </w:r>
          </w:p>
        </w:tc>
        <w:tc>
          <w:tcPr>
            <w:tcW w:w="0" w:type="auto"/>
          </w:tcPr>
          <w:p w:rsidR="00C05E4D" w:rsidRPr="00D532F6" w:rsidRDefault="00D532F6" w:rsidP="00230991">
            <w:pPr>
              <w:pStyle w:val="a7"/>
              <w:spacing w:line="360" w:lineRule="auto"/>
              <w:ind w:left="0"/>
              <w:rPr>
                <w:rFonts w:cs="David"/>
                <w:sz w:val="20"/>
                <w:szCs w:val="20"/>
              </w:rPr>
            </w:pPr>
            <w:r>
              <w:rPr>
                <w:rFonts w:cs="David"/>
                <w:sz w:val="20"/>
                <w:szCs w:val="20"/>
              </w:rPr>
              <w:t>70*600*(55-12)*2/4=903,000</w:t>
            </w:r>
          </w:p>
        </w:tc>
        <w:tc>
          <w:tcPr>
            <w:tcW w:w="0" w:type="auto"/>
          </w:tcPr>
          <w:p w:rsidR="00C05E4D" w:rsidRPr="00D532F6" w:rsidRDefault="00D532F6" w:rsidP="00230991">
            <w:pPr>
              <w:pStyle w:val="a7"/>
              <w:spacing w:line="360" w:lineRule="auto"/>
              <w:ind w:left="0"/>
              <w:rPr>
                <w:rFonts w:cs="David" w:hint="cs"/>
                <w:sz w:val="20"/>
                <w:szCs w:val="20"/>
              </w:rPr>
            </w:pPr>
            <w:r>
              <w:rPr>
                <w:rFonts w:cs="David" w:hint="cs"/>
                <w:sz w:val="20"/>
                <w:szCs w:val="20"/>
                <w:rtl/>
              </w:rPr>
              <w:t>225,750</w:t>
            </w:r>
          </w:p>
        </w:tc>
      </w:tr>
    </w:tbl>
    <w:p w:rsidR="00C05E4D" w:rsidRDefault="00AE6C43" w:rsidP="007065F5">
      <w:pPr>
        <w:pStyle w:val="a7"/>
        <w:spacing w:line="360" w:lineRule="auto"/>
        <w:jc w:val="both"/>
        <w:rPr>
          <w:rFonts w:cs="David"/>
          <w:sz w:val="24"/>
          <w:szCs w:val="24"/>
          <w:rtl/>
        </w:rPr>
      </w:pPr>
      <w:r>
        <w:rPr>
          <w:rFonts w:cs="David" w:hint="cs"/>
          <w:sz w:val="24"/>
          <w:szCs w:val="24"/>
          <w:rtl/>
        </w:rPr>
        <w:t>חישוב אחוז נתח השוק :</w:t>
      </w:r>
    </w:p>
    <w:p w:rsidR="00AE6C43" w:rsidRPr="00AE6C43" w:rsidRDefault="00AE6C43" w:rsidP="00AE6C43">
      <w:pPr>
        <w:pStyle w:val="a7"/>
        <w:spacing w:line="360" w:lineRule="auto"/>
        <w:jc w:val="both"/>
        <w:rPr>
          <w:rFonts w:cs="David" w:hint="cs"/>
          <w:b/>
          <w:bCs/>
          <w:sz w:val="28"/>
          <w:szCs w:val="28"/>
          <w:rtl/>
        </w:rPr>
      </w:pPr>
      <w:r w:rsidRPr="00AE6C43">
        <w:rPr>
          <w:rFonts w:cs="David" w:hint="cs"/>
          <w:b/>
          <w:bCs/>
          <w:sz w:val="24"/>
          <w:szCs w:val="24"/>
          <w:rtl/>
        </w:rPr>
        <w:t>2011 -</w:t>
      </w:r>
      <w:r>
        <w:rPr>
          <w:rFonts w:cs="David" w:hint="cs"/>
          <w:b/>
          <w:bCs/>
          <w:sz w:val="24"/>
          <w:szCs w:val="24"/>
          <w:rtl/>
        </w:rPr>
        <w:t xml:space="preserve"> </w:t>
      </w:r>
      <m:oMath>
        <m:f>
          <m:fPr>
            <m:ctrlPr>
              <w:rPr>
                <w:rFonts w:ascii="Cambria Math" w:hAnsi="Cambria Math" w:cs="David"/>
                <w:b/>
                <w:bCs/>
                <w:i/>
                <w:sz w:val="28"/>
                <w:szCs w:val="28"/>
              </w:rPr>
            </m:ctrlPr>
          </m:fPr>
          <m:num>
            <m:r>
              <m:rPr>
                <m:sty m:val="bi"/>
              </m:rPr>
              <w:rPr>
                <w:rFonts w:ascii="Cambria Math" w:hAnsi="Cambria Math" w:cs="David"/>
                <w:sz w:val="28"/>
                <w:szCs w:val="28"/>
              </w:rPr>
              <m:t>8,500+11,200</m:t>
            </m:r>
          </m:num>
          <m:den>
            <m:r>
              <m:rPr>
                <m:sty m:val="bi"/>
              </m:rPr>
              <w:rPr>
                <w:rFonts w:ascii="Cambria Math" w:hAnsi="Cambria Math" w:cs="David"/>
                <w:sz w:val="28"/>
                <w:szCs w:val="28"/>
              </w:rPr>
              <m:t>38,500+56,100</m:t>
            </m:r>
          </m:den>
        </m:f>
        <m:r>
          <m:rPr>
            <m:sty m:val="bi"/>
          </m:rPr>
          <w:rPr>
            <w:rFonts w:ascii="Cambria Math" w:hAnsi="Cambria Math" w:cs="David"/>
            <w:sz w:val="28"/>
            <w:szCs w:val="28"/>
          </w:rPr>
          <m:t>=20.82%</m:t>
        </m:r>
      </m:oMath>
      <w:r>
        <w:rPr>
          <w:rFonts w:cs="David" w:hint="cs"/>
          <w:b/>
          <w:bCs/>
          <w:sz w:val="28"/>
          <w:szCs w:val="28"/>
          <w:rtl/>
        </w:rPr>
        <w:t xml:space="preserve"> - יקבלו 400 אופציות</w:t>
      </w:r>
    </w:p>
    <w:p w:rsidR="00AE6C43" w:rsidRPr="00AE6C43" w:rsidRDefault="008C5DEC" w:rsidP="00AE6C43">
      <w:pPr>
        <w:pStyle w:val="a7"/>
        <w:spacing w:line="360" w:lineRule="auto"/>
        <w:jc w:val="both"/>
        <w:rPr>
          <w:rFonts w:cs="David" w:hint="cs"/>
          <w:b/>
          <w:bCs/>
          <w:sz w:val="28"/>
          <w:szCs w:val="28"/>
          <w:rtl/>
        </w:rPr>
      </w:pPr>
      <w:r>
        <w:rPr>
          <w:rFonts w:cs="David" w:hint="cs"/>
          <w:b/>
          <w:bCs/>
          <w:sz w:val="24"/>
          <w:szCs w:val="24"/>
          <w:rtl/>
        </w:rPr>
        <w:t>2012</w:t>
      </w:r>
      <w:r w:rsidR="00AE6C43" w:rsidRPr="00AE6C43">
        <w:rPr>
          <w:rFonts w:cs="David" w:hint="cs"/>
          <w:b/>
          <w:bCs/>
          <w:sz w:val="24"/>
          <w:szCs w:val="24"/>
          <w:rtl/>
        </w:rPr>
        <w:t xml:space="preserve"> -</w:t>
      </w:r>
      <w:r w:rsidR="00AE6C43">
        <w:rPr>
          <w:rFonts w:cs="David" w:hint="cs"/>
          <w:b/>
          <w:bCs/>
          <w:sz w:val="24"/>
          <w:szCs w:val="24"/>
          <w:rtl/>
        </w:rPr>
        <w:t xml:space="preserve"> </w:t>
      </w:r>
      <m:oMath>
        <m:f>
          <m:fPr>
            <m:ctrlPr>
              <w:rPr>
                <w:rFonts w:ascii="Cambria Math" w:hAnsi="Cambria Math" w:cs="David"/>
                <w:b/>
                <w:bCs/>
                <w:i/>
                <w:sz w:val="28"/>
                <w:szCs w:val="28"/>
              </w:rPr>
            </m:ctrlPr>
          </m:fPr>
          <m:num>
            <m:r>
              <m:rPr>
                <m:sty m:val="bi"/>
              </m:rPr>
              <w:rPr>
                <w:rFonts w:ascii="Cambria Math" w:hAnsi="Cambria Math" w:cs="David"/>
                <w:sz w:val="28"/>
                <w:szCs w:val="28"/>
              </w:rPr>
              <m:t>8,500+</m:t>
            </m:r>
            <m:r>
              <m:rPr>
                <m:sty m:val="bi"/>
              </m:rPr>
              <w:rPr>
                <w:rFonts w:ascii="Cambria Math" w:hAnsi="Cambria Math" w:cs="David"/>
                <w:sz w:val="28"/>
                <w:szCs w:val="28"/>
              </w:rPr>
              <m:t>10</m:t>
            </m:r>
            <m:r>
              <m:rPr>
                <m:sty m:val="bi"/>
              </m:rPr>
              <w:rPr>
                <w:rFonts w:ascii="Cambria Math" w:hAnsi="Cambria Math" w:cs="David"/>
                <w:sz w:val="28"/>
                <w:szCs w:val="28"/>
              </w:rPr>
              <m:t>,</m:t>
            </m:r>
            <m:r>
              <m:rPr>
                <m:sty m:val="bi"/>
              </m:rPr>
              <w:rPr>
                <w:rFonts w:ascii="Cambria Math" w:hAnsi="Cambria Math" w:cs="David"/>
                <w:sz w:val="28"/>
                <w:szCs w:val="28"/>
              </w:rPr>
              <m:t>7</m:t>
            </m:r>
            <m:r>
              <m:rPr>
                <m:sty m:val="bi"/>
              </m:rPr>
              <w:rPr>
                <w:rFonts w:ascii="Cambria Math" w:hAnsi="Cambria Math" w:cs="David"/>
                <w:sz w:val="28"/>
                <w:szCs w:val="28"/>
              </w:rPr>
              <m:t>00</m:t>
            </m:r>
            <m:r>
              <m:rPr>
                <m:sty m:val="bi"/>
              </m:rPr>
              <w:rPr>
                <w:rFonts w:ascii="Cambria Math" w:hAnsi="Cambria Math" w:cs="David"/>
                <w:sz w:val="28"/>
                <w:szCs w:val="28"/>
              </w:rPr>
              <m:t>+14,500</m:t>
            </m:r>
          </m:num>
          <m:den>
            <m:r>
              <m:rPr>
                <m:sty m:val="bi"/>
              </m:rPr>
              <w:rPr>
                <w:rFonts w:ascii="Cambria Math" w:hAnsi="Cambria Math" w:cs="David"/>
                <w:sz w:val="28"/>
                <w:szCs w:val="28"/>
              </w:rPr>
              <m:t>38,500+</m:t>
            </m:r>
            <m:r>
              <m:rPr>
                <m:sty m:val="bi"/>
              </m:rPr>
              <w:rPr>
                <w:rFonts w:ascii="Cambria Math" w:hAnsi="Cambria Math" w:cs="David"/>
                <w:sz w:val="28"/>
                <w:szCs w:val="28"/>
              </w:rPr>
              <m:t>53</m:t>
            </m:r>
            <m:r>
              <m:rPr>
                <m:sty m:val="bi"/>
              </m:rPr>
              <w:rPr>
                <w:rFonts w:ascii="Cambria Math" w:hAnsi="Cambria Math" w:cs="David"/>
                <w:sz w:val="28"/>
                <w:szCs w:val="28"/>
              </w:rPr>
              <m:t>,</m:t>
            </m:r>
            <m:r>
              <m:rPr>
                <m:sty m:val="bi"/>
              </m:rPr>
              <w:rPr>
                <w:rFonts w:ascii="Cambria Math" w:hAnsi="Cambria Math" w:cs="David"/>
                <w:sz w:val="28"/>
                <w:szCs w:val="28"/>
              </w:rPr>
              <m:t>8</m:t>
            </m:r>
            <m:r>
              <m:rPr>
                <m:sty m:val="bi"/>
              </m:rPr>
              <w:rPr>
                <w:rFonts w:ascii="Cambria Math" w:hAnsi="Cambria Math" w:cs="David"/>
                <w:sz w:val="28"/>
                <w:szCs w:val="28"/>
              </w:rPr>
              <m:t>00</m:t>
            </m:r>
            <m:r>
              <m:rPr>
                <m:sty m:val="bi"/>
              </m:rPr>
              <w:rPr>
                <w:rFonts w:ascii="Cambria Math" w:hAnsi="Cambria Math" w:cs="David"/>
                <w:sz w:val="28"/>
                <w:szCs w:val="28"/>
              </w:rPr>
              <m:t>+48,000</m:t>
            </m:r>
          </m:den>
        </m:f>
        <m:r>
          <m:rPr>
            <m:sty m:val="bi"/>
          </m:rPr>
          <w:rPr>
            <w:rFonts w:ascii="Cambria Math" w:hAnsi="Cambria Math" w:cs="David"/>
            <w:sz w:val="28"/>
            <w:szCs w:val="28"/>
          </w:rPr>
          <m:t>=</m:t>
        </m:r>
        <m:r>
          <m:rPr>
            <m:sty m:val="bi"/>
          </m:rPr>
          <w:rPr>
            <w:rFonts w:ascii="Cambria Math" w:hAnsi="Cambria Math" w:cs="David"/>
            <w:sz w:val="28"/>
            <w:szCs w:val="28"/>
          </w:rPr>
          <m:t>24</m:t>
        </m:r>
        <m:r>
          <m:rPr>
            <m:sty m:val="bi"/>
          </m:rPr>
          <w:rPr>
            <w:rFonts w:ascii="Cambria Math" w:hAnsi="Cambria Math" w:cs="David"/>
            <w:sz w:val="28"/>
            <w:szCs w:val="28"/>
          </w:rPr>
          <m:t>%</m:t>
        </m:r>
      </m:oMath>
      <w:r>
        <w:rPr>
          <w:rFonts w:cs="David" w:hint="cs"/>
          <w:b/>
          <w:bCs/>
          <w:sz w:val="28"/>
          <w:szCs w:val="28"/>
          <w:rtl/>
        </w:rPr>
        <w:t xml:space="preserve"> - יקבלו 6</w:t>
      </w:r>
      <w:r w:rsidR="00AE6C43">
        <w:rPr>
          <w:rFonts w:cs="David" w:hint="cs"/>
          <w:b/>
          <w:bCs/>
          <w:sz w:val="28"/>
          <w:szCs w:val="28"/>
          <w:rtl/>
        </w:rPr>
        <w:t>00 אופציות</w:t>
      </w:r>
    </w:p>
    <w:p w:rsidR="00AE6C43" w:rsidRDefault="00D67440" w:rsidP="007065F5">
      <w:pPr>
        <w:pStyle w:val="a7"/>
        <w:spacing w:line="360" w:lineRule="auto"/>
        <w:jc w:val="both"/>
        <w:rPr>
          <w:rFonts w:cs="David"/>
          <w:b/>
          <w:bCs/>
          <w:sz w:val="24"/>
          <w:szCs w:val="24"/>
          <w:rtl/>
        </w:rPr>
      </w:pPr>
      <w:r>
        <w:rPr>
          <w:rFonts w:cs="David" w:hint="cs"/>
          <w:b/>
          <w:bCs/>
          <w:sz w:val="24"/>
          <w:szCs w:val="24"/>
          <w:rtl/>
        </w:rPr>
        <w:t>טיפול במס:</w:t>
      </w:r>
    </w:p>
    <w:p w:rsidR="00D67440" w:rsidRDefault="00D67440" w:rsidP="007065F5">
      <w:pPr>
        <w:pStyle w:val="a7"/>
        <w:spacing w:line="360" w:lineRule="auto"/>
        <w:jc w:val="both"/>
        <w:rPr>
          <w:rFonts w:cs="David" w:hint="cs"/>
          <w:b/>
          <w:bCs/>
          <w:sz w:val="24"/>
          <w:szCs w:val="24"/>
          <w:rtl/>
        </w:rPr>
      </w:pPr>
      <w:r>
        <w:rPr>
          <w:rFonts w:cs="David" w:hint="cs"/>
          <w:b/>
          <w:bCs/>
          <w:sz w:val="24"/>
          <w:szCs w:val="24"/>
          <w:rtl/>
        </w:rPr>
        <w:t>שנת 2011</w:t>
      </w:r>
    </w:p>
    <w:p w:rsidR="00D67440" w:rsidRDefault="00D67440" w:rsidP="007065F5">
      <w:pPr>
        <w:pStyle w:val="a7"/>
        <w:spacing w:line="360" w:lineRule="auto"/>
        <w:jc w:val="both"/>
        <w:rPr>
          <w:rFonts w:cs="David" w:hint="cs"/>
          <w:b/>
          <w:bCs/>
          <w:sz w:val="24"/>
          <w:szCs w:val="24"/>
          <w:rtl/>
        </w:rPr>
      </w:pPr>
      <w:r>
        <w:rPr>
          <w:rFonts w:cs="David" w:hint="cs"/>
          <w:noProof/>
          <w:sz w:val="24"/>
          <w:szCs w:val="24"/>
          <w:rtl/>
        </w:rPr>
        <w:drawing>
          <wp:inline distT="0" distB="0" distL="0" distR="0" wp14:anchorId="3D9EA2A7" wp14:editId="09D2A442">
            <wp:extent cx="4434824" cy="801584"/>
            <wp:effectExtent l="0" t="0" r="0" b="1778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67440" w:rsidRDefault="00CA7E73" w:rsidP="007065F5">
      <w:pPr>
        <w:pStyle w:val="a7"/>
        <w:spacing w:line="360" w:lineRule="auto"/>
        <w:jc w:val="both"/>
        <w:rPr>
          <w:rFonts w:cs="David"/>
          <w:b/>
          <w:bCs/>
          <w:sz w:val="24"/>
          <w:szCs w:val="24"/>
          <w:rtl/>
        </w:rPr>
      </w:pPr>
      <w:r>
        <w:rPr>
          <w:rFonts w:cs="David" w:hint="cs"/>
          <w:b/>
          <w:bCs/>
          <w:sz w:val="24"/>
          <w:szCs w:val="24"/>
          <w:rtl/>
        </w:rPr>
        <w:t>שנת 2012</w:t>
      </w:r>
    </w:p>
    <w:p w:rsidR="00CA7E73" w:rsidRPr="00D532F6" w:rsidRDefault="00CA7E73" w:rsidP="007065F5">
      <w:pPr>
        <w:pStyle w:val="a7"/>
        <w:spacing w:line="360" w:lineRule="auto"/>
        <w:jc w:val="both"/>
        <w:rPr>
          <w:rFonts w:cs="David"/>
          <w:b/>
          <w:bCs/>
          <w:sz w:val="24"/>
          <w:szCs w:val="24"/>
        </w:rPr>
      </w:pPr>
      <w:bookmarkStart w:id="0" w:name="_GoBack"/>
      <w:r>
        <w:rPr>
          <w:rFonts w:cs="David" w:hint="cs"/>
          <w:noProof/>
          <w:sz w:val="24"/>
          <w:szCs w:val="24"/>
          <w:rtl/>
        </w:rPr>
        <w:drawing>
          <wp:inline distT="0" distB="0" distL="0" distR="0" wp14:anchorId="13C3AD47" wp14:editId="54DB4A45">
            <wp:extent cx="5123815" cy="1840676"/>
            <wp:effectExtent l="0" t="0" r="19685" b="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End w:id="0"/>
    </w:p>
    <w:sectPr w:rsidR="00CA7E73" w:rsidRPr="00D532F6" w:rsidSect="0013546E">
      <w:headerReference w:type="default" r:id="rId28"/>
      <w:footerReference w:type="default" r:id="rId29"/>
      <w:pgSz w:w="11906" w:h="16838"/>
      <w:pgMar w:top="1440" w:right="1800" w:bottom="1440" w:left="1800" w:header="708" w:footer="708" w:gutter="0"/>
      <w:pgNumType w:start="5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8A" w:rsidRDefault="002F518A" w:rsidP="00F172F9">
      <w:pPr>
        <w:spacing w:after="0" w:line="240" w:lineRule="auto"/>
      </w:pPr>
      <w:r>
        <w:separator/>
      </w:r>
    </w:p>
  </w:endnote>
  <w:endnote w:type="continuationSeparator" w:id="0">
    <w:p w:rsidR="002F518A" w:rsidRDefault="002F518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803BF1" w:rsidRDefault="00803BF1">
        <w:pPr>
          <w:pStyle w:val="a5"/>
          <w:jc w:val="center"/>
          <w:rPr>
            <w:rtl/>
            <w:cs/>
          </w:rPr>
        </w:pPr>
        <w:r>
          <w:fldChar w:fldCharType="begin"/>
        </w:r>
        <w:r>
          <w:rPr>
            <w:rtl/>
            <w:cs/>
          </w:rPr>
          <w:instrText>PAGE   \* MERGEFORMAT</w:instrText>
        </w:r>
        <w:r>
          <w:fldChar w:fldCharType="separate"/>
        </w:r>
        <w:r w:rsidR="00D9200E" w:rsidRPr="00D9200E">
          <w:rPr>
            <w:noProof/>
            <w:rtl/>
            <w:lang w:val="he-IL"/>
          </w:rPr>
          <w:t>69</w:t>
        </w:r>
        <w:r>
          <w:fldChar w:fldCharType="end"/>
        </w:r>
      </w:p>
    </w:sdtContent>
  </w:sdt>
  <w:p w:rsidR="00803BF1" w:rsidRDefault="00803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8A" w:rsidRDefault="002F518A" w:rsidP="00F172F9">
      <w:pPr>
        <w:spacing w:after="0" w:line="240" w:lineRule="auto"/>
      </w:pPr>
      <w:r>
        <w:separator/>
      </w:r>
    </w:p>
  </w:footnote>
  <w:footnote w:type="continuationSeparator" w:id="0">
    <w:p w:rsidR="002F518A" w:rsidRDefault="002F518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F1" w:rsidRPr="00F172F9" w:rsidRDefault="00803BF1" w:rsidP="009E4E8A">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02/10/14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078"/>
    <w:multiLevelType w:val="hybridMultilevel"/>
    <w:tmpl w:val="EE5E2F94"/>
    <w:lvl w:ilvl="0" w:tplc="B7A2543E">
      <w:start w:val="10"/>
      <w:numFmt w:val="bullet"/>
      <w:lvlText w:val=""/>
      <w:lvlJc w:val="left"/>
      <w:pPr>
        <w:ind w:left="1080" w:hanging="360"/>
      </w:pPr>
      <w:rPr>
        <w:rFonts w:ascii="Symbol" w:eastAsiaTheme="minorHAnsi" w:hAnsi="Symbol" w:cs="David"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95F77"/>
    <w:multiLevelType w:val="hybridMultilevel"/>
    <w:tmpl w:val="9D52EE28"/>
    <w:lvl w:ilvl="0" w:tplc="F2CC2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F6FCA"/>
    <w:multiLevelType w:val="hybridMultilevel"/>
    <w:tmpl w:val="692C4F56"/>
    <w:lvl w:ilvl="0" w:tplc="87241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433EA5"/>
    <w:multiLevelType w:val="hybridMultilevel"/>
    <w:tmpl w:val="665663CC"/>
    <w:lvl w:ilvl="0" w:tplc="F490D1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3627B"/>
    <w:multiLevelType w:val="hybridMultilevel"/>
    <w:tmpl w:val="743202C2"/>
    <w:lvl w:ilvl="0" w:tplc="47FE6A2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7EA"/>
    <w:rsid w:val="000031A0"/>
    <w:rsid w:val="00004320"/>
    <w:rsid w:val="00005C1A"/>
    <w:rsid w:val="00005C73"/>
    <w:rsid w:val="0001041C"/>
    <w:rsid w:val="000118B7"/>
    <w:rsid w:val="00014EBF"/>
    <w:rsid w:val="0002110F"/>
    <w:rsid w:val="000227E7"/>
    <w:rsid w:val="00022D62"/>
    <w:rsid w:val="00022F40"/>
    <w:rsid w:val="000318F5"/>
    <w:rsid w:val="00032D57"/>
    <w:rsid w:val="00034437"/>
    <w:rsid w:val="0003529F"/>
    <w:rsid w:val="0003559A"/>
    <w:rsid w:val="000363BD"/>
    <w:rsid w:val="0003655D"/>
    <w:rsid w:val="00036A8E"/>
    <w:rsid w:val="0003796F"/>
    <w:rsid w:val="00041671"/>
    <w:rsid w:val="0004273E"/>
    <w:rsid w:val="0004387F"/>
    <w:rsid w:val="00055C06"/>
    <w:rsid w:val="00056DB1"/>
    <w:rsid w:val="0005757A"/>
    <w:rsid w:val="00057726"/>
    <w:rsid w:val="0006250B"/>
    <w:rsid w:val="00062979"/>
    <w:rsid w:val="00063910"/>
    <w:rsid w:val="00063CC1"/>
    <w:rsid w:val="00065FD2"/>
    <w:rsid w:val="000711EB"/>
    <w:rsid w:val="00071A21"/>
    <w:rsid w:val="000725AB"/>
    <w:rsid w:val="00086A1F"/>
    <w:rsid w:val="000926E7"/>
    <w:rsid w:val="000945A1"/>
    <w:rsid w:val="00094D10"/>
    <w:rsid w:val="000A01B7"/>
    <w:rsid w:val="000A0C8B"/>
    <w:rsid w:val="000A25BC"/>
    <w:rsid w:val="000A3901"/>
    <w:rsid w:val="000A6D96"/>
    <w:rsid w:val="000B52B7"/>
    <w:rsid w:val="000B5A9C"/>
    <w:rsid w:val="000C04AC"/>
    <w:rsid w:val="000C4C1E"/>
    <w:rsid w:val="000C4CB8"/>
    <w:rsid w:val="000C54DD"/>
    <w:rsid w:val="000C7F9D"/>
    <w:rsid w:val="000D3873"/>
    <w:rsid w:val="000D3CF8"/>
    <w:rsid w:val="000D3D75"/>
    <w:rsid w:val="000D4AA1"/>
    <w:rsid w:val="000D5807"/>
    <w:rsid w:val="000E0AF4"/>
    <w:rsid w:val="000E2D7F"/>
    <w:rsid w:val="000E4343"/>
    <w:rsid w:val="000E6B9F"/>
    <w:rsid w:val="000E79CE"/>
    <w:rsid w:val="000F04D5"/>
    <w:rsid w:val="000F18A0"/>
    <w:rsid w:val="000F5666"/>
    <w:rsid w:val="000F5E3D"/>
    <w:rsid w:val="00100233"/>
    <w:rsid w:val="001040B2"/>
    <w:rsid w:val="00104C11"/>
    <w:rsid w:val="00105D60"/>
    <w:rsid w:val="00106CF4"/>
    <w:rsid w:val="00107C72"/>
    <w:rsid w:val="0011071A"/>
    <w:rsid w:val="001107F0"/>
    <w:rsid w:val="00114265"/>
    <w:rsid w:val="001271E3"/>
    <w:rsid w:val="001274E4"/>
    <w:rsid w:val="0013490F"/>
    <w:rsid w:val="0013546E"/>
    <w:rsid w:val="00137FEC"/>
    <w:rsid w:val="001416AE"/>
    <w:rsid w:val="00141C1F"/>
    <w:rsid w:val="001528B5"/>
    <w:rsid w:val="00152D8C"/>
    <w:rsid w:val="00153267"/>
    <w:rsid w:val="00155BF9"/>
    <w:rsid w:val="00155D25"/>
    <w:rsid w:val="00162949"/>
    <w:rsid w:val="001648AD"/>
    <w:rsid w:val="00165103"/>
    <w:rsid w:val="00170302"/>
    <w:rsid w:val="00170980"/>
    <w:rsid w:val="00170A61"/>
    <w:rsid w:val="001732EE"/>
    <w:rsid w:val="00174761"/>
    <w:rsid w:val="00175FE7"/>
    <w:rsid w:val="00177F4F"/>
    <w:rsid w:val="00183855"/>
    <w:rsid w:val="00193A30"/>
    <w:rsid w:val="001A033A"/>
    <w:rsid w:val="001A3DD6"/>
    <w:rsid w:val="001A3F0D"/>
    <w:rsid w:val="001A3F35"/>
    <w:rsid w:val="001A662B"/>
    <w:rsid w:val="001A6D02"/>
    <w:rsid w:val="001B059C"/>
    <w:rsid w:val="001C0BB8"/>
    <w:rsid w:val="001C2B75"/>
    <w:rsid w:val="001D5043"/>
    <w:rsid w:val="001D7530"/>
    <w:rsid w:val="001E1087"/>
    <w:rsid w:val="001E42D2"/>
    <w:rsid w:val="001E6DAB"/>
    <w:rsid w:val="001F09BE"/>
    <w:rsid w:val="001F15BC"/>
    <w:rsid w:val="001F1958"/>
    <w:rsid w:val="001F2F77"/>
    <w:rsid w:val="001F380B"/>
    <w:rsid w:val="001F479D"/>
    <w:rsid w:val="001F6F76"/>
    <w:rsid w:val="00203C19"/>
    <w:rsid w:val="002066E5"/>
    <w:rsid w:val="00207919"/>
    <w:rsid w:val="002135F4"/>
    <w:rsid w:val="00214B39"/>
    <w:rsid w:val="00214B4C"/>
    <w:rsid w:val="00216BD7"/>
    <w:rsid w:val="002237BC"/>
    <w:rsid w:val="00225BB1"/>
    <w:rsid w:val="002315F9"/>
    <w:rsid w:val="002372A1"/>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5EFC"/>
    <w:rsid w:val="002853DF"/>
    <w:rsid w:val="002871DB"/>
    <w:rsid w:val="002871F9"/>
    <w:rsid w:val="00287EC0"/>
    <w:rsid w:val="00287F2F"/>
    <w:rsid w:val="002930AE"/>
    <w:rsid w:val="002934CC"/>
    <w:rsid w:val="0029387D"/>
    <w:rsid w:val="002952A5"/>
    <w:rsid w:val="00297309"/>
    <w:rsid w:val="002A15C6"/>
    <w:rsid w:val="002A2F87"/>
    <w:rsid w:val="002A4D52"/>
    <w:rsid w:val="002B1214"/>
    <w:rsid w:val="002D5343"/>
    <w:rsid w:val="002E0EC1"/>
    <w:rsid w:val="002E2812"/>
    <w:rsid w:val="002E38D0"/>
    <w:rsid w:val="002E6C0B"/>
    <w:rsid w:val="002F08A7"/>
    <w:rsid w:val="002F1E49"/>
    <w:rsid w:val="002F518A"/>
    <w:rsid w:val="00303786"/>
    <w:rsid w:val="00304704"/>
    <w:rsid w:val="003054D8"/>
    <w:rsid w:val="00311570"/>
    <w:rsid w:val="00314416"/>
    <w:rsid w:val="00316565"/>
    <w:rsid w:val="003170CB"/>
    <w:rsid w:val="003202F6"/>
    <w:rsid w:val="00327237"/>
    <w:rsid w:val="00333393"/>
    <w:rsid w:val="0034091B"/>
    <w:rsid w:val="00345179"/>
    <w:rsid w:val="003454EF"/>
    <w:rsid w:val="0034722C"/>
    <w:rsid w:val="00352616"/>
    <w:rsid w:val="00353B55"/>
    <w:rsid w:val="00353EA8"/>
    <w:rsid w:val="00357D7E"/>
    <w:rsid w:val="0036157D"/>
    <w:rsid w:val="00361C9D"/>
    <w:rsid w:val="00363F3F"/>
    <w:rsid w:val="0036592B"/>
    <w:rsid w:val="00367803"/>
    <w:rsid w:val="00370064"/>
    <w:rsid w:val="003701A4"/>
    <w:rsid w:val="00370E32"/>
    <w:rsid w:val="003716B5"/>
    <w:rsid w:val="003723D5"/>
    <w:rsid w:val="0037452A"/>
    <w:rsid w:val="00382F3C"/>
    <w:rsid w:val="00395B92"/>
    <w:rsid w:val="00396E59"/>
    <w:rsid w:val="003A02AF"/>
    <w:rsid w:val="003A1E74"/>
    <w:rsid w:val="003A3AEE"/>
    <w:rsid w:val="003A4231"/>
    <w:rsid w:val="003A4706"/>
    <w:rsid w:val="003A4E5D"/>
    <w:rsid w:val="003B06B6"/>
    <w:rsid w:val="003B16E1"/>
    <w:rsid w:val="003B23D6"/>
    <w:rsid w:val="003B2F00"/>
    <w:rsid w:val="003B56E4"/>
    <w:rsid w:val="003C1296"/>
    <w:rsid w:val="003C1BFB"/>
    <w:rsid w:val="003C2130"/>
    <w:rsid w:val="003C4348"/>
    <w:rsid w:val="003C7FE8"/>
    <w:rsid w:val="003D3219"/>
    <w:rsid w:val="003D558E"/>
    <w:rsid w:val="003D7939"/>
    <w:rsid w:val="003E2B93"/>
    <w:rsid w:val="003E4BBC"/>
    <w:rsid w:val="003E63AD"/>
    <w:rsid w:val="003F00CA"/>
    <w:rsid w:val="003F7053"/>
    <w:rsid w:val="00400039"/>
    <w:rsid w:val="00400434"/>
    <w:rsid w:val="00401692"/>
    <w:rsid w:val="00405836"/>
    <w:rsid w:val="00411D0A"/>
    <w:rsid w:val="0041337A"/>
    <w:rsid w:val="00413CD9"/>
    <w:rsid w:val="00415882"/>
    <w:rsid w:val="00415D40"/>
    <w:rsid w:val="00416CE1"/>
    <w:rsid w:val="004175CF"/>
    <w:rsid w:val="004241F9"/>
    <w:rsid w:val="00424B3B"/>
    <w:rsid w:val="00424CDA"/>
    <w:rsid w:val="00424DA0"/>
    <w:rsid w:val="00431510"/>
    <w:rsid w:val="00431CCA"/>
    <w:rsid w:val="004348F0"/>
    <w:rsid w:val="0043674D"/>
    <w:rsid w:val="004369B3"/>
    <w:rsid w:val="00437A8E"/>
    <w:rsid w:val="00441C02"/>
    <w:rsid w:val="00442803"/>
    <w:rsid w:val="004441F2"/>
    <w:rsid w:val="004466F2"/>
    <w:rsid w:val="00447807"/>
    <w:rsid w:val="00447CBD"/>
    <w:rsid w:val="00450C93"/>
    <w:rsid w:val="00451F23"/>
    <w:rsid w:val="0045471B"/>
    <w:rsid w:val="00456D14"/>
    <w:rsid w:val="00460F66"/>
    <w:rsid w:val="004642BF"/>
    <w:rsid w:val="004661B0"/>
    <w:rsid w:val="004666DB"/>
    <w:rsid w:val="00473877"/>
    <w:rsid w:val="0047642E"/>
    <w:rsid w:val="00476B71"/>
    <w:rsid w:val="00477285"/>
    <w:rsid w:val="00480EA4"/>
    <w:rsid w:val="00481A21"/>
    <w:rsid w:val="00481B98"/>
    <w:rsid w:val="00484350"/>
    <w:rsid w:val="00485269"/>
    <w:rsid w:val="00485354"/>
    <w:rsid w:val="004930A9"/>
    <w:rsid w:val="00497449"/>
    <w:rsid w:val="004A1D72"/>
    <w:rsid w:val="004B0A8D"/>
    <w:rsid w:val="004B1A1F"/>
    <w:rsid w:val="004B240E"/>
    <w:rsid w:val="004B46D2"/>
    <w:rsid w:val="004B470C"/>
    <w:rsid w:val="004B4BB1"/>
    <w:rsid w:val="004B5A83"/>
    <w:rsid w:val="004B6D28"/>
    <w:rsid w:val="004B7889"/>
    <w:rsid w:val="004C11EE"/>
    <w:rsid w:val="004C473C"/>
    <w:rsid w:val="004C56FE"/>
    <w:rsid w:val="004C777B"/>
    <w:rsid w:val="004D1A4F"/>
    <w:rsid w:val="004D7965"/>
    <w:rsid w:val="004D7AF2"/>
    <w:rsid w:val="004E1233"/>
    <w:rsid w:val="004E2CB2"/>
    <w:rsid w:val="004E2F90"/>
    <w:rsid w:val="004E5619"/>
    <w:rsid w:val="004E653C"/>
    <w:rsid w:val="004E75C0"/>
    <w:rsid w:val="004F09DC"/>
    <w:rsid w:val="004F0A71"/>
    <w:rsid w:val="004F1B3C"/>
    <w:rsid w:val="004F370E"/>
    <w:rsid w:val="00500738"/>
    <w:rsid w:val="00502BE8"/>
    <w:rsid w:val="005053DB"/>
    <w:rsid w:val="00512EC1"/>
    <w:rsid w:val="005153F3"/>
    <w:rsid w:val="00515B02"/>
    <w:rsid w:val="005204DE"/>
    <w:rsid w:val="00524307"/>
    <w:rsid w:val="005247AE"/>
    <w:rsid w:val="00524D0C"/>
    <w:rsid w:val="00526E39"/>
    <w:rsid w:val="00530343"/>
    <w:rsid w:val="005306EC"/>
    <w:rsid w:val="00530F0F"/>
    <w:rsid w:val="005342E9"/>
    <w:rsid w:val="005378B2"/>
    <w:rsid w:val="00541164"/>
    <w:rsid w:val="00552BEB"/>
    <w:rsid w:val="00554B20"/>
    <w:rsid w:val="00555B82"/>
    <w:rsid w:val="00560348"/>
    <w:rsid w:val="0056144B"/>
    <w:rsid w:val="00562509"/>
    <w:rsid w:val="00564383"/>
    <w:rsid w:val="005670BC"/>
    <w:rsid w:val="00572488"/>
    <w:rsid w:val="00574866"/>
    <w:rsid w:val="00576313"/>
    <w:rsid w:val="00582DA8"/>
    <w:rsid w:val="00583445"/>
    <w:rsid w:val="00583630"/>
    <w:rsid w:val="005903FA"/>
    <w:rsid w:val="00592A52"/>
    <w:rsid w:val="00595E33"/>
    <w:rsid w:val="005A1817"/>
    <w:rsid w:val="005A2400"/>
    <w:rsid w:val="005A287B"/>
    <w:rsid w:val="005A35EF"/>
    <w:rsid w:val="005A7099"/>
    <w:rsid w:val="005A73E3"/>
    <w:rsid w:val="005B19F4"/>
    <w:rsid w:val="005B1FE5"/>
    <w:rsid w:val="005B681B"/>
    <w:rsid w:val="005B7DCD"/>
    <w:rsid w:val="005C1ABC"/>
    <w:rsid w:val="005C474B"/>
    <w:rsid w:val="005C4CE4"/>
    <w:rsid w:val="005C55BF"/>
    <w:rsid w:val="005C60B8"/>
    <w:rsid w:val="005D03F4"/>
    <w:rsid w:val="005D1374"/>
    <w:rsid w:val="005E2225"/>
    <w:rsid w:val="005E2B82"/>
    <w:rsid w:val="005E51C0"/>
    <w:rsid w:val="005E5C5C"/>
    <w:rsid w:val="005E6458"/>
    <w:rsid w:val="005E6D53"/>
    <w:rsid w:val="005F2547"/>
    <w:rsid w:val="005F415D"/>
    <w:rsid w:val="005F59F8"/>
    <w:rsid w:val="005F5F77"/>
    <w:rsid w:val="005F66E4"/>
    <w:rsid w:val="005F72AE"/>
    <w:rsid w:val="005F7FCF"/>
    <w:rsid w:val="006016C4"/>
    <w:rsid w:val="00604369"/>
    <w:rsid w:val="00613AFB"/>
    <w:rsid w:val="006143FA"/>
    <w:rsid w:val="006154DB"/>
    <w:rsid w:val="00616266"/>
    <w:rsid w:val="00620F2F"/>
    <w:rsid w:val="00622C33"/>
    <w:rsid w:val="00624DFB"/>
    <w:rsid w:val="00625301"/>
    <w:rsid w:val="0063276A"/>
    <w:rsid w:val="006414F2"/>
    <w:rsid w:val="006414FE"/>
    <w:rsid w:val="006419CA"/>
    <w:rsid w:val="00650D5F"/>
    <w:rsid w:val="00653ABA"/>
    <w:rsid w:val="0065582D"/>
    <w:rsid w:val="00656020"/>
    <w:rsid w:val="0065689A"/>
    <w:rsid w:val="006575E9"/>
    <w:rsid w:val="00657D23"/>
    <w:rsid w:val="00661B5C"/>
    <w:rsid w:val="006646F0"/>
    <w:rsid w:val="00664FBA"/>
    <w:rsid w:val="006666B8"/>
    <w:rsid w:val="00670758"/>
    <w:rsid w:val="00674F62"/>
    <w:rsid w:val="006833B5"/>
    <w:rsid w:val="0068576F"/>
    <w:rsid w:val="006960A1"/>
    <w:rsid w:val="00697D1E"/>
    <w:rsid w:val="006A12B0"/>
    <w:rsid w:val="006A1D2A"/>
    <w:rsid w:val="006A1EB0"/>
    <w:rsid w:val="006A286C"/>
    <w:rsid w:val="006A40CD"/>
    <w:rsid w:val="006A45C1"/>
    <w:rsid w:val="006B6CDF"/>
    <w:rsid w:val="006B794C"/>
    <w:rsid w:val="006C1D44"/>
    <w:rsid w:val="006C3448"/>
    <w:rsid w:val="006C4570"/>
    <w:rsid w:val="006C64D2"/>
    <w:rsid w:val="006C6B61"/>
    <w:rsid w:val="006C7FC0"/>
    <w:rsid w:val="006D24A4"/>
    <w:rsid w:val="006D3CF4"/>
    <w:rsid w:val="006D4543"/>
    <w:rsid w:val="006D4546"/>
    <w:rsid w:val="006D4974"/>
    <w:rsid w:val="006D6D3C"/>
    <w:rsid w:val="006E42CB"/>
    <w:rsid w:val="006E62E1"/>
    <w:rsid w:val="006F2E48"/>
    <w:rsid w:val="006F37B9"/>
    <w:rsid w:val="006F3FEA"/>
    <w:rsid w:val="006F5E4B"/>
    <w:rsid w:val="007014F5"/>
    <w:rsid w:val="00702A1C"/>
    <w:rsid w:val="007031ED"/>
    <w:rsid w:val="00705FCC"/>
    <w:rsid w:val="007065F5"/>
    <w:rsid w:val="0070751A"/>
    <w:rsid w:val="00711F67"/>
    <w:rsid w:val="0071286F"/>
    <w:rsid w:val="00714524"/>
    <w:rsid w:val="007172FD"/>
    <w:rsid w:val="007179F1"/>
    <w:rsid w:val="00722CDB"/>
    <w:rsid w:val="007233B2"/>
    <w:rsid w:val="0072345A"/>
    <w:rsid w:val="00724165"/>
    <w:rsid w:val="00725398"/>
    <w:rsid w:val="00725A43"/>
    <w:rsid w:val="00727A8C"/>
    <w:rsid w:val="00730BA6"/>
    <w:rsid w:val="00730C72"/>
    <w:rsid w:val="0073208E"/>
    <w:rsid w:val="007349A9"/>
    <w:rsid w:val="00734FDE"/>
    <w:rsid w:val="00735439"/>
    <w:rsid w:val="00735458"/>
    <w:rsid w:val="007414F7"/>
    <w:rsid w:val="0074451F"/>
    <w:rsid w:val="0074483E"/>
    <w:rsid w:val="0075055F"/>
    <w:rsid w:val="007511CB"/>
    <w:rsid w:val="0075442B"/>
    <w:rsid w:val="00754B69"/>
    <w:rsid w:val="00755965"/>
    <w:rsid w:val="007615A7"/>
    <w:rsid w:val="00762087"/>
    <w:rsid w:val="00762681"/>
    <w:rsid w:val="007633F4"/>
    <w:rsid w:val="00764E5E"/>
    <w:rsid w:val="00766597"/>
    <w:rsid w:val="007679D6"/>
    <w:rsid w:val="00770639"/>
    <w:rsid w:val="00770FD9"/>
    <w:rsid w:val="0077124C"/>
    <w:rsid w:val="007725A9"/>
    <w:rsid w:val="00774B59"/>
    <w:rsid w:val="00777AB5"/>
    <w:rsid w:val="00777BF7"/>
    <w:rsid w:val="00777F80"/>
    <w:rsid w:val="007811E0"/>
    <w:rsid w:val="007823DA"/>
    <w:rsid w:val="007851E6"/>
    <w:rsid w:val="00786EFC"/>
    <w:rsid w:val="00792CF1"/>
    <w:rsid w:val="007934C0"/>
    <w:rsid w:val="00794EBF"/>
    <w:rsid w:val="0079623A"/>
    <w:rsid w:val="00796252"/>
    <w:rsid w:val="007967A1"/>
    <w:rsid w:val="007A0EC6"/>
    <w:rsid w:val="007A107B"/>
    <w:rsid w:val="007A34C6"/>
    <w:rsid w:val="007A43DE"/>
    <w:rsid w:val="007A4D1D"/>
    <w:rsid w:val="007A6470"/>
    <w:rsid w:val="007B0A65"/>
    <w:rsid w:val="007B5257"/>
    <w:rsid w:val="007C3677"/>
    <w:rsid w:val="007D312E"/>
    <w:rsid w:val="007D5015"/>
    <w:rsid w:val="007E0088"/>
    <w:rsid w:val="007E30F4"/>
    <w:rsid w:val="007F096B"/>
    <w:rsid w:val="007F0D27"/>
    <w:rsid w:val="007F31B2"/>
    <w:rsid w:val="007F7F49"/>
    <w:rsid w:val="00803BF1"/>
    <w:rsid w:val="0080527E"/>
    <w:rsid w:val="0080746C"/>
    <w:rsid w:val="00810D73"/>
    <w:rsid w:val="00811A49"/>
    <w:rsid w:val="0081243A"/>
    <w:rsid w:val="00812865"/>
    <w:rsid w:val="00812F64"/>
    <w:rsid w:val="00820EF7"/>
    <w:rsid w:val="008239B6"/>
    <w:rsid w:val="00831A6F"/>
    <w:rsid w:val="00834C62"/>
    <w:rsid w:val="00846379"/>
    <w:rsid w:val="008503B0"/>
    <w:rsid w:val="00852A63"/>
    <w:rsid w:val="0085681E"/>
    <w:rsid w:val="008577C4"/>
    <w:rsid w:val="00861741"/>
    <w:rsid w:val="0086263F"/>
    <w:rsid w:val="008630BF"/>
    <w:rsid w:val="00865789"/>
    <w:rsid w:val="00870764"/>
    <w:rsid w:val="0087188B"/>
    <w:rsid w:val="00873819"/>
    <w:rsid w:val="00877342"/>
    <w:rsid w:val="00877591"/>
    <w:rsid w:val="0088695D"/>
    <w:rsid w:val="00892E3F"/>
    <w:rsid w:val="00893569"/>
    <w:rsid w:val="0089449D"/>
    <w:rsid w:val="00895735"/>
    <w:rsid w:val="008962B5"/>
    <w:rsid w:val="00897BF7"/>
    <w:rsid w:val="008A0611"/>
    <w:rsid w:val="008A5795"/>
    <w:rsid w:val="008B0267"/>
    <w:rsid w:val="008B2214"/>
    <w:rsid w:val="008B225B"/>
    <w:rsid w:val="008B3318"/>
    <w:rsid w:val="008B503E"/>
    <w:rsid w:val="008B5764"/>
    <w:rsid w:val="008B6CC9"/>
    <w:rsid w:val="008C369A"/>
    <w:rsid w:val="008C5680"/>
    <w:rsid w:val="008C5DEC"/>
    <w:rsid w:val="008C67EB"/>
    <w:rsid w:val="008D009F"/>
    <w:rsid w:val="008D1C82"/>
    <w:rsid w:val="008D3305"/>
    <w:rsid w:val="008E28BD"/>
    <w:rsid w:val="008F088E"/>
    <w:rsid w:val="008F23F0"/>
    <w:rsid w:val="008F2D70"/>
    <w:rsid w:val="008F6D1C"/>
    <w:rsid w:val="00900F39"/>
    <w:rsid w:val="0090577B"/>
    <w:rsid w:val="0091001C"/>
    <w:rsid w:val="009129A6"/>
    <w:rsid w:val="00914EA8"/>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B2C"/>
    <w:rsid w:val="0094404B"/>
    <w:rsid w:val="00944800"/>
    <w:rsid w:val="009452D5"/>
    <w:rsid w:val="00953E39"/>
    <w:rsid w:val="00955C5B"/>
    <w:rsid w:val="00955DB4"/>
    <w:rsid w:val="00960595"/>
    <w:rsid w:val="009610A4"/>
    <w:rsid w:val="00962894"/>
    <w:rsid w:val="0096451C"/>
    <w:rsid w:val="009657A3"/>
    <w:rsid w:val="0097180E"/>
    <w:rsid w:val="00974906"/>
    <w:rsid w:val="00974AC5"/>
    <w:rsid w:val="009778AD"/>
    <w:rsid w:val="009779EE"/>
    <w:rsid w:val="00977C3F"/>
    <w:rsid w:val="00981B7F"/>
    <w:rsid w:val="00982546"/>
    <w:rsid w:val="00984DD0"/>
    <w:rsid w:val="00986262"/>
    <w:rsid w:val="0098645E"/>
    <w:rsid w:val="009A22BC"/>
    <w:rsid w:val="009B08DE"/>
    <w:rsid w:val="009B1963"/>
    <w:rsid w:val="009C0F6A"/>
    <w:rsid w:val="009D033B"/>
    <w:rsid w:val="009D043D"/>
    <w:rsid w:val="009D04DE"/>
    <w:rsid w:val="009D0B64"/>
    <w:rsid w:val="009D20CC"/>
    <w:rsid w:val="009D5054"/>
    <w:rsid w:val="009D5289"/>
    <w:rsid w:val="009D60A3"/>
    <w:rsid w:val="009E32CB"/>
    <w:rsid w:val="009E4E8A"/>
    <w:rsid w:val="009E6473"/>
    <w:rsid w:val="009F212B"/>
    <w:rsid w:val="009F4913"/>
    <w:rsid w:val="009F6291"/>
    <w:rsid w:val="00A019EF"/>
    <w:rsid w:val="00A019F2"/>
    <w:rsid w:val="00A0488D"/>
    <w:rsid w:val="00A04B57"/>
    <w:rsid w:val="00A0516F"/>
    <w:rsid w:val="00A05321"/>
    <w:rsid w:val="00A0710F"/>
    <w:rsid w:val="00A07A62"/>
    <w:rsid w:val="00A07F9F"/>
    <w:rsid w:val="00A12628"/>
    <w:rsid w:val="00A13B80"/>
    <w:rsid w:val="00A160FD"/>
    <w:rsid w:val="00A1635B"/>
    <w:rsid w:val="00A17098"/>
    <w:rsid w:val="00A201BB"/>
    <w:rsid w:val="00A20F4C"/>
    <w:rsid w:val="00A213DE"/>
    <w:rsid w:val="00A23A93"/>
    <w:rsid w:val="00A23D53"/>
    <w:rsid w:val="00A25612"/>
    <w:rsid w:val="00A25D66"/>
    <w:rsid w:val="00A30EB2"/>
    <w:rsid w:val="00A31423"/>
    <w:rsid w:val="00A314CB"/>
    <w:rsid w:val="00A31894"/>
    <w:rsid w:val="00A31BF0"/>
    <w:rsid w:val="00A351A9"/>
    <w:rsid w:val="00A41A60"/>
    <w:rsid w:val="00A45A98"/>
    <w:rsid w:val="00A466CF"/>
    <w:rsid w:val="00A46DCF"/>
    <w:rsid w:val="00A52C26"/>
    <w:rsid w:val="00A539B4"/>
    <w:rsid w:val="00A563BE"/>
    <w:rsid w:val="00A56A88"/>
    <w:rsid w:val="00A578B4"/>
    <w:rsid w:val="00A61529"/>
    <w:rsid w:val="00A670F7"/>
    <w:rsid w:val="00A678FB"/>
    <w:rsid w:val="00A70D1A"/>
    <w:rsid w:val="00A76541"/>
    <w:rsid w:val="00A81AB1"/>
    <w:rsid w:val="00A8327A"/>
    <w:rsid w:val="00A838EF"/>
    <w:rsid w:val="00A844E8"/>
    <w:rsid w:val="00A91570"/>
    <w:rsid w:val="00A93CBF"/>
    <w:rsid w:val="00A956EB"/>
    <w:rsid w:val="00A96198"/>
    <w:rsid w:val="00AA0309"/>
    <w:rsid w:val="00AA1530"/>
    <w:rsid w:val="00AA5AFD"/>
    <w:rsid w:val="00AA7CF3"/>
    <w:rsid w:val="00AB4C0D"/>
    <w:rsid w:val="00AC0591"/>
    <w:rsid w:val="00AC09BC"/>
    <w:rsid w:val="00AC4587"/>
    <w:rsid w:val="00AD3E28"/>
    <w:rsid w:val="00AD65AF"/>
    <w:rsid w:val="00AD68B9"/>
    <w:rsid w:val="00AD6FE1"/>
    <w:rsid w:val="00AE3B4B"/>
    <w:rsid w:val="00AE6C43"/>
    <w:rsid w:val="00AF19BB"/>
    <w:rsid w:val="00AF37D1"/>
    <w:rsid w:val="00AF3C20"/>
    <w:rsid w:val="00AF7358"/>
    <w:rsid w:val="00AF7782"/>
    <w:rsid w:val="00B011D3"/>
    <w:rsid w:val="00B015F9"/>
    <w:rsid w:val="00B035D9"/>
    <w:rsid w:val="00B052CF"/>
    <w:rsid w:val="00B0667A"/>
    <w:rsid w:val="00B06FAA"/>
    <w:rsid w:val="00B07C2D"/>
    <w:rsid w:val="00B11021"/>
    <w:rsid w:val="00B12157"/>
    <w:rsid w:val="00B137F9"/>
    <w:rsid w:val="00B15894"/>
    <w:rsid w:val="00B2055A"/>
    <w:rsid w:val="00B22F7F"/>
    <w:rsid w:val="00B306C6"/>
    <w:rsid w:val="00B31679"/>
    <w:rsid w:val="00B3167D"/>
    <w:rsid w:val="00B3425F"/>
    <w:rsid w:val="00B34DB4"/>
    <w:rsid w:val="00B406A6"/>
    <w:rsid w:val="00B45F07"/>
    <w:rsid w:val="00B52C2E"/>
    <w:rsid w:val="00B552A3"/>
    <w:rsid w:val="00B648E8"/>
    <w:rsid w:val="00B67656"/>
    <w:rsid w:val="00B735C6"/>
    <w:rsid w:val="00B824D7"/>
    <w:rsid w:val="00B82BFE"/>
    <w:rsid w:val="00B8311D"/>
    <w:rsid w:val="00B84DB9"/>
    <w:rsid w:val="00B86AFE"/>
    <w:rsid w:val="00B9109F"/>
    <w:rsid w:val="00B91B0D"/>
    <w:rsid w:val="00B91BF3"/>
    <w:rsid w:val="00B92DC0"/>
    <w:rsid w:val="00B932CF"/>
    <w:rsid w:val="00BA2461"/>
    <w:rsid w:val="00BA54A5"/>
    <w:rsid w:val="00BA56FD"/>
    <w:rsid w:val="00BA67D0"/>
    <w:rsid w:val="00BA6F9D"/>
    <w:rsid w:val="00BB060C"/>
    <w:rsid w:val="00BB5DC0"/>
    <w:rsid w:val="00BB62AE"/>
    <w:rsid w:val="00BC4C49"/>
    <w:rsid w:val="00BC4F82"/>
    <w:rsid w:val="00BC6722"/>
    <w:rsid w:val="00BD3EBB"/>
    <w:rsid w:val="00BD4F07"/>
    <w:rsid w:val="00BD6433"/>
    <w:rsid w:val="00BD6DCF"/>
    <w:rsid w:val="00BE4178"/>
    <w:rsid w:val="00BE5533"/>
    <w:rsid w:val="00BF10CD"/>
    <w:rsid w:val="00BF3329"/>
    <w:rsid w:val="00BF4186"/>
    <w:rsid w:val="00BF552B"/>
    <w:rsid w:val="00BF6B2F"/>
    <w:rsid w:val="00C03228"/>
    <w:rsid w:val="00C058F6"/>
    <w:rsid w:val="00C05E4D"/>
    <w:rsid w:val="00C13690"/>
    <w:rsid w:val="00C1496B"/>
    <w:rsid w:val="00C14B44"/>
    <w:rsid w:val="00C161B9"/>
    <w:rsid w:val="00C166C1"/>
    <w:rsid w:val="00C21DC1"/>
    <w:rsid w:val="00C22DB7"/>
    <w:rsid w:val="00C243AD"/>
    <w:rsid w:val="00C31347"/>
    <w:rsid w:val="00C34509"/>
    <w:rsid w:val="00C36F42"/>
    <w:rsid w:val="00C42B30"/>
    <w:rsid w:val="00C435EE"/>
    <w:rsid w:val="00C44FB3"/>
    <w:rsid w:val="00C4526E"/>
    <w:rsid w:val="00C45611"/>
    <w:rsid w:val="00C47753"/>
    <w:rsid w:val="00C500FF"/>
    <w:rsid w:val="00C517BF"/>
    <w:rsid w:val="00C5231E"/>
    <w:rsid w:val="00C52C31"/>
    <w:rsid w:val="00C52C3E"/>
    <w:rsid w:val="00C52FB7"/>
    <w:rsid w:val="00C536AD"/>
    <w:rsid w:val="00C53BD1"/>
    <w:rsid w:val="00C57676"/>
    <w:rsid w:val="00C67FD8"/>
    <w:rsid w:val="00C70E35"/>
    <w:rsid w:val="00C70F1B"/>
    <w:rsid w:val="00C7199A"/>
    <w:rsid w:val="00C7584E"/>
    <w:rsid w:val="00C76306"/>
    <w:rsid w:val="00C778AE"/>
    <w:rsid w:val="00C77ABB"/>
    <w:rsid w:val="00C77BD5"/>
    <w:rsid w:val="00C83BED"/>
    <w:rsid w:val="00C84CBD"/>
    <w:rsid w:val="00C857A5"/>
    <w:rsid w:val="00C85B47"/>
    <w:rsid w:val="00C90E9F"/>
    <w:rsid w:val="00C918B4"/>
    <w:rsid w:val="00C94B0F"/>
    <w:rsid w:val="00C957B6"/>
    <w:rsid w:val="00C965F1"/>
    <w:rsid w:val="00C972D6"/>
    <w:rsid w:val="00CA093C"/>
    <w:rsid w:val="00CA1088"/>
    <w:rsid w:val="00CA3656"/>
    <w:rsid w:val="00CA3742"/>
    <w:rsid w:val="00CA53E8"/>
    <w:rsid w:val="00CA7E73"/>
    <w:rsid w:val="00CB2C2F"/>
    <w:rsid w:val="00CB3726"/>
    <w:rsid w:val="00CB4F36"/>
    <w:rsid w:val="00CB7080"/>
    <w:rsid w:val="00CC1BA0"/>
    <w:rsid w:val="00CC1F14"/>
    <w:rsid w:val="00CC2C8E"/>
    <w:rsid w:val="00CC2CC3"/>
    <w:rsid w:val="00CC39BE"/>
    <w:rsid w:val="00CC5300"/>
    <w:rsid w:val="00CC690B"/>
    <w:rsid w:val="00CD33D9"/>
    <w:rsid w:val="00CE03C3"/>
    <w:rsid w:val="00CE3345"/>
    <w:rsid w:val="00CE4BAA"/>
    <w:rsid w:val="00CE4C14"/>
    <w:rsid w:val="00CE4F93"/>
    <w:rsid w:val="00CF235B"/>
    <w:rsid w:val="00CF2367"/>
    <w:rsid w:val="00CF596B"/>
    <w:rsid w:val="00CF597C"/>
    <w:rsid w:val="00D0419F"/>
    <w:rsid w:val="00D06DBC"/>
    <w:rsid w:val="00D11EC0"/>
    <w:rsid w:val="00D17D54"/>
    <w:rsid w:val="00D24CA0"/>
    <w:rsid w:val="00D273EA"/>
    <w:rsid w:val="00D30CD8"/>
    <w:rsid w:val="00D33E5D"/>
    <w:rsid w:val="00D42B0D"/>
    <w:rsid w:val="00D44E8D"/>
    <w:rsid w:val="00D50990"/>
    <w:rsid w:val="00D522C0"/>
    <w:rsid w:val="00D532F6"/>
    <w:rsid w:val="00D54A48"/>
    <w:rsid w:val="00D54D7A"/>
    <w:rsid w:val="00D55E6B"/>
    <w:rsid w:val="00D618B7"/>
    <w:rsid w:val="00D61A5B"/>
    <w:rsid w:val="00D63210"/>
    <w:rsid w:val="00D65AD4"/>
    <w:rsid w:val="00D67440"/>
    <w:rsid w:val="00D72642"/>
    <w:rsid w:val="00D7294E"/>
    <w:rsid w:val="00D746FA"/>
    <w:rsid w:val="00D77BBF"/>
    <w:rsid w:val="00D80425"/>
    <w:rsid w:val="00D82F54"/>
    <w:rsid w:val="00D83624"/>
    <w:rsid w:val="00D8578E"/>
    <w:rsid w:val="00D864B0"/>
    <w:rsid w:val="00D865EC"/>
    <w:rsid w:val="00D91A4F"/>
    <w:rsid w:val="00D9200E"/>
    <w:rsid w:val="00D97F19"/>
    <w:rsid w:val="00D97F3F"/>
    <w:rsid w:val="00DA18C3"/>
    <w:rsid w:val="00DA38F0"/>
    <w:rsid w:val="00DA3B20"/>
    <w:rsid w:val="00DA6270"/>
    <w:rsid w:val="00DA7442"/>
    <w:rsid w:val="00DB0523"/>
    <w:rsid w:val="00DB1B17"/>
    <w:rsid w:val="00DB253A"/>
    <w:rsid w:val="00DB3D78"/>
    <w:rsid w:val="00DB76C3"/>
    <w:rsid w:val="00DC2FEF"/>
    <w:rsid w:val="00DD30C5"/>
    <w:rsid w:val="00DD3D21"/>
    <w:rsid w:val="00DD60D2"/>
    <w:rsid w:val="00DD74F9"/>
    <w:rsid w:val="00DE3FD5"/>
    <w:rsid w:val="00DE4C41"/>
    <w:rsid w:val="00DE6488"/>
    <w:rsid w:val="00DE7485"/>
    <w:rsid w:val="00DF16BB"/>
    <w:rsid w:val="00DF26D8"/>
    <w:rsid w:val="00DF3EC5"/>
    <w:rsid w:val="00DF595C"/>
    <w:rsid w:val="00DF5A11"/>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211B"/>
    <w:rsid w:val="00E524A3"/>
    <w:rsid w:val="00E559FD"/>
    <w:rsid w:val="00E55D8E"/>
    <w:rsid w:val="00E61CD3"/>
    <w:rsid w:val="00E66AB5"/>
    <w:rsid w:val="00E71E13"/>
    <w:rsid w:val="00E735BE"/>
    <w:rsid w:val="00E735F3"/>
    <w:rsid w:val="00E76271"/>
    <w:rsid w:val="00E77C49"/>
    <w:rsid w:val="00E832D8"/>
    <w:rsid w:val="00E864A2"/>
    <w:rsid w:val="00E87EAD"/>
    <w:rsid w:val="00E915C8"/>
    <w:rsid w:val="00E91741"/>
    <w:rsid w:val="00E94E01"/>
    <w:rsid w:val="00EB0851"/>
    <w:rsid w:val="00EB3751"/>
    <w:rsid w:val="00EB46B0"/>
    <w:rsid w:val="00EC01CD"/>
    <w:rsid w:val="00EC172B"/>
    <w:rsid w:val="00EC1A3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5ACB"/>
    <w:rsid w:val="00F47B0F"/>
    <w:rsid w:val="00F532E1"/>
    <w:rsid w:val="00F61C26"/>
    <w:rsid w:val="00F64CAB"/>
    <w:rsid w:val="00F65743"/>
    <w:rsid w:val="00F65AA3"/>
    <w:rsid w:val="00F65F11"/>
    <w:rsid w:val="00F661BA"/>
    <w:rsid w:val="00F701BC"/>
    <w:rsid w:val="00F72980"/>
    <w:rsid w:val="00F73A99"/>
    <w:rsid w:val="00F76940"/>
    <w:rsid w:val="00F76EFD"/>
    <w:rsid w:val="00F81D7C"/>
    <w:rsid w:val="00F81E31"/>
    <w:rsid w:val="00F8368E"/>
    <w:rsid w:val="00F90B29"/>
    <w:rsid w:val="00F91D72"/>
    <w:rsid w:val="00F943F7"/>
    <w:rsid w:val="00F950EE"/>
    <w:rsid w:val="00F95D4D"/>
    <w:rsid w:val="00FA17A0"/>
    <w:rsid w:val="00FA1875"/>
    <w:rsid w:val="00FA1D28"/>
    <w:rsid w:val="00FA41AE"/>
    <w:rsid w:val="00FB0E02"/>
    <w:rsid w:val="00FB47DC"/>
    <w:rsid w:val="00FB7493"/>
    <w:rsid w:val="00FB77CA"/>
    <w:rsid w:val="00FC412E"/>
    <w:rsid w:val="00FC470A"/>
    <w:rsid w:val="00FC4A2B"/>
    <w:rsid w:val="00FC6956"/>
    <w:rsid w:val="00FC7E1C"/>
    <w:rsid w:val="00FD14C7"/>
    <w:rsid w:val="00FD4161"/>
    <w:rsid w:val="00FD538E"/>
    <w:rsid w:val="00FD58B5"/>
    <w:rsid w:val="00FD5E41"/>
    <w:rsid w:val="00FD6B59"/>
    <w:rsid w:val="00FE1518"/>
    <w:rsid w:val="00FE179D"/>
    <w:rsid w:val="00FE1B34"/>
    <w:rsid w:val="00FE2624"/>
    <w:rsid w:val="00FE4979"/>
    <w:rsid w:val="00FE51B9"/>
    <w:rsid w:val="00FE60B1"/>
    <w:rsid w:val="00FE68AD"/>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06C-1690-4B4D-A2D3-91F0847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B59FC9-2195-44D7-970D-E87AEE1469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4D832EEF-3DD3-4DDC-ADFB-A8C6DD5C046A}">
      <dgm:prSet phldrT="[טקסט]"/>
      <dgm:spPr/>
      <dgm:t>
        <a:bodyPr/>
        <a:lstStyle/>
        <a:p>
          <a:pPr rtl="1"/>
          <a:r>
            <a:rPr lang="he-IL" b="0">
              <a:latin typeface="David" panose="020E0502060401010101" pitchFamily="34" charset="-79"/>
              <a:cs typeface="David" panose="020E0502060401010101" pitchFamily="34" charset="-79"/>
            </a:rPr>
            <a:t>35,000</a:t>
          </a:r>
        </a:p>
      </dgm:t>
    </dgm:pt>
    <dgm:pt modelId="{5ECD22AB-5210-4217-907E-54731D0D2273}" type="parTrans" cxnId="{5C4B798A-B9EB-4B8E-A59C-F33B9DF537BD}">
      <dgm:prSet/>
      <dgm:spPr/>
      <dgm:t>
        <a:bodyPr/>
        <a:lstStyle/>
        <a:p>
          <a:pPr rtl="1"/>
          <a:endParaRPr lang="he-IL"/>
        </a:p>
      </dgm:t>
    </dgm:pt>
    <dgm:pt modelId="{41B877C4-28B9-4C67-AE19-5D2D3BD80E42}" type="sibTrans" cxnId="{5C4B798A-B9EB-4B8E-A59C-F33B9DF537BD}">
      <dgm:prSet/>
      <dgm:spPr/>
      <dgm:t>
        <a:bodyPr/>
        <a:lstStyle/>
        <a:p>
          <a:pPr rtl="1"/>
          <a:endParaRPr lang="he-IL"/>
        </a:p>
      </dgm:t>
    </dgm:pt>
    <dgm:pt modelId="{A71F5133-234E-4CA3-B6CB-929CC9B44326}">
      <dgm:prSet phldrT="[טקסט]"/>
      <dgm:spPr/>
      <dgm:t>
        <a:bodyPr/>
        <a:lstStyle/>
        <a:p>
          <a:pPr rtl="1"/>
          <a:r>
            <a:rPr lang="he-IL" b="0">
              <a:latin typeface="David" panose="020E0502060401010101" pitchFamily="34" charset="-79"/>
              <a:cs typeface="David" panose="020E0502060401010101" pitchFamily="34" charset="-79"/>
            </a:rPr>
            <a:t>תוצאתי</a:t>
          </a:r>
        </a:p>
        <a:p>
          <a:pPr rtl="1"/>
          <a:r>
            <a:rPr lang="en-US" b="0">
              <a:latin typeface="David" panose="020E0502060401010101" pitchFamily="34" charset="-79"/>
              <a:cs typeface="David" panose="020E0502060401010101" pitchFamily="34" charset="-79"/>
            </a:rPr>
            <a:t>(93,333+175,000)*25%=27,708</a:t>
          </a:r>
          <a:endParaRPr lang="he-IL" b="0">
            <a:latin typeface="David" panose="020E0502060401010101" pitchFamily="34" charset="-79"/>
            <a:cs typeface="David" panose="020E0502060401010101" pitchFamily="34" charset="-79"/>
          </a:endParaRPr>
        </a:p>
      </dgm:t>
    </dgm:pt>
    <dgm:pt modelId="{83B6CAA0-320A-45DA-B3CD-9B2E51C7E71A}" type="parTrans" cxnId="{04C0D45B-6A82-4C2C-8451-77DE74073511}">
      <dgm:prSet/>
      <dgm:spPr/>
      <dgm:t>
        <a:bodyPr/>
        <a:lstStyle/>
        <a:p>
          <a:pPr rtl="1"/>
          <a:endParaRPr lang="he-IL" b="0">
            <a:latin typeface="David" panose="020E0502060401010101" pitchFamily="34" charset="-79"/>
            <a:cs typeface="David" panose="020E0502060401010101" pitchFamily="34" charset="-79"/>
          </a:endParaRPr>
        </a:p>
      </dgm:t>
    </dgm:pt>
    <dgm:pt modelId="{67B23070-F563-4F8A-A3EE-CB64E5EAE77A}" type="sibTrans" cxnId="{04C0D45B-6A82-4C2C-8451-77DE74073511}">
      <dgm:prSet/>
      <dgm:spPr/>
      <dgm:t>
        <a:bodyPr/>
        <a:lstStyle/>
        <a:p>
          <a:pPr rtl="1"/>
          <a:endParaRPr lang="he-IL"/>
        </a:p>
      </dgm:t>
    </dgm:pt>
    <dgm:pt modelId="{713AC73D-58F8-4346-BCBC-5A053732FC1E}">
      <dgm:prSet phldrT="[טקסט]"/>
      <dgm:spPr/>
      <dgm:t>
        <a:bodyPr/>
        <a:lstStyle/>
        <a:p>
          <a:pPr rtl="1"/>
          <a:r>
            <a:rPr lang="he-IL" b="0">
              <a:latin typeface="David" panose="020E0502060401010101" pitchFamily="34" charset="-79"/>
              <a:cs typeface="David" panose="020E0502060401010101" pitchFamily="34" charset="-79"/>
            </a:rPr>
            <a:t>הוני</a:t>
          </a:r>
        </a:p>
        <a:p>
          <a:pPr rtl="1"/>
          <a:r>
            <a:rPr lang="he-IL" b="0">
              <a:latin typeface="David" panose="020E0502060401010101" pitchFamily="34" charset="-79"/>
              <a:cs typeface="David" panose="020E0502060401010101" pitchFamily="34" charset="-79"/>
            </a:rPr>
            <a:t>7,292</a:t>
          </a:r>
        </a:p>
      </dgm:t>
    </dgm:pt>
    <dgm:pt modelId="{7CB43B38-8F2D-4B47-8B57-066F83B9A9CA}" type="parTrans" cxnId="{9C09734F-C776-4C64-8336-7BC9D2EC7F65}">
      <dgm:prSet/>
      <dgm:spPr/>
      <dgm:t>
        <a:bodyPr/>
        <a:lstStyle/>
        <a:p>
          <a:pPr rtl="1"/>
          <a:endParaRPr lang="he-IL" b="0">
            <a:latin typeface="David" panose="020E0502060401010101" pitchFamily="34" charset="-79"/>
            <a:cs typeface="David" panose="020E0502060401010101" pitchFamily="34" charset="-79"/>
          </a:endParaRPr>
        </a:p>
      </dgm:t>
    </dgm:pt>
    <dgm:pt modelId="{996B5CF9-4553-409C-A547-F4BC1F974207}" type="sibTrans" cxnId="{9C09734F-C776-4C64-8336-7BC9D2EC7F65}">
      <dgm:prSet/>
      <dgm:spPr/>
      <dgm:t>
        <a:bodyPr/>
        <a:lstStyle/>
        <a:p>
          <a:pPr rtl="1"/>
          <a:endParaRPr lang="he-IL"/>
        </a:p>
      </dgm:t>
    </dgm:pt>
    <dgm:pt modelId="{BA1A1857-219A-44F8-BBBD-0F07D0268518}" type="pres">
      <dgm:prSet presAssocID="{B9B59FC9-2195-44D7-970D-E87AEE1469C5}" presName="diagram" presStyleCnt="0">
        <dgm:presLayoutVars>
          <dgm:chPref val="1"/>
          <dgm:dir/>
          <dgm:animOne val="branch"/>
          <dgm:animLvl val="lvl"/>
          <dgm:resizeHandles val="exact"/>
        </dgm:presLayoutVars>
      </dgm:prSet>
      <dgm:spPr/>
      <dgm:t>
        <a:bodyPr/>
        <a:lstStyle/>
        <a:p>
          <a:pPr rtl="1"/>
          <a:endParaRPr lang="he-IL"/>
        </a:p>
      </dgm:t>
    </dgm:pt>
    <dgm:pt modelId="{D376CDF3-EE31-4E93-BFB7-6FC1A4A24E7C}" type="pres">
      <dgm:prSet presAssocID="{4D832EEF-3DD3-4DDC-ADFB-A8C6DD5C046A}" presName="root1" presStyleCnt="0"/>
      <dgm:spPr/>
    </dgm:pt>
    <dgm:pt modelId="{27A5DCB7-0668-4537-9E64-BD634204C0FD}" type="pres">
      <dgm:prSet presAssocID="{4D832EEF-3DD3-4DDC-ADFB-A8C6DD5C046A}" presName="LevelOneTextNode" presStyleLbl="node0" presStyleIdx="0" presStyleCnt="1" custScaleX="154393" custLinFactNeighborY="850">
        <dgm:presLayoutVars>
          <dgm:chPref val="3"/>
        </dgm:presLayoutVars>
      </dgm:prSet>
      <dgm:spPr/>
      <dgm:t>
        <a:bodyPr/>
        <a:lstStyle/>
        <a:p>
          <a:pPr rtl="1"/>
          <a:endParaRPr lang="he-IL"/>
        </a:p>
      </dgm:t>
    </dgm:pt>
    <dgm:pt modelId="{09D25F51-FDDC-48B0-92BC-68D86CE60D44}" type="pres">
      <dgm:prSet presAssocID="{4D832EEF-3DD3-4DDC-ADFB-A8C6DD5C046A}" presName="level2hierChild" presStyleCnt="0"/>
      <dgm:spPr/>
    </dgm:pt>
    <dgm:pt modelId="{C44DB269-77A9-411B-AF97-FE7AEC38C577}" type="pres">
      <dgm:prSet presAssocID="{83B6CAA0-320A-45DA-B3CD-9B2E51C7E71A}" presName="conn2-1" presStyleLbl="parChTrans1D2" presStyleIdx="0" presStyleCnt="2" custScaleX="2000000"/>
      <dgm:spPr/>
      <dgm:t>
        <a:bodyPr/>
        <a:lstStyle/>
        <a:p>
          <a:pPr rtl="1"/>
          <a:endParaRPr lang="he-IL"/>
        </a:p>
      </dgm:t>
    </dgm:pt>
    <dgm:pt modelId="{5F2AA387-120E-4E7F-8BE2-3B3E02A87EDF}" type="pres">
      <dgm:prSet presAssocID="{83B6CAA0-320A-45DA-B3CD-9B2E51C7E71A}" presName="connTx" presStyleLbl="parChTrans1D2" presStyleIdx="0" presStyleCnt="2"/>
      <dgm:spPr/>
      <dgm:t>
        <a:bodyPr/>
        <a:lstStyle/>
        <a:p>
          <a:pPr rtl="1"/>
          <a:endParaRPr lang="he-IL"/>
        </a:p>
      </dgm:t>
    </dgm:pt>
    <dgm:pt modelId="{D34344F4-6D1C-45AE-A340-A83DA7F1E1D0}" type="pres">
      <dgm:prSet presAssocID="{A71F5133-234E-4CA3-B6CB-929CC9B44326}" presName="root2" presStyleCnt="0"/>
      <dgm:spPr/>
    </dgm:pt>
    <dgm:pt modelId="{D5E19B97-D37E-4C29-BE71-B1CB4C4F4B4F}" type="pres">
      <dgm:prSet presAssocID="{A71F5133-234E-4CA3-B6CB-929CC9B44326}" presName="LevelTwoTextNode" presStyleLbl="node2" presStyleIdx="0" presStyleCnt="2" custScaleX="154393" custLinFactNeighborY="850">
        <dgm:presLayoutVars>
          <dgm:chPref val="3"/>
        </dgm:presLayoutVars>
      </dgm:prSet>
      <dgm:spPr/>
      <dgm:t>
        <a:bodyPr/>
        <a:lstStyle/>
        <a:p>
          <a:pPr rtl="1"/>
          <a:endParaRPr lang="he-IL"/>
        </a:p>
      </dgm:t>
    </dgm:pt>
    <dgm:pt modelId="{0AD06FA8-EA5C-42AA-A4C0-2D745AA95D2E}" type="pres">
      <dgm:prSet presAssocID="{A71F5133-234E-4CA3-B6CB-929CC9B44326}" presName="level3hierChild" presStyleCnt="0"/>
      <dgm:spPr/>
    </dgm:pt>
    <dgm:pt modelId="{0C3E3B5F-1847-4225-8123-21708232E1C0}" type="pres">
      <dgm:prSet presAssocID="{7CB43B38-8F2D-4B47-8B57-066F83B9A9CA}" presName="conn2-1" presStyleLbl="parChTrans1D2" presStyleIdx="1" presStyleCnt="2" custScaleX="2000000"/>
      <dgm:spPr/>
      <dgm:t>
        <a:bodyPr/>
        <a:lstStyle/>
        <a:p>
          <a:pPr rtl="1"/>
          <a:endParaRPr lang="he-IL"/>
        </a:p>
      </dgm:t>
    </dgm:pt>
    <dgm:pt modelId="{15EB1726-D8A7-4C94-82F0-CD74B3B29CE4}" type="pres">
      <dgm:prSet presAssocID="{7CB43B38-8F2D-4B47-8B57-066F83B9A9CA}" presName="connTx" presStyleLbl="parChTrans1D2" presStyleIdx="1" presStyleCnt="2"/>
      <dgm:spPr/>
      <dgm:t>
        <a:bodyPr/>
        <a:lstStyle/>
        <a:p>
          <a:pPr rtl="1"/>
          <a:endParaRPr lang="he-IL"/>
        </a:p>
      </dgm:t>
    </dgm:pt>
    <dgm:pt modelId="{28485890-EE95-44E4-B51B-0851549A3FBD}" type="pres">
      <dgm:prSet presAssocID="{713AC73D-58F8-4346-BCBC-5A053732FC1E}" presName="root2" presStyleCnt="0"/>
      <dgm:spPr/>
    </dgm:pt>
    <dgm:pt modelId="{68C01E8C-CB39-46CB-8057-E9959B94A048}" type="pres">
      <dgm:prSet presAssocID="{713AC73D-58F8-4346-BCBC-5A053732FC1E}" presName="LevelTwoTextNode" presStyleLbl="node2" presStyleIdx="1" presStyleCnt="2" custScaleX="154393" custLinFactNeighborY="850">
        <dgm:presLayoutVars>
          <dgm:chPref val="3"/>
        </dgm:presLayoutVars>
      </dgm:prSet>
      <dgm:spPr/>
      <dgm:t>
        <a:bodyPr/>
        <a:lstStyle/>
        <a:p>
          <a:pPr rtl="1"/>
          <a:endParaRPr lang="he-IL"/>
        </a:p>
      </dgm:t>
    </dgm:pt>
    <dgm:pt modelId="{131C2CB1-55E5-45AF-8C37-5AD39C74724C}" type="pres">
      <dgm:prSet presAssocID="{713AC73D-58F8-4346-BCBC-5A053732FC1E}" presName="level3hierChild" presStyleCnt="0"/>
      <dgm:spPr/>
    </dgm:pt>
  </dgm:ptLst>
  <dgm:cxnLst>
    <dgm:cxn modelId="{059FC8CA-9DAC-4DEA-8DB1-EAFDAE53627D}" type="presOf" srcId="{83B6CAA0-320A-45DA-B3CD-9B2E51C7E71A}" destId="{5F2AA387-120E-4E7F-8BE2-3B3E02A87EDF}" srcOrd="1" destOrd="0" presId="urn:microsoft.com/office/officeart/2005/8/layout/hierarchy2"/>
    <dgm:cxn modelId="{04C0D45B-6A82-4C2C-8451-77DE74073511}" srcId="{4D832EEF-3DD3-4DDC-ADFB-A8C6DD5C046A}" destId="{A71F5133-234E-4CA3-B6CB-929CC9B44326}" srcOrd="0" destOrd="0" parTransId="{83B6CAA0-320A-45DA-B3CD-9B2E51C7E71A}" sibTransId="{67B23070-F563-4F8A-A3EE-CB64E5EAE77A}"/>
    <dgm:cxn modelId="{5EC31271-4543-4014-890D-293EA5C26FB4}" type="presOf" srcId="{83B6CAA0-320A-45DA-B3CD-9B2E51C7E71A}" destId="{C44DB269-77A9-411B-AF97-FE7AEC38C577}" srcOrd="0" destOrd="0" presId="urn:microsoft.com/office/officeart/2005/8/layout/hierarchy2"/>
    <dgm:cxn modelId="{142B6874-2501-413A-B9C9-0B93E8D59021}" type="presOf" srcId="{A71F5133-234E-4CA3-B6CB-929CC9B44326}" destId="{D5E19B97-D37E-4C29-BE71-B1CB4C4F4B4F}" srcOrd="0" destOrd="0" presId="urn:microsoft.com/office/officeart/2005/8/layout/hierarchy2"/>
    <dgm:cxn modelId="{DC1B7AC3-F64C-4AF6-85DC-5EBBFA96ACE4}" type="presOf" srcId="{713AC73D-58F8-4346-BCBC-5A053732FC1E}" destId="{68C01E8C-CB39-46CB-8057-E9959B94A048}" srcOrd="0" destOrd="0" presId="urn:microsoft.com/office/officeart/2005/8/layout/hierarchy2"/>
    <dgm:cxn modelId="{5C4B798A-B9EB-4B8E-A59C-F33B9DF537BD}" srcId="{B9B59FC9-2195-44D7-970D-E87AEE1469C5}" destId="{4D832EEF-3DD3-4DDC-ADFB-A8C6DD5C046A}" srcOrd="0" destOrd="0" parTransId="{5ECD22AB-5210-4217-907E-54731D0D2273}" sibTransId="{41B877C4-28B9-4C67-AE19-5D2D3BD80E42}"/>
    <dgm:cxn modelId="{BD72B4AF-27FC-4FB3-9A2B-DEED8513505A}" type="presOf" srcId="{7CB43B38-8F2D-4B47-8B57-066F83B9A9CA}" destId="{0C3E3B5F-1847-4225-8123-21708232E1C0}" srcOrd="0" destOrd="0" presId="urn:microsoft.com/office/officeart/2005/8/layout/hierarchy2"/>
    <dgm:cxn modelId="{DA8D01BF-7390-4675-AE63-1BE69B67CE3B}" type="presOf" srcId="{7CB43B38-8F2D-4B47-8B57-066F83B9A9CA}" destId="{15EB1726-D8A7-4C94-82F0-CD74B3B29CE4}" srcOrd="1" destOrd="0" presId="urn:microsoft.com/office/officeart/2005/8/layout/hierarchy2"/>
    <dgm:cxn modelId="{768F25AB-D6A4-45ED-8CD4-D188AF383DCB}" type="presOf" srcId="{B9B59FC9-2195-44D7-970D-E87AEE1469C5}" destId="{BA1A1857-219A-44F8-BBBD-0F07D0268518}" srcOrd="0" destOrd="0" presId="urn:microsoft.com/office/officeart/2005/8/layout/hierarchy2"/>
    <dgm:cxn modelId="{15890594-5178-4BAF-8A6E-8C752DE5AB3A}" type="presOf" srcId="{4D832EEF-3DD3-4DDC-ADFB-A8C6DD5C046A}" destId="{27A5DCB7-0668-4537-9E64-BD634204C0FD}" srcOrd="0" destOrd="0" presId="urn:microsoft.com/office/officeart/2005/8/layout/hierarchy2"/>
    <dgm:cxn modelId="{9C09734F-C776-4C64-8336-7BC9D2EC7F65}" srcId="{4D832EEF-3DD3-4DDC-ADFB-A8C6DD5C046A}" destId="{713AC73D-58F8-4346-BCBC-5A053732FC1E}" srcOrd="1" destOrd="0" parTransId="{7CB43B38-8F2D-4B47-8B57-066F83B9A9CA}" sibTransId="{996B5CF9-4553-409C-A547-F4BC1F974207}"/>
    <dgm:cxn modelId="{DB9FEEEB-3C0D-4384-BA0E-CFB218863C44}" type="presParOf" srcId="{BA1A1857-219A-44F8-BBBD-0F07D0268518}" destId="{D376CDF3-EE31-4E93-BFB7-6FC1A4A24E7C}" srcOrd="0" destOrd="0" presId="urn:microsoft.com/office/officeart/2005/8/layout/hierarchy2"/>
    <dgm:cxn modelId="{B20938BC-419D-41E8-A3FE-A475A4BB2C4A}" type="presParOf" srcId="{D376CDF3-EE31-4E93-BFB7-6FC1A4A24E7C}" destId="{27A5DCB7-0668-4537-9E64-BD634204C0FD}" srcOrd="0" destOrd="0" presId="urn:microsoft.com/office/officeart/2005/8/layout/hierarchy2"/>
    <dgm:cxn modelId="{AAB9655C-0494-4C46-A916-A58EEE8DBCB7}" type="presParOf" srcId="{D376CDF3-EE31-4E93-BFB7-6FC1A4A24E7C}" destId="{09D25F51-FDDC-48B0-92BC-68D86CE60D44}" srcOrd="1" destOrd="0" presId="urn:microsoft.com/office/officeart/2005/8/layout/hierarchy2"/>
    <dgm:cxn modelId="{4358D46A-6259-4B25-A03E-77696133EC94}" type="presParOf" srcId="{09D25F51-FDDC-48B0-92BC-68D86CE60D44}" destId="{C44DB269-77A9-411B-AF97-FE7AEC38C577}" srcOrd="0" destOrd="0" presId="urn:microsoft.com/office/officeart/2005/8/layout/hierarchy2"/>
    <dgm:cxn modelId="{8ECEE913-13AB-449E-8B49-9FF5C5EE52EE}" type="presParOf" srcId="{C44DB269-77A9-411B-AF97-FE7AEC38C577}" destId="{5F2AA387-120E-4E7F-8BE2-3B3E02A87EDF}" srcOrd="0" destOrd="0" presId="urn:microsoft.com/office/officeart/2005/8/layout/hierarchy2"/>
    <dgm:cxn modelId="{8EC685AD-4702-474E-9F8F-AD04B0144721}" type="presParOf" srcId="{09D25F51-FDDC-48B0-92BC-68D86CE60D44}" destId="{D34344F4-6D1C-45AE-A340-A83DA7F1E1D0}" srcOrd="1" destOrd="0" presId="urn:microsoft.com/office/officeart/2005/8/layout/hierarchy2"/>
    <dgm:cxn modelId="{78507EC0-B03C-4555-AF36-4CB919F581FE}" type="presParOf" srcId="{D34344F4-6D1C-45AE-A340-A83DA7F1E1D0}" destId="{D5E19B97-D37E-4C29-BE71-B1CB4C4F4B4F}" srcOrd="0" destOrd="0" presId="urn:microsoft.com/office/officeart/2005/8/layout/hierarchy2"/>
    <dgm:cxn modelId="{A419E478-0475-4B88-85C8-1B6E6AFB2902}" type="presParOf" srcId="{D34344F4-6D1C-45AE-A340-A83DA7F1E1D0}" destId="{0AD06FA8-EA5C-42AA-A4C0-2D745AA95D2E}" srcOrd="1" destOrd="0" presId="urn:microsoft.com/office/officeart/2005/8/layout/hierarchy2"/>
    <dgm:cxn modelId="{306C6773-6F21-4940-9136-E6DDCCBFD623}" type="presParOf" srcId="{09D25F51-FDDC-48B0-92BC-68D86CE60D44}" destId="{0C3E3B5F-1847-4225-8123-21708232E1C0}" srcOrd="2" destOrd="0" presId="urn:microsoft.com/office/officeart/2005/8/layout/hierarchy2"/>
    <dgm:cxn modelId="{E3415510-A686-4974-BD19-86D93B461A0F}" type="presParOf" srcId="{0C3E3B5F-1847-4225-8123-21708232E1C0}" destId="{15EB1726-D8A7-4C94-82F0-CD74B3B29CE4}" srcOrd="0" destOrd="0" presId="urn:microsoft.com/office/officeart/2005/8/layout/hierarchy2"/>
    <dgm:cxn modelId="{C182F657-3BDE-4339-91DD-325E46497D73}" type="presParOf" srcId="{09D25F51-FDDC-48B0-92BC-68D86CE60D44}" destId="{28485890-EE95-44E4-B51B-0851549A3FBD}" srcOrd="3" destOrd="0" presId="urn:microsoft.com/office/officeart/2005/8/layout/hierarchy2"/>
    <dgm:cxn modelId="{67EA51F8-99A4-4AE4-9A93-56942B12C1A3}" type="presParOf" srcId="{28485890-EE95-44E4-B51B-0851549A3FBD}" destId="{68C01E8C-CB39-46CB-8057-E9959B94A048}" srcOrd="0" destOrd="0" presId="urn:microsoft.com/office/officeart/2005/8/layout/hierarchy2"/>
    <dgm:cxn modelId="{B905F341-60AE-4527-B303-68183C7361A5}" type="presParOf" srcId="{28485890-EE95-44E4-B51B-0851549A3FBD}" destId="{131C2CB1-55E5-45AF-8C37-5AD39C7472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B59FC9-2195-44D7-970D-E87AEE1469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4D832EEF-3DD3-4DDC-ADFB-A8C6DD5C046A}">
      <dgm:prSet phldrT="[טקסט]" custT="1"/>
      <dgm:spPr/>
      <dgm:t>
        <a:bodyPr/>
        <a:lstStyle/>
        <a:p>
          <a:pPr rtl="1"/>
          <a:r>
            <a:rPr lang="he-IL" sz="1050" b="0">
              <a:latin typeface="David" panose="020E0502060401010101" pitchFamily="34" charset="-79"/>
              <a:cs typeface="David" panose="020E0502060401010101" pitchFamily="34" charset="-79"/>
            </a:rPr>
            <a:t>69,300</a:t>
          </a:r>
        </a:p>
      </dgm:t>
    </dgm:pt>
    <dgm:pt modelId="{5ECD22AB-5210-4217-907E-54731D0D2273}" type="parTrans" cxnId="{5C4B798A-B9EB-4B8E-A59C-F33B9DF537BD}">
      <dgm:prSet/>
      <dgm:spPr/>
      <dgm:t>
        <a:bodyPr/>
        <a:lstStyle/>
        <a:p>
          <a:pPr rtl="1"/>
          <a:endParaRPr lang="he-IL"/>
        </a:p>
      </dgm:t>
    </dgm:pt>
    <dgm:pt modelId="{41B877C4-28B9-4C67-AE19-5D2D3BD80E42}" type="sibTrans" cxnId="{5C4B798A-B9EB-4B8E-A59C-F33B9DF537BD}">
      <dgm:prSet/>
      <dgm:spPr/>
      <dgm:t>
        <a:bodyPr/>
        <a:lstStyle/>
        <a:p>
          <a:pPr rtl="1"/>
          <a:endParaRPr lang="he-IL"/>
        </a:p>
      </dgm:t>
    </dgm:pt>
    <dgm:pt modelId="{A71F5133-234E-4CA3-B6CB-929CC9B44326}">
      <dgm:prSet phldrT="[טקסט]" custT="1"/>
      <dgm:spPr/>
      <dgm:t>
        <a:bodyPr/>
        <a:lstStyle/>
        <a:p>
          <a:pPr rtl="1"/>
          <a:r>
            <a:rPr lang="he-IL" sz="1050" b="0">
              <a:latin typeface="David" panose="020E0502060401010101" pitchFamily="34" charset="-79"/>
              <a:cs typeface="David" panose="020E0502060401010101" pitchFamily="34" charset="-79"/>
            </a:rPr>
            <a:t>תוצאתי</a:t>
          </a:r>
        </a:p>
        <a:p>
          <a:pPr rtl="1"/>
          <a:r>
            <a:rPr lang="en-US" sz="1050" b="0">
              <a:latin typeface="David" panose="020E0502060401010101" pitchFamily="34" charset="-79"/>
              <a:cs typeface="David" panose="020E0502060401010101" pitchFamily="34" charset="-79"/>
            </a:rPr>
            <a:t>(154,000+38,500)*25%=48,125</a:t>
          </a:r>
          <a:endParaRPr lang="he-IL" sz="1050" b="0">
            <a:latin typeface="David" panose="020E0502060401010101" pitchFamily="34" charset="-79"/>
            <a:cs typeface="David" panose="020E0502060401010101" pitchFamily="34" charset="-79"/>
          </a:endParaRPr>
        </a:p>
      </dgm:t>
    </dgm:pt>
    <dgm:pt modelId="{83B6CAA0-320A-45DA-B3CD-9B2E51C7E71A}" type="parTrans" cxnId="{04C0D45B-6A82-4C2C-8451-77DE74073511}">
      <dgm:prSet custT="1"/>
      <dgm:spPr/>
      <dgm:t>
        <a:bodyPr/>
        <a:lstStyle/>
        <a:p>
          <a:pPr rtl="1"/>
          <a:endParaRPr lang="he-IL" sz="900" b="0">
            <a:latin typeface="David" panose="020E0502060401010101" pitchFamily="34" charset="-79"/>
            <a:cs typeface="David" panose="020E0502060401010101" pitchFamily="34" charset="-79"/>
          </a:endParaRPr>
        </a:p>
      </dgm:t>
    </dgm:pt>
    <dgm:pt modelId="{67B23070-F563-4F8A-A3EE-CB64E5EAE77A}" type="sibTrans" cxnId="{04C0D45B-6A82-4C2C-8451-77DE74073511}">
      <dgm:prSet/>
      <dgm:spPr/>
      <dgm:t>
        <a:bodyPr/>
        <a:lstStyle/>
        <a:p>
          <a:pPr rtl="1"/>
          <a:endParaRPr lang="he-IL"/>
        </a:p>
      </dgm:t>
    </dgm:pt>
    <dgm:pt modelId="{713AC73D-58F8-4346-BCBC-5A053732FC1E}">
      <dgm:prSet phldrT="[טקסט]" custT="1"/>
      <dgm:spPr/>
      <dgm:t>
        <a:bodyPr/>
        <a:lstStyle/>
        <a:p>
          <a:pPr rtl="1"/>
          <a:r>
            <a:rPr lang="he-IL" sz="1050" b="0">
              <a:latin typeface="David" panose="020E0502060401010101" pitchFamily="34" charset="-79"/>
              <a:cs typeface="David" panose="020E0502060401010101" pitchFamily="34" charset="-79"/>
            </a:rPr>
            <a:t>הוני</a:t>
          </a:r>
        </a:p>
        <a:p>
          <a:pPr rtl="1"/>
          <a:r>
            <a:rPr lang="he-IL" sz="1050" b="0">
              <a:latin typeface="David" panose="020E0502060401010101" pitchFamily="34" charset="-79"/>
              <a:cs typeface="David" panose="020E0502060401010101" pitchFamily="34" charset="-79"/>
            </a:rPr>
            <a:t>21,175</a:t>
          </a:r>
        </a:p>
      </dgm:t>
    </dgm:pt>
    <dgm:pt modelId="{7CB43B38-8F2D-4B47-8B57-066F83B9A9CA}" type="parTrans" cxnId="{9C09734F-C776-4C64-8336-7BC9D2EC7F65}">
      <dgm:prSet custT="1"/>
      <dgm:spPr/>
      <dgm:t>
        <a:bodyPr/>
        <a:lstStyle/>
        <a:p>
          <a:pPr rtl="1"/>
          <a:endParaRPr lang="he-IL" sz="900" b="0">
            <a:latin typeface="David" panose="020E0502060401010101" pitchFamily="34" charset="-79"/>
            <a:cs typeface="David" panose="020E0502060401010101" pitchFamily="34" charset="-79"/>
          </a:endParaRPr>
        </a:p>
      </dgm:t>
    </dgm:pt>
    <dgm:pt modelId="{996B5CF9-4553-409C-A547-F4BC1F974207}" type="sibTrans" cxnId="{9C09734F-C776-4C64-8336-7BC9D2EC7F65}">
      <dgm:prSet/>
      <dgm:spPr/>
      <dgm:t>
        <a:bodyPr/>
        <a:lstStyle/>
        <a:p>
          <a:pPr rtl="1"/>
          <a:endParaRPr lang="he-IL"/>
        </a:p>
      </dgm:t>
    </dgm:pt>
    <dgm:pt modelId="{A97F52D4-6DEF-4788-B862-93370C7ADD7D}">
      <dgm:prSet custT="1"/>
      <dgm:spPr/>
      <dgm:t>
        <a:bodyPr/>
        <a:lstStyle/>
        <a:p>
          <a:pPr rtl="1"/>
          <a:r>
            <a:rPr lang="en-US" sz="1050">
              <a:latin typeface="David" panose="020E0502060401010101" pitchFamily="34" charset="-79"/>
              <a:cs typeface="David" panose="020E0502060401010101" pitchFamily="34" charset="-79"/>
            </a:rPr>
            <a:t>48,125</a:t>
          </a:r>
        </a:p>
        <a:p>
          <a:pPr rtl="1"/>
          <a:r>
            <a:rPr lang="en-US" sz="1050">
              <a:latin typeface="David" panose="020E0502060401010101" pitchFamily="34" charset="-79"/>
              <a:cs typeface="David" panose="020E0502060401010101" pitchFamily="34" charset="-79"/>
            </a:rPr>
            <a:t>(27,708)</a:t>
          </a:r>
        </a:p>
        <a:p>
          <a:pPr rtl="1"/>
          <a:r>
            <a:rPr lang="en-US" sz="1050">
              <a:latin typeface="David" panose="020E0502060401010101" pitchFamily="34" charset="-79"/>
              <a:cs typeface="David" panose="020E0502060401010101" pitchFamily="34" charset="-79"/>
            </a:rPr>
            <a:t>-----------</a:t>
          </a:r>
        </a:p>
        <a:p>
          <a:pPr rtl="1"/>
          <a:r>
            <a:rPr lang="en-US" sz="1050">
              <a:latin typeface="David" panose="020E0502060401010101" pitchFamily="34" charset="-79"/>
              <a:cs typeface="David" panose="020E0502060401010101" pitchFamily="34" charset="-79"/>
            </a:rPr>
            <a:t>20,417</a:t>
          </a:r>
          <a:endParaRPr lang="he-IL" sz="1050">
            <a:latin typeface="David" panose="020E0502060401010101" pitchFamily="34" charset="-79"/>
            <a:cs typeface="David" panose="020E0502060401010101" pitchFamily="34" charset="-79"/>
          </a:endParaRPr>
        </a:p>
      </dgm:t>
    </dgm:pt>
    <dgm:pt modelId="{35D5EBD4-833F-476B-98C5-8ECB4CD61260}" type="parTrans" cxnId="{89FAB0B8-AF8A-4DED-88E0-0859EE30847D}">
      <dgm:prSet custT="1"/>
      <dgm:spPr/>
      <dgm:t>
        <a:bodyPr/>
        <a:lstStyle/>
        <a:p>
          <a:pPr rtl="1"/>
          <a:endParaRPr lang="he-IL" sz="900">
            <a:latin typeface="David" panose="020E0502060401010101" pitchFamily="34" charset="-79"/>
            <a:cs typeface="David" panose="020E0502060401010101" pitchFamily="34" charset="-79"/>
          </a:endParaRPr>
        </a:p>
      </dgm:t>
    </dgm:pt>
    <dgm:pt modelId="{2D8E548F-43E3-4CA8-A258-60F594511072}" type="sibTrans" cxnId="{89FAB0B8-AF8A-4DED-88E0-0859EE30847D}">
      <dgm:prSet/>
      <dgm:spPr/>
      <dgm:t>
        <a:bodyPr/>
        <a:lstStyle/>
        <a:p>
          <a:pPr rtl="1"/>
          <a:endParaRPr lang="he-IL"/>
        </a:p>
      </dgm:t>
    </dgm:pt>
    <dgm:pt modelId="{D1572FA8-09BA-4153-AD93-36BEC362A53B}">
      <dgm:prSet custT="1"/>
      <dgm:spPr/>
      <dgm:t>
        <a:bodyPr/>
        <a:lstStyle/>
        <a:p>
          <a:pPr rtl="1"/>
          <a:r>
            <a:rPr lang="he-IL" sz="1050">
              <a:latin typeface="David" panose="020E0502060401010101" pitchFamily="34" charset="-79"/>
              <a:cs typeface="David" panose="020E0502060401010101" pitchFamily="34" charset="-79"/>
            </a:rPr>
            <a:t>21,175</a:t>
          </a:r>
        </a:p>
        <a:p>
          <a:pPr rtl="1"/>
          <a:r>
            <a:rPr lang="he-IL" sz="1050">
              <a:latin typeface="David" panose="020E0502060401010101" pitchFamily="34" charset="-79"/>
              <a:cs typeface="David" panose="020E0502060401010101" pitchFamily="34" charset="-79"/>
            </a:rPr>
            <a:t>(7,292)</a:t>
          </a:r>
        </a:p>
        <a:p>
          <a:pPr rtl="1"/>
          <a:r>
            <a:rPr lang="he-IL" sz="1050">
              <a:latin typeface="David" panose="020E0502060401010101" pitchFamily="34" charset="-79"/>
              <a:cs typeface="David" panose="020E0502060401010101" pitchFamily="34" charset="-79"/>
            </a:rPr>
            <a:t>--------------</a:t>
          </a:r>
        </a:p>
        <a:p>
          <a:pPr rtl="1"/>
          <a:r>
            <a:rPr lang="he-IL" sz="1050">
              <a:latin typeface="David" panose="020E0502060401010101" pitchFamily="34" charset="-79"/>
              <a:cs typeface="David" panose="020E0502060401010101" pitchFamily="34" charset="-79"/>
            </a:rPr>
            <a:t>13,883</a:t>
          </a:r>
        </a:p>
      </dgm:t>
    </dgm:pt>
    <dgm:pt modelId="{7B94548A-4612-49D0-AE7B-18D5EC220A13}" type="parTrans" cxnId="{C31D5403-0B80-4A33-81F5-65C8033FE689}">
      <dgm:prSet custT="1"/>
      <dgm:spPr/>
      <dgm:t>
        <a:bodyPr/>
        <a:lstStyle/>
        <a:p>
          <a:pPr rtl="1"/>
          <a:endParaRPr lang="he-IL" sz="900">
            <a:latin typeface="David" panose="020E0502060401010101" pitchFamily="34" charset="-79"/>
            <a:cs typeface="David" panose="020E0502060401010101" pitchFamily="34" charset="-79"/>
          </a:endParaRPr>
        </a:p>
      </dgm:t>
    </dgm:pt>
    <dgm:pt modelId="{C88885BE-50D2-45CB-BFA5-D8B57BBB94CF}" type="sibTrans" cxnId="{C31D5403-0B80-4A33-81F5-65C8033FE689}">
      <dgm:prSet/>
      <dgm:spPr/>
      <dgm:t>
        <a:bodyPr/>
        <a:lstStyle/>
        <a:p>
          <a:pPr rtl="1"/>
          <a:endParaRPr lang="he-IL"/>
        </a:p>
      </dgm:t>
    </dgm:pt>
    <dgm:pt modelId="{BA1A1857-219A-44F8-BBBD-0F07D0268518}" type="pres">
      <dgm:prSet presAssocID="{B9B59FC9-2195-44D7-970D-E87AEE1469C5}" presName="diagram" presStyleCnt="0">
        <dgm:presLayoutVars>
          <dgm:chPref val="1"/>
          <dgm:dir/>
          <dgm:animOne val="branch"/>
          <dgm:animLvl val="lvl"/>
          <dgm:resizeHandles val="exact"/>
        </dgm:presLayoutVars>
      </dgm:prSet>
      <dgm:spPr/>
      <dgm:t>
        <a:bodyPr/>
        <a:lstStyle/>
        <a:p>
          <a:pPr rtl="1"/>
          <a:endParaRPr lang="he-IL"/>
        </a:p>
      </dgm:t>
    </dgm:pt>
    <dgm:pt modelId="{D376CDF3-EE31-4E93-BFB7-6FC1A4A24E7C}" type="pres">
      <dgm:prSet presAssocID="{4D832EEF-3DD3-4DDC-ADFB-A8C6DD5C046A}" presName="root1" presStyleCnt="0"/>
      <dgm:spPr/>
    </dgm:pt>
    <dgm:pt modelId="{27A5DCB7-0668-4537-9E64-BD634204C0FD}" type="pres">
      <dgm:prSet presAssocID="{4D832EEF-3DD3-4DDC-ADFB-A8C6DD5C046A}" presName="LevelOneTextNode" presStyleLbl="node0" presStyleIdx="0" presStyleCnt="1" custScaleX="154393" custScaleY="144997" custLinFactNeighborY="1952">
        <dgm:presLayoutVars>
          <dgm:chPref val="3"/>
        </dgm:presLayoutVars>
      </dgm:prSet>
      <dgm:spPr/>
      <dgm:t>
        <a:bodyPr/>
        <a:lstStyle/>
        <a:p>
          <a:pPr rtl="1"/>
          <a:endParaRPr lang="he-IL"/>
        </a:p>
      </dgm:t>
    </dgm:pt>
    <dgm:pt modelId="{09D25F51-FDDC-48B0-92BC-68D86CE60D44}" type="pres">
      <dgm:prSet presAssocID="{4D832EEF-3DD3-4DDC-ADFB-A8C6DD5C046A}" presName="level2hierChild" presStyleCnt="0"/>
      <dgm:spPr/>
    </dgm:pt>
    <dgm:pt modelId="{C44DB269-77A9-411B-AF97-FE7AEC38C577}" type="pres">
      <dgm:prSet presAssocID="{83B6CAA0-320A-45DA-B3CD-9B2E51C7E71A}" presName="conn2-1" presStyleLbl="parChTrans1D2" presStyleIdx="0" presStyleCnt="2" custScaleX="2000000" custScaleY="144996"/>
      <dgm:spPr/>
      <dgm:t>
        <a:bodyPr/>
        <a:lstStyle/>
        <a:p>
          <a:pPr rtl="1"/>
          <a:endParaRPr lang="he-IL"/>
        </a:p>
      </dgm:t>
    </dgm:pt>
    <dgm:pt modelId="{5F2AA387-120E-4E7F-8BE2-3B3E02A87EDF}" type="pres">
      <dgm:prSet presAssocID="{83B6CAA0-320A-45DA-B3CD-9B2E51C7E71A}" presName="connTx" presStyleLbl="parChTrans1D2" presStyleIdx="0" presStyleCnt="2"/>
      <dgm:spPr/>
      <dgm:t>
        <a:bodyPr/>
        <a:lstStyle/>
        <a:p>
          <a:pPr rtl="1"/>
          <a:endParaRPr lang="he-IL"/>
        </a:p>
      </dgm:t>
    </dgm:pt>
    <dgm:pt modelId="{D34344F4-6D1C-45AE-A340-A83DA7F1E1D0}" type="pres">
      <dgm:prSet presAssocID="{A71F5133-234E-4CA3-B6CB-929CC9B44326}" presName="root2" presStyleCnt="0"/>
      <dgm:spPr/>
    </dgm:pt>
    <dgm:pt modelId="{D5E19B97-D37E-4C29-BE71-B1CB4C4F4B4F}" type="pres">
      <dgm:prSet presAssocID="{A71F5133-234E-4CA3-B6CB-929CC9B44326}" presName="LevelTwoTextNode" presStyleLbl="node2" presStyleIdx="0" presStyleCnt="2" custScaleX="154393" custScaleY="144997" custLinFactNeighborY="1952">
        <dgm:presLayoutVars>
          <dgm:chPref val="3"/>
        </dgm:presLayoutVars>
      </dgm:prSet>
      <dgm:spPr/>
      <dgm:t>
        <a:bodyPr/>
        <a:lstStyle/>
        <a:p>
          <a:pPr rtl="1"/>
          <a:endParaRPr lang="he-IL"/>
        </a:p>
      </dgm:t>
    </dgm:pt>
    <dgm:pt modelId="{0AD06FA8-EA5C-42AA-A4C0-2D745AA95D2E}" type="pres">
      <dgm:prSet presAssocID="{A71F5133-234E-4CA3-B6CB-929CC9B44326}" presName="level3hierChild" presStyleCnt="0"/>
      <dgm:spPr/>
    </dgm:pt>
    <dgm:pt modelId="{9940CC38-DCB5-489B-B9C3-DC167D400F26}" type="pres">
      <dgm:prSet presAssocID="{35D5EBD4-833F-476B-98C5-8ECB4CD61260}" presName="conn2-1" presStyleLbl="parChTrans1D3" presStyleIdx="0" presStyleCnt="2" custScaleY="144996"/>
      <dgm:spPr/>
      <dgm:t>
        <a:bodyPr/>
        <a:lstStyle/>
        <a:p>
          <a:pPr rtl="1"/>
          <a:endParaRPr lang="he-IL"/>
        </a:p>
      </dgm:t>
    </dgm:pt>
    <dgm:pt modelId="{2BDDBA81-6C42-4C35-973F-295C0B715AE1}" type="pres">
      <dgm:prSet presAssocID="{35D5EBD4-833F-476B-98C5-8ECB4CD61260}" presName="connTx" presStyleLbl="parChTrans1D3" presStyleIdx="0" presStyleCnt="2"/>
      <dgm:spPr/>
      <dgm:t>
        <a:bodyPr/>
        <a:lstStyle/>
        <a:p>
          <a:pPr rtl="1"/>
          <a:endParaRPr lang="he-IL"/>
        </a:p>
      </dgm:t>
    </dgm:pt>
    <dgm:pt modelId="{F2616889-52D4-42FD-9E2A-2377FFD56A65}" type="pres">
      <dgm:prSet presAssocID="{A97F52D4-6DEF-4788-B862-93370C7ADD7D}" presName="root2" presStyleCnt="0"/>
      <dgm:spPr/>
    </dgm:pt>
    <dgm:pt modelId="{D30ABF8B-F2BF-427B-9F41-03DD212F7BF0}" type="pres">
      <dgm:prSet presAssocID="{A97F52D4-6DEF-4788-B862-93370C7ADD7D}" presName="LevelTwoTextNode" presStyleLbl="node3" presStyleIdx="0" presStyleCnt="2" custScaleY="144997" custLinFactNeighborY="1102">
        <dgm:presLayoutVars>
          <dgm:chPref val="3"/>
        </dgm:presLayoutVars>
      </dgm:prSet>
      <dgm:spPr/>
      <dgm:t>
        <a:bodyPr/>
        <a:lstStyle/>
        <a:p>
          <a:pPr rtl="1"/>
          <a:endParaRPr lang="he-IL"/>
        </a:p>
      </dgm:t>
    </dgm:pt>
    <dgm:pt modelId="{81C4BDBD-3485-4876-BDF3-CBC3F4A715ED}" type="pres">
      <dgm:prSet presAssocID="{A97F52D4-6DEF-4788-B862-93370C7ADD7D}" presName="level3hierChild" presStyleCnt="0"/>
      <dgm:spPr/>
    </dgm:pt>
    <dgm:pt modelId="{0C3E3B5F-1847-4225-8123-21708232E1C0}" type="pres">
      <dgm:prSet presAssocID="{7CB43B38-8F2D-4B47-8B57-066F83B9A9CA}" presName="conn2-1" presStyleLbl="parChTrans1D2" presStyleIdx="1" presStyleCnt="2" custScaleX="2000000" custScaleY="144996"/>
      <dgm:spPr/>
      <dgm:t>
        <a:bodyPr/>
        <a:lstStyle/>
        <a:p>
          <a:pPr rtl="1"/>
          <a:endParaRPr lang="he-IL"/>
        </a:p>
      </dgm:t>
    </dgm:pt>
    <dgm:pt modelId="{15EB1726-D8A7-4C94-82F0-CD74B3B29CE4}" type="pres">
      <dgm:prSet presAssocID="{7CB43B38-8F2D-4B47-8B57-066F83B9A9CA}" presName="connTx" presStyleLbl="parChTrans1D2" presStyleIdx="1" presStyleCnt="2"/>
      <dgm:spPr/>
      <dgm:t>
        <a:bodyPr/>
        <a:lstStyle/>
        <a:p>
          <a:pPr rtl="1"/>
          <a:endParaRPr lang="he-IL"/>
        </a:p>
      </dgm:t>
    </dgm:pt>
    <dgm:pt modelId="{28485890-EE95-44E4-B51B-0851549A3FBD}" type="pres">
      <dgm:prSet presAssocID="{713AC73D-58F8-4346-BCBC-5A053732FC1E}" presName="root2" presStyleCnt="0"/>
      <dgm:spPr/>
    </dgm:pt>
    <dgm:pt modelId="{68C01E8C-CB39-46CB-8057-E9959B94A048}" type="pres">
      <dgm:prSet presAssocID="{713AC73D-58F8-4346-BCBC-5A053732FC1E}" presName="LevelTwoTextNode" presStyleLbl="node2" presStyleIdx="1" presStyleCnt="2" custScaleX="154393" custScaleY="144997" custLinFactNeighborY="1952">
        <dgm:presLayoutVars>
          <dgm:chPref val="3"/>
        </dgm:presLayoutVars>
      </dgm:prSet>
      <dgm:spPr/>
      <dgm:t>
        <a:bodyPr/>
        <a:lstStyle/>
        <a:p>
          <a:pPr rtl="1"/>
          <a:endParaRPr lang="he-IL"/>
        </a:p>
      </dgm:t>
    </dgm:pt>
    <dgm:pt modelId="{131C2CB1-55E5-45AF-8C37-5AD39C74724C}" type="pres">
      <dgm:prSet presAssocID="{713AC73D-58F8-4346-BCBC-5A053732FC1E}" presName="level3hierChild" presStyleCnt="0"/>
      <dgm:spPr/>
    </dgm:pt>
    <dgm:pt modelId="{5408A5F4-911C-4A49-90B1-FE06ABF062E2}" type="pres">
      <dgm:prSet presAssocID="{7B94548A-4612-49D0-AE7B-18D5EC220A13}" presName="conn2-1" presStyleLbl="parChTrans1D3" presStyleIdx="1" presStyleCnt="2" custScaleY="144996"/>
      <dgm:spPr/>
      <dgm:t>
        <a:bodyPr/>
        <a:lstStyle/>
        <a:p>
          <a:pPr rtl="1"/>
          <a:endParaRPr lang="he-IL"/>
        </a:p>
      </dgm:t>
    </dgm:pt>
    <dgm:pt modelId="{0150E098-5789-4A5D-BF2E-416E8F59520C}" type="pres">
      <dgm:prSet presAssocID="{7B94548A-4612-49D0-AE7B-18D5EC220A13}" presName="connTx" presStyleLbl="parChTrans1D3" presStyleIdx="1" presStyleCnt="2"/>
      <dgm:spPr/>
      <dgm:t>
        <a:bodyPr/>
        <a:lstStyle/>
        <a:p>
          <a:pPr rtl="1"/>
          <a:endParaRPr lang="he-IL"/>
        </a:p>
      </dgm:t>
    </dgm:pt>
    <dgm:pt modelId="{3C0E91B4-AA79-40CF-B451-4E1D0C871115}" type="pres">
      <dgm:prSet presAssocID="{D1572FA8-09BA-4153-AD93-36BEC362A53B}" presName="root2" presStyleCnt="0"/>
      <dgm:spPr/>
    </dgm:pt>
    <dgm:pt modelId="{838A0BF5-5B21-4E4A-BABF-D567B88B189E}" type="pres">
      <dgm:prSet presAssocID="{D1572FA8-09BA-4153-AD93-36BEC362A53B}" presName="LevelTwoTextNode" presStyleLbl="node3" presStyleIdx="1" presStyleCnt="2" custScaleY="144997" custLinFactNeighborY="1102">
        <dgm:presLayoutVars>
          <dgm:chPref val="3"/>
        </dgm:presLayoutVars>
      </dgm:prSet>
      <dgm:spPr/>
      <dgm:t>
        <a:bodyPr/>
        <a:lstStyle/>
        <a:p>
          <a:pPr rtl="1"/>
          <a:endParaRPr lang="he-IL"/>
        </a:p>
      </dgm:t>
    </dgm:pt>
    <dgm:pt modelId="{80D2B805-ECF3-40A0-8E10-4CE37BF25A22}" type="pres">
      <dgm:prSet presAssocID="{D1572FA8-09BA-4153-AD93-36BEC362A53B}" presName="level3hierChild" presStyleCnt="0"/>
      <dgm:spPr/>
    </dgm:pt>
  </dgm:ptLst>
  <dgm:cxnLst>
    <dgm:cxn modelId="{370EB237-3F40-41EF-83E2-895C86E639FF}" type="presOf" srcId="{35D5EBD4-833F-476B-98C5-8ECB4CD61260}" destId="{9940CC38-DCB5-489B-B9C3-DC167D400F26}" srcOrd="0" destOrd="0" presId="urn:microsoft.com/office/officeart/2005/8/layout/hierarchy2"/>
    <dgm:cxn modelId="{B1E06C8B-B132-40E3-848B-3EB4CB09C8BC}" type="presOf" srcId="{D1572FA8-09BA-4153-AD93-36BEC362A53B}" destId="{838A0BF5-5B21-4E4A-BABF-D567B88B189E}" srcOrd="0" destOrd="0" presId="urn:microsoft.com/office/officeart/2005/8/layout/hierarchy2"/>
    <dgm:cxn modelId="{C5E4EF49-53FE-4B1B-B8A4-6F122C524982}" type="presOf" srcId="{83B6CAA0-320A-45DA-B3CD-9B2E51C7E71A}" destId="{5F2AA387-120E-4E7F-8BE2-3B3E02A87EDF}" srcOrd="1" destOrd="0" presId="urn:microsoft.com/office/officeart/2005/8/layout/hierarchy2"/>
    <dgm:cxn modelId="{9982727B-BEA0-4594-85E7-20CB9C6122A6}" type="presOf" srcId="{7CB43B38-8F2D-4B47-8B57-066F83B9A9CA}" destId="{15EB1726-D8A7-4C94-82F0-CD74B3B29CE4}" srcOrd="1" destOrd="0" presId="urn:microsoft.com/office/officeart/2005/8/layout/hierarchy2"/>
    <dgm:cxn modelId="{05AE5A09-BEA3-44DB-980F-FC9F1F17231B}" type="presOf" srcId="{B9B59FC9-2195-44D7-970D-E87AEE1469C5}" destId="{BA1A1857-219A-44F8-BBBD-0F07D0268518}" srcOrd="0" destOrd="0" presId="urn:microsoft.com/office/officeart/2005/8/layout/hierarchy2"/>
    <dgm:cxn modelId="{9C09734F-C776-4C64-8336-7BC9D2EC7F65}" srcId="{4D832EEF-3DD3-4DDC-ADFB-A8C6DD5C046A}" destId="{713AC73D-58F8-4346-BCBC-5A053732FC1E}" srcOrd="1" destOrd="0" parTransId="{7CB43B38-8F2D-4B47-8B57-066F83B9A9CA}" sibTransId="{996B5CF9-4553-409C-A547-F4BC1F974207}"/>
    <dgm:cxn modelId="{B409CCEA-23E5-4D01-B750-E8F0B91397DF}" type="presOf" srcId="{7B94548A-4612-49D0-AE7B-18D5EC220A13}" destId="{0150E098-5789-4A5D-BF2E-416E8F59520C}" srcOrd="1" destOrd="0" presId="urn:microsoft.com/office/officeart/2005/8/layout/hierarchy2"/>
    <dgm:cxn modelId="{04C0D45B-6A82-4C2C-8451-77DE74073511}" srcId="{4D832EEF-3DD3-4DDC-ADFB-A8C6DD5C046A}" destId="{A71F5133-234E-4CA3-B6CB-929CC9B44326}" srcOrd="0" destOrd="0" parTransId="{83B6CAA0-320A-45DA-B3CD-9B2E51C7E71A}" sibTransId="{67B23070-F563-4F8A-A3EE-CB64E5EAE77A}"/>
    <dgm:cxn modelId="{5C4B798A-B9EB-4B8E-A59C-F33B9DF537BD}" srcId="{B9B59FC9-2195-44D7-970D-E87AEE1469C5}" destId="{4D832EEF-3DD3-4DDC-ADFB-A8C6DD5C046A}" srcOrd="0" destOrd="0" parTransId="{5ECD22AB-5210-4217-907E-54731D0D2273}" sibTransId="{41B877C4-28B9-4C67-AE19-5D2D3BD80E42}"/>
    <dgm:cxn modelId="{D8DB1D45-D33A-41BC-896B-32A403789CA5}" type="presOf" srcId="{83B6CAA0-320A-45DA-B3CD-9B2E51C7E71A}" destId="{C44DB269-77A9-411B-AF97-FE7AEC38C577}" srcOrd="0" destOrd="0" presId="urn:microsoft.com/office/officeart/2005/8/layout/hierarchy2"/>
    <dgm:cxn modelId="{9EED5954-8DED-4C47-8F95-2E035BFF9F54}" type="presOf" srcId="{7CB43B38-8F2D-4B47-8B57-066F83B9A9CA}" destId="{0C3E3B5F-1847-4225-8123-21708232E1C0}" srcOrd="0" destOrd="0" presId="urn:microsoft.com/office/officeart/2005/8/layout/hierarchy2"/>
    <dgm:cxn modelId="{C31D5403-0B80-4A33-81F5-65C8033FE689}" srcId="{713AC73D-58F8-4346-BCBC-5A053732FC1E}" destId="{D1572FA8-09BA-4153-AD93-36BEC362A53B}" srcOrd="0" destOrd="0" parTransId="{7B94548A-4612-49D0-AE7B-18D5EC220A13}" sibTransId="{C88885BE-50D2-45CB-BFA5-D8B57BBB94CF}"/>
    <dgm:cxn modelId="{0ABC14FF-73B6-4B80-9B34-6BEC5B601AFD}" type="presOf" srcId="{A71F5133-234E-4CA3-B6CB-929CC9B44326}" destId="{D5E19B97-D37E-4C29-BE71-B1CB4C4F4B4F}" srcOrd="0" destOrd="0" presId="urn:microsoft.com/office/officeart/2005/8/layout/hierarchy2"/>
    <dgm:cxn modelId="{879F2041-4F19-4E01-98A7-02AFA8FFE300}" type="presOf" srcId="{A97F52D4-6DEF-4788-B862-93370C7ADD7D}" destId="{D30ABF8B-F2BF-427B-9F41-03DD212F7BF0}" srcOrd="0" destOrd="0" presId="urn:microsoft.com/office/officeart/2005/8/layout/hierarchy2"/>
    <dgm:cxn modelId="{C69C9CB8-0A37-4C7E-B190-284942971B31}" type="presOf" srcId="{713AC73D-58F8-4346-BCBC-5A053732FC1E}" destId="{68C01E8C-CB39-46CB-8057-E9959B94A048}" srcOrd="0" destOrd="0" presId="urn:microsoft.com/office/officeart/2005/8/layout/hierarchy2"/>
    <dgm:cxn modelId="{6EABDD47-FD1D-4443-8EE8-F257B9B1BFE9}" type="presOf" srcId="{7B94548A-4612-49D0-AE7B-18D5EC220A13}" destId="{5408A5F4-911C-4A49-90B1-FE06ABF062E2}" srcOrd="0" destOrd="0" presId="urn:microsoft.com/office/officeart/2005/8/layout/hierarchy2"/>
    <dgm:cxn modelId="{89FAB0B8-AF8A-4DED-88E0-0859EE30847D}" srcId="{A71F5133-234E-4CA3-B6CB-929CC9B44326}" destId="{A97F52D4-6DEF-4788-B862-93370C7ADD7D}" srcOrd="0" destOrd="0" parTransId="{35D5EBD4-833F-476B-98C5-8ECB4CD61260}" sibTransId="{2D8E548F-43E3-4CA8-A258-60F594511072}"/>
    <dgm:cxn modelId="{8CCF8E0C-9AA3-4E0D-8FC5-FBEBBB5B3913}" type="presOf" srcId="{4D832EEF-3DD3-4DDC-ADFB-A8C6DD5C046A}" destId="{27A5DCB7-0668-4537-9E64-BD634204C0FD}" srcOrd="0" destOrd="0" presId="urn:microsoft.com/office/officeart/2005/8/layout/hierarchy2"/>
    <dgm:cxn modelId="{85807BEE-DD1E-48A8-A2AF-D38EEE5A90D0}" type="presOf" srcId="{35D5EBD4-833F-476B-98C5-8ECB4CD61260}" destId="{2BDDBA81-6C42-4C35-973F-295C0B715AE1}" srcOrd="1" destOrd="0" presId="urn:microsoft.com/office/officeart/2005/8/layout/hierarchy2"/>
    <dgm:cxn modelId="{0C1AEDDA-72F1-4B44-BBD7-0CC3C71FF558}" type="presParOf" srcId="{BA1A1857-219A-44F8-BBBD-0F07D0268518}" destId="{D376CDF3-EE31-4E93-BFB7-6FC1A4A24E7C}" srcOrd="0" destOrd="0" presId="urn:microsoft.com/office/officeart/2005/8/layout/hierarchy2"/>
    <dgm:cxn modelId="{A9ABE0A3-70AC-40B2-BD80-007798321761}" type="presParOf" srcId="{D376CDF3-EE31-4E93-BFB7-6FC1A4A24E7C}" destId="{27A5DCB7-0668-4537-9E64-BD634204C0FD}" srcOrd="0" destOrd="0" presId="urn:microsoft.com/office/officeart/2005/8/layout/hierarchy2"/>
    <dgm:cxn modelId="{A717EB75-7189-43CA-AD91-BE3D48A1D112}" type="presParOf" srcId="{D376CDF3-EE31-4E93-BFB7-6FC1A4A24E7C}" destId="{09D25F51-FDDC-48B0-92BC-68D86CE60D44}" srcOrd="1" destOrd="0" presId="urn:microsoft.com/office/officeart/2005/8/layout/hierarchy2"/>
    <dgm:cxn modelId="{AB42B9D3-8461-4EC8-8BD2-0FB6871AF349}" type="presParOf" srcId="{09D25F51-FDDC-48B0-92BC-68D86CE60D44}" destId="{C44DB269-77A9-411B-AF97-FE7AEC38C577}" srcOrd="0" destOrd="0" presId="urn:microsoft.com/office/officeart/2005/8/layout/hierarchy2"/>
    <dgm:cxn modelId="{9A07B682-BF73-4B93-84EF-08A9C42D31DF}" type="presParOf" srcId="{C44DB269-77A9-411B-AF97-FE7AEC38C577}" destId="{5F2AA387-120E-4E7F-8BE2-3B3E02A87EDF}" srcOrd="0" destOrd="0" presId="urn:microsoft.com/office/officeart/2005/8/layout/hierarchy2"/>
    <dgm:cxn modelId="{41BEE8AF-0CE5-42C2-8960-8A655F353209}" type="presParOf" srcId="{09D25F51-FDDC-48B0-92BC-68D86CE60D44}" destId="{D34344F4-6D1C-45AE-A340-A83DA7F1E1D0}" srcOrd="1" destOrd="0" presId="urn:microsoft.com/office/officeart/2005/8/layout/hierarchy2"/>
    <dgm:cxn modelId="{20F4B5AD-5C8C-4797-8A6F-1DEDB5E816A9}" type="presParOf" srcId="{D34344F4-6D1C-45AE-A340-A83DA7F1E1D0}" destId="{D5E19B97-D37E-4C29-BE71-B1CB4C4F4B4F}" srcOrd="0" destOrd="0" presId="urn:microsoft.com/office/officeart/2005/8/layout/hierarchy2"/>
    <dgm:cxn modelId="{A1CA86A9-63A1-44CB-86F2-733213C4655C}" type="presParOf" srcId="{D34344F4-6D1C-45AE-A340-A83DA7F1E1D0}" destId="{0AD06FA8-EA5C-42AA-A4C0-2D745AA95D2E}" srcOrd="1" destOrd="0" presId="urn:microsoft.com/office/officeart/2005/8/layout/hierarchy2"/>
    <dgm:cxn modelId="{0E151033-7387-43DB-B98C-FDB8BAD56E53}" type="presParOf" srcId="{0AD06FA8-EA5C-42AA-A4C0-2D745AA95D2E}" destId="{9940CC38-DCB5-489B-B9C3-DC167D400F26}" srcOrd="0" destOrd="0" presId="urn:microsoft.com/office/officeart/2005/8/layout/hierarchy2"/>
    <dgm:cxn modelId="{388B9DB8-8255-430F-A69A-F86143954598}" type="presParOf" srcId="{9940CC38-DCB5-489B-B9C3-DC167D400F26}" destId="{2BDDBA81-6C42-4C35-973F-295C0B715AE1}" srcOrd="0" destOrd="0" presId="urn:microsoft.com/office/officeart/2005/8/layout/hierarchy2"/>
    <dgm:cxn modelId="{18598D8C-C052-4507-874E-A673B7F7E403}" type="presParOf" srcId="{0AD06FA8-EA5C-42AA-A4C0-2D745AA95D2E}" destId="{F2616889-52D4-42FD-9E2A-2377FFD56A65}" srcOrd="1" destOrd="0" presId="urn:microsoft.com/office/officeart/2005/8/layout/hierarchy2"/>
    <dgm:cxn modelId="{B9CDCA8E-BD80-46CD-AA9C-1801C60CB432}" type="presParOf" srcId="{F2616889-52D4-42FD-9E2A-2377FFD56A65}" destId="{D30ABF8B-F2BF-427B-9F41-03DD212F7BF0}" srcOrd="0" destOrd="0" presId="urn:microsoft.com/office/officeart/2005/8/layout/hierarchy2"/>
    <dgm:cxn modelId="{E27380C8-57E7-46A7-96AB-690D4E7478CE}" type="presParOf" srcId="{F2616889-52D4-42FD-9E2A-2377FFD56A65}" destId="{81C4BDBD-3485-4876-BDF3-CBC3F4A715ED}" srcOrd="1" destOrd="0" presId="urn:microsoft.com/office/officeart/2005/8/layout/hierarchy2"/>
    <dgm:cxn modelId="{3F3F155F-E717-4EC0-AE57-121AC90EC390}" type="presParOf" srcId="{09D25F51-FDDC-48B0-92BC-68D86CE60D44}" destId="{0C3E3B5F-1847-4225-8123-21708232E1C0}" srcOrd="2" destOrd="0" presId="urn:microsoft.com/office/officeart/2005/8/layout/hierarchy2"/>
    <dgm:cxn modelId="{C7D36AA0-4A1B-44F4-8BC4-B8DF47D1EC14}" type="presParOf" srcId="{0C3E3B5F-1847-4225-8123-21708232E1C0}" destId="{15EB1726-D8A7-4C94-82F0-CD74B3B29CE4}" srcOrd="0" destOrd="0" presId="urn:microsoft.com/office/officeart/2005/8/layout/hierarchy2"/>
    <dgm:cxn modelId="{4920C602-B03B-4440-8AB5-F59142F1F544}" type="presParOf" srcId="{09D25F51-FDDC-48B0-92BC-68D86CE60D44}" destId="{28485890-EE95-44E4-B51B-0851549A3FBD}" srcOrd="3" destOrd="0" presId="urn:microsoft.com/office/officeart/2005/8/layout/hierarchy2"/>
    <dgm:cxn modelId="{73E2BC81-BBCA-4BC2-9BD2-0E187E7CB8DB}" type="presParOf" srcId="{28485890-EE95-44E4-B51B-0851549A3FBD}" destId="{68C01E8C-CB39-46CB-8057-E9959B94A048}" srcOrd="0" destOrd="0" presId="urn:microsoft.com/office/officeart/2005/8/layout/hierarchy2"/>
    <dgm:cxn modelId="{ADDFA6B3-E918-419E-A6F7-A621BA320D74}" type="presParOf" srcId="{28485890-EE95-44E4-B51B-0851549A3FBD}" destId="{131C2CB1-55E5-45AF-8C37-5AD39C74724C}" srcOrd="1" destOrd="0" presId="urn:microsoft.com/office/officeart/2005/8/layout/hierarchy2"/>
    <dgm:cxn modelId="{13F007CA-EDE4-46C3-8C64-78E29A889641}" type="presParOf" srcId="{131C2CB1-55E5-45AF-8C37-5AD39C74724C}" destId="{5408A5F4-911C-4A49-90B1-FE06ABF062E2}" srcOrd="0" destOrd="0" presId="urn:microsoft.com/office/officeart/2005/8/layout/hierarchy2"/>
    <dgm:cxn modelId="{CE792F2A-4E50-4347-833A-1462473D2AA8}" type="presParOf" srcId="{5408A5F4-911C-4A49-90B1-FE06ABF062E2}" destId="{0150E098-5789-4A5D-BF2E-416E8F59520C}" srcOrd="0" destOrd="0" presId="urn:microsoft.com/office/officeart/2005/8/layout/hierarchy2"/>
    <dgm:cxn modelId="{67360BB2-6395-4510-9323-143257E95F24}" type="presParOf" srcId="{131C2CB1-55E5-45AF-8C37-5AD39C74724C}" destId="{3C0E91B4-AA79-40CF-B451-4E1D0C871115}" srcOrd="1" destOrd="0" presId="urn:microsoft.com/office/officeart/2005/8/layout/hierarchy2"/>
    <dgm:cxn modelId="{121FDF3B-AB1A-4E72-8DB1-B2461FA206D1}" type="presParOf" srcId="{3C0E91B4-AA79-40CF-B451-4E1D0C871115}" destId="{838A0BF5-5B21-4E4A-BABF-D567B88B189E}" srcOrd="0" destOrd="0" presId="urn:microsoft.com/office/officeart/2005/8/layout/hierarchy2"/>
    <dgm:cxn modelId="{F4516747-1189-413A-9B5D-58DA81EE1511}" type="presParOf" srcId="{3C0E91B4-AA79-40CF-B451-4E1D0C871115}" destId="{80D2B805-ECF3-40A0-8E10-4CE37BF25A22}"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B59FC9-2195-44D7-970D-E87AEE1469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4D832EEF-3DD3-4DDC-ADFB-A8C6DD5C046A}">
      <dgm:prSet phldrT="[טקסט]"/>
      <dgm:spPr/>
      <dgm:t>
        <a:bodyPr/>
        <a:lstStyle/>
        <a:p>
          <a:pPr rtl="1"/>
          <a:r>
            <a:rPr lang="he-IL" b="0">
              <a:latin typeface="David" panose="020E0502060401010101" pitchFamily="34" charset="-79"/>
              <a:cs typeface="David" panose="020E0502060401010101" pitchFamily="34" charset="-79"/>
            </a:rPr>
            <a:t>76,000</a:t>
          </a:r>
        </a:p>
      </dgm:t>
    </dgm:pt>
    <dgm:pt modelId="{5ECD22AB-5210-4217-907E-54731D0D2273}" type="parTrans" cxnId="{5C4B798A-B9EB-4B8E-A59C-F33B9DF537BD}">
      <dgm:prSet/>
      <dgm:spPr/>
      <dgm:t>
        <a:bodyPr/>
        <a:lstStyle/>
        <a:p>
          <a:pPr rtl="1"/>
          <a:endParaRPr lang="he-IL"/>
        </a:p>
      </dgm:t>
    </dgm:pt>
    <dgm:pt modelId="{41B877C4-28B9-4C67-AE19-5D2D3BD80E42}" type="sibTrans" cxnId="{5C4B798A-B9EB-4B8E-A59C-F33B9DF537BD}">
      <dgm:prSet/>
      <dgm:spPr/>
      <dgm:t>
        <a:bodyPr/>
        <a:lstStyle/>
        <a:p>
          <a:pPr rtl="1"/>
          <a:endParaRPr lang="he-IL"/>
        </a:p>
      </dgm:t>
    </dgm:pt>
    <dgm:pt modelId="{A71F5133-234E-4CA3-B6CB-929CC9B44326}">
      <dgm:prSet phldrT="[טקסט]"/>
      <dgm:spPr/>
      <dgm:t>
        <a:bodyPr/>
        <a:lstStyle/>
        <a:p>
          <a:pPr rtl="1"/>
          <a:r>
            <a:rPr lang="he-IL" b="0">
              <a:latin typeface="David" panose="020E0502060401010101" pitchFamily="34" charset="-79"/>
              <a:cs typeface="David" panose="020E0502060401010101" pitchFamily="34" charset="-79"/>
            </a:rPr>
            <a:t>תוצאתי</a:t>
          </a:r>
        </a:p>
        <a:p>
          <a:pPr rtl="1"/>
          <a:r>
            <a:rPr lang="en-US" b="0">
              <a:latin typeface="David" panose="020E0502060401010101" pitchFamily="34" charset="-79"/>
              <a:cs typeface="David" panose="020E0502060401010101" pitchFamily="34" charset="-79"/>
            </a:rPr>
            <a:t>208,000*25%=52,000</a:t>
          </a:r>
          <a:endParaRPr lang="he-IL" b="0">
            <a:latin typeface="David" panose="020E0502060401010101" pitchFamily="34" charset="-79"/>
            <a:cs typeface="David" panose="020E0502060401010101" pitchFamily="34" charset="-79"/>
          </a:endParaRPr>
        </a:p>
      </dgm:t>
    </dgm:pt>
    <dgm:pt modelId="{83B6CAA0-320A-45DA-B3CD-9B2E51C7E71A}" type="parTrans" cxnId="{04C0D45B-6A82-4C2C-8451-77DE74073511}">
      <dgm:prSet/>
      <dgm:spPr/>
      <dgm:t>
        <a:bodyPr/>
        <a:lstStyle/>
        <a:p>
          <a:pPr rtl="1"/>
          <a:endParaRPr lang="he-IL" b="0">
            <a:latin typeface="David" panose="020E0502060401010101" pitchFamily="34" charset="-79"/>
            <a:cs typeface="David" panose="020E0502060401010101" pitchFamily="34" charset="-79"/>
          </a:endParaRPr>
        </a:p>
      </dgm:t>
    </dgm:pt>
    <dgm:pt modelId="{67B23070-F563-4F8A-A3EE-CB64E5EAE77A}" type="sibTrans" cxnId="{04C0D45B-6A82-4C2C-8451-77DE74073511}">
      <dgm:prSet/>
      <dgm:spPr/>
      <dgm:t>
        <a:bodyPr/>
        <a:lstStyle/>
        <a:p>
          <a:pPr rtl="1"/>
          <a:endParaRPr lang="he-IL"/>
        </a:p>
      </dgm:t>
    </dgm:pt>
    <dgm:pt modelId="{713AC73D-58F8-4346-BCBC-5A053732FC1E}">
      <dgm:prSet phldrT="[טקסט]"/>
      <dgm:spPr/>
      <dgm:t>
        <a:bodyPr/>
        <a:lstStyle/>
        <a:p>
          <a:pPr rtl="1"/>
          <a:r>
            <a:rPr lang="he-IL" b="0">
              <a:latin typeface="David" panose="020E0502060401010101" pitchFamily="34" charset="-79"/>
              <a:cs typeface="David" panose="020E0502060401010101" pitchFamily="34" charset="-79"/>
            </a:rPr>
            <a:t>הוני</a:t>
          </a:r>
        </a:p>
        <a:p>
          <a:pPr rtl="1"/>
          <a:r>
            <a:rPr lang="he-IL" b="0">
              <a:latin typeface="David" panose="020E0502060401010101" pitchFamily="34" charset="-79"/>
              <a:cs typeface="David" panose="020E0502060401010101" pitchFamily="34" charset="-79"/>
            </a:rPr>
            <a:t>24,000</a:t>
          </a:r>
        </a:p>
      </dgm:t>
    </dgm:pt>
    <dgm:pt modelId="{7CB43B38-8F2D-4B47-8B57-066F83B9A9CA}" type="parTrans" cxnId="{9C09734F-C776-4C64-8336-7BC9D2EC7F65}">
      <dgm:prSet/>
      <dgm:spPr/>
      <dgm:t>
        <a:bodyPr/>
        <a:lstStyle/>
        <a:p>
          <a:pPr rtl="1"/>
          <a:endParaRPr lang="he-IL" b="0">
            <a:latin typeface="David" panose="020E0502060401010101" pitchFamily="34" charset="-79"/>
            <a:cs typeface="David" panose="020E0502060401010101" pitchFamily="34" charset="-79"/>
          </a:endParaRPr>
        </a:p>
      </dgm:t>
    </dgm:pt>
    <dgm:pt modelId="{996B5CF9-4553-409C-A547-F4BC1F974207}" type="sibTrans" cxnId="{9C09734F-C776-4C64-8336-7BC9D2EC7F65}">
      <dgm:prSet/>
      <dgm:spPr/>
      <dgm:t>
        <a:bodyPr/>
        <a:lstStyle/>
        <a:p>
          <a:pPr rtl="1"/>
          <a:endParaRPr lang="he-IL"/>
        </a:p>
      </dgm:t>
    </dgm:pt>
    <dgm:pt modelId="{BA1A1857-219A-44F8-BBBD-0F07D0268518}" type="pres">
      <dgm:prSet presAssocID="{B9B59FC9-2195-44D7-970D-E87AEE1469C5}" presName="diagram" presStyleCnt="0">
        <dgm:presLayoutVars>
          <dgm:chPref val="1"/>
          <dgm:dir/>
          <dgm:animOne val="branch"/>
          <dgm:animLvl val="lvl"/>
          <dgm:resizeHandles val="exact"/>
        </dgm:presLayoutVars>
      </dgm:prSet>
      <dgm:spPr/>
      <dgm:t>
        <a:bodyPr/>
        <a:lstStyle/>
        <a:p>
          <a:pPr rtl="1"/>
          <a:endParaRPr lang="he-IL"/>
        </a:p>
      </dgm:t>
    </dgm:pt>
    <dgm:pt modelId="{D376CDF3-EE31-4E93-BFB7-6FC1A4A24E7C}" type="pres">
      <dgm:prSet presAssocID="{4D832EEF-3DD3-4DDC-ADFB-A8C6DD5C046A}" presName="root1" presStyleCnt="0"/>
      <dgm:spPr/>
    </dgm:pt>
    <dgm:pt modelId="{27A5DCB7-0668-4537-9E64-BD634204C0FD}" type="pres">
      <dgm:prSet presAssocID="{4D832EEF-3DD3-4DDC-ADFB-A8C6DD5C046A}" presName="LevelOneTextNode" presStyleLbl="node0" presStyleIdx="0" presStyleCnt="1" custScaleX="154393" custLinFactNeighborY="850">
        <dgm:presLayoutVars>
          <dgm:chPref val="3"/>
        </dgm:presLayoutVars>
      </dgm:prSet>
      <dgm:spPr/>
      <dgm:t>
        <a:bodyPr/>
        <a:lstStyle/>
        <a:p>
          <a:pPr rtl="1"/>
          <a:endParaRPr lang="he-IL"/>
        </a:p>
      </dgm:t>
    </dgm:pt>
    <dgm:pt modelId="{09D25F51-FDDC-48B0-92BC-68D86CE60D44}" type="pres">
      <dgm:prSet presAssocID="{4D832EEF-3DD3-4DDC-ADFB-A8C6DD5C046A}" presName="level2hierChild" presStyleCnt="0"/>
      <dgm:spPr/>
    </dgm:pt>
    <dgm:pt modelId="{C44DB269-77A9-411B-AF97-FE7AEC38C577}" type="pres">
      <dgm:prSet presAssocID="{83B6CAA0-320A-45DA-B3CD-9B2E51C7E71A}" presName="conn2-1" presStyleLbl="parChTrans1D2" presStyleIdx="0" presStyleCnt="2" custScaleX="2000000"/>
      <dgm:spPr/>
      <dgm:t>
        <a:bodyPr/>
        <a:lstStyle/>
        <a:p>
          <a:pPr rtl="1"/>
          <a:endParaRPr lang="he-IL"/>
        </a:p>
      </dgm:t>
    </dgm:pt>
    <dgm:pt modelId="{5F2AA387-120E-4E7F-8BE2-3B3E02A87EDF}" type="pres">
      <dgm:prSet presAssocID="{83B6CAA0-320A-45DA-B3CD-9B2E51C7E71A}" presName="connTx" presStyleLbl="parChTrans1D2" presStyleIdx="0" presStyleCnt="2"/>
      <dgm:spPr/>
      <dgm:t>
        <a:bodyPr/>
        <a:lstStyle/>
        <a:p>
          <a:pPr rtl="1"/>
          <a:endParaRPr lang="he-IL"/>
        </a:p>
      </dgm:t>
    </dgm:pt>
    <dgm:pt modelId="{D34344F4-6D1C-45AE-A340-A83DA7F1E1D0}" type="pres">
      <dgm:prSet presAssocID="{A71F5133-234E-4CA3-B6CB-929CC9B44326}" presName="root2" presStyleCnt="0"/>
      <dgm:spPr/>
    </dgm:pt>
    <dgm:pt modelId="{D5E19B97-D37E-4C29-BE71-B1CB4C4F4B4F}" type="pres">
      <dgm:prSet presAssocID="{A71F5133-234E-4CA3-B6CB-929CC9B44326}" presName="LevelTwoTextNode" presStyleLbl="node2" presStyleIdx="0" presStyleCnt="2" custScaleX="154393" custLinFactNeighborY="850">
        <dgm:presLayoutVars>
          <dgm:chPref val="3"/>
        </dgm:presLayoutVars>
      </dgm:prSet>
      <dgm:spPr/>
      <dgm:t>
        <a:bodyPr/>
        <a:lstStyle/>
        <a:p>
          <a:pPr rtl="1"/>
          <a:endParaRPr lang="he-IL"/>
        </a:p>
      </dgm:t>
    </dgm:pt>
    <dgm:pt modelId="{0AD06FA8-EA5C-42AA-A4C0-2D745AA95D2E}" type="pres">
      <dgm:prSet presAssocID="{A71F5133-234E-4CA3-B6CB-929CC9B44326}" presName="level3hierChild" presStyleCnt="0"/>
      <dgm:spPr/>
    </dgm:pt>
    <dgm:pt modelId="{0C3E3B5F-1847-4225-8123-21708232E1C0}" type="pres">
      <dgm:prSet presAssocID="{7CB43B38-8F2D-4B47-8B57-066F83B9A9CA}" presName="conn2-1" presStyleLbl="parChTrans1D2" presStyleIdx="1" presStyleCnt="2" custScaleX="2000000"/>
      <dgm:spPr/>
      <dgm:t>
        <a:bodyPr/>
        <a:lstStyle/>
        <a:p>
          <a:pPr rtl="1"/>
          <a:endParaRPr lang="he-IL"/>
        </a:p>
      </dgm:t>
    </dgm:pt>
    <dgm:pt modelId="{15EB1726-D8A7-4C94-82F0-CD74B3B29CE4}" type="pres">
      <dgm:prSet presAssocID="{7CB43B38-8F2D-4B47-8B57-066F83B9A9CA}" presName="connTx" presStyleLbl="parChTrans1D2" presStyleIdx="1" presStyleCnt="2"/>
      <dgm:spPr/>
      <dgm:t>
        <a:bodyPr/>
        <a:lstStyle/>
        <a:p>
          <a:pPr rtl="1"/>
          <a:endParaRPr lang="he-IL"/>
        </a:p>
      </dgm:t>
    </dgm:pt>
    <dgm:pt modelId="{28485890-EE95-44E4-B51B-0851549A3FBD}" type="pres">
      <dgm:prSet presAssocID="{713AC73D-58F8-4346-BCBC-5A053732FC1E}" presName="root2" presStyleCnt="0"/>
      <dgm:spPr/>
    </dgm:pt>
    <dgm:pt modelId="{68C01E8C-CB39-46CB-8057-E9959B94A048}" type="pres">
      <dgm:prSet presAssocID="{713AC73D-58F8-4346-BCBC-5A053732FC1E}" presName="LevelTwoTextNode" presStyleLbl="node2" presStyleIdx="1" presStyleCnt="2" custScaleX="154393" custLinFactNeighborY="850">
        <dgm:presLayoutVars>
          <dgm:chPref val="3"/>
        </dgm:presLayoutVars>
      </dgm:prSet>
      <dgm:spPr/>
      <dgm:t>
        <a:bodyPr/>
        <a:lstStyle/>
        <a:p>
          <a:pPr rtl="1"/>
          <a:endParaRPr lang="he-IL"/>
        </a:p>
      </dgm:t>
    </dgm:pt>
    <dgm:pt modelId="{131C2CB1-55E5-45AF-8C37-5AD39C74724C}" type="pres">
      <dgm:prSet presAssocID="{713AC73D-58F8-4346-BCBC-5A053732FC1E}" presName="level3hierChild" presStyleCnt="0"/>
      <dgm:spPr/>
    </dgm:pt>
  </dgm:ptLst>
  <dgm:cxnLst>
    <dgm:cxn modelId="{EF61839E-0440-4688-8940-9EACEE7FAC75}" type="presOf" srcId="{83B6CAA0-320A-45DA-B3CD-9B2E51C7E71A}" destId="{C44DB269-77A9-411B-AF97-FE7AEC38C577}" srcOrd="0" destOrd="0" presId="urn:microsoft.com/office/officeart/2005/8/layout/hierarchy2"/>
    <dgm:cxn modelId="{D8796D35-D99D-449A-B0FB-44E4E11E7B4D}" type="presOf" srcId="{7CB43B38-8F2D-4B47-8B57-066F83B9A9CA}" destId="{0C3E3B5F-1847-4225-8123-21708232E1C0}" srcOrd="0" destOrd="0" presId="urn:microsoft.com/office/officeart/2005/8/layout/hierarchy2"/>
    <dgm:cxn modelId="{9C09734F-C776-4C64-8336-7BC9D2EC7F65}" srcId="{4D832EEF-3DD3-4DDC-ADFB-A8C6DD5C046A}" destId="{713AC73D-58F8-4346-BCBC-5A053732FC1E}" srcOrd="1" destOrd="0" parTransId="{7CB43B38-8F2D-4B47-8B57-066F83B9A9CA}" sibTransId="{996B5CF9-4553-409C-A547-F4BC1F974207}"/>
    <dgm:cxn modelId="{2A5784B3-7345-4995-ACA3-FF170FDF8442}" type="presOf" srcId="{7CB43B38-8F2D-4B47-8B57-066F83B9A9CA}" destId="{15EB1726-D8A7-4C94-82F0-CD74B3B29CE4}" srcOrd="1" destOrd="0" presId="urn:microsoft.com/office/officeart/2005/8/layout/hierarchy2"/>
    <dgm:cxn modelId="{04C0D45B-6A82-4C2C-8451-77DE74073511}" srcId="{4D832EEF-3DD3-4DDC-ADFB-A8C6DD5C046A}" destId="{A71F5133-234E-4CA3-B6CB-929CC9B44326}" srcOrd="0" destOrd="0" parTransId="{83B6CAA0-320A-45DA-B3CD-9B2E51C7E71A}" sibTransId="{67B23070-F563-4F8A-A3EE-CB64E5EAE77A}"/>
    <dgm:cxn modelId="{7D3E7BC6-821A-4EFE-BDA0-9081B12375C9}" type="presOf" srcId="{B9B59FC9-2195-44D7-970D-E87AEE1469C5}" destId="{BA1A1857-219A-44F8-BBBD-0F07D0268518}" srcOrd="0" destOrd="0" presId="urn:microsoft.com/office/officeart/2005/8/layout/hierarchy2"/>
    <dgm:cxn modelId="{CB976650-9D40-445C-BCB2-0CED6D7F2ADF}" type="presOf" srcId="{83B6CAA0-320A-45DA-B3CD-9B2E51C7E71A}" destId="{5F2AA387-120E-4E7F-8BE2-3B3E02A87EDF}" srcOrd="1" destOrd="0" presId="urn:microsoft.com/office/officeart/2005/8/layout/hierarchy2"/>
    <dgm:cxn modelId="{5C4B798A-B9EB-4B8E-A59C-F33B9DF537BD}" srcId="{B9B59FC9-2195-44D7-970D-E87AEE1469C5}" destId="{4D832EEF-3DD3-4DDC-ADFB-A8C6DD5C046A}" srcOrd="0" destOrd="0" parTransId="{5ECD22AB-5210-4217-907E-54731D0D2273}" sibTransId="{41B877C4-28B9-4C67-AE19-5D2D3BD80E42}"/>
    <dgm:cxn modelId="{09809C9A-C0C4-4D29-B20E-DD5ADA3E7751}" type="presOf" srcId="{4D832EEF-3DD3-4DDC-ADFB-A8C6DD5C046A}" destId="{27A5DCB7-0668-4537-9E64-BD634204C0FD}" srcOrd="0" destOrd="0" presId="urn:microsoft.com/office/officeart/2005/8/layout/hierarchy2"/>
    <dgm:cxn modelId="{E261424C-D552-47CF-9C08-470053EDBCDB}" type="presOf" srcId="{713AC73D-58F8-4346-BCBC-5A053732FC1E}" destId="{68C01E8C-CB39-46CB-8057-E9959B94A048}" srcOrd="0" destOrd="0" presId="urn:microsoft.com/office/officeart/2005/8/layout/hierarchy2"/>
    <dgm:cxn modelId="{77510A02-6E17-4CAC-90B4-05693013084D}" type="presOf" srcId="{A71F5133-234E-4CA3-B6CB-929CC9B44326}" destId="{D5E19B97-D37E-4C29-BE71-B1CB4C4F4B4F}" srcOrd="0" destOrd="0" presId="urn:microsoft.com/office/officeart/2005/8/layout/hierarchy2"/>
    <dgm:cxn modelId="{CDD11C0A-B161-4D1F-BA50-D663938A361D}" type="presParOf" srcId="{BA1A1857-219A-44F8-BBBD-0F07D0268518}" destId="{D376CDF3-EE31-4E93-BFB7-6FC1A4A24E7C}" srcOrd="0" destOrd="0" presId="urn:microsoft.com/office/officeart/2005/8/layout/hierarchy2"/>
    <dgm:cxn modelId="{374214F7-0801-4147-9317-FBEDAFD5F091}" type="presParOf" srcId="{D376CDF3-EE31-4E93-BFB7-6FC1A4A24E7C}" destId="{27A5DCB7-0668-4537-9E64-BD634204C0FD}" srcOrd="0" destOrd="0" presId="urn:microsoft.com/office/officeart/2005/8/layout/hierarchy2"/>
    <dgm:cxn modelId="{FA17E9FC-F836-4153-A48B-39158C0C6F08}" type="presParOf" srcId="{D376CDF3-EE31-4E93-BFB7-6FC1A4A24E7C}" destId="{09D25F51-FDDC-48B0-92BC-68D86CE60D44}" srcOrd="1" destOrd="0" presId="urn:microsoft.com/office/officeart/2005/8/layout/hierarchy2"/>
    <dgm:cxn modelId="{0B55D5EA-F533-4966-80C8-F18E59F3F51B}" type="presParOf" srcId="{09D25F51-FDDC-48B0-92BC-68D86CE60D44}" destId="{C44DB269-77A9-411B-AF97-FE7AEC38C577}" srcOrd="0" destOrd="0" presId="urn:microsoft.com/office/officeart/2005/8/layout/hierarchy2"/>
    <dgm:cxn modelId="{665DC803-33F8-4907-8E64-68BBC0CBA22A}" type="presParOf" srcId="{C44DB269-77A9-411B-AF97-FE7AEC38C577}" destId="{5F2AA387-120E-4E7F-8BE2-3B3E02A87EDF}" srcOrd="0" destOrd="0" presId="urn:microsoft.com/office/officeart/2005/8/layout/hierarchy2"/>
    <dgm:cxn modelId="{E5B5614F-F4E9-4ACD-92C0-334D73323ED6}" type="presParOf" srcId="{09D25F51-FDDC-48B0-92BC-68D86CE60D44}" destId="{D34344F4-6D1C-45AE-A340-A83DA7F1E1D0}" srcOrd="1" destOrd="0" presId="urn:microsoft.com/office/officeart/2005/8/layout/hierarchy2"/>
    <dgm:cxn modelId="{C84D9550-1AE2-490A-8DAE-E684D753FC45}" type="presParOf" srcId="{D34344F4-6D1C-45AE-A340-A83DA7F1E1D0}" destId="{D5E19B97-D37E-4C29-BE71-B1CB4C4F4B4F}" srcOrd="0" destOrd="0" presId="urn:microsoft.com/office/officeart/2005/8/layout/hierarchy2"/>
    <dgm:cxn modelId="{3D72DBC5-D004-4978-9752-F5DBFC4C2886}" type="presParOf" srcId="{D34344F4-6D1C-45AE-A340-A83DA7F1E1D0}" destId="{0AD06FA8-EA5C-42AA-A4C0-2D745AA95D2E}" srcOrd="1" destOrd="0" presId="urn:microsoft.com/office/officeart/2005/8/layout/hierarchy2"/>
    <dgm:cxn modelId="{43840FE1-9ED8-472B-9E6B-1C7245897A05}" type="presParOf" srcId="{09D25F51-FDDC-48B0-92BC-68D86CE60D44}" destId="{0C3E3B5F-1847-4225-8123-21708232E1C0}" srcOrd="2" destOrd="0" presId="urn:microsoft.com/office/officeart/2005/8/layout/hierarchy2"/>
    <dgm:cxn modelId="{DAD24AEE-E966-4E77-A9CB-107FD5507398}" type="presParOf" srcId="{0C3E3B5F-1847-4225-8123-21708232E1C0}" destId="{15EB1726-D8A7-4C94-82F0-CD74B3B29CE4}" srcOrd="0" destOrd="0" presId="urn:microsoft.com/office/officeart/2005/8/layout/hierarchy2"/>
    <dgm:cxn modelId="{7256043A-EA13-431D-BEE0-068248A09130}" type="presParOf" srcId="{09D25F51-FDDC-48B0-92BC-68D86CE60D44}" destId="{28485890-EE95-44E4-B51B-0851549A3FBD}" srcOrd="3" destOrd="0" presId="urn:microsoft.com/office/officeart/2005/8/layout/hierarchy2"/>
    <dgm:cxn modelId="{ED0EEE13-ACAC-486C-968A-C37AEE322C9C}" type="presParOf" srcId="{28485890-EE95-44E4-B51B-0851549A3FBD}" destId="{68C01E8C-CB39-46CB-8057-E9959B94A048}" srcOrd="0" destOrd="0" presId="urn:microsoft.com/office/officeart/2005/8/layout/hierarchy2"/>
    <dgm:cxn modelId="{BCD96856-02E4-403A-B415-4AFCD35CAAF6}" type="presParOf" srcId="{28485890-EE95-44E4-B51B-0851549A3FBD}" destId="{131C2CB1-55E5-45AF-8C37-5AD39C74724C}"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B59FC9-2195-44D7-970D-E87AEE1469C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4D832EEF-3DD3-4DDC-ADFB-A8C6DD5C046A}">
      <dgm:prSet phldrT="[טקסט]" custT="1"/>
      <dgm:spPr/>
      <dgm:t>
        <a:bodyPr/>
        <a:lstStyle/>
        <a:p>
          <a:pPr rtl="1"/>
          <a:r>
            <a:rPr lang="he-IL" sz="1100" b="0">
              <a:latin typeface="David" panose="020E0502060401010101" pitchFamily="34" charset="-79"/>
              <a:cs typeface="David" panose="020E0502060401010101" pitchFamily="34" charset="-79"/>
            </a:rPr>
            <a:t>225,750</a:t>
          </a:r>
        </a:p>
      </dgm:t>
    </dgm:pt>
    <dgm:pt modelId="{5ECD22AB-5210-4217-907E-54731D0D2273}" type="parTrans" cxnId="{5C4B798A-B9EB-4B8E-A59C-F33B9DF537BD}">
      <dgm:prSet/>
      <dgm:spPr/>
      <dgm:t>
        <a:bodyPr/>
        <a:lstStyle/>
        <a:p>
          <a:pPr rtl="1"/>
          <a:endParaRPr lang="he-IL"/>
        </a:p>
      </dgm:t>
    </dgm:pt>
    <dgm:pt modelId="{41B877C4-28B9-4C67-AE19-5D2D3BD80E42}" type="sibTrans" cxnId="{5C4B798A-B9EB-4B8E-A59C-F33B9DF537BD}">
      <dgm:prSet/>
      <dgm:spPr/>
      <dgm:t>
        <a:bodyPr/>
        <a:lstStyle/>
        <a:p>
          <a:pPr rtl="1"/>
          <a:endParaRPr lang="he-IL"/>
        </a:p>
      </dgm:t>
    </dgm:pt>
    <dgm:pt modelId="{A71F5133-234E-4CA3-B6CB-929CC9B44326}">
      <dgm:prSet phldrT="[טקסט]" custT="1"/>
      <dgm:spPr/>
      <dgm:t>
        <a:bodyPr/>
        <a:lstStyle/>
        <a:p>
          <a:pPr rtl="1"/>
          <a:r>
            <a:rPr lang="he-IL" sz="1100" b="0">
              <a:latin typeface="David" panose="020E0502060401010101" pitchFamily="34" charset="-79"/>
              <a:cs typeface="David" panose="020E0502060401010101" pitchFamily="34" charset="-79"/>
            </a:rPr>
            <a:t>תוצאתי</a:t>
          </a:r>
        </a:p>
        <a:p>
          <a:pPr rtl="1"/>
          <a:r>
            <a:rPr lang="en-US" sz="1100" b="0">
              <a:latin typeface="David" panose="020E0502060401010101" pitchFamily="34" charset="-79"/>
              <a:cs typeface="David" panose="020E0502060401010101" pitchFamily="34" charset="-79"/>
            </a:rPr>
            <a:t>546,000*25%=136,500</a:t>
          </a:r>
          <a:endParaRPr lang="he-IL" sz="1100" b="0">
            <a:latin typeface="David" panose="020E0502060401010101" pitchFamily="34" charset="-79"/>
            <a:cs typeface="David" panose="020E0502060401010101" pitchFamily="34" charset="-79"/>
          </a:endParaRPr>
        </a:p>
      </dgm:t>
    </dgm:pt>
    <dgm:pt modelId="{83B6CAA0-320A-45DA-B3CD-9B2E51C7E71A}" type="parTrans" cxnId="{04C0D45B-6A82-4C2C-8451-77DE74073511}">
      <dgm:prSet custT="1"/>
      <dgm:spPr/>
      <dgm:t>
        <a:bodyPr/>
        <a:lstStyle/>
        <a:p>
          <a:pPr rtl="1"/>
          <a:endParaRPr lang="he-IL" sz="1000" b="0">
            <a:latin typeface="David" panose="020E0502060401010101" pitchFamily="34" charset="-79"/>
            <a:cs typeface="David" panose="020E0502060401010101" pitchFamily="34" charset="-79"/>
          </a:endParaRPr>
        </a:p>
      </dgm:t>
    </dgm:pt>
    <dgm:pt modelId="{67B23070-F563-4F8A-A3EE-CB64E5EAE77A}" type="sibTrans" cxnId="{04C0D45B-6A82-4C2C-8451-77DE74073511}">
      <dgm:prSet/>
      <dgm:spPr/>
      <dgm:t>
        <a:bodyPr/>
        <a:lstStyle/>
        <a:p>
          <a:pPr rtl="1"/>
          <a:endParaRPr lang="he-IL"/>
        </a:p>
      </dgm:t>
    </dgm:pt>
    <dgm:pt modelId="{713AC73D-58F8-4346-BCBC-5A053732FC1E}">
      <dgm:prSet phldrT="[טקסט]" custT="1"/>
      <dgm:spPr/>
      <dgm:t>
        <a:bodyPr/>
        <a:lstStyle/>
        <a:p>
          <a:pPr rtl="1"/>
          <a:r>
            <a:rPr lang="he-IL" sz="1100" b="0">
              <a:latin typeface="David" panose="020E0502060401010101" pitchFamily="34" charset="-79"/>
              <a:cs typeface="David" panose="020E0502060401010101" pitchFamily="34" charset="-79"/>
            </a:rPr>
            <a:t>הוני</a:t>
          </a:r>
        </a:p>
        <a:p>
          <a:pPr rtl="1"/>
          <a:r>
            <a:rPr lang="he-IL" sz="1100" b="0">
              <a:latin typeface="David" panose="020E0502060401010101" pitchFamily="34" charset="-79"/>
              <a:cs typeface="David" panose="020E0502060401010101" pitchFamily="34" charset="-79"/>
            </a:rPr>
            <a:t>89,250</a:t>
          </a:r>
        </a:p>
      </dgm:t>
    </dgm:pt>
    <dgm:pt modelId="{7CB43B38-8F2D-4B47-8B57-066F83B9A9CA}" type="parTrans" cxnId="{9C09734F-C776-4C64-8336-7BC9D2EC7F65}">
      <dgm:prSet custT="1"/>
      <dgm:spPr/>
      <dgm:t>
        <a:bodyPr/>
        <a:lstStyle/>
        <a:p>
          <a:pPr rtl="1"/>
          <a:endParaRPr lang="he-IL" sz="1000" b="0">
            <a:latin typeface="David" panose="020E0502060401010101" pitchFamily="34" charset="-79"/>
            <a:cs typeface="David" panose="020E0502060401010101" pitchFamily="34" charset="-79"/>
          </a:endParaRPr>
        </a:p>
      </dgm:t>
    </dgm:pt>
    <dgm:pt modelId="{996B5CF9-4553-409C-A547-F4BC1F974207}" type="sibTrans" cxnId="{9C09734F-C776-4C64-8336-7BC9D2EC7F65}">
      <dgm:prSet/>
      <dgm:spPr/>
      <dgm:t>
        <a:bodyPr/>
        <a:lstStyle/>
        <a:p>
          <a:pPr rtl="1"/>
          <a:endParaRPr lang="he-IL"/>
        </a:p>
      </dgm:t>
    </dgm:pt>
    <dgm:pt modelId="{9EE74570-F67B-4FFE-AD01-7F88682DCE66}">
      <dgm:prSet custT="1"/>
      <dgm:spPr/>
      <dgm:t>
        <a:bodyPr/>
        <a:lstStyle/>
        <a:p>
          <a:pPr rtl="1"/>
          <a:r>
            <a:rPr lang="he-IL" sz="1100">
              <a:latin typeface="David" panose="020E0502060401010101" pitchFamily="34" charset="-79"/>
              <a:cs typeface="David" panose="020E0502060401010101" pitchFamily="34" charset="-79"/>
            </a:rPr>
            <a:t>136,500</a:t>
          </a:r>
        </a:p>
        <a:p>
          <a:pPr rtl="1"/>
          <a:r>
            <a:rPr lang="he-IL" sz="1100">
              <a:latin typeface="David" panose="020E0502060401010101" pitchFamily="34" charset="-79"/>
              <a:cs typeface="David" panose="020E0502060401010101" pitchFamily="34" charset="-79"/>
            </a:rPr>
            <a:t>(52,000)</a:t>
          </a:r>
        </a:p>
        <a:p>
          <a:pPr rtl="1"/>
          <a:r>
            <a:rPr lang="he-IL" sz="1100">
              <a:latin typeface="David" panose="020E0502060401010101" pitchFamily="34" charset="-79"/>
              <a:cs typeface="David" panose="020E0502060401010101" pitchFamily="34" charset="-79"/>
            </a:rPr>
            <a:t>-----------</a:t>
          </a:r>
        </a:p>
        <a:p>
          <a:pPr rtl="1"/>
          <a:r>
            <a:rPr lang="he-IL" sz="1100">
              <a:latin typeface="David" panose="020E0502060401010101" pitchFamily="34" charset="-79"/>
              <a:cs typeface="David" panose="020E0502060401010101" pitchFamily="34" charset="-79"/>
            </a:rPr>
            <a:t>84,500</a:t>
          </a:r>
        </a:p>
      </dgm:t>
    </dgm:pt>
    <dgm:pt modelId="{EC7E4DB2-88CB-41BE-9454-15D356CD9E7B}" type="parTrans" cxnId="{A657A32A-963F-48B2-9BB4-BD1C13B8ECCD}">
      <dgm:prSet custT="1"/>
      <dgm:spPr/>
      <dgm:t>
        <a:bodyPr/>
        <a:lstStyle/>
        <a:p>
          <a:pPr rtl="1"/>
          <a:endParaRPr lang="he-IL" sz="1000">
            <a:latin typeface="David" panose="020E0502060401010101" pitchFamily="34" charset="-79"/>
            <a:cs typeface="David" panose="020E0502060401010101" pitchFamily="34" charset="-79"/>
          </a:endParaRPr>
        </a:p>
      </dgm:t>
    </dgm:pt>
    <dgm:pt modelId="{EECBD4D6-A96F-4A4E-8FC2-5FF13F985084}" type="sibTrans" cxnId="{A657A32A-963F-48B2-9BB4-BD1C13B8ECCD}">
      <dgm:prSet/>
      <dgm:spPr/>
      <dgm:t>
        <a:bodyPr/>
        <a:lstStyle/>
        <a:p>
          <a:pPr rtl="1"/>
          <a:endParaRPr lang="he-IL"/>
        </a:p>
      </dgm:t>
    </dgm:pt>
    <dgm:pt modelId="{CCCA0A93-CF1F-4CF9-81FA-FE118D4710E7}">
      <dgm:prSet custT="1"/>
      <dgm:spPr/>
      <dgm:t>
        <a:bodyPr/>
        <a:lstStyle/>
        <a:p>
          <a:pPr rtl="1"/>
          <a:r>
            <a:rPr lang="he-IL" sz="1100">
              <a:latin typeface="David" panose="020E0502060401010101" pitchFamily="34" charset="-79"/>
              <a:cs typeface="David" panose="020E0502060401010101" pitchFamily="34" charset="-79"/>
            </a:rPr>
            <a:t>89,250</a:t>
          </a:r>
        </a:p>
        <a:p>
          <a:pPr rtl="1"/>
          <a:r>
            <a:rPr lang="he-IL" sz="1100">
              <a:latin typeface="David" panose="020E0502060401010101" pitchFamily="34" charset="-79"/>
              <a:cs typeface="David" panose="020E0502060401010101" pitchFamily="34" charset="-79"/>
            </a:rPr>
            <a:t>(24,000)</a:t>
          </a:r>
        </a:p>
        <a:p>
          <a:pPr rtl="1"/>
          <a:r>
            <a:rPr lang="he-IL" sz="1100">
              <a:latin typeface="David" panose="020E0502060401010101" pitchFamily="34" charset="-79"/>
              <a:cs typeface="David" panose="020E0502060401010101" pitchFamily="34" charset="-79"/>
            </a:rPr>
            <a:t>-----------</a:t>
          </a:r>
        </a:p>
        <a:p>
          <a:pPr rtl="1"/>
          <a:r>
            <a:rPr lang="he-IL" sz="1100">
              <a:latin typeface="David" panose="020E0502060401010101" pitchFamily="34" charset="-79"/>
              <a:cs typeface="David" panose="020E0502060401010101" pitchFamily="34" charset="-79"/>
            </a:rPr>
            <a:t>62,250</a:t>
          </a:r>
        </a:p>
      </dgm:t>
    </dgm:pt>
    <dgm:pt modelId="{0152A711-65FD-426F-B872-819C0E6DD787}" type="parTrans" cxnId="{096DFED1-2FB9-47EA-AA48-5E374085C282}">
      <dgm:prSet custT="1"/>
      <dgm:spPr/>
      <dgm:t>
        <a:bodyPr/>
        <a:lstStyle/>
        <a:p>
          <a:pPr rtl="1"/>
          <a:endParaRPr lang="he-IL" sz="1000">
            <a:latin typeface="David" panose="020E0502060401010101" pitchFamily="34" charset="-79"/>
            <a:cs typeface="David" panose="020E0502060401010101" pitchFamily="34" charset="-79"/>
          </a:endParaRPr>
        </a:p>
      </dgm:t>
    </dgm:pt>
    <dgm:pt modelId="{8D8435ED-11BE-408F-BE66-90F4B53EF648}" type="sibTrans" cxnId="{096DFED1-2FB9-47EA-AA48-5E374085C282}">
      <dgm:prSet/>
      <dgm:spPr/>
      <dgm:t>
        <a:bodyPr/>
        <a:lstStyle/>
        <a:p>
          <a:pPr rtl="1"/>
          <a:endParaRPr lang="he-IL"/>
        </a:p>
      </dgm:t>
    </dgm:pt>
    <dgm:pt modelId="{BA1A1857-219A-44F8-BBBD-0F07D0268518}" type="pres">
      <dgm:prSet presAssocID="{B9B59FC9-2195-44D7-970D-E87AEE1469C5}" presName="diagram" presStyleCnt="0">
        <dgm:presLayoutVars>
          <dgm:chPref val="1"/>
          <dgm:dir/>
          <dgm:animOne val="branch"/>
          <dgm:animLvl val="lvl"/>
          <dgm:resizeHandles val="exact"/>
        </dgm:presLayoutVars>
      </dgm:prSet>
      <dgm:spPr/>
      <dgm:t>
        <a:bodyPr/>
        <a:lstStyle/>
        <a:p>
          <a:pPr rtl="1"/>
          <a:endParaRPr lang="he-IL"/>
        </a:p>
      </dgm:t>
    </dgm:pt>
    <dgm:pt modelId="{D376CDF3-EE31-4E93-BFB7-6FC1A4A24E7C}" type="pres">
      <dgm:prSet presAssocID="{4D832EEF-3DD3-4DDC-ADFB-A8C6DD5C046A}" presName="root1" presStyleCnt="0"/>
      <dgm:spPr/>
    </dgm:pt>
    <dgm:pt modelId="{27A5DCB7-0668-4537-9E64-BD634204C0FD}" type="pres">
      <dgm:prSet presAssocID="{4D832EEF-3DD3-4DDC-ADFB-A8C6DD5C046A}" presName="LevelOneTextNode" presStyleLbl="node0" presStyleIdx="0" presStyleCnt="1" custScaleX="154393" custScaleY="139159" custLinFactNeighborY="850">
        <dgm:presLayoutVars>
          <dgm:chPref val="3"/>
        </dgm:presLayoutVars>
      </dgm:prSet>
      <dgm:spPr/>
      <dgm:t>
        <a:bodyPr/>
        <a:lstStyle/>
        <a:p>
          <a:pPr rtl="1"/>
          <a:endParaRPr lang="he-IL"/>
        </a:p>
      </dgm:t>
    </dgm:pt>
    <dgm:pt modelId="{09D25F51-FDDC-48B0-92BC-68D86CE60D44}" type="pres">
      <dgm:prSet presAssocID="{4D832EEF-3DD3-4DDC-ADFB-A8C6DD5C046A}" presName="level2hierChild" presStyleCnt="0"/>
      <dgm:spPr/>
    </dgm:pt>
    <dgm:pt modelId="{C44DB269-77A9-411B-AF97-FE7AEC38C577}" type="pres">
      <dgm:prSet presAssocID="{83B6CAA0-320A-45DA-B3CD-9B2E51C7E71A}" presName="conn2-1" presStyleLbl="parChTrans1D2" presStyleIdx="0" presStyleCnt="2" custScaleX="2000000" custScaleY="139295"/>
      <dgm:spPr/>
      <dgm:t>
        <a:bodyPr/>
        <a:lstStyle/>
        <a:p>
          <a:pPr rtl="1"/>
          <a:endParaRPr lang="he-IL"/>
        </a:p>
      </dgm:t>
    </dgm:pt>
    <dgm:pt modelId="{5F2AA387-120E-4E7F-8BE2-3B3E02A87EDF}" type="pres">
      <dgm:prSet presAssocID="{83B6CAA0-320A-45DA-B3CD-9B2E51C7E71A}" presName="connTx" presStyleLbl="parChTrans1D2" presStyleIdx="0" presStyleCnt="2"/>
      <dgm:spPr/>
      <dgm:t>
        <a:bodyPr/>
        <a:lstStyle/>
        <a:p>
          <a:pPr rtl="1"/>
          <a:endParaRPr lang="he-IL"/>
        </a:p>
      </dgm:t>
    </dgm:pt>
    <dgm:pt modelId="{D34344F4-6D1C-45AE-A340-A83DA7F1E1D0}" type="pres">
      <dgm:prSet presAssocID="{A71F5133-234E-4CA3-B6CB-929CC9B44326}" presName="root2" presStyleCnt="0"/>
      <dgm:spPr/>
    </dgm:pt>
    <dgm:pt modelId="{D5E19B97-D37E-4C29-BE71-B1CB4C4F4B4F}" type="pres">
      <dgm:prSet presAssocID="{A71F5133-234E-4CA3-B6CB-929CC9B44326}" presName="LevelTwoTextNode" presStyleLbl="node2" presStyleIdx="0" presStyleCnt="2" custScaleX="154393" custScaleY="139159" custLinFactNeighborY="850">
        <dgm:presLayoutVars>
          <dgm:chPref val="3"/>
        </dgm:presLayoutVars>
      </dgm:prSet>
      <dgm:spPr/>
      <dgm:t>
        <a:bodyPr/>
        <a:lstStyle/>
        <a:p>
          <a:pPr rtl="1"/>
          <a:endParaRPr lang="he-IL"/>
        </a:p>
      </dgm:t>
    </dgm:pt>
    <dgm:pt modelId="{0AD06FA8-EA5C-42AA-A4C0-2D745AA95D2E}" type="pres">
      <dgm:prSet presAssocID="{A71F5133-234E-4CA3-B6CB-929CC9B44326}" presName="level3hierChild" presStyleCnt="0"/>
      <dgm:spPr/>
    </dgm:pt>
    <dgm:pt modelId="{01BA90DC-E701-4F9D-AB34-790FEDA1D8B2}" type="pres">
      <dgm:prSet presAssocID="{EC7E4DB2-88CB-41BE-9454-15D356CD9E7B}" presName="conn2-1" presStyleLbl="parChTrans1D3" presStyleIdx="0" presStyleCnt="2" custScaleY="139295"/>
      <dgm:spPr/>
    </dgm:pt>
    <dgm:pt modelId="{33A73721-8CE8-4E4D-B44B-6DD2FF3766E1}" type="pres">
      <dgm:prSet presAssocID="{EC7E4DB2-88CB-41BE-9454-15D356CD9E7B}" presName="connTx" presStyleLbl="parChTrans1D3" presStyleIdx="0" presStyleCnt="2"/>
      <dgm:spPr/>
    </dgm:pt>
    <dgm:pt modelId="{80EDC3DA-5B87-47CC-B80B-9C694C7D9E36}" type="pres">
      <dgm:prSet presAssocID="{9EE74570-F67B-4FFE-AD01-7F88682DCE66}" presName="root2" presStyleCnt="0"/>
      <dgm:spPr/>
    </dgm:pt>
    <dgm:pt modelId="{BF806AC9-539B-42E2-AE1D-B9C966338295}" type="pres">
      <dgm:prSet presAssocID="{9EE74570-F67B-4FFE-AD01-7F88682DCE66}" presName="LevelTwoTextNode" presStyleLbl="node3" presStyleIdx="0" presStyleCnt="2" custScaleY="139159">
        <dgm:presLayoutVars>
          <dgm:chPref val="3"/>
        </dgm:presLayoutVars>
      </dgm:prSet>
      <dgm:spPr/>
      <dgm:t>
        <a:bodyPr/>
        <a:lstStyle/>
        <a:p>
          <a:pPr rtl="1"/>
          <a:endParaRPr lang="he-IL"/>
        </a:p>
      </dgm:t>
    </dgm:pt>
    <dgm:pt modelId="{C714AE3F-71E0-4F54-84FA-4B961D4A88AE}" type="pres">
      <dgm:prSet presAssocID="{9EE74570-F67B-4FFE-AD01-7F88682DCE66}" presName="level3hierChild" presStyleCnt="0"/>
      <dgm:spPr/>
    </dgm:pt>
    <dgm:pt modelId="{0C3E3B5F-1847-4225-8123-21708232E1C0}" type="pres">
      <dgm:prSet presAssocID="{7CB43B38-8F2D-4B47-8B57-066F83B9A9CA}" presName="conn2-1" presStyleLbl="parChTrans1D2" presStyleIdx="1" presStyleCnt="2" custScaleX="2000000" custScaleY="139295"/>
      <dgm:spPr/>
      <dgm:t>
        <a:bodyPr/>
        <a:lstStyle/>
        <a:p>
          <a:pPr rtl="1"/>
          <a:endParaRPr lang="he-IL"/>
        </a:p>
      </dgm:t>
    </dgm:pt>
    <dgm:pt modelId="{15EB1726-D8A7-4C94-82F0-CD74B3B29CE4}" type="pres">
      <dgm:prSet presAssocID="{7CB43B38-8F2D-4B47-8B57-066F83B9A9CA}" presName="connTx" presStyleLbl="parChTrans1D2" presStyleIdx="1" presStyleCnt="2"/>
      <dgm:spPr/>
      <dgm:t>
        <a:bodyPr/>
        <a:lstStyle/>
        <a:p>
          <a:pPr rtl="1"/>
          <a:endParaRPr lang="he-IL"/>
        </a:p>
      </dgm:t>
    </dgm:pt>
    <dgm:pt modelId="{28485890-EE95-44E4-B51B-0851549A3FBD}" type="pres">
      <dgm:prSet presAssocID="{713AC73D-58F8-4346-BCBC-5A053732FC1E}" presName="root2" presStyleCnt="0"/>
      <dgm:spPr/>
    </dgm:pt>
    <dgm:pt modelId="{68C01E8C-CB39-46CB-8057-E9959B94A048}" type="pres">
      <dgm:prSet presAssocID="{713AC73D-58F8-4346-BCBC-5A053732FC1E}" presName="LevelTwoTextNode" presStyleLbl="node2" presStyleIdx="1" presStyleCnt="2" custScaleX="154393" custScaleY="139159" custLinFactNeighborY="850">
        <dgm:presLayoutVars>
          <dgm:chPref val="3"/>
        </dgm:presLayoutVars>
      </dgm:prSet>
      <dgm:spPr/>
      <dgm:t>
        <a:bodyPr/>
        <a:lstStyle/>
        <a:p>
          <a:pPr rtl="1"/>
          <a:endParaRPr lang="he-IL"/>
        </a:p>
      </dgm:t>
    </dgm:pt>
    <dgm:pt modelId="{131C2CB1-55E5-45AF-8C37-5AD39C74724C}" type="pres">
      <dgm:prSet presAssocID="{713AC73D-58F8-4346-BCBC-5A053732FC1E}" presName="level3hierChild" presStyleCnt="0"/>
      <dgm:spPr/>
    </dgm:pt>
    <dgm:pt modelId="{17369C64-38C3-4DA3-B202-254421F178FF}" type="pres">
      <dgm:prSet presAssocID="{0152A711-65FD-426F-B872-819C0E6DD787}" presName="conn2-1" presStyleLbl="parChTrans1D3" presStyleIdx="1" presStyleCnt="2" custScaleY="139295"/>
      <dgm:spPr/>
    </dgm:pt>
    <dgm:pt modelId="{C0537E2D-0D6E-4CBC-843C-71ED28BBEB6E}" type="pres">
      <dgm:prSet presAssocID="{0152A711-65FD-426F-B872-819C0E6DD787}" presName="connTx" presStyleLbl="parChTrans1D3" presStyleIdx="1" presStyleCnt="2"/>
      <dgm:spPr/>
    </dgm:pt>
    <dgm:pt modelId="{081AA109-71A8-4753-B898-2C753FFA4861}" type="pres">
      <dgm:prSet presAssocID="{CCCA0A93-CF1F-4CF9-81FA-FE118D4710E7}" presName="root2" presStyleCnt="0"/>
      <dgm:spPr/>
    </dgm:pt>
    <dgm:pt modelId="{7A299F61-B912-427D-A5EC-56FAC4F0D582}" type="pres">
      <dgm:prSet presAssocID="{CCCA0A93-CF1F-4CF9-81FA-FE118D4710E7}" presName="LevelTwoTextNode" presStyleLbl="node3" presStyleIdx="1" presStyleCnt="2" custScaleY="139159">
        <dgm:presLayoutVars>
          <dgm:chPref val="3"/>
        </dgm:presLayoutVars>
      </dgm:prSet>
      <dgm:spPr/>
    </dgm:pt>
    <dgm:pt modelId="{351F7EE8-4653-489C-833D-3A7A50ADA3DA}" type="pres">
      <dgm:prSet presAssocID="{CCCA0A93-CF1F-4CF9-81FA-FE118D4710E7}" presName="level3hierChild" presStyleCnt="0"/>
      <dgm:spPr/>
    </dgm:pt>
  </dgm:ptLst>
  <dgm:cxnLst>
    <dgm:cxn modelId="{3533BDDC-FE0B-41F1-B7DA-0307997CD091}" type="presOf" srcId="{713AC73D-58F8-4346-BCBC-5A053732FC1E}" destId="{68C01E8C-CB39-46CB-8057-E9959B94A048}" srcOrd="0" destOrd="0" presId="urn:microsoft.com/office/officeart/2005/8/layout/hierarchy2"/>
    <dgm:cxn modelId="{04C0D45B-6A82-4C2C-8451-77DE74073511}" srcId="{4D832EEF-3DD3-4DDC-ADFB-A8C6DD5C046A}" destId="{A71F5133-234E-4CA3-B6CB-929CC9B44326}" srcOrd="0" destOrd="0" parTransId="{83B6CAA0-320A-45DA-B3CD-9B2E51C7E71A}" sibTransId="{67B23070-F563-4F8A-A3EE-CB64E5EAE77A}"/>
    <dgm:cxn modelId="{658C4B59-48E0-41F3-8CBE-4EAD31AE3EE5}" type="presOf" srcId="{83B6CAA0-320A-45DA-B3CD-9B2E51C7E71A}" destId="{5F2AA387-120E-4E7F-8BE2-3B3E02A87EDF}" srcOrd="1" destOrd="0" presId="urn:microsoft.com/office/officeart/2005/8/layout/hierarchy2"/>
    <dgm:cxn modelId="{56EFBD19-D85A-4F7C-8B1A-F040222DD5FE}" type="presOf" srcId="{A71F5133-234E-4CA3-B6CB-929CC9B44326}" destId="{D5E19B97-D37E-4C29-BE71-B1CB4C4F4B4F}" srcOrd="0" destOrd="0" presId="urn:microsoft.com/office/officeart/2005/8/layout/hierarchy2"/>
    <dgm:cxn modelId="{81F30336-B180-49FB-A2FB-EEEACB0018AF}" type="presOf" srcId="{4D832EEF-3DD3-4DDC-ADFB-A8C6DD5C046A}" destId="{27A5DCB7-0668-4537-9E64-BD634204C0FD}" srcOrd="0" destOrd="0" presId="urn:microsoft.com/office/officeart/2005/8/layout/hierarchy2"/>
    <dgm:cxn modelId="{DF240B8C-198B-40F9-977A-11466F04FBFB}" type="presOf" srcId="{0152A711-65FD-426F-B872-819C0E6DD787}" destId="{C0537E2D-0D6E-4CBC-843C-71ED28BBEB6E}" srcOrd="1" destOrd="0" presId="urn:microsoft.com/office/officeart/2005/8/layout/hierarchy2"/>
    <dgm:cxn modelId="{BEB87691-8C17-4EB5-9C01-2161BF6796AD}" type="presOf" srcId="{7CB43B38-8F2D-4B47-8B57-066F83B9A9CA}" destId="{15EB1726-D8A7-4C94-82F0-CD74B3B29CE4}" srcOrd="1" destOrd="0" presId="urn:microsoft.com/office/officeart/2005/8/layout/hierarchy2"/>
    <dgm:cxn modelId="{2D79A226-C750-4DD4-8699-581B357C2F22}" type="presOf" srcId="{CCCA0A93-CF1F-4CF9-81FA-FE118D4710E7}" destId="{7A299F61-B912-427D-A5EC-56FAC4F0D582}" srcOrd="0" destOrd="0" presId="urn:microsoft.com/office/officeart/2005/8/layout/hierarchy2"/>
    <dgm:cxn modelId="{5C4B798A-B9EB-4B8E-A59C-F33B9DF537BD}" srcId="{B9B59FC9-2195-44D7-970D-E87AEE1469C5}" destId="{4D832EEF-3DD3-4DDC-ADFB-A8C6DD5C046A}" srcOrd="0" destOrd="0" parTransId="{5ECD22AB-5210-4217-907E-54731D0D2273}" sibTransId="{41B877C4-28B9-4C67-AE19-5D2D3BD80E42}"/>
    <dgm:cxn modelId="{9C09734F-C776-4C64-8336-7BC9D2EC7F65}" srcId="{4D832EEF-3DD3-4DDC-ADFB-A8C6DD5C046A}" destId="{713AC73D-58F8-4346-BCBC-5A053732FC1E}" srcOrd="1" destOrd="0" parTransId="{7CB43B38-8F2D-4B47-8B57-066F83B9A9CA}" sibTransId="{996B5CF9-4553-409C-A547-F4BC1F974207}"/>
    <dgm:cxn modelId="{F5A30497-16D9-4CDF-A662-DAB6DBCB30E0}" type="presOf" srcId="{7CB43B38-8F2D-4B47-8B57-066F83B9A9CA}" destId="{0C3E3B5F-1847-4225-8123-21708232E1C0}" srcOrd="0" destOrd="0" presId="urn:microsoft.com/office/officeart/2005/8/layout/hierarchy2"/>
    <dgm:cxn modelId="{A657A32A-963F-48B2-9BB4-BD1C13B8ECCD}" srcId="{A71F5133-234E-4CA3-B6CB-929CC9B44326}" destId="{9EE74570-F67B-4FFE-AD01-7F88682DCE66}" srcOrd="0" destOrd="0" parTransId="{EC7E4DB2-88CB-41BE-9454-15D356CD9E7B}" sibTransId="{EECBD4D6-A96F-4A4E-8FC2-5FF13F985084}"/>
    <dgm:cxn modelId="{55DB6BE0-5015-416C-87F1-6391C51ACA0A}" type="presOf" srcId="{EC7E4DB2-88CB-41BE-9454-15D356CD9E7B}" destId="{33A73721-8CE8-4E4D-B44B-6DD2FF3766E1}" srcOrd="1" destOrd="0" presId="urn:microsoft.com/office/officeart/2005/8/layout/hierarchy2"/>
    <dgm:cxn modelId="{76841C37-AC6E-41A2-BF7C-A063E9EE8670}" type="presOf" srcId="{EC7E4DB2-88CB-41BE-9454-15D356CD9E7B}" destId="{01BA90DC-E701-4F9D-AB34-790FEDA1D8B2}" srcOrd="0" destOrd="0" presId="urn:microsoft.com/office/officeart/2005/8/layout/hierarchy2"/>
    <dgm:cxn modelId="{096DFED1-2FB9-47EA-AA48-5E374085C282}" srcId="{713AC73D-58F8-4346-BCBC-5A053732FC1E}" destId="{CCCA0A93-CF1F-4CF9-81FA-FE118D4710E7}" srcOrd="0" destOrd="0" parTransId="{0152A711-65FD-426F-B872-819C0E6DD787}" sibTransId="{8D8435ED-11BE-408F-BE66-90F4B53EF648}"/>
    <dgm:cxn modelId="{2559A392-CD78-418E-9797-0B48050898F2}" type="presOf" srcId="{0152A711-65FD-426F-B872-819C0E6DD787}" destId="{17369C64-38C3-4DA3-B202-254421F178FF}" srcOrd="0" destOrd="0" presId="urn:microsoft.com/office/officeart/2005/8/layout/hierarchy2"/>
    <dgm:cxn modelId="{568BDF2C-A445-4E5A-B129-C4B5FCC1BA90}" type="presOf" srcId="{9EE74570-F67B-4FFE-AD01-7F88682DCE66}" destId="{BF806AC9-539B-42E2-AE1D-B9C966338295}" srcOrd="0" destOrd="0" presId="urn:microsoft.com/office/officeart/2005/8/layout/hierarchy2"/>
    <dgm:cxn modelId="{6B4ED4C2-6EE9-4580-9B1B-90F78429D236}" type="presOf" srcId="{83B6CAA0-320A-45DA-B3CD-9B2E51C7E71A}" destId="{C44DB269-77A9-411B-AF97-FE7AEC38C577}" srcOrd="0" destOrd="0" presId="urn:microsoft.com/office/officeart/2005/8/layout/hierarchy2"/>
    <dgm:cxn modelId="{AA1D095C-C35E-482E-957C-3FAD2245A793}" type="presOf" srcId="{B9B59FC9-2195-44D7-970D-E87AEE1469C5}" destId="{BA1A1857-219A-44F8-BBBD-0F07D0268518}" srcOrd="0" destOrd="0" presId="urn:microsoft.com/office/officeart/2005/8/layout/hierarchy2"/>
    <dgm:cxn modelId="{B8E38B7C-7C6A-4587-B171-0B44C06921E3}" type="presParOf" srcId="{BA1A1857-219A-44F8-BBBD-0F07D0268518}" destId="{D376CDF3-EE31-4E93-BFB7-6FC1A4A24E7C}" srcOrd="0" destOrd="0" presId="urn:microsoft.com/office/officeart/2005/8/layout/hierarchy2"/>
    <dgm:cxn modelId="{2673DB05-F1F0-4555-B398-5CC0D851AA4D}" type="presParOf" srcId="{D376CDF3-EE31-4E93-BFB7-6FC1A4A24E7C}" destId="{27A5DCB7-0668-4537-9E64-BD634204C0FD}" srcOrd="0" destOrd="0" presId="urn:microsoft.com/office/officeart/2005/8/layout/hierarchy2"/>
    <dgm:cxn modelId="{D8BE1C23-EBD5-4CF2-A93E-4403F074FDC2}" type="presParOf" srcId="{D376CDF3-EE31-4E93-BFB7-6FC1A4A24E7C}" destId="{09D25F51-FDDC-48B0-92BC-68D86CE60D44}" srcOrd="1" destOrd="0" presId="urn:microsoft.com/office/officeart/2005/8/layout/hierarchy2"/>
    <dgm:cxn modelId="{FEBC5CE4-3622-44AE-81D6-B42E9E26EC9C}" type="presParOf" srcId="{09D25F51-FDDC-48B0-92BC-68D86CE60D44}" destId="{C44DB269-77A9-411B-AF97-FE7AEC38C577}" srcOrd="0" destOrd="0" presId="urn:microsoft.com/office/officeart/2005/8/layout/hierarchy2"/>
    <dgm:cxn modelId="{069383C0-9A16-42E0-99C7-9E595A10BB04}" type="presParOf" srcId="{C44DB269-77A9-411B-AF97-FE7AEC38C577}" destId="{5F2AA387-120E-4E7F-8BE2-3B3E02A87EDF}" srcOrd="0" destOrd="0" presId="urn:microsoft.com/office/officeart/2005/8/layout/hierarchy2"/>
    <dgm:cxn modelId="{5C93D329-7D27-4B00-8A57-FB9B7C5D1AC4}" type="presParOf" srcId="{09D25F51-FDDC-48B0-92BC-68D86CE60D44}" destId="{D34344F4-6D1C-45AE-A340-A83DA7F1E1D0}" srcOrd="1" destOrd="0" presId="urn:microsoft.com/office/officeart/2005/8/layout/hierarchy2"/>
    <dgm:cxn modelId="{4E8E036E-106B-4BD5-A8F2-ADCD62B20B17}" type="presParOf" srcId="{D34344F4-6D1C-45AE-A340-A83DA7F1E1D0}" destId="{D5E19B97-D37E-4C29-BE71-B1CB4C4F4B4F}" srcOrd="0" destOrd="0" presId="urn:microsoft.com/office/officeart/2005/8/layout/hierarchy2"/>
    <dgm:cxn modelId="{4A892EAD-D0B3-4FF4-85C7-E6722AAAD134}" type="presParOf" srcId="{D34344F4-6D1C-45AE-A340-A83DA7F1E1D0}" destId="{0AD06FA8-EA5C-42AA-A4C0-2D745AA95D2E}" srcOrd="1" destOrd="0" presId="urn:microsoft.com/office/officeart/2005/8/layout/hierarchy2"/>
    <dgm:cxn modelId="{0A6B6230-5E91-4D71-B99E-FF04602CCAF7}" type="presParOf" srcId="{0AD06FA8-EA5C-42AA-A4C0-2D745AA95D2E}" destId="{01BA90DC-E701-4F9D-AB34-790FEDA1D8B2}" srcOrd="0" destOrd="0" presId="urn:microsoft.com/office/officeart/2005/8/layout/hierarchy2"/>
    <dgm:cxn modelId="{13D8DF0F-E558-4C83-9FF7-142766B6EFF6}" type="presParOf" srcId="{01BA90DC-E701-4F9D-AB34-790FEDA1D8B2}" destId="{33A73721-8CE8-4E4D-B44B-6DD2FF3766E1}" srcOrd="0" destOrd="0" presId="urn:microsoft.com/office/officeart/2005/8/layout/hierarchy2"/>
    <dgm:cxn modelId="{BCDF86B2-0756-40A9-87E2-FC75AD4607F1}" type="presParOf" srcId="{0AD06FA8-EA5C-42AA-A4C0-2D745AA95D2E}" destId="{80EDC3DA-5B87-47CC-B80B-9C694C7D9E36}" srcOrd="1" destOrd="0" presId="urn:microsoft.com/office/officeart/2005/8/layout/hierarchy2"/>
    <dgm:cxn modelId="{56E90B77-B82B-4B15-9380-F007F02E11E7}" type="presParOf" srcId="{80EDC3DA-5B87-47CC-B80B-9C694C7D9E36}" destId="{BF806AC9-539B-42E2-AE1D-B9C966338295}" srcOrd="0" destOrd="0" presId="urn:microsoft.com/office/officeart/2005/8/layout/hierarchy2"/>
    <dgm:cxn modelId="{3A5BEC0D-37A0-44A4-A22E-E794E457931A}" type="presParOf" srcId="{80EDC3DA-5B87-47CC-B80B-9C694C7D9E36}" destId="{C714AE3F-71E0-4F54-84FA-4B961D4A88AE}" srcOrd="1" destOrd="0" presId="urn:microsoft.com/office/officeart/2005/8/layout/hierarchy2"/>
    <dgm:cxn modelId="{327A0347-AFDF-4DCD-AA77-48899BECBEDE}" type="presParOf" srcId="{09D25F51-FDDC-48B0-92BC-68D86CE60D44}" destId="{0C3E3B5F-1847-4225-8123-21708232E1C0}" srcOrd="2" destOrd="0" presId="urn:microsoft.com/office/officeart/2005/8/layout/hierarchy2"/>
    <dgm:cxn modelId="{777CB3BC-CF9A-4277-9A44-B16560B568C8}" type="presParOf" srcId="{0C3E3B5F-1847-4225-8123-21708232E1C0}" destId="{15EB1726-D8A7-4C94-82F0-CD74B3B29CE4}" srcOrd="0" destOrd="0" presId="urn:microsoft.com/office/officeart/2005/8/layout/hierarchy2"/>
    <dgm:cxn modelId="{D600EC36-CE06-47AD-A370-CD2291D85325}" type="presParOf" srcId="{09D25F51-FDDC-48B0-92BC-68D86CE60D44}" destId="{28485890-EE95-44E4-B51B-0851549A3FBD}" srcOrd="3" destOrd="0" presId="urn:microsoft.com/office/officeart/2005/8/layout/hierarchy2"/>
    <dgm:cxn modelId="{8EDAC9A7-91FE-451A-BD54-45BD7B15FACD}" type="presParOf" srcId="{28485890-EE95-44E4-B51B-0851549A3FBD}" destId="{68C01E8C-CB39-46CB-8057-E9959B94A048}" srcOrd="0" destOrd="0" presId="urn:microsoft.com/office/officeart/2005/8/layout/hierarchy2"/>
    <dgm:cxn modelId="{93983935-6654-4A00-AB6C-6F6C74B6ED7B}" type="presParOf" srcId="{28485890-EE95-44E4-B51B-0851549A3FBD}" destId="{131C2CB1-55E5-45AF-8C37-5AD39C74724C}" srcOrd="1" destOrd="0" presId="urn:microsoft.com/office/officeart/2005/8/layout/hierarchy2"/>
    <dgm:cxn modelId="{344E3ABC-BA56-4CDA-8E05-384D241A191E}" type="presParOf" srcId="{131C2CB1-55E5-45AF-8C37-5AD39C74724C}" destId="{17369C64-38C3-4DA3-B202-254421F178FF}" srcOrd="0" destOrd="0" presId="urn:microsoft.com/office/officeart/2005/8/layout/hierarchy2"/>
    <dgm:cxn modelId="{3A729AFD-63AC-4146-853B-358A24045284}" type="presParOf" srcId="{17369C64-38C3-4DA3-B202-254421F178FF}" destId="{C0537E2D-0D6E-4CBC-843C-71ED28BBEB6E}" srcOrd="0" destOrd="0" presId="urn:microsoft.com/office/officeart/2005/8/layout/hierarchy2"/>
    <dgm:cxn modelId="{15CA5FAE-D279-4FE7-95EA-860CB5FCB966}" type="presParOf" srcId="{131C2CB1-55E5-45AF-8C37-5AD39C74724C}" destId="{081AA109-71A8-4753-B898-2C753FFA4861}" srcOrd="1" destOrd="0" presId="urn:microsoft.com/office/officeart/2005/8/layout/hierarchy2"/>
    <dgm:cxn modelId="{B4FD2050-BEF7-48C5-8247-D5DE30F7F09E}" type="presParOf" srcId="{081AA109-71A8-4753-B898-2C753FFA4861}" destId="{7A299F61-B912-427D-A5EC-56FAC4F0D582}" srcOrd="0" destOrd="0" presId="urn:microsoft.com/office/officeart/2005/8/layout/hierarchy2"/>
    <dgm:cxn modelId="{DDBDC821-7ADA-464D-83C6-E4880393F827}" type="presParOf" srcId="{081AA109-71A8-4753-B898-2C753FFA4861}" destId="{351F7EE8-4653-489C-833D-3A7A50ADA3DA}"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5DCB7-0668-4537-9E64-BD634204C0FD}">
      <dsp:nvSpPr>
        <dsp:cNvPr id="0" name=""/>
        <dsp:cNvSpPr/>
      </dsp:nvSpPr>
      <dsp:spPr>
        <a:xfrm>
          <a:off x="508592" y="362756"/>
          <a:ext cx="1917620" cy="6210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35,000</a:t>
          </a:r>
        </a:p>
      </dsp:txBody>
      <dsp:txXfrm>
        <a:off x="526781" y="380945"/>
        <a:ext cx="1881242" cy="584641"/>
      </dsp:txXfrm>
    </dsp:sp>
    <dsp:sp modelId="{C44DB269-77A9-411B-AF97-FE7AEC38C577}">
      <dsp:nvSpPr>
        <dsp:cNvPr id="0" name=""/>
        <dsp:cNvSpPr/>
      </dsp:nvSpPr>
      <dsp:spPr>
        <a:xfrm rot="19457599">
          <a:off x="2368705" y="452886"/>
          <a:ext cx="611829" cy="83671"/>
        </a:xfrm>
        <a:custGeom>
          <a:avLst/>
          <a:gdLst/>
          <a:ahLst/>
          <a:cxnLst/>
          <a:rect l="0" t="0" r="0" b="0"/>
          <a:pathLst>
            <a:path>
              <a:moveTo>
                <a:pt x="0" y="41835"/>
              </a:moveTo>
              <a:lnTo>
                <a:pt x="611829"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b="0" kern="1200">
            <a:latin typeface="David" panose="020E0502060401010101" pitchFamily="34" charset="-79"/>
            <a:cs typeface="David" panose="020E0502060401010101" pitchFamily="34" charset="-79"/>
          </a:endParaRPr>
        </a:p>
      </dsp:txBody>
      <dsp:txXfrm>
        <a:off x="2368705" y="479426"/>
        <a:ext cx="611829" cy="30591"/>
      </dsp:txXfrm>
    </dsp:sp>
    <dsp:sp modelId="{D5E19B97-D37E-4C29-BE71-B1CB4C4F4B4F}">
      <dsp:nvSpPr>
        <dsp:cNvPr id="0" name=""/>
        <dsp:cNvSpPr/>
      </dsp:nvSpPr>
      <dsp:spPr>
        <a:xfrm>
          <a:off x="2923027" y="5670"/>
          <a:ext cx="1917620" cy="6210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תוצאתי</a:t>
          </a:r>
        </a:p>
        <a:p>
          <a:pPr lvl="0" algn="ctr" defTabSz="488950" rtl="1">
            <a:lnSpc>
              <a:spcPct val="90000"/>
            </a:lnSpc>
            <a:spcBef>
              <a:spcPct val="0"/>
            </a:spcBef>
            <a:spcAft>
              <a:spcPct val="35000"/>
            </a:spcAft>
          </a:pPr>
          <a:r>
            <a:rPr lang="en-US" sz="1100" b="0" kern="1200">
              <a:latin typeface="David" panose="020E0502060401010101" pitchFamily="34" charset="-79"/>
              <a:cs typeface="David" panose="020E0502060401010101" pitchFamily="34" charset="-79"/>
            </a:rPr>
            <a:t>(93,333+175,000)*25%=27,708</a:t>
          </a:r>
          <a:endParaRPr lang="he-IL" sz="1100" b="0" kern="1200">
            <a:latin typeface="David" panose="020E0502060401010101" pitchFamily="34" charset="-79"/>
            <a:cs typeface="David" panose="020E0502060401010101" pitchFamily="34" charset="-79"/>
          </a:endParaRPr>
        </a:p>
      </dsp:txBody>
      <dsp:txXfrm>
        <a:off x="2941216" y="23859"/>
        <a:ext cx="1881242" cy="584641"/>
      </dsp:txXfrm>
    </dsp:sp>
    <dsp:sp modelId="{0C3E3B5F-1847-4225-8123-21708232E1C0}">
      <dsp:nvSpPr>
        <dsp:cNvPr id="0" name=""/>
        <dsp:cNvSpPr/>
      </dsp:nvSpPr>
      <dsp:spPr>
        <a:xfrm rot="2119999">
          <a:off x="2370124" y="807529"/>
          <a:ext cx="608990" cy="83671"/>
        </a:xfrm>
        <a:custGeom>
          <a:avLst/>
          <a:gdLst/>
          <a:ahLst/>
          <a:cxnLst/>
          <a:rect l="0" t="0" r="0" b="0"/>
          <a:pathLst>
            <a:path>
              <a:moveTo>
                <a:pt x="0" y="41835"/>
              </a:moveTo>
              <a:lnTo>
                <a:pt x="608990"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b="0" kern="1200">
            <a:latin typeface="David" panose="020E0502060401010101" pitchFamily="34" charset="-79"/>
            <a:cs typeface="David" panose="020E0502060401010101" pitchFamily="34" charset="-79"/>
          </a:endParaRPr>
        </a:p>
      </dsp:txBody>
      <dsp:txXfrm>
        <a:off x="2370124" y="834140"/>
        <a:ext cx="608990" cy="30449"/>
      </dsp:txXfrm>
    </dsp:sp>
    <dsp:sp modelId="{68C01E8C-CB39-46CB-8057-E9959B94A048}">
      <dsp:nvSpPr>
        <dsp:cNvPr id="0" name=""/>
        <dsp:cNvSpPr/>
      </dsp:nvSpPr>
      <dsp:spPr>
        <a:xfrm>
          <a:off x="2923027" y="714954"/>
          <a:ext cx="1917620" cy="6210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7,292</a:t>
          </a:r>
        </a:p>
      </dsp:txBody>
      <dsp:txXfrm>
        <a:off x="2941216" y="733143"/>
        <a:ext cx="1881242" cy="5846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5DCB7-0668-4537-9E64-BD634204C0FD}">
      <dsp:nvSpPr>
        <dsp:cNvPr id="0" name=""/>
        <dsp:cNvSpPr/>
      </dsp:nvSpPr>
      <dsp:spPr>
        <a:xfrm>
          <a:off x="3446" y="516463"/>
          <a:ext cx="1663820" cy="7812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b="0" kern="1200">
              <a:latin typeface="David" panose="020E0502060401010101" pitchFamily="34" charset="-79"/>
              <a:cs typeface="David" panose="020E0502060401010101" pitchFamily="34" charset="-79"/>
            </a:rPr>
            <a:t>69,300</a:t>
          </a:r>
        </a:p>
      </dsp:txBody>
      <dsp:txXfrm>
        <a:off x="26329" y="539346"/>
        <a:ext cx="1618054" cy="735516"/>
      </dsp:txXfrm>
    </dsp:sp>
    <dsp:sp modelId="{C44DB269-77A9-411B-AF97-FE7AEC38C577}">
      <dsp:nvSpPr>
        <dsp:cNvPr id="0" name=""/>
        <dsp:cNvSpPr/>
      </dsp:nvSpPr>
      <dsp:spPr>
        <a:xfrm rot="18900032">
          <a:off x="1577994" y="664534"/>
          <a:ext cx="609606" cy="54087"/>
        </a:xfrm>
        <a:custGeom>
          <a:avLst/>
          <a:gdLst/>
          <a:ahLst/>
          <a:cxnLst/>
          <a:rect l="0" t="0" r="0" b="0"/>
          <a:pathLst>
            <a:path>
              <a:moveTo>
                <a:pt x="0" y="27043"/>
              </a:moveTo>
              <a:lnTo>
                <a:pt x="609606"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b="0" kern="1200">
            <a:latin typeface="David" panose="020E0502060401010101" pitchFamily="34" charset="-79"/>
            <a:cs typeface="David" panose="020E0502060401010101" pitchFamily="34" charset="-79"/>
          </a:endParaRPr>
        </a:p>
      </dsp:txBody>
      <dsp:txXfrm>
        <a:off x="1577994" y="669480"/>
        <a:ext cx="609606" cy="44195"/>
      </dsp:txXfrm>
    </dsp:sp>
    <dsp:sp modelId="{D5E19B97-D37E-4C29-BE71-B1CB4C4F4B4F}">
      <dsp:nvSpPr>
        <dsp:cNvPr id="0" name=""/>
        <dsp:cNvSpPr/>
      </dsp:nvSpPr>
      <dsp:spPr>
        <a:xfrm>
          <a:off x="2098328" y="85410"/>
          <a:ext cx="1663820" cy="7812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b="0" kern="1200">
              <a:latin typeface="David" panose="020E0502060401010101" pitchFamily="34" charset="-79"/>
              <a:cs typeface="David" panose="020E0502060401010101" pitchFamily="34" charset="-79"/>
            </a:rPr>
            <a:t>תוצאתי</a:t>
          </a:r>
        </a:p>
        <a:p>
          <a:pPr lvl="0" algn="ctr" defTabSz="466725" rtl="1">
            <a:lnSpc>
              <a:spcPct val="90000"/>
            </a:lnSpc>
            <a:spcBef>
              <a:spcPct val="0"/>
            </a:spcBef>
            <a:spcAft>
              <a:spcPct val="35000"/>
            </a:spcAft>
          </a:pPr>
          <a:r>
            <a:rPr lang="en-US" sz="1050" b="0" kern="1200">
              <a:latin typeface="David" panose="020E0502060401010101" pitchFamily="34" charset="-79"/>
              <a:cs typeface="David" panose="020E0502060401010101" pitchFamily="34" charset="-79"/>
            </a:rPr>
            <a:t>(154,000+38,500)*25%=48,125</a:t>
          </a:r>
          <a:endParaRPr lang="he-IL" sz="1050" b="0" kern="1200">
            <a:latin typeface="David" panose="020E0502060401010101" pitchFamily="34" charset="-79"/>
            <a:cs typeface="David" panose="020E0502060401010101" pitchFamily="34" charset="-79"/>
          </a:endParaRPr>
        </a:p>
      </dsp:txBody>
      <dsp:txXfrm>
        <a:off x="2121211" y="108293"/>
        <a:ext cx="1618054" cy="735516"/>
      </dsp:txXfrm>
    </dsp:sp>
    <dsp:sp modelId="{9940CC38-DCB5-489B-B9C3-DC167D400F26}">
      <dsp:nvSpPr>
        <dsp:cNvPr id="0" name=""/>
        <dsp:cNvSpPr/>
      </dsp:nvSpPr>
      <dsp:spPr>
        <a:xfrm rot="21563475">
          <a:off x="3762136" y="446717"/>
          <a:ext cx="431085" cy="54087"/>
        </a:xfrm>
        <a:custGeom>
          <a:avLst/>
          <a:gdLst/>
          <a:ahLst/>
          <a:cxnLst/>
          <a:rect l="0" t="0" r="0" b="0"/>
          <a:pathLst>
            <a:path>
              <a:moveTo>
                <a:pt x="0" y="27043"/>
              </a:moveTo>
              <a:lnTo>
                <a:pt x="431085" y="270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3966902" y="458135"/>
        <a:ext cx="21554" cy="31252"/>
      </dsp:txXfrm>
    </dsp:sp>
    <dsp:sp modelId="{D30ABF8B-F2BF-427B-9F41-03DD212F7BF0}">
      <dsp:nvSpPr>
        <dsp:cNvPr id="0" name=""/>
        <dsp:cNvSpPr/>
      </dsp:nvSpPr>
      <dsp:spPr>
        <a:xfrm>
          <a:off x="4193210" y="80830"/>
          <a:ext cx="1077652" cy="7812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48,125</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(27,708)</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20,417</a:t>
          </a:r>
          <a:endParaRPr lang="he-IL" sz="1050" kern="1200">
            <a:latin typeface="David" panose="020E0502060401010101" pitchFamily="34" charset="-79"/>
            <a:cs typeface="David" panose="020E0502060401010101" pitchFamily="34" charset="-79"/>
          </a:endParaRPr>
        </a:p>
      </dsp:txBody>
      <dsp:txXfrm>
        <a:off x="4216093" y="103713"/>
        <a:ext cx="1031886" cy="735516"/>
      </dsp:txXfrm>
    </dsp:sp>
    <dsp:sp modelId="{0C3E3B5F-1847-4225-8123-21708232E1C0}">
      <dsp:nvSpPr>
        <dsp:cNvPr id="0" name=""/>
        <dsp:cNvSpPr/>
      </dsp:nvSpPr>
      <dsp:spPr>
        <a:xfrm rot="2699968">
          <a:off x="1577994" y="1095587"/>
          <a:ext cx="609606" cy="54087"/>
        </a:xfrm>
        <a:custGeom>
          <a:avLst/>
          <a:gdLst/>
          <a:ahLst/>
          <a:cxnLst/>
          <a:rect l="0" t="0" r="0" b="0"/>
          <a:pathLst>
            <a:path>
              <a:moveTo>
                <a:pt x="0" y="27043"/>
              </a:moveTo>
              <a:lnTo>
                <a:pt x="609606"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b="0" kern="1200">
            <a:latin typeface="David" panose="020E0502060401010101" pitchFamily="34" charset="-79"/>
            <a:cs typeface="David" panose="020E0502060401010101" pitchFamily="34" charset="-79"/>
          </a:endParaRPr>
        </a:p>
      </dsp:txBody>
      <dsp:txXfrm>
        <a:off x="1577994" y="1100533"/>
        <a:ext cx="609606" cy="44195"/>
      </dsp:txXfrm>
    </dsp:sp>
    <dsp:sp modelId="{68C01E8C-CB39-46CB-8057-E9959B94A048}">
      <dsp:nvSpPr>
        <dsp:cNvPr id="0" name=""/>
        <dsp:cNvSpPr/>
      </dsp:nvSpPr>
      <dsp:spPr>
        <a:xfrm>
          <a:off x="2098328" y="947516"/>
          <a:ext cx="1663820" cy="7812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b="0" kern="1200">
              <a:latin typeface="David" panose="020E0502060401010101" pitchFamily="34" charset="-79"/>
              <a:cs typeface="David" panose="020E0502060401010101" pitchFamily="34" charset="-79"/>
            </a:rPr>
            <a:t>הוני</a:t>
          </a:r>
        </a:p>
        <a:p>
          <a:pPr lvl="0" algn="ctr" defTabSz="466725" rtl="1">
            <a:lnSpc>
              <a:spcPct val="90000"/>
            </a:lnSpc>
            <a:spcBef>
              <a:spcPct val="0"/>
            </a:spcBef>
            <a:spcAft>
              <a:spcPct val="35000"/>
            </a:spcAft>
          </a:pPr>
          <a:r>
            <a:rPr lang="he-IL" sz="1050" b="0" kern="1200">
              <a:latin typeface="David" panose="020E0502060401010101" pitchFamily="34" charset="-79"/>
              <a:cs typeface="David" panose="020E0502060401010101" pitchFamily="34" charset="-79"/>
            </a:rPr>
            <a:t>21,175</a:t>
          </a:r>
        </a:p>
      </dsp:txBody>
      <dsp:txXfrm>
        <a:off x="2121211" y="970399"/>
        <a:ext cx="1618054" cy="735516"/>
      </dsp:txXfrm>
    </dsp:sp>
    <dsp:sp modelId="{5408A5F4-911C-4A49-90B1-FE06ABF062E2}">
      <dsp:nvSpPr>
        <dsp:cNvPr id="0" name=""/>
        <dsp:cNvSpPr/>
      </dsp:nvSpPr>
      <dsp:spPr>
        <a:xfrm rot="21563475">
          <a:off x="3762136" y="1308824"/>
          <a:ext cx="431085" cy="54087"/>
        </a:xfrm>
        <a:custGeom>
          <a:avLst/>
          <a:gdLst/>
          <a:ahLst/>
          <a:cxnLst/>
          <a:rect l="0" t="0" r="0" b="0"/>
          <a:pathLst>
            <a:path>
              <a:moveTo>
                <a:pt x="0" y="27043"/>
              </a:moveTo>
              <a:lnTo>
                <a:pt x="431085" y="270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3966902" y="1320241"/>
        <a:ext cx="21554" cy="31252"/>
      </dsp:txXfrm>
    </dsp:sp>
    <dsp:sp modelId="{838A0BF5-5B21-4E4A-BABF-D567B88B189E}">
      <dsp:nvSpPr>
        <dsp:cNvPr id="0" name=""/>
        <dsp:cNvSpPr/>
      </dsp:nvSpPr>
      <dsp:spPr>
        <a:xfrm>
          <a:off x="4193210" y="942936"/>
          <a:ext cx="1077652" cy="7812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21,175</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(7,292)</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13,883</a:t>
          </a:r>
        </a:p>
      </dsp:txBody>
      <dsp:txXfrm>
        <a:off x="4216093" y="965819"/>
        <a:ext cx="1031886" cy="7355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5DCB7-0668-4537-9E64-BD634204C0FD}">
      <dsp:nvSpPr>
        <dsp:cNvPr id="0" name=""/>
        <dsp:cNvSpPr/>
      </dsp:nvSpPr>
      <dsp:spPr>
        <a:xfrm>
          <a:off x="917795" y="217653"/>
          <a:ext cx="1150571" cy="3726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0" kern="1200">
              <a:latin typeface="David" panose="020E0502060401010101" pitchFamily="34" charset="-79"/>
              <a:cs typeface="David" panose="020E0502060401010101" pitchFamily="34" charset="-79"/>
            </a:rPr>
            <a:t>76,000</a:t>
          </a:r>
        </a:p>
      </dsp:txBody>
      <dsp:txXfrm>
        <a:off x="928708" y="228566"/>
        <a:ext cx="1128745" cy="350785"/>
      </dsp:txXfrm>
    </dsp:sp>
    <dsp:sp modelId="{C44DB269-77A9-411B-AF97-FE7AEC38C577}">
      <dsp:nvSpPr>
        <dsp:cNvPr id="0" name=""/>
        <dsp:cNvSpPr/>
      </dsp:nvSpPr>
      <dsp:spPr>
        <a:xfrm rot="19457599">
          <a:off x="2033863" y="254997"/>
          <a:ext cx="367097" cy="83671"/>
        </a:xfrm>
        <a:custGeom>
          <a:avLst/>
          <a:gdLst/>
          <a:ahLst/>
          <a:cxnLst/>
          <a:rect l="0" t="0" r="0" b="0"/>
          <a:pathLst>
            <a:path>
              <a:moveTo>
                <a:pt x="0" y="41835"/>
              </a:moveTo>
              <a:lnTo>
                <a:pt x="367097"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b="0" kern="1200">
            <a:latin typeface="David" panose="020E0502060401010101" pitchFamily="34" charset="-79"/>
            <a:cs typeface="David" panose="020E0502060401010101" pitchFamily="34" charset="-79"/>
          </a:endParaRPr>
        </a:p>
      </dsp:txBody>
      <dsp:txXfrm>
        <a:off x="2033863" y="287655"/>
        <a:ext cx="367097" cy="18354"/>
      </dsp:txXfrm>
    </dsp:sp>
    <dsp:sp modelId="{D5E19B97-D37E-4C29-BE71-B1CB4C4F4B4F}">
      <dsp:nvSpPr>
        <dsp:cNvPr id="0" name=""/>
        <dsp:cNvSpPr/>
      </dsp:nvSpPr>
      <dsp:spPr>
        <a:xfrm>
          <a:off x="2366456" y="3402"/>
          <a:ext cx="1150571" cy="3726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0" kern="1200">
              <a:latin typeface="David" panose="020E0502060401010101" pitchFamily="34" charset="-79"/>
              <a:cs typeface="David" panose="020E0502060401010101" pitchFamily="34" charset="-79"/>
            </a:rPr>
            <a:t>תוצאתי</a:t>
          </a:r>
        </a:p>
        <a:p>
          <a:pPr lvl="0" algn="ctr" defTabSz="400050" rtl="1">
            <a:lnSpc>
              <a:spcPct val="90000"/>
            </a:lnSpc>
            <a:spcBef>
              <a:spcPct val="0"/>
            </a:spcBef>
            <a:spcAft>
              <a:spcPct val="35000"/>
            </a:spcAft>
          </a:pPr>
          <a:r>
            <a:rPr lang="en-US" sz="900" b="0" kern="1200">
              <a:latin typeface="David" panose="020E0502060401010101" pitchFamily="34" charset="-79"/>
              <a:cs typeface="David" panose="020E0502060401010101" pitchFamily="34" charset="-79"/>
            </a:rPr>
            <a:t>208,000*25%=52,000</a:t>
          </a:r>
          <a:endParaRPr lang="he-IL" sz="900" b="0" kern="1200">
            <a:latin typeface="David" panose="020E0502060401010101" pitchFamily="34" charset="-79"/>
            <a:cs typeface="David" panose="020E0502060401010101" pitchFamily="34" charset="-79"/>
          </a:endParaRPr>
        </a:p>
      </dsp:txBody>
      <dsp:txXfrm>
        <a:off x="2377369" y="14315"/>
        <a:ext cx="1128745" cy="350785"/>
      </dsp:txXfrm>
    </dsp:sp>
    <dsp:sp modelId="{0C3E3B5F-1847-4225-8123-21708232E1C0}">
      <dsp:nvSpPr>
        <dsp:cNvPr id="0" name=""/>
        <dsp:cNvSpPr/>
      </dsp:nvSpPr>
      <dsp:spPr>
        <a:xfrm rot="2119999">
          <a:off x="2034714" y="467782"/>
          <a:ext cx="365394" cy="83671"/>
        </a:xfrm>
        <a:custGeom>
          <a:avLst/>
          <a:gdLst/>
          <a:ahLst/>
          <a:cxnLst/>
          <a:rect l="0" t="0" r="0" b="0"/>
          <a:pathLst>
            <a:path>
              <a:moveTo>
                <a:pt x="0" y="41835"/>
              </a:moveTo>
              <a:lnTo>
                <a:pt x="365394"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b="0" kern="1200">
            <a:latin typeface="David" panose="020E0502060401010101" pitchFamily="34" charset="-79"/>
            <a:cs typeface="David" panose="020E0502060401010101" pitchFamily="34" charset="-79"/>
          </a:endParaRPr>
        </a:p>
      </dsp:txBody>
      <dsp:txXfrm>
        <a:off x="2034714" y="500483"/>
        <a:ext cx="365394" cy="18269"/>
      </dsp:txXfrm>
    </dsp:sp>
    <dsp:sp modelId="{68C01E8C-CB39-46CB-8057-E9959B94A048}">
      <dsp:nvSpPr>
        <dsp:cNvPr id="0" name=""/>
        <dsp:cNvSpPr/>
      </dsp:nvSpPr>
      <dsp:spPr>
        <a:xfrm>
          <a:off x="2366456" y="428972"/>
          <a:ext cx="1150571" cy="3726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0" kern="1200">
              <a:latin typeface="David" panose="020E0502060401010101" pitchFamily="34" charset="-79"/>
              <a:cs typeface="David" panose="020E0502060401010101" pitchFamily="34" charset="-79"/>
            </a:rPr>
            <a:t>הוני</a:t>
          </a:r>
        </a:p>
        <a:p>
          <a:pPr lvl="0" algn="ctr" defTabSz="400050" rtl="1">
            <a:lnSpc>
              <a:spcPct val="90000"/>
            </a:lnSpc>
            <a:spcBef>
              <a:spcPct val="0"/>
            </a:spcBef>
            <a:spcAft>
              <a:spcPct val="35000"/>
            </a:spcAft>
          </a:pPr>
          <a:r>
            <a:rPr lang="he-IL" sz="900" b="0" kern="1200">
              <a:latin typeface="David" panose="020E0502060401010101" pitchFamily="34" charset="-79"/>
              <a:cs typeface="David" panose="020E0502060401010101" pitchFamily="34" charset="-79"/>
            </a:rPr>
            <a:t>24,000</a:t>
          </a:r>
        </a:p>
      </dsp:txBody>
      <dsp:txXfrm>
        <a:off x="2377369" y="439885"/>
        <a:ext cx="1128745" cy="3507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5DCB7-0668-4537-9E64-BD634204C0FD}">
      <dsp:nvSpPr>
        <dsp:cNvPr id="0" name=""/>
        <dsp:cNvSpPr/>
      </dsp:nvSpPr>
      <dsp:spPr>
        <a:xfrm>
          <a:off x="3260" y="560559"/>
          <a:ext cx="1616401" cy="7284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225,750</a:t>
          </a:r>
        </a:p>
      </dsp:txBody>
      <dsp:txXfrm>
        <a:off x="24596" y="581895"/>
        <a:ext cx="1573729" cy="685783"/>
      </dsp:txXfrm>
    </dsp:sp>
    <dsp:sp modelId="{C44DB269-77A9-411B-AF97-FE7AEC38C577}">
      <dsp:nvSpPr>
        <dsp:cNvPr id="0" name=""/>
        <dsp:cNvSpPr/>
      </dsp:nvSpPr>
      <dsp:spPr>
        <a:xfrm rot="18963909">
          <a:off x="1538285" y="697448"/>
          <a:ext cx="581528" cy="51190"/>
        </a:xfrm>
        <a:custGeom>
          <a:avLst/>
          <a:gdLst/>
          <a:ahLst/>
          <a:cxnLst/>
          <a:rect l="0" t="0" r="0" b="0"/>
          <a:pathLst>
            <a:path>
              <a:moveTo>
                <a:pt x="0" y="25595"/>
              </a:moveTo>
              <a:lnTo>
                <a:pt x="581528" y="255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b="0" kern="1200">
            <a:latin typeface="David" panose="020E0502060401010101" pitchFamily="34" charset="-79"/>
            <a:cs typeface="David" panose="020E0502060401010101" pitchFamily="34" charset="-79"/>
          </a:endParaRPr>
        </a:p>
      </dsp:txBody>
      <dsp:txXfrm>
        <a:off x="1538285" y="702792"/>
        <a:ext cx="581528" cy="40502"/>
      </dsp:txXfrm>
    </dsp:sp>
    <dsp:sp modelId="{D5E19B97-D37E-4C29-BE71-B1CB4C4F4B4F}">
      <dsp:nvSpPr>
        <dsp:cNvPr id="0" name=""/>
        <dsp:cNvSpPr/>
      </dsp:nvSpPr>
      <dsp:spPr>
        <a:xfrm>
          <a:off x="2038437" y="157071"/>
          <a:ext cx="1616401" cy="7284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תוצאתי</a:t>
          </a:r>
        </a:p>
        <a:p>
          <a:pPr lvl="0" algn="ctr" defTabSz="488950" rtl="1">
            <a:lnSpc>
              <a:spcPct val="90000"/>
            </a:lnSpc>
            <a:spcBef>
              <a:spcPct val="0"/>
            </a:spcBef>
            <a:spcAft>
              <a:spcPct val="35000"/>
            </a:spcAft>
          </a:pPr>
          <a:r>
            <a:rPr lang="en-US" sz="1100" b="0" kern="1200">
              <a:latin typeface="David" panose="020E0502060401010101" pitchFamily="34" charset="-79"/>
              <a:cs typeface="David" panose="020E0502060401010101" pitchFamily="34" charset="-79"/>
            </a:rPr>
            <a:t>546,000*25%=136,500</a:t>
          </a:r>
          <a:endParaRPr lang="he-IL" sz="1100" b="0" kern="1200">
            <a:latin typeface="David" panose="020E0502060401010101" pitchFamily="34" charset="-79"/>
            <a:cs typeface="David" panose="020E0502060401010101" pitchFamily="34" charset="-79"/>
          </a:endParaRPr>
        </a:p>
      </dsp:txBody>
      <dsp:txXfrm>
        <a:off x="2059773" y="178407"/>
        <a:ext cx="1573729" cy="685783"/>
      </dsp:txXfrm>
    </dsp:sp>
    <dsp:sp modelId="{01BA90DC-E701-4F9D-AB34-790FEDA1D8B2}">
      <dsp:nvSpPr>
        <dsp:cNvPr id="0" name=""/>
        <dsp:cNvSpPr/>
      </dsp:nvSpPr>
      <dsp:spPr>
        <a:xfrm rot="21563475">
          <a:off x="3654827" y="493479"/>
          <a:ext cx="418799" cy="51190"/>
        </a:xfrm>
        <a:custGeom>
          <a:avLst/>
          <a:gdLst/>
          <a:ahLst/>
          <a:cxnLst/>
          <a:rect l="0" t="0" r="0" b="0"/>
          <a:pathLst>
            <a:path>
              <a:moveTo>
                <a:pt x="0" y="25595"/>
              </a:moveTo>
              <a:lnTo>
                <a:pt x="418799" y="255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3853757" y="504490"/>
        <a:ext cx="20939" cy="29168"/>
      </dsp:txXfrm>
    </dsp:sp>
    <dsp:sp modelId="{BF806AC9-539B-42E2-AE1D-B9C966338295}">
      <dsp:nvSpPr>
        <dsp:cNvPr id="0" name=""/>
        <dsp:cNvSpPr/>
      </dsp:nvSpPr>
      <dsp:spPr>
        <a:xfrm>
          <a:off x="4073614" y="152622"/>
          <a:ext cx="1046939" cy="7284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136,500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(52,000)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84,500</a:t>
          </a:r>
        </a:p>
      </dsp:txBody>
      <dsp:txXfrm>
        <a:off x="4094950" y="173958"/>
        <a:ext cx="1004267" cy="685783"/>
      </dsp:txXfrm>
    </dsp:sp>
    <dsp:sp modelId="{0C3E3B5F-1847-4225-8123-21708232E1C0}">
      <dsp:nvSpPr>
        <dsp:cNvPr id="0" name=""/>
        <dsp:cNvSpPr/>
      </dsp:nvSpPr>
      <dsp:spPr>
        <a:xfrm rot="2636091">
          <a:off x="1538285" y="1100936"/>
          <a:ext cx="581528" cy="51190"/>
        </a:xfrm>
        <a:custGeom>
          <a:avLst/>
          <a:gdLst/>
          <a:ahLst/>
          <a:cxnLst/>
          <a:rect l="0" t="0" r="0" b="0"/>
          <a:pathLst>
            <a:path>
              <a:moveTo>
                <a:pt x="0" y="25595"/>
              </a:moveTo>
              <a:lnTo>
                <a:pt x="581528" y="255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b="0" kern="1200">
            <a:latin typeface="David" panose="020E0502060401010101" pitchFamily="34" charset="-79"/>
            <a:cs typeface="David" panose="020E0502060401010101" pitchFamily="34" charset="-79"/>
          </a:endParaRPr>
        </a:p>
      </dsp:txBody>
      <dsp:txXfrm>
        <a:off x="1538285" y="1106280"/>
        <a:ext cx="581528" cy="40502"/>
      </dsp:txXfrm>
    </dsp:sp>
    <dsp:sp modelId="{68C01E8C-CB39-46CB-8057-E9959B94A048}">
      <dsp:nvSpPr>
        <dsp:cNvPr id="0" name=""/>
        <dsp:cNvSpPr/>
      </dsp:nvSpPr>
      <dsp:spPr>
        <a:xfrm>
          <a:off x="2038437" y="964047"/>
          <a:ext cx="1616401" cy="7284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89,250</a:t>
          </a:r>
        </a:p>
      </dsp:txBody>
      <dsp:txXfrm>
        <a:off x="2059773" y="985383"/>
        <a:ext cx="1573729" cy="685783"/>
      </dsp:txXfrm>
    </dsp:sp>
    <dsp:sp modelId="{17369C64-38C3-4DA3-B202-254421F178FF}">
      <dsp:nvSpPr>
        <dsp:cNvPr id="0" name=""/>
        <dsp:cNvSpPr/>
      </dsp:nvSpPr>
      <dsp:spPr>
        <a:xfrm rot="21563475">
          <a:off x="3654827" y="1300455"/>
          <a:ext cx="418799" cy="51190"/>
        </a:xfrm>
        <a:custGeom>
          <a:avLst/>
          <a:gdLst/>
          <a:ahLst/>
          <a:cxnLst/>
          <a:rect l="0" t="0" r="0" b="0"/>
          <a:pathLst>
            <a:path>
              <a:moveTo>
                <a:pt x="0" y="25595"/>
              </a:moveTo>
              <a:lnTo>
                <a:pt x="418799" y="255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3853757" y="1311466"/>
        <a:ext cx="20939" cy="29168"/>
      </dsp:txXfrm>
    </dsp:sp>
    <dsp:sp modelId="{7A299F61-B912-427D-A5EC-56FAC4F0D582}">
      <dsp:nvSpPr>
        <dsp:cNvPr id="0" name=""/>
        <dsp:cNvSpPr/>
      </dsp:nvSpPr>
      <dsp:spPr>
        <a:xfrm>
          <a:off x="4073614" y="959598"/>
          <a:ext cx="1046939" cy="7284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89,250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(24,000)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62,250</a:t>
          </a:r>
        </a:p>
      </dsp:txBody>
      <dsp:txXfrm>
        <a:off x="4094950" y="980934"/>
        <a:ext cx="1004267" cy="6857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3B"/>
    <w:rsid w:val="0070173B"/>
    <w:rsid w:val="00790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17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B06B-7B5D-4D16-9601-AE0D2678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2052</Words>
  <Characters>10262</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41</cp:revision>
  <cp:lastPrinted>2014-09-13T19:46:00Z</cp:lastPrinted>
  <dcterms:created xsi:type="dcterms:W3CDTF">2014-09-28T12:00:00Z</dcterms:created>
  <dcterms:modified xsi:type="dcterms:W3CDTF">2014-10-02T16:07:00Z</dcterms:modified>
</cp:coreProperties>
</file>