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Pr="00C33D57" w:rsidRDefault="00FA1875" w:rsidP="00437069">
      <w:pPr>
        <w:spacing w:line="360" w:lineRule="auto"/>
        <w:jc w:val="center"/>
        <w:rPr>
          <w:rFonts w:ascii="David" w:hAnsi="David" w:cs="David"/>
          <w:b/>
          <w:bCs/>
          <w:sz w:val="24"/>
          <w:szCs w:val="24"/>
          <w:u w:val="single"/>
          <w:rtl/>
        </w:rPr>
      </w:pPr>
      <w:r w:rsidRPr="00C33D57">
        <w:rPr>
          <w:rFonts w:ascii="David" w:hAnsi="David" w:cs="David"/>
          <w:b/>
          <w:bCs/>
          <w:sz w:val="24"/>
          <w:szCs w:val="24"/>
          <w:u w:val="single"/>
          <w:rtl/>
        </w:rPr>
        <w:t>פיננסית מתקדמת א- שיעור</w:t>
      </w:r>
      <w:r w:rsidR="00193A30" w:rsidRPr="00C33D57">
        <w:rPr>
          <w:rFonts w:ascii="David" w:hAnsi="David" w:cs="David"/>
          <w:b/>
          <w:bCs/>
          <w:sz w:val="24"/>
          <w:szCs w:val="24"/>
          <w:u w:val="single"/>
          <w:rtl/>
        </w:rPr>
        <w:t xml:space="preserve"> תרגול</w:t>
      </w:r>
      <w:r w:rsidR="0045749A" w:rsidRPr="00C33D57">
        <w:rPr>
          <w:rFonts w:ascii="David" w:hAnsi="David" w:cs="David"/>
          <w:b/>
          <w:bCs/>
          <w:sz w:val="24"/>
          <w:szCs w:val="24"/>
          <w:u w:val="single"/>
          <w:rtl/>
        </w:rPr>
        <w:t xml:space="preserve"> </w:t>
      </w:r>
      <w:r w:rsidR="00353491">
        <w:rPr>
          <w:rFonts w:ascii="David" w:hAnsi="David" w:cs="David" w:hint="cs"/>
          <w:b/>
          <w:bCs/>
          <w:sz w:val="24"/>
          <w:szCs w:val="24"/>
          <w:u w:val="single"/>
          <w:rtl/>
        </w:rPr>
        <w:t>14</w:t>
      </w:r>
    </w:p>
    <w:p w:rsidR="00243CAA" w:rsidRDefault="00243CAA" w:rsidP="00437069">
      <w:pPr>
        <w:spacing w:line="360" w:lineRule="auto"/>
        <w:jc w:val="center"/>
        <w:rPr>
          <w:rFonts w:ascii="David" w:hAnsi="David" w:cs="David"/>
          <w:b/>
          <w:bCs/>
          <w:color w:val="7030A0"/>
          <w:sz w:val="24"/>
          <w:szCs w:val="24"/>
          <w:u w:val="single"/>
          <w:rtl/>
        </w:rPr>
      </w:pPr>
      <w:r w:rsidRPr="00C33D57">
        <w:rPr>
          <w:rFonts w:ascii="David" w:hAnsi="David" w:cs="David"/>
          <w:b/>
          <w:bCs/>
          <w:color w:val="7030A0"/>
          <w:sz w:val="24"/>
          <w:szCs w:val="24"/>
          <w:u w:val="single"/>
          <w:rtl/>
        </w:rPr>
        <w:t>מכשירים פיננסים – תרגי</w:t>
      </w:r>
      <w:r>
        <w:rPr>
          <w:rFonts w:ascii="David" w:hAnsi="David" w:cs="David"/>
          <w:b/>
          <w:bCs/>
          <w:color w:val="7030A0"/>
          <w:sz w:val="24"/>
          <w:szCs w:val="24"/>
          <w:u w:val="single"/>
          <w:rtl/>
        </w:rPr>
        <w:t>ל 1</w:t>
      </w:r>
      <w:r>
        <w:rPr>
          <w:rFonts w:ascii="David" w:hAnsi="David" w:cs="David" w:hint="cs"/>
          <w:b/>
          <w:bCs/>
          <w:color w:val="7030A0"/>
          <w:sz w:val="24"/>
          <w:szCs w:val="24"/>
          <w:u w:val="single"/>
          <w:rtl/>
        </w:rPr>
        <w:t>9</w:t>
      </w:r>
      <w:r w:rsidR="003C2CB3">
        <w:rPr>
          <w:rFonts w:ascii="David" w:hAnsi="David" w:cs="David" w:hint="cs"/>
          <w:b/>
          <w:bCs/>
          <w:color w:val="7030A0"/>
          <w:sz w:val="24"/>
          <w:szCs w:val="24"/>
          <w:u w:val="single"/>
          <w:rtl/>
        </w:rPr>
        <w:t>- חוזים</w:t>
      </w:r>
    </w:p>
    <w:p w:rsidR="00243CAA" w:rsidRDefault="00243CAA" w:rsidP="00437069">
      <w:pPr>
        <w:spacing w:line="360" w:lineRule="auto"/>
        <w:rPr>
          <w:rFonts w:ascii="David" w:hAnsi="David" w:cs="David"/>
          <w:sz w:val="24"/>
          <w:szCs w:val="24"/>
          <w:u w:val="single"/>
          <w:rtl/>
        </w:rPr>
      </w:pPr>
      <w:r>
        <w:rPr>
          <w:rFonts w:ascii="David" w:hAnsi="David" w:cs="David" w:hint="cs"/>
          <w:sz w:val="24"/>
          <w:szCs w:val="24"/>
          <w:u w:val="single"/>
          <w:rtl/>
        </w:rPr>
        <w:t>כללי אצבע לפיתרון :</w:t>
      </w:r>
    </w:p>
    <w:p w:rsidR="00243CAA" w:rsidRPr="003C2CB3" w:rsidRDefault="00243CAA" w:rsidP="00437069">
      <w:pPr>
        <w:pStyle w:val="a7"/>
        <w:numPr>
          <w:ilvl w:val="0"/>
          <w:numId w:val="1"/>
        </w:numPr>
        <w:spacing w:line="360" w:lineRule="auto"/>
        <w:rPr>
          <w:rFonts w:ascii="David" w:hAnsi="David" w:cs="David"/>
          <w:sz w:val="24"/>
          <w:szCs w:val="24"/>
          <w:u w:val="single"/>
        </w:rPr>
      </w:pPr>
      <w:r>
        <w:rPr>
          <w:rFonts w:ascii="David" w:hAnsi="David" w:cs="David" w:hint="cs"/>
          <w:sz w:val="24"/>
          <w:szCs w:val="24"/>
          <w:rtl/>
        </w:rPr>
        <w:t xml:space="preserve">כאשר הסילוק הוא נטו במניות או נטו במזומן , נכיר במכשיר כנגזר בשוו"ה דרך רוה"ס (יכול להיות השקעה או התחייבות). </w:t>
      </w:r>
    </w:p>
    <w:p w:rsidR="002702E7" w:rsidRDefault="003C2CB3" w:rsidP="00437069">
      <w:pPr>
        <w:pStyle w:val="a7"/>
        <w:numPr>
          <w:ilvl w:val="0"/>
          <w:numId w:val="1"/>
        </w:numPr>
        <w:spacing w:line="360" w:lineRule="auto"/>
        <w:rPr>
          <w:rFonts w:ascii="David" w:hAnsi="David" w:cs="David"/>
          <w:sz w:val="24"/>
          <w:szCs w:val="24"/>
        </w:rPr>
      </w:pPr>
      <w:r w:rsidRPr="003C2CB3">
        <w:rPr>
          <w:rFonts w:ascii="David" w:hAnsi="David" w:cs="David" w:hint="cs"/>
          <w:sz w:val="24"/>
          <w:szCs w:val="24"/>
          <w:rtl/>
        </w:rPr>
        <w:t>אם הסילוק הוא ברוטו (כמו שכתבו לי) וכל התנאים האחרים מתקיימים</w:t>
      </w:r>
      <w:r>
        <w:rPr>
          <w:rFonts w:ascii="David" w:hAnsi="David" w:cs="David" w:hint="cs"/>
          <w:sz w:val="24"/>
          <w:szCs w:val="24"/>
          <w:rtl/>
        </w:rPr>
        <w:t xml:space="preserve"> נטפל במכשיר כמכשיר הוני כאשר אם ישנו חשש למימון חוץ מאזני </w:t>
      </w:r>
      <w:r w:rsidR="002702E7">
        <w:rPr>
          <w:rFonts w:ascii="David" w:hAnsi="David" w:cs="David" w:hint="cs"/>
          <w:sz w:val="24"/>
          <w:szCs w:val="24"/>
          <w:rtl/>
        </w:rPr>
        <w:t>כלומר, התחייבות של החברה לרכוש מניות של עצמה נכיר ביום הראשון כהתחייבות פיננסית לפי ערך פדיון מההון.</w:t>
      </w:r>
      <w:r w:rsidRPr="003C2CB3">
        <w:rPr>
          <w:rFonts w:ascii="David" w:hAnsi="David" w:cs="David" w:hint="cs"/>
          <w:sz w:val="24"/>
          <w:szCs w:val="24"/>
          <w:rtl/>
        </w:rPr>
        <w:t xml:space="preserve"> </w:t>
      </w:r>
      <w:r w:rsidR="002702E7">
        <w:rPr>
          <w:rFonts w:ascii="David" w:hAnsi="David" w:cs="David" w:hint="cs"/>
          <w:sz w:val="24"/>
          <w:szCs w:val="24"/>
          <w:rtl/>
        </w:rPr>
        <w:t xml:space="preserve"> זה קורה במצב שבו החברה נכנסת לעסקה של רכישת מניות של עצמה או החברה כותבת אופציות </w:t>
      </w:r>
      <w:r w:rsidR="002702E7">
        <w:rPr>
          <w:rFonts w:ascii="David" w:hAnsi="David" w:cs="David" w:hint="cs"/>
          <w:sz w:val="24"/>
          <w:szCs w:val="24"/>
        </w:rPr>
        <w:t>PUT</w:t>
      </w:r>
      <w:r w:rsidR="002702E7">
        <w:rPr>
          <w:rFonts w:ascii="David" w:hAnsi="David" w:cs="David" w:hint="cs"/>
          <w:sz w:val="24"/>
          <w:szCs w:val="24"/>
          <w:rtl/>
        </w:rPr>
        <w:t xml:space="preserve"> על מניות שלה .</w:t>
      </w:r>
    </w:p>
    <w:p w:rsidR="002B793F" w:rsidRDefault="002B793F" w:rsidP="00437069">
      <w:pPr>
        <w:pStyle w:val="a7"/>
        <w:numPr>
          <w:ilvl w:val="0"/>
          <w:numId w:val="1"/>
        </w:numPr>
        <w:spacing w:line="360" w:lineRule="auto"/>
        <w:rPr>
          <w:rFonts w:ascii="David" w:hAnsi="David" w:cs="David"/>
          <w:sz w:val="24"/>
          <w:szCs w:val="24"/>
        </w:rPr>
      </w:pPr>
      <w:r>
        <w:rPr>
          <w:rFonts w:ascii="David" w:hAnsi="David" w:cs="David" w:hint="cs"/>
          <w:sz w:val="24"/>
          <w:szCs w:val="24"/>
          <w:rtl/>
        </w:rPr>
        <w:t xml:space="preserve">כל מה שנתייחס אליו מעתה ואילך הם חוזים שהחברה עושה על מניות של עצמה וכל מה שהוא לא של החברה עצמה תמיד יהיה התחייבות פיננסית . </w:t>
      </w:r>
    </w:p>
    <w:p w:rsidR="002B793F" w:rsidRDefault="002B793F" w:rsidP="00437069">
      <w:pPr>
        <w:spacing w:line="360" w:lineRule="auto"/>
        <w:rPr>
          <w:rFonts w:ascii="David" w:hAnsi="David" w:cs="David"/>
          <w:b/>
          <w:bCs/>
          <w:sz w:val="24"/>
          <w:szCs w:val="24"/>
          <w:u w:val="single"/>
          <w:rtl/>
        </w:rPr>
      </w:pPr>
      <w:r>
        <w:rPr>
          <w:rFonts w:ascii="David" w:hAnsi="David" w:cs="David" w:hint="cs"/>
          <w:b/>
          <w:bCs/>
          <w:sz w:val="24"/>
          <w:szCs w:val="24"/>
          <w:u w:val="single"/>
          <w:rtl/>
        </w:rPr>
        <w:t>מקרה א'</w:t>
      </w:r>
    </w:p>
    <w:p w:rsidR="003C2CB3" w:rsidRDefault="002B793F" w:rsidP="00437069">
      <w:pPr>
        <w:spacing w:line="360" w:lineRule="auto"/>
        <w:rPr>
          <w:rFonts w:ascii="David" w:hAnsi="David" w:cs="David"/>
          <w:sz w:val="24"/>
          <w:szCs w:val="24"/>
          <w:rtl/>
        </w:rPr>
      </w:pPr>
      <w:r>
        <w:rPr>
          <w:rFonts w:ascii="David" w:hAnsi="David" w:cs="David" w:hint="cs"/>
          <w:sz w:val="24"/>
          <w:szCs w:val="24"/>
          <w:rtl/>
        </w:rPr>
        <w:t xml:space="preserve">עסקת הקדמה היא חוזה שנחתם בין שני צדדים ומה שמיוחד בו הוא שחייבים לקיים אותו בניגוד לאופציה, ואין תשלום במועד חתימת החוזה, המשמעות היא שהשוו"ה 0 . החוזה הוא לרכישת </w:t>
      </w:r>
      <w:r w:rsidR="002702E7" w:rsidRPr="002B793F">
        <w:rPr>
          <w:rFonts w:ascii="David" w:hAnsi="David" w:cs="David" w:hint="cs"/>
          <w:sz w:val="24"/>
          <w:szCs w:val="24"/>
          <w:rtl/>
        </w:rPr>
        <w:t xml:space="preserve"> </w:t>
      </w:r>
      <w:r>
        <w:rPr>
          <w:rFonts w:ascii="David" w:hAnsi="David" w:cs="David" w:hint="cs"/>
          <w:sz w:val="24"/>
          <w:szCs w:val="24"/>
          <w:rtl/>
        </w:rPr>
        <w:t xml:space="preserve">נכס בסיס במועד מסויים בסכום מסויים . </w:t>
      </w:r>
    </w:p>
    <w:p w:rsidR="002B793F" w:rsidRDefault="002B793F" w:rsidP="00437069">
      <w:pPr>
        <w:spacing w:line="360" w:lineRule="auto"/>
        <w:rPr>
          <w:rFonts w:ascii="David" w:hAnsi="David" w:cs="David"/>
          <w:b/>
          <w:bCs/>
          <w:sz w:val="24"/>
          <w:szCs w:val="24"/>
          <w:rtl/>
        </w:rPr>
      </w:pPr>
      <w:r>
        <w:rPr>
          <w:rFonts w:ascii="David" w:hAnsi="David" w:cs="David" w:hint="cs"/>
          <w:b/>
          <w:bCs/>
          <w:sz w:val="24"/>
          <w:szCs w:val="24"/>
          <w:rtl/>
        </w:rPr>
        <w:t>פקודות יומן:</w:t>
      </w:r>
    </w:p>
    <w:p w:rsidR="002B793F" w:rsidRPr="002B793F" w:rsidRDefault="002B793F" w:rsidP="00437069">
      <w:pPr>
        <w:spacing w:line="360" w:lineRule="auto"/>
        <w:rPr>
          <w:rFonts w:ascii="David" w:hAnsi="David" w:cs="David"/>
          <w:b/>
          <w:bCs/>
          <w:sz w:val="24"/>
          <w:szCs w:val="24"/>
          <w:rtl/>
        </w:rPr>
      </w:pPr>
      <w:r w:rsidRPr="002B793F">
        <w:rPr>
          <w:rFonts w:ascii="David" w:hAnsi="David" w:cs="David" w:hint="cs"/>
          <w:b/>
          <w:bCs/>
          <w:sz w:val="24"/>
          <w:szCs w:val="24"/>
          <w:rtl/>
        </w:rPr>
        <w:t xml:space="preserve">סילוק נטו במניות / סילוק נטו במזומן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2643"/>
        <w:gridCol w:w="2819"/>
        <w:gridCol w:w="320"/>
        <w:gridCol w:w="320"/>
        <w:gridCol w:w="320"/>
        <w:gridCol w:w="320"/>
        <w:gridCol w:w="320"/>
        <w:gridCol w:w="320"/>
        <w:gridCol w:w="320"/>
        <w:gridCol w:w="320"/>
        <w:gridCol w:w="320"/>
      </w:tblGrid>
      <w:tr w:rsidR="00CF2EA0" w:rsidTr="002E22FE">
        <w:tc>
          <w:tcPr>
            <w:tcW w:w="0" w:type="auto"/>
            <w:vAlign w:val="center"/>
          </w:tcPr>
          <w:p w:rsidR="002B793F" w:rsidRPr="002B793F" w:rsidRDefault="002B793F" w:rsidP="00437069">
            <w:pPr>
              <w:spacing w:line="360" w:lineRule="auto"/>
              <w:rPr>
                <w:rFonts w:ascii="David" w:hAnsi="David" w:cs="David"/>
                <w:b/>
                <w:bCs/>
                <w:sz w:val="24"/>
                <w:szCs w:val="24"/>
                <w:u w:val="single"/>
                <w:rtl/>
              </w:rPr>
            </w:pPr>
            <w:r w:rsidRPr="002B793F">
              <w:rPr>
                <w:rFonts w:ascii="David" w:hAnsi="David" w:cs="David" w:hint="cs"/>
                <w:b/>
                <w:bCs/>
                <w:sz w:val="24"/>
                <w:szCs w:val="24"/>
                <w:u w:val="single"/>
                <w:rtl/>
              </w:rPr>
              <w:t xml:space="preserve">01/05 </w:t>
            </w:r>
          </w:p>
        </w:tc>
        <w:tc>
          <w:tcPr>
            <w:tcW w:w="0" w:type="auto"/>
            <w:gridSpan w:val="2"/>
            <w:vAlign w:val="center"/>
          </w:tcPr>
          <w:p w:rsidR="002B793F" w:rsidRDefault="002B793F" w:rsidP="00437069">
            <w:pPr>
              <w:spacing w:line="360" w:lineRule="auto"/>
              <w:rPr>
                <w:rFonts w:ascii="David" w:hAnsi="David" w:cs="David"/>
                <w:sz w:val="24"/>
                <w:szCs w:val="24"/>
                <w:rtl/>
              </w:rPr>
            </w:pPr>
            <w:r>
              <w:rPr>
                <w:rFonts w:ascii="David" w:hAnsi="David" w:cs="David" w:hint="cs"/>
                <w:sz w:val="24"/>
                <w:szCs w:val="24"/>
                <w:rtl/>
              </w:rPr>
              <w:t>אין פק"י כיוון שהשוו"ה 0</w:t>
            </w: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r>
      <w:tr w:rsidR="00CF2EA0" w:rsidTr="002E22FE">
        <w:tc>
          <w:tcPr>
            <w:tcW w:w="0" w:type="auto"/>
            <w:vAlign w:val="center"/>
          </w:tcPr>
          <w:p w:rsidR="002B793F" w:rsidRPr="002B793F" w:rsidRDefault="002B793F" w:rsidP="00437069">
            <w:pPr>
              <w:spacing w:line="360" w:lineRule="auto"/>
              <w:rPr>
                <w:rFonts w:ascii="David" w:hAnsi="David" w:cs="David"/>
                <w:b/>
                <w:bCs/>
                <w:sz w:val="24"/>
                <w:szCs w:val="24"/>
                <w:u w:val="single"/>
                <w:rtl/>
              </w:rPr>
            </w:pPr>
            <w:r>
              <w:rPr>
                <w:rFonts w:ascii="David" w:hAnsi="David" w:cs="David" w:hint="cs"/>
                <w:b/>
                <w:bCs/>
                <w:sz w:val="24"/>
                <w:szCs w:val="24"/>
                <w:u w:val="single"/>
                <w:rtl/>
              </w:rPr>
              <w:t>12/05</w:t>
            </w:r>
          </w:p>
        </w:tc>
        <w:tc>
          <w:tcPr>
            <w:tcW w:w="0" w:type="auto"/>
            <w:vAlign w:val="center"/>
          </w:tcPr>
          <w:p w:rsidR="002B793F" w:rsidRDefault="002B793F" w:rsidP="00437069">
            <w:pPr>
              <w:spacing w:line="360" w:lineRule="auto"/>
              <w:rPr>
                <w:rFonts w:ascii="David" w:hAnsi="David" w:cs="David"/>
                <w:sz w:val="24"/>
                <w:szCs w:val="24"/>
                <w:rtl/>
              </w:rPr>
            </w:pPr>
            <w:r>
              <w:rPr>
                <w:rFonts w:ascii="David" w:hAnsi="David" w:cs="David" w:hint="cs"/>
                <w:sz w:val="24"/>
                <w:szCs w:val="24"/>
                <w:rtl/>
              </w:rPr>
              <w:t>ח' השקעה בחוזה עתידי</w:t>
            </w:r>
          </w:p>
          <w:p w:rsidR="002B793F" w:rsidRDefault="002B793F" w:rsidP="00437069">
            <w:pPr>
              <w:spacing w:line="360" w:lineRule="auto"/>
              <w:rPr>
                <w:rFonts w:ascii="David" w:hAnsi="David" w:cs="David"/>
                <w:sz w:val="24"/>
                <w:szCs w:val="24"/>
                <w:rtl/>
              </w:rPr>
            </w:pPr>
            <w:r>
              <w:rPr>
                <w:rFonts w:ascii="David" w:hAnsi="David" w:cs="David" w:hint="cs"/>
                <w:sz w:val="24"/>
                <w:szCs w:val="24"/>
                <w:rtl/>
              </w:rPr>
              <w:t xml:space="preserve">   ז' רווח מחוזה עתידי</w:t>
            </w:r>
          </w:p>
        </w:tc>
        <w:tc>
          <w:tcPr>
            <w:tcW w:w="0" w:type="auto"/>
            <w:vAlign w:val="center"/>
          </w:tcPr>
          <w:p w:rsidR="002B793F" w:rsidRDefault="002B793F" w:rsidP="00437069">
            <w:pPr>
              <w:spacing w:line="360" w:lineRule="auto"/>
              <w:rPr>
                <w:rFonts w:ascii="David" w:hAnsi="David" w:cs="David"/>
                <w:sz w:val="24"/>
                <w:szCs w:val="24"/>
                <w:rtl/>
              </w:rPr>
            </w:pPr>
            <w:r>
              <w:rPr>
                <w:rFonts w:ascii="David" w:hAnsi="David" w:cs="David" w:hint="cs"/>
                <w:sz w:val="24"/>
                <w:szCs w:val="24"/>
                <w:rtl/>
              </w:rPr>
              <w:t>5,909 (נתון)</w:t>
            </w: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r>
      <w:tr w:rsidR="002B793F" w:rsidTr="002E22FE">
        <w:tc>
          <w:tcPr>
            <w:tcW w:w="0" w:type="auto"/>
            <w:gridSpan w:val="12"/>
            <w:vAlign w:val="center"/>
          </w:tcPr>
          <w:p w:rsidR="002B793F" w:rsidRDefault="002B793F" w:rsidP="00437069">
            <w:pPr>
              <w:spacing w:line="360" w:lineRule="auto"/>
              <w:rPr>
                <w:rFonts w:ascii="David" w:hAnsi="David" w:cs="David"/>
                <w:sz w:val="24"/>
                <w:szCs w:val="24"/>
                <w:rtl/>
              </w:rPr>
            </w:pPr>
            <w:r>
              <w:rPr>
                <w:rFonts w:ascii="David" w:hAnsi="David" w:cs="David" w:hint="cs"/>
                <w:sz w:val="24"/>
                <w:szCs w:val="24"/>
                <w:rtl/>
              </w:rPr>
              <w:t>השאלה היא כיצד נדע שמדובר בנכס ולא בהתחייבות ?</w:t>
            </w:r>
          </w:p>
          <w:p w:rsidR="002B793F" w:rsidRDefault="002B793F" w:rsidP="00437069">
            <w:pPr>
              <w:pStyle w:val="a7"/>
              <w:numPr>
                <w:ilvl w:val="0"/>
                <w:numId w:val="2"/>
              </w:numPr>
              <w:spacing w:line="360" w:lineRule="auto"/>
              <w:rPr>
                <w:rFonts w:ascii="David" w:hAnsi="David" w:cs="David"/>
                <w:sz w:val="24"/>
                <w:szCs w:val="24"/>
              </w:rPr>
            </w:pPr>
            <w:r w:rsidRPr="002B793F">
              <w:rPr>
                <w:rFonts w:ascii="David" w:hAnsi="David" w:cs="David" w:hint="cs"/>
                <w:sz w:val="24"/>
                <w:szCs w:val="24"/>
                <w:rtl/>
              </w:rPr>
              <w:t xml:space="preserve">השוו"ה חיובי </w:t>
            </w:r>
          </w:p>
          <w:p w:rsidR="002B793F" w:rsidRPr="002B793F" w:rsidRDefault="002B793F" w:rsidP="00437069">
            <w:pPr>
              <w:pStyle w:val="a7"/>
              <w:numPr>
                <w:ilvl w:val="0"/>
                <w:numId w:val="2"/>
              </w:numPr>
              <w:spacing w:line="360" w:lineRule="auto"/>
              <w:rPr>
                <w:rFonts w:ascii="David" w:hAnsi="David" w:cs="David"/>
                <w:sz w:val="24"/>
                <w:szCs w:val="24"/>
                <w:rtl/>
              </w:rPr>
            </w:pPr>
            <w:r>
              <w:rPr>
                <w:rFonts w:ascii="David" w:hAnsi="David" w:cs="David" w:hint="cs"/>
                <w:sz w:val="24"/>
                <w:szCs w:val="24"/>
                <w:rtl/>
              </w:rPr>
              <w:t xml:space="preserve">בנוסף , התחייבנו לקנות ב-120 ₪ למניה . הערך הנוכחי של ה-120 הוא 109 . מצד שני </w:t>
            </w:r>
            <w:r w:rsidRPr="002B793F">
              <w:rPr>
                <w:rFonts w:ascii="David" w:hAnsi="David" w:cs="David" w:hint="cs"/>
                <w:sz w:val="24"/>
                <w:szCs w:val="24"/>
                <w:rtl/>
              </w:rPr>
              <w:t>אם היינו קונים את המניה בשוק היינו משלמים 115 לכן ברור שיש פה רווח</w:t>
            </w:r>
          </w:p>
        </w:tc>
      </w:tr>
      <w:tr w:rsidR="00CF2EA0" w:rsidTr="002E22FE">
        <w:tc>
          <w:tcPr>
            <w:tcW w:w="0" w:type="auto"/>
            <w:vAlign w:val="center"/>
          </w:tcPr>
          <w:p w:rsidR="002B793F" w:rsidRPr="002E22FE" w:rsidRDefault="002B793F" w:rsidP="00437069">
            <w:pPr>
              <w:spacing w:line="360" w:lineRule="auto"/>
              <w:rPr>
                <w:rFonts w:ascii="David" w:hAnsi="David" w:cs="David"/>
                <w:b/>
                <w:bCs/>
                <w:sz w:val="24"/>
                <w:szCs w:val="24"/>
                <w:u w:val="single"/>
                <w:rtl/>
              </w:rPr>
            </w:pPr>
            <w:r w:rsidRPr="002E22FE">
              <w:rPr>
                <w:rFonts w:ascii="David" w:hAnsi="David" w:cs="David" w:hint="cs"/>
                <w:b/>
                <w:bCs/>
                <w:sz w:val="24"/>
                <w:szCs w:val="24"/>
                <w:u w:val="single"/>
                <w:rtl/>
              </w:rPr>
              <w:t>12/06</w:t>
            </w:r>
          </w:p>
        </w:tc>
        <w:tc>
          <w:tcPr>
            <w:tcW w:w="0" w:type="auto"/>
            <w:vAlign w:val="center"/>
          </w:tcPr>
          <w:p w:rsidR="002B793F" w:rsidRDefault="002B793F" w:rsidP="00437069">
            <w:pPr>
              <w:spacing w:line="360" w:lineRule="auto"/>
              <w:rPr>
                <w:rFonts w:ascii="David" w:hAnsi="David" w:cs="David"/>
                <w:sz w:val="24"/>
                <w:szCs w:val="24"/>
                <w:rtl/>
              </w:rPr>
            </w:pPr>
            <w:r>
              <w:rPr>
                <w:rFonts w:ascii="David" w:hAnsi="David" w:cs="David" w:hint="cs"/>
                <w:sz w:val="24"/>
                <w:szCs w:val="24"/>
                <w:rtl/>
              </w:rPr>
              <w:t>ח' הפסד מחוזה עתידי</w:t>
            </w:r>
          </w:p>
          <w:p w:rsidR="002B793F" w:rsidRDefault="002B793F" w:rsidP="00437069">
            <w:pPr>
              <w:spacing w:line="360" w:lineRule="auto"/>
              <w:rPr>
                <w:rFonts w:ascii="David" w:hAnsi="David" w:cs="David"/>
                <w:sz w:val="24"/>
                <w:szCs w:val="24"/>
                <w:rtl/>
              </w:rPr>
            </w:pPr>
            <w:r>
              <w:rPr>
                <w:rFonts w:ascii="David" w:hAnsi="David" w:cs="David" w:hint="cs"/>
                <w:sz w:val="24"/>
                <w:szCs w:val="24"/>
                <w:rtl/>
              </w:rPr>
              <w:t xml:space="preserve">   ז' השקעה בחוזה עתידי</w:t>
            </w:r>
          </w:p>
        </w:tc>
        <w:tc>
          <w:tcPr>
            <w:tcW w:w="0" w:type="auto"/>
            <w:vAlign w:val="center"/>
          </w:tcPr>
          <w:p w:rsidR="002B793F" w:rsidRPr="002B793F" w:rsidRDefault="002B793F" w:rsidP="00437069">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5,000-5,909=909</m:t>
                </m:r>
              </m:oMath>
            </m:oMathPara>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r>
      <w:tr w:rsidR="002B793F" w:rsidTr="002E22FE">
        <w:tc>
          <w:tcPr>
            <w:tcW w:w="0" w:type="auto"/>
            <w:gridSpan w:val="12"/>
            <w:vAlign w:val="center"/>
          </w:tcPr>
          <w:p w:rsidR="002B793F" w:rsidRPr="002E22FE" w:rsidRDefault="002B793F" w:rsidP="00437069">
            <w:pPr>
              <w:spacing w:line="360" w:lineRule="auto"/>
              <w:rPr>
                <w:rFonts w:ascii="David" w:hAnsi="David" w:cs="David"/>
                <w:sz w:val="24"/>
                <w:szCs w:val="24"/>
                <w:rtl/>
              </w:rPr>
            </w:pPr>
            <w:r>
              <w:rPr>
                <w:rFonts w:ascii="David" w:hAnsi="David" w:cs="David" w:hint="cs"/>
                <w:sz w:val="24"/>
                <w:szCs w:val="24"/>
                <w:rtl/>
              </w:rPr>
              <w:t xml:space="preserve">ב-12/09 השוו"ה הוא 5,000 זה מבטא </w:t>
            </w:r>
            <m:oMath>
              <m:r>
                <m:rPr>
                  <m:sty m:val="p"/>
                </m:rPr>
                <w:rPr>
                  <w:rFonts w:ascii="Cambria Math" w:hAnsi="Cambria Math" w:cs="David"/>
                  <w:sz w:val="24"/>
                  <w:szCs w:val="24"/>
                </w:rPr>
                <m:t>1,000*</m:t>
              </m:r>
              <m:d>
                <m:dPr>
                  <m:ctrlPr>
                    <w:rPr>
                      <w:rFonts w:ascii="Cambria Math" w:hAnsi="Cambria Math" w:cs="David"/>
                      <w:sz w:val="24"/>
                      <w:szCs w:val="24"/>
                    </w:rPr>
                  </m:ctrlPr>
                </m:dPr>
                <m:e>
                  <m:r>
                    <w:rPr>
                      <w:rFonts w:ascii="Cambria Math" w:hAnsi="Cambria Math" w:cs="David"/>
                      <w:sz w:val="24"/>
                      <w:szCs w:val="24"/>
                    </w:rPr>
                    <m:t>120-125</m:t>
                  </m:r>
                </m:e>
              </m:d>
              <m:r>
                <m:rPr>
                  <m:sty m:val="p"/>
                </m:rPr>
                <w:rPr>
                  <w:rFonts w:ascii="Cambria Math" w:hAnsi="Cambria Math" w:cs="David"/>
                  <w:sz w:val="24"/>
                  <w:szCs w:val="24"/>
                </w:rPr>
                <m:t>=5,000</m:t>
              </m:r>
            </m:oMath>
          </w:p>
          <w:p w:rsidR="002B793F" w:rsidRDefault="002B793F" w:rsidP="00437069">
            <w:pPr>
              <w:spacing w:line="360" w:lineRule="auto"/>
              <w:rPr>
                <w:rFonts w:ascii="David" w:hAnsi="David" w:cs="David"/>
                <w:sz w:val="24"/>
                <w:szCs w:val="24"/>
                <w:rtl/>
              </w:rPr>
            </w:pPr>
            <w:r>
              <w:rPr>
                <w:rFonts w:ascii="David" w:hAnsi="David" w:cs="David" w:hint="cs"/>
                <w:sz w:val="24"/>
                <w:szCs w:val="24"/>
                <w:rtl/>
              </w:rPr>
              <w:t>כלומר, הצד שכנג חייב לנו 5,000.</w:t>
            </w:r>
          </w:p>
        </w:tc>
      </w:tr>
      <w:tr w:rsidR="00CF2EA0" w:rsidTr="002E22FE">
        <w:tc>
          <w:tcPr>
            <w:tcW w:w="0" w:type="auto"/>
            <w:gridSpan w:val="2"/>
            <w:vAlign w:val="center"/>
          </w:tcPr>
          <w:p w:rsidR="002E22FE" w:rsidRPr="002E22FE" w:rsidRDefault="002E22FE" w:rsidP="00437069">
            <w:pPr>
              <w:spacing w:line="360" w:lineRule="auto"/>
              <w:rPr>
                <w:rFonts w:ascii="David" w:hAnsi="David" w:cs="David"/>
                <w:b/>
                <w:bCs/>
                <w:sz w:val="24"/>
                <w:szCs w:val="24"/>
                <w:u w:val="single"/>
                <w:rtl/>
              </w:rPr>
            </w:pPr>
            <w:r w:rsidRPr="002E22FE">
              <w:rPr>
                <w:rFonts w:ascii="David" w:hAnsi="David" w:cs="David" w:hint="cs"/>
                <w:b/>
                <w:bCs/>
                <w:sz w:val="24"/>
                <w:szCs w:val="24"/>
                <w:u w:val="single"/>
                <w:rtl/>
              </w:rPr>
              <w:t>סילוק נטו במזומן</w:t>
            </w: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r>
      <w:tr w:rsidR="00CF2EA0" w:rsidTr="002E22FE">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E22FE" w:rsidP="00437069">
            <w:pPr>
              <w:spacing w:line="360" w:lineRule="auto"/>
              <w:rPr>
                <w:rFonts w:ascii="David" w:hAnsi="David" w:cs="David"/>
                <w:sz w:val="24"/>
                <w:szCs w:val="24"/>
                <w:rtl/>
              </w:rPr>
            </w:pPr>
            <w:r>
              <w:rPr>
                <w:rFonts w:ascii="David" w:hAnsi="David" w:cs="David" w:hint="cs"/>
                <w:sz w:val="24"/>
                <w:szCs w:val="24"/>
                <w:rtl/>
              </w:rPr>
              <w:t>ח' מזומן</w:t>
            </w:r>
          </w:p>
          <w:p w:rsidR="002E22FE" w:rsidRDefault="002E22FE" w:rsidP="00437069">
            <w:pPr>
              <w:spacing w:line="360" w:lineRule="auto"/>
              <w:rPr>
                <w:rFonts w:ascii="David" w:hAnsi="David" w:cs="David"/>
                <w:sz w:val="24"/>
                <w:szCs w:val="24"/>
                <w:rtl/>
              </w:rPr>
            </w:pPr>
            <w:r>
              <w:rPr>
                <w:rFonts w:ascii="David" w:hAnsi="David" w:cs="David" w:hint="cs"/>
                <w:sz w:val="24"/>
                <w:szCs w:val="24"/>
                <w:rtl/>
              </w:rPr>
              <w:t xml:space="preserve">   ז' השקעה בחוזה עתידי </w:t>
            </w:r>
          </w:p>
        </w:tc>
        <w:tc>
          <w:tcPr>
            <w:tcW w:w="0" w:type="auto"/>
            <w:vAlign w:val="center"/>
          </w:tcPr>
          <w:p w:rsidR="002B793F" w:rsidRDefault="002E22FE" w:rsidP="00437069">
            <w:pPr>
              <w:spacing w:line="360" w:lineRule="auto"/>
              <w:rPr>
                <w:rFonts w:ascii="David" w:hAnsi="David" w:cs="David"/>
                <w:sz w:val="24"/>
                <w:szCs w:val="24"/>
                <w:rtl/>
              </w:rPr>
            </w:pPr>
            <w:r>
              <w:rPr>
                <w:rFonts w:ascii="David" w:hAnsi="David" w:cs="David" w:hint="cs"/>
                <w:sz w:val="24"/>
                <w:szCs w:val="24"/>
                <w:rtl/>
              </w:rPr>
              <w:t>5,000</w:t>
            </w: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c>
          <w:tcPr>
            <w:tcW w:w="0" w:type="auto"/>
            <w:vAlign w:val="center"/>
          </w:tcPr>
          <w:p w:rsidR="002B793F" w:rsidRDefault="002B793F" w:rsidP="00437069">
            <w:pPr>
              <w:spacing w:line="360" w:lineRule="auto"/>
              <w:rPr>
                <w:rFonts w:ascii="David" w:hAnsi="David" w:cs="David"/>
                <w:sz w:val="24"/>
                <w:szCs w:val="24"/>
                <w:rtl/>
              </w:rPr>
            </w:pPr>
          </w:p>
        </w:tc>
      </w:tr>
      <w:tr w:rsidR="00CF2EA0" w:rsidTr="002E22FE">
        <w:tc>
          <w:tcPr>
            <w:tcW w:w="0" w:type="auto"/>
            <w:gridSpan w:val="2"/>
            <w:vAlign w:val="center"/>
          </w:tcPr>
          <w:p w:rsidR="002E22FE" w:rsidRPr="002E22FE" w:rsidRDefault="002E22FE" w:rsidP="00437069">
            <w:pPr>
              <w:spacing w:line="360" w:lineRule="auto"/>
              <w:rPr>
                <w:rFonts w:ascii="David" w:hAnsi="David" w:cs="David"/>
                <w:b/>
                <w:bCs/>
                <w:sz w:val="24"/>
                <w:szCs w:val="24"/>
                <w:u w:val="single"/>
                <w:rtl/>
              </w:rPr>
            </w:pPr>
            <w:r w:rsidRPr="002E22FE">
              <w:rPr>
                <w:rFonts w:ascii="David" w:hAnsi="David" w:cs="David" w:hint="cs"/>
                <w:b/>
                <w:bCs/>
                <w:sz w:val="24"/>
                <w:szCs w:val="24"/>
                <w:u w:val="single"/>
                <w:rtl/>
              </w:rPr>
              <w:t>סילוק נטו במניות</w:t>
            </w: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r>
      <w:tr w:rsidR="00CF2EA0" w:rsidTr="002E22FE">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r>
              <w:rPr>
                <w:rFonts w:ascii="David" w:hAnsi="David" w:cs="David" w:hint="cs"/>
                <w:sz w:val="24"/>
                <w:szCs w:val="24"/>
                <w:rtl/>
              </w:rPr>
              <w:t>ח' מניות באוצר</w:t>
            </w:r>
          </w:p>
          <w:p w:rsidR="002E22FE" w:rsidRDefault="002E22FE" w:rsidP="00437069">
            <w:pPr>
              <w:spacing w:line="360" w:lineRule="auto"/>
              <w:rPr>
                <w:rFonts w:ascii="David" w:hAnsi="David" w:cs="David"/>
                <w:sz w:val="24"/>
                <w:szCs w:val="24"/>
                <w:rtl/>
              </w:rPr>
            </w:pPr>
            <w:r>
              <w:rPr>
                <w:rFonts w:ascii="David" w:hAnsi="David" w:cs="David" w:hint="cs"/>
                <w:sz w:val="24"/>
                <w:szCs w:val="24"/>
                <w:rtl/>
              </w:rPr>
              <w:t xml:space="preserve">   ז' השקעה בחוזה עתידי</w:t>
            </w:r>
          </w:p>
        </w:tc>
        <w:tc>
          <w:tcPr>
            <w:tcW w:w="0" w:type="auto"/>
            <w:vAlign w:val="center"/>
          </w:tcPr>
          <w:p w:rsidR="002E22FE" w:rsidRDefault="002E22FE" w:rsidP="00437069">
            <w:pPr>
              <w:spacing w:line="360" w:lineRule="auto"/>
              <w:rPr>
                <w:rFonts w:ascii="David" w:hAnsi="David" w:cs="David"/>
                <w:sz w:val="24"/>
                <w:szCs w:val="24"/>
                <w:rtl/>
              </w:rPr>
            </w:pPr>
            <w:r>
              <w:rPr>
                <w:rFonts w:ascii="David" w:hAnsi="David" w:cs="David" w:hint="cs"/>
                <w:sz w:val="24"/>
                <w:szCs w:val="24"/>
                <w:rtl/>
              </w:rPr>
              <w:t>5,000</w:t>
            </w: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r>
      <w:tr w:rsidR="002E22FE" w:rsidTr="002E22FE">
        <w:tc>
          <w:tcPr>
            <w:tcW w:w="0" w:type="auto"/>
            <w:gridSpan w:val="12"/>
            <w:vAlign w:val="center"/>
          </w:tcPr>
          <w:p w:rsidR="002E22FE" w:rsidRPr="002E22FE" w:rsidRDefault="002E22FE" w:rsidP="00437069">
            <w:pPr>
              <w:spacing w:line="360" w:lineRule="auto"/>
              <w:rPr>
                <w:rFonts w:ascii="David" w:hAnsi="David" w:cs="David"/>
                <w:i/>
                <w:sz w:val="24"/>
                <w:szCs w:val="24"/>
                <w:rtl/>
              </w:rPr>
            </w:pPr>
            <w:r>
              <w:rPr>
                <w:rFonts w:ascii="David" w:hAnsi="David" w:cs="David" w:hint="cs"/>
                <w:sz w:val="24"/>
                <w:szCs w:val="24"/>
                <w:rtl/>
              </w:rPr>
              <w:t xml:space="preserve">למעשה נקבל מניות בשווי של 5,000 ז"א </w:t>
            </w:r>
            <m:oMath>
              <m:f>
                <m:fPr>
                  <m:ctrlPr>
                    <w:rPr>
                      <w:rFonts w:ascii="Cambria Math" w:hAnsi="Cambria Math" w:cs="David"/>
                      <w:sz w:val="24"/>
                      <w:szCs w:val="24"/>
                    </w:rPr>
                  </m:ctrlPr>
                </m:fPr>
                <m:num>
                  <m:r>
                    <m:rPr>
                      <m:sty m:val="p"/>
                    </m:rPr>
                    <w:rPr>
                      <w:rFonts w:ascii="Cambria Math" w:hAnsi="Cambria Math" w:cs="David"/>
                      <w:sz w:val="24"/>
                      <w:szCs w:val="24"/>
                    </w:rPr>
                    <m:t>5,000</m:t>
                  </m:r>
                </m:num>
                <m:den>
                  <m:r>
                    <m:rPr>
                      <m:sty m:val="p"/>
                    </m:rPr>
                    <w:rPr>
                      <w:rFonts w:ascii="Cambria Math" w:hAnsi="Cambria Math" w:cs="David"/>
                      <w:sz w:val="24"/>
                      <w:szCs w:val="24"/>
                    </w:rPr>
                    <m:t>125</m:t>
                  </m:r>
                </m:den>
              </m:f>
              <m:r>
                <m:rPr>
                  <m:sty m:val="p"/>
                </m:rPr>
                <w:rPr>
                  <w:rFonts w:ascii="Cambria Math" w:hAnsi="Cambria Math" w:cs="David"/>
                  <w:sz w:val="24"/>
                  <w:szCs w:val="24"/>
                </w:rPr>
                <m:t xml:space="preserve">=40 </m:t>
              </m:r>
            </m:oMath>
            <w:r>
              <w:rPr>
                <w:rFonts w:ascii="David" w:eastAsiaTheme="minorEastAsia" w:hAnsi="David" w:cs="David" w:hint="cs"/>
                <w:sz w:val="24"/>
                <w:szCs w:val="24"/>
                <w:rtl/>
              </w:rPr>
              <w:t xml:space="preserve"> כלומר 40 מניות</w:t>
            </w:r>
          </w:p>
        </w:tc>
      </w:tr>
      <w:tr w:rsidR="00CF2EA0" w:rsidTr="00684B6C">
        <w:tc>
          <w:tcPr>
            <w:tcW w:w="0" w:type="auto"/>
            <w:gridSpan w:val="12"/>
            <w:vAlign w:val="center"/>
          </w:tcPr>
          <w:p w:rsidR="00CF2EA0" w:rsidRDefault="00CF2EA0" w:rsidP="00437069">
            <w:pPr>
              <w:spacing w:line="360" w:lineRule="auto"/>
              <w:rPr>
                <w:rFonts w:ascii="David" w:hAnsi="David" w:cs="David"/>
                <w:b/>
                <w:bCs/>
                <w:sz w:val="24"/>
                <w:szCs w:val="24"/>
                <w:rtl/>
              </w:rPr>
            </w:pPr>
            <w:r w:rsidRPr="002B793F">
              <w:rPr>
                <w:rFonts w:ascii="David" w:hAnsi="David" w:cs="David" w:hint="cs"/>
                <w:b/>
                <w:bCs/>
                <w:sz w:val="24"/>
                <w:szCs w:val="24"/>
                <w:rtl/>
              </w:rPr>
              <w:lastRenderedPageBreak/>
              <w:t xml:space="preserve">סילוק </w:t>
            </w:r>
            <w:r>
              <w:rPr>
                <w:rFonts w:ascii="David" w:hAnsi="David" w:cs="David" w:hint="cs"/>
                <w:b/>
                <w:bCs/>
                <w:sz w:val="24"/>
                <w:szCs w:val="24"/>
                <w:rtl/>
              </w:rPr>
              <w:t>ברוטו:</w:t>
            </w:r>
          </w:p>
          <w:p w:rsidR="00CF2EA0" w:rsidRDefault="00CF2EA0" w:rsidP="00437069">
            <w:pPr>
              <w:spacing w:line="360" w:lineRule="auto"/>
              <w:rPr>
                <w:rFonts w:ascii="David" w:hAnsi="David" w:cs="David"/>
                <w:sz w:val="24"/>
                <w:szCs w:val="24"/>
                <w:rtl/>
              </w:rPr>
            </w:pPr>
            <w:r w:rsidRPr="00CF2EA0">
              <w:rPr>
                <w:rFonts w:ascii="David" w:hAnsi="David" w:cs="David" w:hint="cs"/>
                <w:sz w:val="24"/>
                <w:szCs w:val="24"/>
                <w:rtl/>
              </w:rPr>
              <w:t>כאמור לא היתה זרימת מזומן ביום הראשון לכן ב-01/05 אין פק"י אבל אנו נמצאים ב-1 מתוך 2 המקרים בהם יש ליצור התחייבות ביום חתימת החוזה כי יש לחברה מחויבות לרכוש מניות של עצמ</w:t>
            </w:r>
            <w:r>
              <w:rPr>
                <w:rFonts w:ascii="David" w:hAnsi="David" w:cs="David" w:hint="cs"/>
                <w:sz w:val="24"/>
                <w:szCs w:val="24"/>
                <w:rtl/>
              </w:rPr>
              <w:t>ה</w:t>
            </w:r>
          </w:p>
        </w:tc>
      </w:tr>
      <w:tr w:rsidR="00CF2EA0" w:rsidTr="00684B6C">
        <w:tc>
          <w:tcPr>
            <w:tcW w:w="0" w:type="auto"/>
            <w:vAlign w:val="center"/>
          </w:tcPr>
          <w:p w:rsidR="002E22FE" w:rsidRPr="00CF2EA0" w:rsidRDefault="00CF2EA0" w:rsidP="00437069">
            <w:pPr>
              <w:spacing w:line="360" w:lineRule="auto"/>
              <w:rPr>
                <w:rFonts w:ascii="David" w:hAnsi="David" w:cs="David"/>
                <w:b/>
                <w:bCs/>
                <w:sz w:val="24"/>
                <w:szCs w:val="24"/>
                <w:u w:val="single"/>
                <w:rtl/>
              </w:rPr>
            </w:pPr>
            <w:r>
              <w:rPr>
                <w:rFonts w:ascii="David" w:hAnsi="David" w:cs="David" w:hint="cs"/>
                <w:b/>
                <w:bCs/>
                <w:sz w:val="24"/>
                <w:szCs w:val="24"/>
                <w:u w:val="single"/>
                <w:rtl/>
              </w:rPr>
              <w:t>0</w:t>
            </w:r>
            <w:r w:rsidRPr="00CF2EA0">
              <w:rPr>
                <w:rFonts w:ascii="David" w:hAnsi="David" w:cs="David" w:hint="cs"/>
                <w:b/>
                <w:bCs/>
                <w:sz w:val="24"/>
                <w:szCs w:val="24"/>
                <w:u w:val="single"/>
                <w:rtl/>
              </w:rPr>
              <w:t>1/05</w:t>
            </w:r>
          </w:p>
        </w:tc>
        <w:tc>
          <w:tcPr>
            <w:tcW w:w="0" w:type="auto"/>
            <w:vAlign w:val="center"/>
          </w:tcPr>
          <w:p w:rsidR="002E22FE" w:rsidRDefault="00CF2EA0" w:rsidP="00437069">
            <w:pPr>
              <w:spacing w:line="360" w:lineRule="auto"/>
              <w:rPr>
                <w:rFonts w:ascii="David" w:hAnsi="David" w:cs="David"/>
                <w:sz w:val="24"/>
                <w:szCs w:val="24"/>
                <w:rtl/>
              </w:rPr>
            </w:pPr>
            <w:r>
              <w:rPr>
                <w:rFonts w:ascii="David" w:hAnsi="David" w:cs="David" w:hint="cs"/>
                <w:sz w:val="24"/>
                <w:szCs w:val="24"/>
                <w:rtl/>
              </w:rPr>
              <w:t xml:space="preserve">ח' קרן הון </w:t>
            </w:r>
          </w:p>
          <w:p w:rsidR="00CF2EA0" w:rsidRDefault="00CF2EA0" w:rsidP="00437069">
            <w:pPr>
              <w:spacing w:line="360" w:lineRule="auto"/>
              <w:rPr>
                <w:rFonts w:ascii="David" w:hAnsi="David" w:cs="David"/>
                <w:sz w:val="24"/>
                <w:szCs w:val="24"/>
                <w:rtl/>
              </w:rPr>
            </w:pPr>
            <w:r>
              <w:rPr>
                <w:rFonts w:ascii="David" w:hAnsi="David" w:cs="David" w:hint="cs"/>
                <w:sz w:val="24"/>
                <w:szCs w:val="24"/>
                <w:rtl/>
              </w:rPr>
              <w:t xml:space="preserve">   ז' התחייבות</w:t>
            </w:r>
          </w:p>
        </w:tc>
        <w:tc>
          <w:tcPr>
            <w:tcW w:w="0" w:type="auto"/>
            <w:vAlign w:val="center"/>
          </w:tcPr>
          <w:p w:rsidR="002E22FE" w:rsidRDefault="0074637C" w:rsidP="00437069">
            <w:pPr>
              <w:bidi w:val="0"/>
              <w:spacing w:line="360" w:lineRule="auto"/>
              <w:rPr>
                <w:rFonts w:ascii="David" w:hAnsi="David" w:cs="David"/>
                <w:sz w:val="24"/>
                <w:szCs w:val="24"/>
              </w:rPr>
            </w:pPr>
            <m:oMathPara>
              <m:oMath>
                <m:f>
                  <m:fPr>
                    <m:ctrlPr>
                      <w:rPr>
                        <w:rFonts w:ascii="Cambria Math" w:hAnsi="Cambria Math" w:cs="David"/>
                        <w:i/>
                        <w:sz w:val="24"/>
                        <w:szCs w:val="24"/>
                      </w:rPr>
                    </m:ctrlPr>
                  </m:fPr>
                  <m:num>
                    <m:r>
                      <w:rPr>
                        <w:rFonts w:ascii="Cambria Math" w:hAnsi="Cambria Math" w:cs="David"/>
                        <w:sz w:val="24"/>
                        <w:szCs w:val="24"/>
                      </w:rPr>
                      <m:t>120,000</m:t>
                    </m:r>
                  </m:num>
                  <m:den>
                    <m:sSup>
                      <m:sSupPr>
                        <m:ctrlPr>
                          <w:rPr>
                            <w:rFonts w:ascii="Cambria Math" w:hAnsi="Cambria Math" w:cs="David"/>
                            <w:i/>
                            <w:sz w:val="24"/>
                            <w:szCs w:val="24"/>
                          </w:rPr>
                        </m:ctrlPr>
                      </m:sSupPr>
                      <m:e>
                        <m:r>
                          <w:rPr>
                            <w:rFonts w:ascii="Cambria Math" w:hAnsi="Cambria Math" w:cs="David"/>
                            <w:sz w:val="24"/>
                            <w:szCs w:val="24"/>
                          </w:rPr>
                          <m:t>1.1</m:t>
                        </m:r>
                      </m:e>
                      <m:sup>
                        <m:r>
                          <w:rPr>
                            <w:rFonts w:ascii="Cambria Math" w:hAnsi="Cambria Math" w:cs="David"/>
                            <w:sz w:val="24"/>
                            <w:szCs w:val="24"/>
                          </w:rPr>
                          <m:t>2</m:t>
                        </m:r>
                      </m:sup>
                    </m:sSup>
                  </m:den>
                </m:f>
                <m:r>
                  <w:rPr>
                    <w:rFonts w:ascii="Cambria Math" w:hAnsi="Cambria Math" w:cs="David"/>
                    <w:sz w:val="24"/>
                    <w:szCs w:val="24"/>
                  </w:rPr>
                  <m:t>=99,174</m:t>
                </m:r>
              </m:oMath>
            </m:oMathPara>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r>
      <w:tr w:rsidR="00CF2EA0" w:rsidTr="00684B6C">
        <w:tc>
          <w:tcPr>
            <w:tcW w:w="0" w:type="auto"/>
            <w:vAlign w:val="center"/>
          </w:tcPr>
          <w:p w:rsidR="00CF2EA0" w:rsidRDefault="00CF2EA0" w:rsidP="00437069">
            <w:pPr>
              <w:spacing w:line="360" w:lineRule="auto"/>
              <w:rPr>
                <w:rFonts w:ascii="David" w:hAnsi="David" w:cs="David"/>
                <w:b/>
                <w:bCs/>
                <w:sz w:val="24"/>
                <w:szCs w:val="24"/>
                <w:u w:val="single"/>
                <w:rtl/>
              </w:rPr>
            </w:pPr>
            <w:r>
              <w:rPr>
                <w:rFonts w:ascii="David" w:hAnsi="David" w:cs="David" w:hint="cs"/>
                <w:b/>
                <w:bCs/>
                <w:sz w:val="24"/>
                <w:szCs w:val="24"/>
                <w:u w:val="single"/>
                <w:rtl/>
              </w:rPr>
              <w:t>12/05</w:t>
            </w:r>
          </w:p>
        </w:tc>
        <w:tc>
          <w:tcPr>
            <w:tcW w:w="0" w:type="auto"/>
            <w:vAlign w:val="center"/>
          </w:tcPr>
          <w:p w:rsidR="00CF2EA0" w:rsidRDefault="00CF2EA0" w:rsidP="00437069">
            <w:pPr>
              <w:spacing w:line="360" w:lineRule="auto"/>
              <w:rPr>
                <w:rFonts w:ascii="David" w:hAnsi="David" w:cs="David"/>
                <w:sz w:val="24"/>
                <w:szCs w:val="24"/>
                <w:rtl/>
              </w:rPr>
            </w:pPr>
            <w:r>
              <w:rPr>
                <w:rFonts w:ascii="David" w:hAnsi="David" w:cs="David" w:hint="cs"/>
                <w:sz w:val="24"/>
                <w:szCs w:val="24"/>
                <w:rtl/>
              </w:rPr>
              <w:t>ח' הוצאות מימון</w:t>
            </w:r>
          </w:p>
          <w:p w:rsidR="00CF2EA0" w:rsidRDefault="00CF2EA0" w:rsidP="00437069">
            <w:pPr>
              <w:spacing w:line="360" w:lineRule="auto"/>
              <w:rPr>
                <w:rFonts w:ascii="David" w:hAnsi="David" w:cs="David"/>
                <w:sz w:val="24"/>
                <w:szCs w:val="24"/>
                <w:rtl/>
              </w:rPr>
            </w:pPr>
            <w:r>
              <w:rPr>
                <w:rFonts w:ascii="David" w:hAnsi="David" w:cs="David" w:hint="cs"/>
                <w:sz w:val="24"/>
                <w:szCs w:val="24"/>
                <w:rtl/>
              </w:rPr>
              <w:t xml:space="preserve">   ז' התחייבות</w:t>
            </w:r>
          </w:p>
        </w:tc>
        <w:tc>
          <w:tcPr>
            <w:tcW w:w="0" w:type="auto"/>
            <w:vAlign w:val="center"/>
          </w:tcPr>
          <w:p w:rsidR="00CF2EA0" w:rsidRDefault="00CF2EA0" w:rsidP="00437069">
            <w:pPr>
              <w:bidi w:val="0"/>
              <w:spacing w:line="360" w:lineRule="auto"/>
              <w:rPr>
                <w:rFonts w:ascii="David" w:eastAsia="Calibri" w:hAnsi="David" w:cs="David"/>
                <w:sz w:val="24"/>
                <w:szCs w:val="24"/>
              </w:rPr>
            </w:pPr>
            <m:oMathPara>
              <m:oMath>
                <m:r>
                  <w:rPr>
                    <w:rFonts w:ascii="Cambria Math" w:eastAsia="Calibri" w:hAnsi="Cambria Math" w:cs="David"/>
                    <w:sz w:val="24"/>
                    <w:szCs w:val="24"/>
                  </w:rPr>
                  <m:t>99,174*10%=9,917</m:t>
                </m:r>
              </m:oMath>
            </m:oMathPara>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r>
      <w:tr w:rsidR="00CF2EA0" w:rsidTr="00684B6C">
        <w:tc>
          <w:tcPr>
            <w:tcW w:w="0" w:type="auto"/>
            <w:vAlign w:val="center"/>
          </w:tcPr>
          <w:p w:rsidR="00CF2EA0" w:rsidRDefault="00CF2EA0" w:rsidP="00437069">
            <w:pPr>
              <w:spacing w:line="360" w:lineRule="auto"/>
              <w:rPr>
                <w:rFonts w:ascii="David" w:hAnsi="David" w:cs="David"/>
                <w:b/>
                <w:bCs/>
                <w:sz w:val="24"/>
                <w:szCs w:val="24"/>
                <w:u w:val="single"/>
                <w:rtl/>
              </w:rPr>
            </w:pPr>
            <w:r>
              <w:rPr>
                <w:rFonts w:ascii="David" w:hAnsi="David" w:cs="David" w:hint="cs"/>
                <w:b/>
                <w:bCs/>
                <w:sz w:val="24"/>
                <w:szCs w:val="24"/>
                <w:u w:val="single"/>
                <w:rtl/>
              </w:rPr>
              <w:t>12/06</w:t>
            </w:r>
          </w:p>
        </w:tc>
        <w:tc>
          <w:tcPr>
            <w:tcW w:w="0" w:type="auto"/>
            <w:vAlign w:val="center"/>
          </w:tcPr>
          <w:p w:rsidR="00CF2EA0" w:rsidRDefault="00CF2EA0" w:rsidP="00437069">
            <w:pPr>
              <w:spacing w:line="360" w:lineRule="auto"/>
              <w:rPr>
                <w:rFonts w:ascii="David" w:hAnsi="David" w:cs="David"/>
                <w:sz w:val="24"/>
                <w:szCs w:val="24"/>
                <w:rtl/>
              </w:rPr>
            </w:pPr>
            <w:r>
              <w:rPr>
                <w:rFonts w:ascii="David" w:hAnsi="David" w:cs="David" w:hint="cs"/>
                <w:sz w:val="24"/>
                <w:szCs w:val="24"/>
                <w:rtl/>
              </w:rPr>
              <w:t>ח' הוצאות מימון</w:t>
            </w:r>
          </w:p>
          <w:p w:rsidR="00CF2EA0" w:rsidRDefault="00CF2EA0" w:rsidP="00437069">
            <w:pPr>
              <w:spacing w:line="360" w:lineRule="auto"/>
              <w:rPr>
                <w:rFonts w:ascii="David" w:hAnsi="David" w:cs="David"/>
                <w:sz w:val="24"/>
                <w:szCs w:val="24"/>
                <w:rtl/>
              </w:rPr>
            </w:pPr>
            <w:r>
              <w:rPr>
                <w:rFonts w:ascii="David" w:hAnsi="David" w:cs="David" w:hint="cs"/>
                <w:sz w:val="24"/>
                <w:szCs w:val="24"/>
                <w:rtl/>
              </w:rPr>
              <w:t xml:space="preserve">   ז' התחייבות</w:t>
            </w:r>
          </w:p>
        </w:tc>
        <w:tc>
          <w:tcPr>
            <w:tcW w:w="0" w:type="auto"/>
            <w:gridSpan w:val="4"/>
            <w:vAlign w:val="center"/>
          </w:tcPr>
          <w:p w:rsidR="00CF2EA0" w:rsidRDefault="0074637C" w:rsidP="00437069">
            <w:pPr>
              <w:spacing w:line="360" w:lineRule="auto"/>
              <w:rPr>
                <w:rFonts w:ascii="David" w:hAnsi="David" w:cs="David"/>
                <w:sz w:val="24"/>
                <w:szCs w:val="24"/>
                <w:rtl/>
              </w:rPr>
            </w:pPr>
            <m:oMathPara>
              <m:oMath>
                <m:d>
                  <m:dPr>
                    <m:ctrlPr>
                      <w:rPr>
                        <w:rFonts w:ascii="Cambria Math" w:eastAsia="Calibri" w:hAnsi="Cambria Math" w:cs="David"/>
                        <w:i/>
                        <w:sz w:val="24"/>
                        <w:szCs w:val="24"/>
                      </w:rPr>
                    </m:ctrlPr>
                  </m:dPr>
                  <m:e>
                    <m:r>
                      <w:rPr>
                        <w:rFonts w:ascii="Cambria Math" w:eastAsia="Calibri" w:hAnsi="Cambria Math" w:cs="David"/>
                        <w:sz w:val="24"/>
                        <w:szCs w:val="24"/>
                      </w:rPr>
                      <m:t>99,174+9,917</m:t>
                    </m:r>
                  </m:e>
                </m:d>
                <m:r>
                  <w:rPr>
                    <w:rFonts w:ascii="Cambria Math" w:eastAsia="Calibri" w:hAnsi="Cambria Math" w:cs="David"/>
                    <w:sz w:val="24"/>
                    <w:szCs w:val="24"/>
                  </w:rPr>
                  <m:t>*10%=10,909</m:t>
                </m:r>
              </m:oMath>
            </m:oMathPara>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c>
          <w:tcPr>
            <w:tcW w:w="0" w:type="auto"/>
            <w:vAlign w:val="center"/>
          </w:tcPr>
          <w:p w:rsidR="00CF2EA0" w:rsidRDefault="00CF2EA0" w:rsidP="00437069">
            <w:pPr>
              <w:spacing w:line="360" w:lineRule="auto"/>
              <w:rPr>
                <w:rFonts w:ascii="David" w:hAnsi="David" w:cs="David"/>
                <w:sz w:val="24"/>
                <w:szCs w:val="24"/>
                <w:rtl/>
              </w:rPr>
            </w:pPr>
          </w:p>
        </w:tc>
      </w:tr>
      <w:tr w:rsidR="00CF2EA0" w:rsidTr="00684B6C">
        <w:tc>
          <w:tcPr>
            <w:tcW w:w="0" w:type="auto"/>
            <w:gridSpan w:val="12"/>
            <w:vAlign w:val="center"/>
          </w:tcPr>
          <w:p w:rsidR="00CF2EA0" w:rsidRDefault="00CF2EA0" w:rsidP="00437069">
            <w:pPr>
              <w:spacing w:line="360" w:lineRule="auto"/>
              <w:rPr>
                <w:rFonts w:ascii="David" w:hAnsi="David" w:cs="David"/>
                <w:sz w:val="24"/>
                <w:szCs w:val="24"/>
                <w:rtl/>
              </w:rPr>
            </w:pPr>
            <w:r>
              <w:rPr>
                <w:rFonts w:ascii="David" w:hAnsi="David" w:cs="David" w:hint="cs"/>
                <w:sz w:val="24"/>
                <w:szCs w:val="24"/>
                <w:rtl/>
              </w:rPr>
              <w:t xml:space="preserve">במועד הסילוק יש התחייבות שעומדת על 120,000 ובמקביל אני קונה מניות . </w:t>
            </w:r>
          </w:p>
        </w:tc>
      </w:tr>
      <w:tr w:rsidR="00CF2EA0" w:rsidTr="00684B6C">
        <w:tc>
          <w:tcPr>
            <w:tcW w:w="0" w:type="auto"/>
            <w:vAlign w:val="center"/>
          </w:tcPr>
          <w:p w:rsidR="002E22FE" w:rsidRPr="00CF2EA0" w:rsidRDefault="00CF2EA0" w:rsidP="00437069">
            <w:pPr>
              <w:spacing w:line="360" w:lineRule="auto"/>
              <w:rPr>
                <w:rFonts w:ascii="David" w:hAnsi="David" w:cs="David"/>
                <w:b/>
                <w:bCs/>
                <w:sz w:val="24"/>
                <w:szCs w:val="24"/>
                <w:u w:val="single"/>
                <w:rtl/>
              </w:rPr>
            </w:pPr>
            <w:r>
              <w:rPr>
                <w:rFonts w:ascii="David" w:hAnsi="David" w:cs="David" w:hint="cs"/>
                <w:b/>
                <w:bCs/>
                <w:sz w:val="24"/>
                <w:szCs w:val="24"/>
                <w:u w:val="single"/>
                <w:rtl/>
              </w:rPr>
              <w:t>פק' סילוק</w:t>
            </w:r>
          </w:p>
        </w:tc>
        <w:tc>
          <w:tcPr>
            <w:tcW w:w="0" w:type="auto"/>
            <w:vAlign w:val="center"/>
          </w:tcPr>
          <w:p w:rsidR="002E22FE" w:rsidRDefault="00CF2EA0" w:rsidP="00437069">
            <w:pPr>
              <w:spacing w:line="360" w:lineRule="auto"/>
              <w:rPr>
                <w:rFonts w:ascii="David" w:hAnsi="David" w:cs="David"/>
                <w:sz w:val="24"/>
                <w:szCs w:val="24"/>
                <w:rtl/>
              </w:rPr>
            </w:pPr>
            <w:r>
              <w:rPr>
                <w:rFonts w:ascii="David" w:hAnsi="David" w:cs="David" w:hint="cs"/>
                <w:sz w:val="24"/>
                <w:szCs w:val="24"/>
                <w:rtl/>
              </w:rPr>
              <w:t>ח' התחייבות</w:t>
            </w:r>
          </w:p>
          <w:p w:rsidR="00CF2EA0" w:rsidRDefault="00CF2EA0" w:rsidP="00437069">
            <w:pPr>
              <w:spacing w:line="360" w:lineRule="auto"/>
              <w:rPr>
                <w:rFonts w:ascii="David" w:hAnsi="David" w:cs="David"/>
                <w:sz w:val="24"/>
                <w:szCs w:val="24"/>
                <w:rtl/>
              </w:rPr>
            </w:pPr>
            <w:r>
              <w:rPr>
                <w:rFonts w:ascii="David" w:hAnsi="David" w:cs="David" w:hint="cs"/>
                <w:sz w:val="24"/>
                <w:szCs w:val="24"/>
                <w:rtl/>
              </w:rPr>
              <w:t xml:space="preserve">   ז' מזומן</w:t>
            </w:r>
          </w:p>
        </w:tc>
        <w:tc>
          <w:tcPr>
            <w:tcW w:w="0" w:type="auto"/>
            <w:vAlign w:val="center"/>
          </w:tcPr>
          <w:p w:rsidR="002E22FE" w:rsidRDefault="00CF2EA0" w:rsidP="00437069">
            <w:pPr>
              <w:spacing w:line="360" w:lineRule="auto"/>
              <w:rPr>
                <w:rFonts w:ascii="David" w:hAnsi="David" w:cs="David"/>
                <w:sz w:val="24"/>
                <w:szCs w:val="24"/>
                <w:rtl/>
              </w:rPr>
            </w:pPr>
            <w:r>
              <w:rPr>
                <w:rFonts w:ascii="David" w:hAnsi="David" w:cs="David" w:hint="cs"/>
                <w:sz w:val="24"/>
                <w:szCs w:val="24"/>
                <w:rtl/>
              </w:rPr>
              <w:t>120,000</w:t>
            </w: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r>
      <w:tr w:rsidR="00CF2EA0" w:rsidTr="00684B6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CF2EA0" w:rsidP="00437069">
            <w:pPr>
              <w:spacing w:line="360" w:lineRule="auto"/>
              <w:rPr>
                <w:rFonts w:ascii="David" w:hAnsi="David" w:cs="David"/>
                <w:sz w:val="24"/>
                <w:szCs w:val="24"/>
                <w:rtl/>
              </w:rPr>
            </w:pPr>
            <w:r>
              <w:rPr>
                <w:rFonts w:ascii="David" w:hAnsi="David" w:cs="David" w:hint="cs"/>
                <w:sz w:val="24"/>
                <w:szCs w:val="24"/>
                <w:rtl/>
              </w:rPr>
              <w:t>ח' מניות באוצר</w:t>
            </w:r>
          </w:p>
          <w:p w:rsidR="00CF2EA0" w:rsidRDefault="00CF2EA0" w:rsidP="00437069">
            <w:pPr>
              <w:spacing w:line="360" w:lineRule="auto"/>
              <w:rPr>
                <w:rFonts w:ascii="David" w:hAnsi="David" w:cs="David"/>
                <w:sz w:val="24"/>
                <w:szCs w:val="24"/>
                <w:rtl/>
              </w:rPr>
            </w:pPr>
            <w:r>
              <w:rPr>
                <w:rFonts w:ascii="David" w:hAnsi="David" w:cs="David" w:hint="cs"/>
                <w:sz w:val="24"/>
                <w:szCs w:val="24"/>
                <w:rtl/>
              </w:rPr>
              <w:t xml:space="preserve">   ז' קרן הון</w:t>
            </w:r>
          </w:p>
        </w:tc>
        <w:tc>
          <w:tcPr>
            <w:tcW w:w="0" w:type="auto"/>
            <w:vAlign w:val="center"/>
          </w:tcPr>
          <w:p w:rsidR="002E22FE" w:rsidRDefault="00CF2EA0" w:rsidP="00437069">
            <w:pPr>
              <w:spacing w:line="360" w:lineRule="auto"/>
              <w:rPr>
                <w:rFonts w:ascii="David" w:hAnsi="David" w:cs="David"/>
                <w:sz w:val="24"/>
                <w:szCs w:val="24"/>
                <w:rtl/>
              </w:rPr>
            </w:pPr>
            <w:r>
              <w:rPr>
                <w:rFonts w:ascii="David" w:hAnsi="David" w:cs="David" w:hint="cs"/>
                <w:sz w:val="24"/>
                <w:szCs w:val="24"/>
                <w:rtl/>
              </w:rPr>
              <w:t>99,174</w:t>
            </w: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c>
          <w:tcPr>
            <w:tcW w:w="0" w:type="auto"/>
            <w:vAlign w:val="center"/>
          </w:tcPr>
          <w:p w:rsidR="002E22FE" w:rsidRDefault="002E22FE" w:rsidP="00437069">
            <w:pPr>
              <w:spacing w:line="360" w:lineRule="auto"/>
              <w:rPr>
                <w:rFonts w:ascii="David" w:hAnsi="David" w:cs="David"/>
                <w:sz w:val="24"/>
                <w:szCs w:val="24"/>
                <w:rtl/>
              </w:rPr>
            </w:pPr>
          </w:p>
        </w:tc>
      </w:tr>
    </w:tbl>
    <w:p w:rsidR="00832065" w:rsidRDefault="00832065" w:rsidP="00437069">
      <w:pPr>
        <w:spacing w:line="360" w:lineRule="auto"/>
        <w:rPr>
          <w:rFonts w:ascii="David" w:hAnsi="David" w:cs="David"/>
          <w:b/>
          <w:bCs/>
          <w:sz w:val="24"/>
          <w:szCs w:val="24"/>
          <w:u w:val="single"/>
          <w:rtl/>
        </w:rPr>
      </w:pPr>
    </w:p>
    <w:p w:rsidR="00CF2EA0" w:rsidRDefault="00843E77" w:rsidP="00437069">
      <w:pPr>
        <w:spacing w:line="360" w:lineRule="auto"/>
        <w:rPr>
          <w:rFonts w:ascii="David" w:hAnsi="David" w:cs="David"/>
          <w:b/>
          <w:bCs/>
          <w:sz w:val="24"/>
          <w:szCs w:val="24"/>
          <w:u w:val="single"/>
          <w:rtl/>
        </w:rPr>
      </w:pPr>
      <w:r>
        <w:rPr>
          <w:rFonts w:ascii="David" w:hAnsi="David" w:cs="David" w:hint="cs"/>
          <w:b/>
          <w:bCs/>
          <w:sz w:val="24"/>
          <w:szCs w:val="24"/>
          <w:u w:val="single"/>
          <w:rtl/>
        </w:rPr>
        <w:t>מקרה ב'</w:t>
      </w:r>
    </w:p>
    <w:p w:rsidR="00CF2EA0" w:rsidRDefault="00CF2EA0" w:rsidP="00437069">
      <w:pPr>
        <w:spacing w:line="360" w:lineRule="auto"/>
        <w:rPr>
          <w:rFonts w:ascii="David" w:hAnsi="David" w:cs="David"/>
          <w:b/>
          <w:bCs/>
          <w:sz w:val="24"/>
          <w:szCs w:val="24"/>
          <w:rtl/>
        </w:rPr>
      </w:pPr>
      <w:r>
        <w:rPr>
          <w:rFonts w:ascii="David" w:hAnsi="David" w:cs="David" w:hint="cs"/>
          <w:b/>
          <w:bCs/>
          <w:sz w:val="24"/>
          <w:szCs w:val="24"/>
          <w:rtl/>
        </w:rPr>
        <w:t>פקודות יומן:</w:t>
      </w:r>
    </w:p>
    <w:p w:rsidR="00CF2EA0" w:rsidRPr="00843E77" w:rsidRDefault="00CF2EA0" w:rsidP="00437069">
      <w:pPr>
        <w:spacing w:line="360" w:lineRule="auto"/>
        <w:rPr>
          <w:rFonts w:ascii="David" w:hAnsi="David" w:cs="David"/>
          <w:sz w:val="24"/>
          <w:szCs w:val="24"/>
          <w:rtl/>
        </w:rPr>
      </w:pPr>
      <w:r w:rsidRPr="002B793F">
        <w:rPr>
          <w:rFonts w:ascii="David" w:hAnsi="David" w:cs="David" w:hint="cs"/>
          <w:b/>
          <w:bCs/>
          <w:sz w:val="24"/>
          <w:szCs w:val="24"/>
          <w:rtl/>
        </w:rPr>
        <w:t xml:space="preserve">סילוק נטו במניות / סילוק נטו במזומן </w:t>
      </w:r>
      <w:r w:rsidR="00843E77">
        <w:rPr>
          <w:rFonts w:ascii="David" w:hAnsi="David" w:cs="David"/>
          <w:b/>
          <w:bCs/>
          <w:sz w:val="24"/>
          <w:szCs w:val="24"/>
          <w:rtl/>
        </w:rPr>
        <w:t>–</w:t>
      </w:r>
      <w:r w:rsidR="00843E77">
        <w:rPr>
          <w:rFonts w:ascii="David" w:hAnsi="David" w:cs="David" w:hint="cs"/>
          <w:b/>
          <w:bCs/>
          <w:sz w:val="24"/>
          <w:szCs w:val="24"/>
          <w:rtl/>
        </w:rPr>
        <w:t xml:space="preserve"> </w:t>
      </w:r>
      <w:r w:rsidR="00843E77">
        <w:rPr>
          <w:rFonts w:ascii="David" w:hAnsi="David" w:cs="David" w:hint="cs"/>
          <w:sz w:val="24"/>
          <w:szCs w:val="24"/>
          <w:rtl/>
        </w:rPr>
        <w:t>הטיפול יהיה לפי שוו"ה דרך רוה"ס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3241"/>
        <w:gridCol w:w="2406"/>
        <w:gridCol w:w="222"/>
        <w:gridCol w:w="222"/>
        <w:gridCol w:w="222"/>
        <w:gridCol w:w="222"/>
        <w:gridCol w:w="222"/>
        <w:gridCol w:w="222"/>
        <w:gridCol w:w="222"/>
        <w:gridCol w:w="222"/>
        <w:gridCol w:w="222"/>
      </w:tblGrid>
      <w:tr w:rsidR="00832065" w:rsidTr="00BB5F34">
        <w:tc>
          <w:tcPr>
            <w:tcW w:w="2046" w:type="dxa"/>
            <w:vAlign w:val="center"/>
          </w:tcPr>
          <w:p w:rsidR="00CF2EA0" w:rsidRPr="003D4795" w:rsidRDefault="00843E77" w:rsidP="00437069">
            <w:pPr>
              <w:spacing w:line="360" w:lineRule="auto"/>
              <w:rPr>
                <w:rFonts w:ascii="David" w:hAnsi="David" w:cs="David"/>
                <w:b/>
                <w:bCs/>
                <w:u w:val="single"/>
                <w:rtl/>
              </w:rPr>
            </w:pPr>
            <w:r w:rsidRPr="003D4795">
              <w:rPr>
                <w:rFonts w:ascii="David" w:hAnsi="David" w:cs="David" w:hint="cs"/>
                <w:b/>
                <w:bCs/>
                <w:u w:val="single"/>
                <w:rtl/>
              </w:rPr>
              <w:t>01/06</w:t>
            </w:r>
            <w:r w:rsidR="00CF2EA0" w:rsidRPr="003D4795">
              <w:rPr>
                <w:rFonts w:ascii="David" w:hAnsi="David" w:cs="David" w:hint="cs"/>
                <w:b/>
                <w:bCs/>
                <w:u w:val="single"/>
                <w:rtl/>
              </w:rPr>
              <w:t xml:space="preserve"> </w:t>
            </w:r>
          </w:p>
        </w:tc>
        <w:tc>
          <w:tcPr>
            <w:tcW w:w="5702" w:type="dxa"/>
            <w:gridSpan w:val="2"/>
            <w:vAlign w:val="center"/>
          </w:tcPr>
          <w:p w:rsidR="00CF2EA0" w:rsidRPr="003D4795" w:rsidRDefault="00CF2EA0" w:rsidP="00437069">
            <w:pPr>
              <w:spacing w:line="360" w:lineRule="auto"/>
              <w:rPr>
                <w:rFonts w:ascii="David" w:hAnsi="David" w:cs="David"/>
                <w:rtl/>
              </w:rPr>
            </w:pPr>
            <w:r w:rsidRPr="003D4795">
              <w:rPr>
                <w:rFonts w:ascii="David" w:hAnsi="David" w:cs="David" w:hint="cs"/>
                <w:rtl/>
              </w:rPr>
              <w:t>אין פק"י כיוון שהשוו"ה 0</w:t>
            </w:r>
          </w:p>
        </w:tc>
        <w:tc>
          <w:tcPr>
            <w:tcW w:w="0" w:type="auto"/>
            <w:vAlign w:val="center"/>
          </w:tcPr>
          <w:p w:rsidR="00CF2EA0" w:rsidRPr="003D4795" w:rsidRDefault="00CF2EA0" w:rsidP="00437069">
            <w:pPr>
              <w:spacing w:line="360" w:lineRule="auto"/>
              <w:rPr>
                <w:rFonts w:ascii="David" w:hAnsi="David" w:cs="David"/>
                <w:rtl/>
              </w:rPr>
            </w:pPr>
          </w:p>
        </w:tc>
        <w:tc>
          <w:tcPr>
            <w:tcW w:w="0" w:type="auto"/>
            <w:vAlign w:val="center"/>
          </w:tcPr>
          <w:p w:rsidR="00CF2EA0" w:rsidRPr="003D4795" w:rsidRDefault="00CF2EA0" w:rsidP="00437069">
            <w:pPr>
              <w:spacing w:line="360" w:lineRule="auto"/>
              <w:rPr>
                <w:rFonts w:ascii="David" w:hAnsi="David" w:cs="David"/>
                <w:rtl/>
              </w:rPr>
            </w:pPr>
          </w:p>
        </w:tc>
        <w:tc>
          <w:tcPr>
            <w:tcW w:w="0" w:type="auto"/>
            <w:vAlign w:val="center"/>
          </w:tcPr>
          <w:p w:rsidR="00CF2EA0" w:rsidRPr="003D4795" w:rsidRDefault="00CF2EA0" w:rsidP="00437069">
            <w:pPr>
              <w:spacing w:line="360" w:lineRule="auto"/>
              <w:rPr>
                <w:rFonts w:ascii="David" w:hAnsi="David" w:cs="David"/>
                <w:rtl/>
              </w:rPr>
            </w:pPr>
          </w:p>
        </w:tc>
        <w:tc>
          <w:tcPr>
            <w:tcW w:w="0" w:type="auto"/>
            <w:vAlign w:val="center"/>
          </w:tcPr>
          <w:p w:rsidR="00CF2EA0" w:rsidRPr="003D4795" w:rsidRDefault="00CF2EA0" w:rsidP="00437069">
            <w:pPr>
              <w:spacing w:line="360" w:lineRule="auto"/>
              <w:rPr>
                <w:rFonts w:ascii="David" w:hAnsi="David" w:cs="David"/>
                <w:rtl/>
              </w:rPr>
            </w:pPr>
          </w:p>
        </w:tc>
        <w:tc>
          <w:tcPr>
            <w:tcW w:w="0" w:type="auto"/>
            <w:vAlign w:val="center"/>
          </w:tcPr>
          <w:p w:rsidR="00CF2EA0" w:rsidRPr="003D4795" w:rsidRDefault="00CF2EA0" w:rsidP="00437069">
            <w:pPr>
              <w:spacing w:line="360" w:lineRule="auto"/>
              <w:rPr>
                <w:rFonts w:ascii="David" w:hAnsi="David" w:cs="David"/>
                <w:rtl/>
              </w:rPr>
            </w:pPr>
          </w:p>
        </w:tc>
        <w:tc>
          <w:tcPr>
            <w:tcW w:w="0" w:type="auto"/>
            <w:vAlign w:val="center"/>
          </w:tcPr>
          <w:p w:rsidR="00CF2EA0" w:rsidRPr="003D4795" w:rsidRDefault="00CF2EA0" w:rsidP="00437069">
            <w:pPr>
              <w:spacing w:line="360" w:lineRule="auto"/>
              <w:rPr>
                <w:rFonts w:ascii="David" w:hAnsi="David" w:cs="David"/>
                <w:rtl/>
              </w:rPr>
            </w:pPr>
          </w:p>
        </w:tc>
        <w:tc>
          <w:tcPr>
            <w:tcW w:w="0" w:type="auto"/>
            <w:vAlign w:val="center"/>
          </w:tcPr>
          <w:p w:rsidR="00CF2EA0" w:rsidRPr="003D4795" w:rsidRDefault="00CF2EA0" w:rsidP="00437069">
            <w:pPr>
              <w:spacing w:line="360" w:lineRule="auto"/>
              <w:rPr>
                <w:rFonts w:ascii="David" w:hAnsi="David" w:cs="David"/>
                <w:rtl/>
              </w:rPr>
            </w:pPr>
          </w:p>
        </w:tc>
        <w:tc>
          <w:tcPr>
            <w:tcW w:w="0" w:type="auto"/>
            <w:vAlign w:val="center"/>
          </w:tcPr>
          <w:p w:rsidR="00CF2EA0" w:rsidRPr="003D4795" w:rsidRDefault="00CF2EA0" w:rsidP="00437069">
            <w:pPr>
              <w:spacing w:line="360" w:lineRule="auto"/>
              <w:rPr>
                <w:rFonts w:ascii="David" w:hAnsi="David" w:cs="David"/>
                <w:rtl/>
              </w:rPr>
            </w:pPr>
          </w:p>
        </w:tc>
        <w:tc>
          <w:tcPr>
            <w:tcW w:w="0" w:type="auto"/>
            <w:vAlign w:val="center"/>
          </w:tcPr>
          <w:p w:rsidR="00CF2EA0" w:rsidRPr="003D4795" w:rsidRDefault="00CF2EA0" w:rsidP="00437069">
            <w:pPr>
              <w:spacing w:line="360" w:lineRule="auto"/>
              <w:rPr>
                <w:rFonts w:ascii="David" w:hAnsi="David" w:cs="David"/>
                <w:rtl/>
              </w:rPr>
            </w:pPr>
          </w:p>
        </w:tc>
      </w:tr>
      <w:tr w:rsidR="00BB5F34" w:rsidTr="00BB5F34">
        <w:tc>
          <w:tcPr>
            <w:tcW w:w="2046" w:type="dxa"/>
            <w:vAlign w:val="center"/>
          </w:tcPr>
          <w:p w:rsidR="00BB5F34" w:rsidRPr="003D4795" w:rsidRDefault="00BB5F34" w:rsidP="00437069">
            <w:pPr>
              <w:spacing w:line="360" w:lineRule="auto"/>
              <w:rPr>
                <w:rFonts w:ascii="David" w:hAnsi="David" w:cs="David"/>
                <w:b/>
                <w:bCs/>
                <w:u w:val="single"/>
                <w:rtl/>
              </w:rPr>
            </w:pPr>
            <w:r w:rsidRPr="003D4795">
              <w:rPr>
                <w:rFonts w:ascii="David" w:hAnsi="David" w:cs="David" w:hint="cs"/>
                <w:b/>
                <w:bCs/>
                <w:u w:val="single"/>
                <w:rtl/>
              </w:rPr>
              <w:t xml:space="preserve">12/06 </w:t>
            </w:r>
            <w:r w:rsidRPr="003D4795">
              <w:rPr>
                <w:rFonts w:ascii="David" w:hAnsi="David" w:cs="David"/>
                <w:b/>
                <w:bCs/>
                <w:u w:val="single"/>
                <w:rtl/>
              </w:rPr>
              <w:t>–</w:t>
            </w:r>
            <w:r w:rsidRPr="003D4795">
              <w:rPr>
                <w:rFonts w:ascii="David" w:hAnsi="David" w:cs="David" w:hint="cs"/>
                <w:b/>
                <w:bCs/>
                <w:u w:val="single"/>
                <w:rtl/>
              </w:rPr>
              <w:t xml:space="preserve"> שיערוך לשוו"ה </w:t>
            </w:r>
          </w:p>
        </w:tc>
        <w:tc>
          <w:tcPr>
            <w:tcW w:w="3302" w:type="dxa"/>
            <w:vAlign w:val="center"/>
          </w:tcPr>
          <w:p w:rsidR="00BB5F34" w:rsidRPr="00BB5F34" w:rsidRDefault="00BB5F34" w:rsidP="00437069">
            <w:pPr>
              <w:spacing w:line="360" w:lineRule="auto"/>
              <w:rPr>
                <w:rFonts w:ascii="David" w:hAnsi="David" w:cs="David"/>
                <w:sz w:val="24"/>
                <w:szCs w:val="24"/>
                <w:rtl/>
              </w:rPr>
            </w:pPr>
            <w:r w:rsidRPr="00BB5F34">
              <w:rPr>
                <w:rFonts w:ascii="David" w:hAnsi="David" w:cs="David" w:hint="cs"/>
                <w:sz w:val="24"/>
                <w:szCs w:val="24"/>
                <w:rtl/>
              </w:rPr>
              <w:t>ח' הפסד מחוזה עתידי</w:t>
            </w:r>
          </w:p>
          <w:p w:rsidR="00BB5F34" w:rsidRPr="00BB5F34" w:rsidRDefault="00BB5F34" w:rsidP="00437069">
            <w:pPr>
              <w:spacing w:line="360" w:lineRule="auto"/>
              <w:rPr>
                <w:rFonts w:ascii="David" w:hAnsi="David" w:cs="David"/>
                <w:sz w:val="24"/>
                <w:szCs w:val="24"/>
                <w:rtl/>
              </w:rPr>
            </w:pPr>
            <w:r w:rsidRPr="00BB5F34">
              <w:rPr>
                <w:rFonts w:ascii="David" w:hAnsi="David" w:cs="David" w:hint="cs"/>
                <w:sz w:val="24"/>
                <w:szCs w:val="24"/>
                <w:rtl/>
              </w:rPr>
              <w:t xml:space="preserve">   ז' התחייבות בגין חוזה עתידי  </w:t>
            </w:r>
          </w:p>
        </w:tc>
        <w:tc>
          <w:tcPr>
            <w:tcW w:w="0" w:type="auto"/>
            <w:gridSpan w:val="10"/>
            <w:vAlign w:val="center"/>
          </w:tcPr>
          <w:p w:rsidR="00BB5F34" w:rsidRPr="003D4795" w:rsidRDefault="00BB5F34" w:rsidP="00437069">
            <w:pPr>
              <w:spacing w:line="360" w:lineRule="auto"/>
              <w:rPr>
                <w:rFonts w:ascii="David" w:hAnsi="David" w:cs="David"/>
                <w:rtl/>
              </w:rPr>
            </w:pPr>
            <w:r w:rsidRPr="00BB5F34">
              <w:rPr>
                <w:rFonts w:ascii="David" w:hAnsi="David" w:cs="David" w:hint="cs"/>
                <w:sz w:val="24"/>
                <w:szCs w:val="24"/>
                <w:rtl/>
              </w:rPr>
              <w:t>1,429 (יש לשים לב שהפעם מדובר בהתחייבות )</w:t>
            </w:r>
          </w:p>
        </w:tc>
      </w:tr>
      <w:tr w:rsidR="003D4795" w:rsidTr="00BB5F34">
        <w:tc>
          <w:tcPr>
            <w:tcW w:w="2046" w:type="dxa"/>
            <w:vAlign w:val="center"/>
          </w:tcPr>
          <w:p w:rsidR="00843E77" w:rsidRPr="003D4795" w:rsidRDefault="00843E77" w:rsidP="00437069">
            <w:pPr>
              <w:spacing w:line="360" w:lineRule="auto"/>
              <w:rPr>
                <w:rFonts w:ascii="David" w:hAnsi="David" w:cs="David"/>
                <w:b/>
                <w:bCs/>
                <w:u w:val="single"/>
                <w:rtl/>
              </w:rPr>
            </w:pPr>
            <w:r w:rsidRPr="003D4795">
              <w:rPr>
                <w:rFonts w:ascii="David" w:hAnsi="David" w:cs="David" w:hint="cs"/>
                <w:b/>
                <w:bCs/>
                <w:u w:val="single"/>
                <w:rtl/>
              </w:rPr>
              <w:t xml:space="preserve">12/07- שיערוך לשוו"ה </w:t>
            </w:r>
          </w:p>
        </w:tc>
        <w:tc>
          <w:tcPr>
            <w:tcW w:w="3302" w:type="dxa"/>
            <w:vAlign w:val="center"/>
          </w:tcPr>
          <w:p w:rsidR="00843E77" w:rsidRPr="00BB5F34" w:rsidRDefault="00843E77" w:rsidP="00437069">
            <w:pPr>
              <w:spacing w:line="360" w:lineRule="auto"/>
              <w:rPr>
                <w:rFonts w:ascii="David" w:hAnsi="David" w:cs="David"/>
                <w:sz w:val="24"/>
                <w:szCs w:val="24"/>
                <w:rtl/>
              </w:rPr>
            </w:pPr>
            <w:r w:rsidRPr="00BB5F34">
              <w:rPr>
                <w:rFonts w:ascii="David" w:hAnsi="David" w:cs="David" w:hint="cs"/>
                <w:sz w:val="24"/>
                <w:szCs w:val="24"/>
                <w:rtl/>
              </w:rPr>
              <w:t>ח' הפסד מחוזה עתידי</w:t>
            </w:r>
          </w:p>
          <w:p w:rsidR="00843E77" w:rsidRPr="00BB5F34" w:rsidRDefault="00843E77" w:rsidP="00437069">
            <w:pPr>
              <w:spacing w:line="360" w:lineRule="auto"/>
              <w:rPr>
                <w:rFonts w:ascii="David" w:hAnsi="David" w:cs="David"/>
                <w:sz w:val="24"/>
                <w:szCs w:val="24"/>
                <w:rtl/>
              </w:rPr>
            </w:pPr>
            <w:r w:rsidRPr="00BB5F34">
              <w:rPr>
                <w:rFonts w:ascii="David" w:hAnsi="David" w:cs="David" w:hint="cs"/>
                <w:sz w:val="24"/>
                <w:szCs w:val="24"/>
                <w:rtl/>
              </w:rPr>
              <w:t xml:space="preserve">   ז' התחייבות בגין חוזה עתידי</w:t>
            </w:r>
          </w:p>
        </w:tc>
        <w:tc>
          <w:tcPr>
            <w:tcW w:w="0" w:type="auto"/>
            <w:gridSpan w:val="7"/>
            <w:vAlign w:val="center"/>
          </w:tcPr>
          <w:p w:rsidR="00843E77" w:rsidRPr="00BB5F34" w:rsidRDefault="00843E77" w:rsidP="00437069">
            <w:pPr>
              <w:spacing w:line="360" w:lineRule="auto"/>
              <w:rPr>
                <w:rFonts w:ascii="David" w:hAnsi="David" w:cs="David"/>
                <w:i/>
                <w:sz w:val="24"/>
                <w:szCs w:val="24"/>
                <w:rtl/>
              </w:rPr>
            </w:pPr>
            <m:oMathPara>
              <m:oMathParaPr>
                <m:jc m:val="right"/>
              </m:oMathParaPr>
              <m:oMath>
                <m:r>
                  <w:rPr>
                    <w:rFonts w:ascii="Cambria Math" w:hAnsi="Cambria Math" w:cs="David"/>
                    <w:sz w:val="24"/>
                    <w:szCs w:val="24"/>
                  </w:rPr>
                  <m:t>40,000-1,429=38,571</m:t>
                </m:r>
              </m:oMath>
            </m:oMathPara>
          </w:p>
        </w:tc>
        <w:tc>
          <w:tcPr>
            <w:tcW w:w="0" w:type="auto"/>
            <w:vAlign w:val="center"/>
          </w:tcPr>
          <w:p w:rsidR="00843E77" w:rsidRPr="003D4795" w:rsidRDefault="00843E77" w:rsidP="00437069">
            <w:pPr>
              <w:spacing w:line="360" w:lineRule="auto"/>
              <w:rPr>
                <w:rFonts w:ascii="David" w:hAnsi="David" w:cs="David"/>
                <w:rtl/>
              </w:rPr>
            </w:pPr>
          </w:p>
        </w:tc>
        <w:tc>
          <w:tcPr>
            <w:tcW w:w="0" w:type="auto"/>
            <w:vAlign w:val="center"/>
          </w:tcPr>
          <w:p w:rsidR="00843E77" w:rsidRPr="003D4795" w:rsidRDefault="00843E77" w:rsidP="00437069">
            <w:pPr>
              <w:spacing w:line="360" w:lineRule="auto"/>
              <w:rPr>
                <w:rFonts w:ascii="David" w:hAnsi="David" w:cs="David"/>
                <w:rtl/>
              </w:rPr>
            </w:pPr>
          </w:p>
        </w:tc>
        <w:tc>
          <w:tcPr>
            <w:tcW w:w="0" w:type="auto"/>
            <w:vAlign w:val="center"/>
          </w:tcPr>
          <w:p w:rsidR="00843E77" w:rsidRPr="003D4795" w:rsidRDefault="00843E77" w:rsidP="00437069">
            <w:pPr>
              <w:spacing w:line="360" w:lineRule="auto"/>
              <w:rPr>
                <w:rFonts w:ascii="David" w:hAnsi="David" w:cs="David"/>
                <w:rtl/>
              </w:rPr>
            </w:pPr>
          </w:p>
        </w:tc>
      </w:tr>
      <w:tr w:rsidR="00843E77" w:rsidTr="00684B6C">
        <w:tc>
          <w:tcPr>
            <w:tcW w:w="0" w:type="auto"/>
            <w:gridSpan w:val="12"/>
            <w:vAlign w:val="center"/>
          </w:tcPr>
          <w:p w:rsidR="00843E77" w:rsidRDefault="00206821" w:rsidP="00437069">
            <w:pPr>
              <w:spacing w:line="360" w:lineRule="auto"/>
              <w:rPr>
                <w:rFonts w:ascii="David" w:hAnsi="David" w:cs="David"/>
                <w:sz w:val="24"/>
                <w:szCs w:val="24"/>
                <w:rtl/>
              </w:rPr>
            </w:pPr>
            <w:r>
              <w:rPr>
                <w:rFonts w:ascii="David" w:hAnsi="David" w:cs="David" w:hint="cs"/>
                <w:sz w:val="24"/>
                <w:szCs w:val="24"/>
                <w:rtl/>
              </w:rPr>
              <w:t xml:space="preserve">ב-12/07 השוו"ה הוא (40,000) מבחינה כלכלית החברה התחייבה להנפיק תמורת 100 ₪ למניה ובשוק היא יכולה להנפיק עבור 120 ₪ למניה ולכן יש לה הפסד כלכלי </w:t>
            </w:r>
          </w:p>
          <w:p w:rsidR="00206821" w:rsidRPr="00206821" w:rsidRDefault="00206821" w:rsidP="00437069">
            <w:pPr>
              <w:spacing w:line="360" w:lineRule="auto"/>
              <w:rPr>
                <w:rFonts w:ascii="David" w:hAnsi="David" w:cs="David"/>
                <w:sz w:val="24"/>
                <w:szCs w:val="24"/>
                <w:rtl/>
              </w:rPr>
            </w:pPr>
            <w:r>
              <w:rPr>
                <w:rFonts w:ascii="David" w:hAnsi="David" w:cs="David" w:hint="cs"/>
                <w:sz w:val="24"/>
                <w:szCs w:val="24"/>
                <w:rtl/>
              </w:rPr>
              <w:t xml:space="preserve">בגובה : </w:t>
            </w:r>
            <m:oMath>
              <m:r>
                <m:rPr>
                  <m:sty m:val="p"/>
                </m:rPr>
                <w:rPr>
                  <w:rFonts w:ascii="Cambria Math" w:hAnsi="Cambria Math" w:cs="David"/>
                  <w:sz w:val="24"/>
                  <w:szCs w:val="24"/>
                </w:rPr>
                <m:t>2,000*</m:t>
              </m:r>
              <m:d>
                <m:dPr>
                  <m:ctrlPr>
                    <w:rPr>
                      <w:rFonts w:ascii="Cambria Math" w:hAnsi="Cambria Math" w:cs="David"/>
                      <w:sz w:val="24"/>
                      <w:szCs w:val="24"/>
                    </w:rPr>
                  </m:ctrlPr>
                </m:dPr>
                <m:e>
                  <m:r>
                    <w:rPr>
                      <w:rFonts w:ascii="Cambria Math" w:hAnsi="Cambria Math" w:cs="David"/>
                      <w:sz w:val="24"/>
                      <w:szCs w:val="24"/>
                    </w:rPr>
                    <m:t>120-100</m:t>
                  </m:r>
                </m:e>
              </m:d>
              <m:r>
                <m:rPr>
                  <m:sty m:val="p"/>
                </m:rPr>
                <w:rPr>
                  <w:rFonts w:ascii="Cambria Math" w:hAnsi="Cambria Math" w:cs="David"/>
                  <w:sz w:val="24"/>
                  <w:szCs w:val="24"/>
                </w:rPr>
                <m:t>=40,000</m:t>
              </m:r>
            </m:oMath>
          </w:p>
        </w:tc>
      </w:tr>
      <w:tr w:rsidR="00832065" w:rsidTr="00684B6C">
        <w:tc>
          <w:tcPr>
            <w:tcW w:w="0" w:type="auto"/>
            <w:gridSpan w:val="2"/>
            <w:vAlign w:val="center"/>
          </w:tcPr>
          <w:p w:rsidR="00843E77" w:rsidRPr="002E22FE" w:rsidRDefault="00843E77" w:rsidP="00437069">
            <w:pPr>
              <w:spacing w:line="360" w:lineRule="auto"/>
              <w:rPr>
                <w:rFonts w:ascii="David" w:hAnsi="David" w:cs="David"/>
                <w:b/>
                <w:bCs/>
                <w:sz w:val="24"/>
                <w:szCs w:val="24"/>
                <w:u w:val="single"/>
                <w:rtl/>
              </w:rPr>
            </w:pPr>
            <w:r w:rsidRPr="002E22FE">
              <w:rPr>
                <w:rFonts w:ascii="David" w:hAnsi="David" w:cs="David" w:hint="cs"/>
                <w:b/>
                <w:bCs/>
                <w:sz w:val="24"/>
                <w:szCs w:val="24"/>
                <w:u w:val="single"/>
                <w:rtl/>
              </w:rPr>
              <w:t>סילוק נטו במזומן</w:t>
            </w: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r>
      <w:tr w:rsidR="00832065" w:rsidTr="00BB5F34">
        <w:tc>
          <w:tcPr>
            <w:tcW w:w="2046" w:type="dxa"/>
            <w:vAlign w:val="center"/>
          </w:tcPr>
          <w:p w:rsidR="00843E77" w:rsidRPr="003D4795" w:rsidRDefault="00843E77" w:rsidP="00437069">
            <w:pPr>
              <w:spacing w:line="360" w:lineRule="auto"/>
              <w:rPr>
                <w:rFonts w:ascii="David" w:hAnsi="David" w:cs="David"/>
                <w:rtl/>
              </w:rPr>
            </w:pPr>
          </w:p>
        </w:tc>
        <w:tc>
          <w:tcPr>
            <w:tcW w:w="3302" w:type="dxa"/>
            <w:vAlign w:val="center"/>
          </w:tcPr>
          <w:p w:rsidR="00843E77" w:rsidRPr="00BB5F34" w:rsidRDefault="00843E77" w:rsidP="00437069">
            <w:pPr>
              <w:spacing w:line="360" w:lineRule="auto"/>
              <w:rPr>
                <w:rFonts w:ascii="David" w:hAnsi="David" w:cs="David"/>
                <w:sz w:val="24"/>
                <w:szCs w:val="24"/>
                <w:rtl/>
              </w:rPr>
            </w:pPr>
            <w:r w:rsidRPr="00BB5F34">
              <w:rPr>
                <w:rFonts w:ascii="David" w:hAnsi="David" w:cs="David" w:hint="cs"/>
                <w:sz w:val="24"/>
                <w:szCs w:val="24"/>
                <w:rtl/>
              </w:rPr>
              <w:t xml:space="preserve">ח' </w:t>
            </w:r>
            <w:r w:rsidR="003D4795" w:rsidRPr="00BB5F34">
              <w:rPr>
                <w:rFonts w:ascii="David" w:hAnsi="David" w:cs="David" w:hint="cs"/>
                <w:sz w:val="24"/>
                <w:szCs w:val="24"/>
                <w:rtl/>
              </w:rPr>
              <w:t>התחייבות בגין חוזה עתידי</w:t>
            </w:r>
          </w:p>
          <w:p w:rsidR="00843E77" w:rsidRPr="00BB5F34" w:rsidRDefault="00843E77" w:rsidP="00437069">
            <w:pPr>
              <w:spacing w:line="360" w:lineRule="auto"/>
              <w:rPr>
                <w:rFonts w:ascii="David" w:hAnsi="David" w:cs="David"/>
                <w:sz w:val="24"/>
                <w:szCs w:val="24"/>
                <w:rtl/>
              </w:rPr>
            </w:pPr>
            <w:r w:rsidRPr="00BB5F34">
              <w:rPr>
                <w:rFonts w:ascii="David" w:hAnsi="David" w:cs="David" w:hint="cs"/>
                <w:sz w:val="24"/>
                <w:szCs w:val="24"/>
                <w:rtl/>
              </w:rPr>
              <w:t xml:space="preserve">   ז'</w:t>
            </w:r>
            <w:r w:rsidR="003D4795" w:rsidRPr="00BB5F34">
              <w:rPr>
                <w:rFonts w:ascii="David" w:hAnsi="David" w:cs="David" w:hint="cs"/>
                <w:sz w:val="24"/>
                <w:szCs w:val="24"/>
                <w:rtl/>
              </w:rPr>
              <w:t xml:space="preserve"> מזומן</w:t>
            </w:r>
            <w:r w:rsidRPr="00BB5F34">
              <w:rPr>
                <w:rFonts w:ascii="David" w:hAnsi="David" w:cs="David" w:hint="cs"/>
                <w:sz w:val="24"/>
                <w:szCs w:val="24"/>
                <w:rtl/>
              </w:rPr>
              <w:t xml:space="preserve"> </w:t>
            </w:r>
          </w:p>
        </w:tc>
        <w:tc>
          <w:tcPr>
            <w:tcW w:w="0" w:type="auto"/>
            <w:vAlign w:val="center"/>
          </w:tcPr>
          <w:p w:rsidR="00843E77" w:rsidRPr="00BB5F34" w:rsidRDefault="003D4795" w:rsidP="00437069">
            <w:pPr>
              <w:spacing w:line="360" w:lineRule="auto"/>
              <w:rPr>
                <w:rFonts w:ascii="David" w:hAnsi="David" w:cs="David"/>
                <w:sz w:val="24"/>
                <w:szCs w:val="24"/>
                <w:rtl/>
              </w:rPr>
            </w:pPr>
            <w:r w:rsidRPr="00BB5F34">
              <w:rPr>
                <w:rFonts w:ascii="David" w:hAnsi="David" w:cs="David" w:hint="cs"/>
                <w:sz w:val="24"/>
                <w:szCs w:val="24"/>
                <w:rtl/>
              </w:rPr>
              <w:t>40</w:t>
            </w:r>
            <w:r w:rsidR="00843E77" w:rsidRPr="00BB5F34">
              <w:rPr>
                <w:rFonts w:ascii="David" w:hAnsi="David" w:cs="David" w:hint="cs"/>
                <w:sz w:val="24"/>
                <w:szCs w:val="24"/>
                <w:rtl/>
              </w:rPr>
              <w:t>,000</w:t>
            </w: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r>
      <w:tr w:rsidR="00832065" w:rsidTr="00684B6C">
        <w:tc>
          <w:tcPr>
            <w:tcW w:w="0" w:type="auto"/>
            <w:gridSpan w:val="2"/>
            <w:vAlign w:val="center"/>
          </w:tcPr>
          <w:p w:rsidR="00843E77" w:rsidRPr="00BB5F34" w:rsidRDefault="00843E77" w:rsidP="00437069">
            <w:pPr>
              <w:spacing w:line="360" w:lineRule="auto"/>
              <w:rPr>
                <w:rFonts w:ascii="David" w:hAnsi="David" w:cs="David"/>
                <w:b/>
                <w:bCs/>
                <w:sz w:val="24"/>
                <w:szCs w:val="24"/>
                <w:u w:val="single"/>
                <w:rtl/>
              </w:rPr>
            </w:pPr>
            <w:r w:rsidRPr="00BB5F34">
              <w:rPr>
                <w:rFonts w:ascii="David" w:hAnsi="David" w:cs="David" w:hint="cs"/>
                <w:b/>
                <w:bCs/>
                <w:sz w:val="24"/>
                <w:szCs w:val="24"/>
                <w:u w:val="single"/>
                <w:rtl/>
              </w:rPr>
              <w:t>סילוק נטו במניות</w:t>
            </w:r>
          </w:p>
        </w:tc>
        <w:tc>
          <w:tcPr>
            <w:tcW w:w="0" w:type="auto"/>
            <w:vAlign w:val="center"/>
          </w:tcPr>
          <w:p w:rsidR="00843E77" w:rsidRPr="00BB5F34"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c>
          <w:tcPr>
            <w:tcW w:w="0" w:type="auto"/>
            <w:vAlign w:val="center"/>
          </w:tcPr>
          <w:p w:rsidR="00843E77" w:rsidRDefault="00843E77" w:rsidP="00437069">
            <w:pPr>
              <w:spacing w:line="360" w:lineRule="auto"/>
              <w:rPr>
                <w:rFonts w:ascii="David" w:hAnsi="David" w:cs="David"/>
                <w:sz w:val="24"/>
                <w:szCs w:val="24"/>
                <w:rtl/>
              </w:rPr>
            </w:pPr>
          </w:p>
        </w:tc>
      </w:tr>
      <w:tr w:rsidR="00BB5F34" w:rsidTr="00BB5F34">
        <w:trPr>
          <w:trHeight w:val="222"/>
        </w:trPr>
        <w:tc>
          <w:tcPr>
            <w:tcW w:w="2046" w:type="dxa"/>
            <w:vMerge w:val="restart"/>
            <w:vAlign w:val="center"/>
          </w:tcPr>
          <w:p w:rsidR="003D4795" w:rsidRPr="003D4795" w:rsidRDefault="003D4795" w:rsidP="00437069">
            <w:pPr>
              <w:spacing w:line="360" w:lineRule="auto"/>
              <w:rPr>
                <w:rFonts w:ascii="David" w:hAnsi="David" w:cs="David"/>
                <w:rtl/>
              </w:rPr>
            </w:pPr>
          </w:p>
        </w:tc>
        <w:tc>
          <w:tcPr>
            <w:tcW w:w="3302" w:type="dxa"/>
            <w:vAlign w:val="center"/>
          </w:tcPr>
          <w:p w:rsidR="003D4795" w:rsidRPr="00BB5F34" w:rsidRDefault="003D4795" w:rsidP="00437069">
            <w:pPr>
              <w:spacing w:line="360" w:lineRule="auto"/>
              <w:rPr>
                <w:rFonts w:ascii="David" w:hAnsi="David" w:cs="David"/>
                <w:sz w:val="24"/>
                <w:szCs w:val="24"/>
                <w:rtl/>
              </w:rPr>
            </w:pPr>
            <w:r w:rsidRPr="00BB5F34">
              <w:rPr>
                <w:rFonts w:ascii="David" w:hAnsi="David" w:cs="David" w:hint="cs"/>
                <w:sz w:val="24"/>
                <w:szCs w:val="24"/>
                <w:rtl/>
              </w:rPr>
              <w:t xml:space="preserve">ח' התחייבות בגין חוזה עתידי </w:t>
            </w:r>
          </w:p>
        </w:tc>
        <w:tc>
          <w:tcPr>
            <w:tcW w:w="0" w:type="auto"/>
            <w:vAlign w:val="center"/>
          </w:tcPr>
          <w:p w:rsidR="003D4795" w:rsidRPr="00BB5F34" w:rsidRDefault="003D4795" w:rsidP="00437069">
            <w:pPr>
              <w:spacing w:line="360" w:lineRule="auto"/>
              <w:rPr>
                <w:rFonts w:ascii="David" w:hAnsi="David" w:cs="David"/>
                <w:sz w:val="24"/>
                <w:szCs w:val="24"/>
                <w:rtl/>
              </w:rPr>
            </w:pPr>
            <w:r w:rsidRPr="00BB5F34">
              <w:rPr>
                <w:rFonts w:ascii="David" w:hAnsi="David" w:cs="David" w:hint="cs"/>
                <w:sz w:val="24"/>
                <w:szCs w:val="24"/>
                <w:rtl/>
              </w:rPr>
              <w:t xml:space="preserve">40,000 </w:t>
            </w:r>
          </w:p>
        </w:tc>
        <w:tc>
          <w:tcPr>
            <w:tcW w:w="0" w:type="auto"/>
            <w:vMerge w:val="restart"/>
            <w:vAlign w:val="center"/>
          </w:tcPr>
          <w:p w:rsidR="003D4795" w:rsidRDefault="003D4795" w:rsidP="00437069">
            <w:pPr>
              <w:spacing w:line="360" w:lineRule="auto"/>
              <w:rPr>
                <w:rFonts w:ascii="David" w:hAnsi="David" w:cs="David"/>
                <w:sz w:val="24"/>
                <w:szCs w:val="24"/>
                <w:rtl/>
              </w:rPr>
            </w:pPr>
          </w:p>
        </w:tc>
        <w:tc>
          <w:tcPr>
            <w:tcW w:w="0" w:type="auto"/>
            <w:vMerge w:val="restart"/>
            <w:vAlign w:val="center"/>
          </w:tcPr>
          <w:p w:rsidR="003D4795" w:rsidRDefault="003D4795" w:rsidP="00437069">
            <w:pPr>
              <w:spacing w:line="360" w:lineRule="auto"/>
              <w:rPr>
                <w:rFonts w:ascii="David" w:hAnsi="David" w:cs="David"/>
                <w:sz w:val="24"/>
                <w:szCs w:val="24"/>
                <w:rtl/>
              </w:rPr>
            </w:pPr>
          </w:p>
        </w:tc>
        <w:tc>
          <w:tcPr>
            <w:tcW w:w="0" w:type="auto"/>
            <w:vMerge w:val="restart"/>
            <w:vAlign w:val="center"/>
          </w:tcPr>
          <w:p w:rsidR="003D4795" w:rsidRDefault="003D4795" w:rsidP="00437069">
            <w:pPr>
              <w:spacing w:line="360" w:lineRule="auto"/>
              <w:rPr>
                <w:rFonts w:ascii="David" w:hAnsi="David" w:cs="David"/>
                <w:sz w:val="24"/>
                <w:szCs w:val="24"/>
                <w:rtl/>
              </w:rPr>
            </w:pPr>
          </w:p>
        </w:tc>
        <w:tc>
          <w:tcPr>
            <w:tcW w:w="0" w:type="auto"/>
            <w:vMerge w:val="restart"/>
            <w:vAlign w:val="center"/>
          </w:tcPr>
          <w:p w:rsidR="003D4795" w:rsidRDefault="003D4795" w:rsidP="00437069">
            <w:pPr>
              <w:spacing w:line="360" w:lineRule="auto"/>
              <w:rPr>
                <w:rFonts w:ascii="David" w:hAnsi="David" w:cs="David"/>
                <w:sz w:val="24"/>
                <w:szCs w:val="24"/>
                <w:rtl/>
              </w:rPr>
            </w:pPr>
          </w:p>
        </w:tc>
        <w:tc>
          <w:tcPr>
            <w:tcW w:w="0" w:type="auto"/>
            <w:vMerge w:val="restart"/>
            <w:vAlign w:val="center"/>
          </w:tcPr>
          <w:p w:rsidR="003D4795" w:rsidRDefault="003D4795" w:rsidP="00437069">
            <w:pPr>
              <w:spacing w:line="360" w:lineRule="auto"/>
              <w:rPr>
                <w:rFonts w:ascii="David" w:hAnsi="David" w:cs="David"/>
                <w:sz w:val="24"/>
                <w:szCs w:val="24"/>
                <w:rtl/>
              </w:rPr>
            </w:pPr>
          </w:p>
        </w:tc>
        <w:tc>
          <w:tcPr>
            <w:tcW w:w="0" w:type="auto"/>
            <w:vMerge w:val="restart"/>
            <w:vAlign w:val="center"/>
          </w:tcPr>
          <w:p w:rsidR="003D4795" w:rsidRDefault="003D4795" w:rsidP="00437069">
            <w:pPr>
              <w:spacing w:line="360" w:lineRule="auto"/>
              <w:rPr>
                <w:rFonts w:ascii="David" w:hAnsi="David" w:cs="David"/>
                <w:sz w:val="24"/>
                <w:szCs w:val="24"/>
                <w:rtl/>
              </w:rPr>
            </w:pPr>
          </w:p>
        </w:tc>
        <w:tc>
          <w:tcPr>
            <w:tcW w:w="0" w:type="auto"/>
            <w:vMerge w:val="restart"/>
            <w:vAlign w:val="center"/>
          </w:tcPr>
          <w:p w:rsidR="003D4795" w:rsidRDefault="003D4795" w:rsidP="00437069">
            <w:pPr>
              <w:spacing w:line="360" w:lineRule="auto"/>
              <w:rPr>
                <w:rFonts w:ascii="David" w:hAnsi="David" w:cs="David"/>
                <w:sz w:val="24"/>
                <w:szCs w:val="24"/>
                <w:rtl/>
              </w:rPr>
            </w:pPr>
          </w:p>
        </w:tc>
        <w:tc>
          <w:tcPr>
            <w:tcW w:w="0" w:type="auto"/>
            <w:vMerge w:val="restart"/>
            <w:vAlign w:val="center"/>
          </w:tcPr>
          <w:p w:rsidR="003D4795" w:rsidRDefault="003D4795" w:rsidP="00437069">
            <w:pPr>
              <w:spacing w:line="360" w:lineRule="auto"/>
              <w:rPr>
                <w:rFonts w:ascii="David" w:hAnsi="David" w:cs="David"/>
                <w:sz w:val="24"/>
                <w:szCs w:val="24"/>
                <w:rtl/>
              </w:rPr>
            </w:pPr>
          </w:p>
        </w:tc>
        <w:tc>
          <w:tcPr>
            <w:tcW w:w="0" w:type="auto"/>
            <w:vMerge w:val="restart"/>
            <w:vAlign w:val="center"/>
          </w:tcPr>
          <w:p w:rsidR="003D4795" w:rsidRDefault="003D4795" w:rsidP="00437069">
            <w:pPr>
              <w:spacing w:line="360" w:lineRule="auto"/>
              <w:rPr>
                <w:rFonts w:ascii="David" w:hAnsi="David" w:cs="David"/>
                <w:sz w:val="24"/>
                <w:szCs w:val="24"/>
                <w:rtl/>
              </w:rPr>
            </w:pPr>
          </w:p>
        </w:tc>
      </w:tr>
      <w:tr w:rsidR="00BB5F34" w:rsidTr="00BB5F34">
        <w:trPr>
          <w:trHeight w:val="221"/>
        </w:trPr>
        <w:tc>
          <w:tcPr>
            <w:tcW w:w="2046" w:type="dxa"/>
            <w:vMerge/>
            <w:vAlign w:val="center"/>
          </w:tcPr>
          <w:p w:rsidR="003D4795" w:rsidRPr="003D4795" w:rsidRDefault="003D4795" w:rsidP="00437069">
            <w:pPr>
              <w:spacing w:line="360" w:lineRule="auto"/>
              <w:rPr>
                <w:rFonts w:ascii="David" w:hAnsi="David" w:cs="David"/>
                <w:rtl/>
              </w:rPr>
            </w:pPr>
          </w:p>
        </w:tc>
        <w:tc>
          <w:tcPr>
            <w:tcW w:w="3302" w:type="dxa"/>
            <w:vAlign w:val="center"/>
          </w:tcPr>
          <w:p w:rsidR="003D4795" w:rsidRPr="00BB5F34" w:rsidRDefault="003D4795" w:rsidP="00437069">
            <w:pPr>
              <w:spacing w:line="360" w:lineRule="auto"/>
              <w:rPr>
                <w:rFonts w:ascii="David" w:hAnsi="David" w:cs="David"/>
                <w:sz w:val="24"/>
                <w:szCs w:val="24"/>
                <w:rtl/>
              </w:rPr>
            </w:pPr>
            <w:r w:rsidRPr="00BB5F34">
              <w:rPr>
                <w:rFonts w:ascii="David" w:hAnsi="David" w:cs="David" w:hint="cs"/>
                <w:sz w:val="24"/>
                <w:szCs w:val="24"/>
                <w:rtl/>
              </w:rPr>
              <w:t xml:space="preserve">   ז' הון מניות</w:t>
            </w:r>
          </w:p>
        </w:tc>
        <w:tc>
          <w:tcPr>
            <w:tcW w:w="0" w:type="auto"/>
            <w:vAlign w:val="center"/>
          </w:tcPr>
          <w:p w:rsidR="003D4795" w:rsidRPr="00603171" w:rsidRDefault="0074637C" w:rsidP="00437069">
            <w:pPr>
              <w:bidi w:val="0"/>
              <w:spacing w:line="360" w:lineRule="auto"/>
              <w:rPr>
                <w:rFonts w:ascii="David" w:hAnsi="David" w:cs="David"/>
                <w:sz w:val="24"/>
                <w:szCs w:val="24"/>
              </w:rPr>
            </w:pPr>
            <m:oMathPara>
              <m:oMathParaPr>
                <m:jc m:val="right"/>
              </m:oMathParaPr>
              <m:oMath>
                <m:f>
                  <m:fPr>
                    <m:ctrlPr>
                      <w:rPr>
                        <w:rFonts w:ascii="Cambria Math" w:hAnsi="Cambria Math" w:cs="David"/>
                        <w:i/>
                      </w:rPr>
                    </m:ctrlPr>
                  </m:fPr>
                  <m:num>
                    <m:r>
                      <w:rPr>
                        <w:rFonts w:ascii="Cambria Math" w:hAnsi="Cambria Math" w:cs="David"/>
                      </w:rPr>
                      <m:t>40,000</m:t>
                    </m:r>
                  </m:num>
                  <m:den>
                    <m:r>
                      <w:rPr>
                        <w:rFonts w:ascii="Cambria Math" w:hAnsi="Cambria Math" w:cs="David"/>
                      </w:rPr>
                      <m:t>120</m:t>
                    </m:r>
                  </m:den>
                </m:f>
                <m:r>
                  <w:rPr>
                    <w:rFonts w:ascii="Cambria Math" w:hAnsi="Cambria Math" w:cs="David"/>
                  </w:rPr>
                  <m:t>=333</m:t>
                </m:r>
              </m:oMath>
            </m:oMathPara>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r>
      <w:tr w:rsidR="00BB5F34" w:rsidTr="00BB5F34">
        <w:trPr>
          <w:trHeight w:val="221"/>
        </w:trPr>
        <w:tc>
          <w:tcPr>
            <w:tcW w:w="2046" w:type="dxa"/>
            <w:vMerge/>
            <w:vAlign w:val="center"/>
          </w:tcPr>
          <w:p w:rsidR="003D4795" w:rsidRPr="003D4795" w:rsidRDefault="003D4795" w:rsidP="00437069">
            <w:pPr>
              <w:spacing w:line="360" w:lineRule="auto"/>
              <w:rPr>
                <w:rFonts w:ascii="David" w:hAnsi="David" w:cs="David"/>
                <w:rtl/>
              </w:rPr>
            </w:pPr>
          </w:p>
        </w:tc>
        <w:tc>
          <w:tcPr>
            <w:tcW w:w="3302" w:type="dxa"/>
            <w:vAlign w:val="center"/>
          </w:tcPr>
          <w:p w:rsidR="003D4795" w:rsidRPr="00BB5F34" w:rsidRDefault="003D4795" w:rsidP="00437069">
            <w:pPr>
              <w:spacing w:line="360" w:lineRule="auto"/>
              <w:rPr>
                <w:rFonts w:ascii="David" w:hAnsi="David" w:cs="David"/>
                <w:sz w:val="24"/>
                <w:szCs w:val="24"/>
                <w:rtl/>
              </w:rPr>
            </w:pPr>
            <w:r w:rsidRPr="00BB5F34">
              <w:rPr>
                <w:rFonts w:ascii="David" w:hAnsi="David" w:cs="David" w:hint="cs"/>
                <w:sz w:val="24"/>
                <w:szCs w:val="24"/>
                <w:rtl/>
              </w:rPr>
              <w:t xml:space="preserve">   ז' פרמיה </w:t>
            </w:r>
          </w:p>
        </w:tc>
        <w:tc>
          <w:tcPr>
            <w:tcW w:w="0" w:type="auto"/>
            <w:vAlign w:val="center"/>
          </w:tcPr>
          <w:p w:rsidR="003D4795" w:rsidRPr="00BB5F34" w:rsidRDefault="003D4795" w:rsidP="00437069">
            <w:pPr>
              <w:spacing w:line="360" w:lineRule="auto"/>
              <w:rPr>
                <w:rFonts w:ascii="David" w:hAnsi="David" w:cs="David"/>
                <w:sz w:val="24"/>
                <w:szCs w:val="24"/>
                <w:rtl/>
              </w:rPr>
            </w:pPr>
            <w:r w:rsidRPr="00BB5F34">
              <w:rPr>
                <w:rFonts w:ascii="David" w:hAnsi="David" w:cs="David" w:hint="cs"/>
                <w:sz w:val="24"/>
                <w:szCs w:val="24"/>
                <w:rtl/>
              </w:rPr>
              <w:t>39,667</w:t>
            </w: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c>
          <w:tcPr>
            <w:tcW w:w="0" w:type="auto"/>
            <w:vMerge/>
            <w:vAlign w:val="center"/>
          </w:tcPr>
          <w:p w:rsidR="003D4795" w:rsidRDefault="003D4795" w:rsidP="00437069">
            <w:pPr>
              <w:spacing w:line="360" w:lineRule="auto"/>
              <w:rPr>
                <w:rFonts w:ascii="David" w:hAnsi="David" w:cs="David"/>
                <w:sz w:val="24"/>
                <w:szCs w:val="24"/>
                <w:rtl/>
              </w:rPr>
            </w:pPr>
          </w:p>
        </w:tc>
      </w:tr>
      <w:tr w:rsidR="00843E77" w:rsidTr="00684B6C">
        <w:tc>
          <w:tcPr>
            <w:tcW w:w="0" w:type="auto"/>
            <w:gridSpan w:val="12"/>
            <w:vAlign w:val="center"/>
          </w:tcPr>
          <w:p w:rsidR="00832065" w:rsidRDefault="00832065" w:rsidP="00437069">
            <w:pPr>
              <w:spacing w:line="360" w:lineRule="auto"/>
              <w:rPr>
                <w:rFonts w:ascii="David" w:hAnsi="David" w:cs="David"/>
                <w:b/>
                <w:bCs/>
                <w:sz w:val="24"/>
                <w:szCs w:val="24"/>
                <w:rtl/>
              </w:rPr>
            </w:pPr>
          </w:p>
          <w:p w:rsidR="00832065" w:rsidRDefault="00832065" w:rsidP="00437069">
            <w:pPr>
              <w:spacing w:line="360" w:lineRule="auto"/>
              <w:rPr>
                <w:rFonts w:ascii="David" w:hAnsi="David" w:cs="David"/>
                <w:b/>
                <w:bCs/>
                <w:sz w:val="24"/>
                <w:szCs w:val="24"/>
                <w:rtl/>
              </w:rPr>
            </w:pPr>
          </w:p>
          <w:p w:rsidR="00BB5F34" w:rsidRDefault="00BB5F34" w:rsidP="00437069">
            <w:pPr>
              <w:spacing w:line="360" w:lineRule="auto"/>
              <w:rPr>
                <w:rFonts w:ascii="David" w:hAnsi="David" w:cs="David"/>
                <w:b/>
                <w:bCs/>
                <w:sz w:val="24"/>
                <w:szCs w:val="24"/>
                <w:rtl/>
              </w:rPr>
            </w:pPr>
          </w:p>
          <w:p w:rsidR="00843E77" w:rsidRDefault="00843E77" w:rsidP="00437069">
            <w:pPr>
              <w:spacing w:line="360" w:lineRule="auto"/>
              <w:rPr>
                <w:rFonts w:ascii="David" w:hAnsi="David" w:cs="David"/>
                <w:b/>
                <w:bCs/>
                <w:sz w:val="24"/>
                <w:szCs w:val="24"/>
                <w:rtl/>
              </w:rPr>
            </w:pPr>
            <w:r w:rsidRPr="002B793F">
              <w:rPr>
                <w:rFonts w:ascii="David" w:hAnsi="David" w:cs="David" w:hint="cs"/>
                <w:b/>
                <w:bCs/>
                <w:sz w:val="24"/>
                <w:szCs w:val="24"/>
                <w:rtl/>
              </w:rPr>
              <w:lastRenderedPageBreak/>
              <w:t xml:space="preserve">סילוק </w:t>
            </w:r>
            <w:r>
              <w:rPr>
                <w:rFonts w:ascii="David" w:hAnsi="David" w:cs="David" w:hint="cs"/>
                <w:b/>
                <w:bCs/>
                <w:sz w:val="24"/>
                <w:szCs w:val="24"/>
                <w:rtl/>
              </w:rPr>
              <w:t>ברוטו:</w:t>
            </w:r>
          </w:p>
          <w:p w:rsidR="00843E77" w:rsidRDefault="00843E77" w:rsidP="00437069">
            <w:pPr>
              <w:spacing w:line="360" w:lineRule="auto"/>
              <w:rPr>
                <w:rFonts w:ascii="David" w:hAnsi="David" w:cs="David"/>
                <w:sz w:val="24"/>
                <w:szCs w:val="24"/>
                <w:rtl/>
              </w:rPr>
            </w:pPr>
            <w:r w:rsidRPr="00CF2EA0">
              <w:rPr>
                <w:rFonts w:ascii="David" w:hAnsi="David" w:cs="David" w:hint="cs"/>
                <w:sz w:val="24"/>
                <w:szCs w:val="24"/>
                <w:rtl/>
              </w:rPr>
              <w:t xml:space="preserve">כאמור </w:t>
            </w:r>
            <w:r w:rsidR="003D4795">
              <w:rPr>
                <w:rFonts w:ascii="David" w:hAnsi="David" w:cs="David" w:hint="cs"/>
                <w:sz w:val="24"/>
                <w:szCs w:val="24"/>
                <w:rtl/>
              </w:rPr>
              <w:t>במועד חתימת החזה אין זרימת מזומן ואין מחויבות של החברה לרכוש מניות של עצמה כמו במקרה הקודם . ולכן אין פקודת יומן.</w:t>
            </w:r>
          </w:p>
          <w:p w:rsidR="003D4795" w:rsidRDefault="003D4795" w:rsidP="00437069">
            <w:pPr>
              <w:spacing w:line="360" w:lineRule="auto"/>
              <w:rPr>
                <w:rFonts w:ascii="David" w:hAnsi="David" w:cs="David"/>
                <w:sz w:val="24"/>
                <w:szCs w:val="24"/>
                <w:rtl/>
              </w:rPr>
            </w:pPr>
            <w:r>
              <w:rPr>
                <w:rFonts w:ascii="David" w:hAnsi="David" w:cs="David" w:hint="cs"/>
                <w:sz w:val="24"/>
                <w:szCs w:val="24"/>
                <w:rtl/>
              </w:rPr>
              <w:t xml:space="preserve">לחברה יש מחויבות להנפיק 2,000 מניות . המחויבות הזאת לא תבוא לידי ביטוי בספרים (כי זו לא התחייבות פיננסית) ולכן אין פק"י עד למועד הסילוק . </w:t>
            </w:r>
          </w:p>
          <w:p w:rsidR="003D4795" w:rsidRDefault="003D4795" w:rsidP="00437069">
            <w:pPr>
              <w:spacing w:line="360" w:lineRule="auto"/>
              <w:rPr>
                <w:rFonts w:ascii="David" w:hAnsi="David" w:cs="David"/>
                <w:sz w:val="24"/>
                <w:szCs w:val="24"/>
                <w:rtl/>
              </w:rPr>
            </w:pPr>
            <w:r>
              <w:rPr>
                <w:rFonts w:ascii="David" w:hAnsi="David" w:cs="David" w:hint="cs"/>
                <w:sz w:val="24"/>
                <w:szCs w:val="24"/>
                <w:rtl/>
              </w:rPr>
              <w:t>ב-12/07 במועד הסילוק מבצעים את החוזה כלשונו.</w:t>
            </w:r>
          </w:p>
        </w:tc>
      </w:tr>
      <w:tr w:rsidR="00832065" w:rsidTr="00BB5F34">
        <w:tc>
          <w:tcPr>
            <w:tcW w:w="2046" w:type="dxa"/>
            <w:vMerge w:val="restart"/>
            <w:vAlign w:val="center"/>
          </w:tcPr>
          <w:p w:rsidR="00832065" w:rsidRPr="00CF2EA0" w:rsidRDefault="00832065" w:rsidP="00437069">
            <w:pPr>
              <w:spacing w:line="360" w:lineRule="auto"/>
              <w:rPr>
                <w:rFonts w:ascii="David" w:hAnsi="David" w:cs="David"/>
                <w:b/>
                <w:bCs/>
                <w:sz w:val="24"/>
                <w:szCs w:val="24"/>
                <w:u w:val="single"/>
                <w:rtl/>
              </w:rPr>
            </w:pPr>
            <w:r>
              <w:rPr>
                <w:rFonts w:ascii="David" w:hAnsi="David" w:cs="David" w:hint="cs"/>
                <w:b/>
                <w:bCs/>
                <w:sz w:val="24"/>
                <w:szCs w:val="24"/>
                <w:u w:val="single"/>
                <w:rtl/>
              </w:rPr>
              <w:lastRenderedPageBreak/>
              <w:t>12/07 פק' הסילוק</w:t>
            </w:r>
          </w:p>
        </w:tc>
        <w:tc>
          <w:tcPr>
            <w:tcW w:w="3302" w:type="dxa"/>
            <w:vAlign w:val="center"/>
          </w:tcPr>
          <w:p w:rsidR="00832065" w:rsidRDefault="00832065" w:rsidP="00437069">
            <w:pPr>
              <w:spacing w:line="360" w:lineRule="auto"/>
              <w:rPr>
                <w:rFonts w:ascii="David" w:hAnsi="David" w:cs="David"/>
                <w:sz w:val="24"/>
                <w:szCs w:val="24"/>
                <w:rtl/>
              </w:rPr>
            </w:pPr>
            <w:r>
              <w:rPr>
                <w:rFonts w:ascii="David" w:hAnsi="David" w:cs="David" w:hint="cs"/>
                <w:sz w:val="24"/>
                <w:szCs w:val="24"/>
                <w:rtl/>
              </w:rPr>
              <w:t>ח'  מזומן</w:t>
            </w:r>
          </w:p>
        </w:tc>
        <w:tc>
          <w:tcPr>
            <w:tcW w:w="0" w:type="auto"/>
            <w:vAlign w:val="center"/>
          </w:tcPr>
          <w:p w:rsidR="00832065" w:rsidRDefault="00832065" w:rsidP="00437069">
            <w:pPr>
              <w:spacing w:line="360" w:lineRule="auto"/>
              <w:rPr>
                <w:rFonts w:ascii="David" w:hAnsi="David" w:cs="David"/>
                <w:sz w:val="24"/>
                <w:szCs w:val="24"/>
                <w:rtl/>
              </w:rPr>
            </w:pPr>
            <w:r>
              <w:rPr>
                <w:rFonts w:ascii="David" w:hAnsi="David" w:cs="David" w:hint="cs"/>
                <w:sz w:val="24"/>
                <w:szCs w:val="24"/>
                <w:rtl/>
              </w:rPr>
              <w:t>200,000</w:t>
            </w: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r>
      <w:tr w:rsidR="00832065" w:rsidTr="00BB5F34">
        <w:tc>
          <w:tcPr>
            <w:tcW w:w="2046" w:type="dxa"/>
            <w:vMerge/>
            <w:vAlign w:val="center"/>
          </w:tcPr>
          <w:p w:rsidR="00832065" w:rsidRDefault="00832065" w:rsidP="00437069">
            <w:pPr>
              <w:spacing w:line="360" w:lineRule="auto"/>
              <w:rPr>
                <w:rFonts w:ascii="David" w:hAnsi="David" w:cs="David"/>
                <w:b/>
                <w:bCs/>
                <w:sz w:val="24"/>
                <w:szCs w:val="24"/>
                <w:u w:val="single"/>
                <w:rtl/>
              </w:rPr>
            </w:pPr>
          </w:p>
        </w:tc>
        <w:tc>
          <w:tcPr>
            <w:tcW w:w="3302" w:type="dxa"/>
            <w:vAlign w:val="center"/>
          </w:tcPr>
          <w:p w:rsidR="00832065" w:rsidRDefault="00832065" w:rsidP="00437069">
            <w:pPr>
              <w:spacing w:line="360" w:lineRule="auto"/>
              <w:rPr>
                <w:rFonts w:ascii="David" w:hAnsi="David" w:cs="David"/>
                <w:sz w:val="24"/>
                <w:szCs w:val="24"/>
                <w:rtl/>
              </w:rPr>
            </w:pPr>
            <w:r>
              <w:rPr>
                <w:rFonts w:ascii="David" w:hAnsi="David" w:cs="David" w:hint="cs"/>
                <w:sz w:val="24"/>
                <w:szCs w:val="24"/>
                <w:rtl/>
              </w:rPr>
              <w:t xml:space="preserve">   ז' הון מניות</w:t>
            </w:r>
          </w:p>
        </w:tc>
        <w:tc>
          <w:tcPr>
            <w:tcW w:w="0" w:type="auto"/>
            <w:vAlign w:val="center"/>
          </w:tcPr>
          <w:p w:rsidR="00832065" w:rsidRDefault="00832065" w:rsidP="00437069">
            <w:pPr>
              <w:spacing w:line="360" w:lineRule="auto"/>
              <w:rPr>
                <w:rFonts w:ascii="David" w:hAnsi="David" w:cs="David"/>
                <w:sz w:val="24"/>
                <w:szCs w:val="24"/>
                <w:rtl/>
              </w:rPr>
            </w:pPr>
            <w:r>
              <w:rPr>
                <w:rFonts w:ascii="David" w:hAnsi="David" w:cs="David" w:hint="cs"/>
                <w:sz w:val="24"/>
                <w:szCs w:val="24"/>
                <w:rtl/>
              </w:rPr>
              <w:t>2,000</w:t>
            </w: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r>
      <w:tr w:rsidR="00832065" w:rsidTr="00BB5F34">
        <w:tc>
          <w:tcPr>
            <w:tcW w:w="2046" w:type="dxa"/>
            <w:vMerge/>
            <w:vAlign w:val="center"/>
          </w:tcPr>
          <w:p w:rsidR="00832065" w:rsidRDefault="00832065" w:rsidP="00437069">
            <w:pPr>
              <w:spacing w:line="360" w:lineRule="auto"/>
              <w:rPr>
                <w:rFonts w:ascii="David" w:hAnsi="David" w:cs="David"/>
                <w:b/>
                <w:bCs/>
                <w:sz w:val="24"/>
                <w:szCs w:val="24"/>
                <w:u w:val="single"/>
                <w:rtl/>
              </w:rPr>
            </w:pPr>
          </w:p>
        </w:tc>
        <w:tc>
          <w:tcPr>
            <w:tcW w:w="3302" w:type="dxa"/>
            <w:vAlign w:val="center"/>
          </w:tcPr>
          <w:p w:rsidR="00832065" w:rsidRDefault="00832065" w:rsidP="00437069">
            <w:pPr>
              <w:spacing w:line="360" w:lineRule="auto"/>
              <w:rPr>
                <w:rFonts w:ascii="David" w:hAnsi="David" w:cs="David"/>
                <w:sz w:val="24"/>
                <w:szCs w:val="24"/>
                <w:rtl/>
              </w:rPr>
            </w:pPr>
            <w:r>
              <w:rPr>
                <w:rFonts w:ascii="David" w:hAnsi="David" w:cs="David" w:hint="cs"/>
                <w:sz w:val="24"/>
                <w:szCs w:val="24"/>
                <w:rtl/>
              </w:rPr>
              <w:t xml:space="preserve">   ז' פרמיה </w:t>
            </w:r>
          </w:p>
        </w:tc>
        <w:tc>
          <w:tcPr>
            <w:tcW w:w="0" w:type="auto"/>
            <w:vAlign w:val="center"/>
          </w:tcPr>
          <w:p w:rsidR="00832065" w:rsidRDefault="00832065" w:rsidP="00437069">
            <w:pPr>
              <w:spacing w:line="360" w:lineRule="auto"/>
              <w:rPr>
                <w:rFonts w:ascii="David" w:hAnsi="David" w:cs="David"/>
                <w:sz w:val="24"/>
                <w:szCs w:val="24"/>
                <w:rtl/>
              </w:rPr>
            </w:pPr>
            <w:r>
              <w:rPr>
                <w:rFonts w:ascii="David" w:hAnsi="David" w:cs="David" w:hint="cs"/>
                <w:sz w:val="24"/>
                <w:szCs w:val="24"/>
                <w:rtl/>
              </w:rPr>
              <w:t>198</w:t>
            </w:r>
            <w:r w:rsidR="00603171">
              <w:rPr>
                <w:rFonts w:ascii="David" w:hAnsi="David" w:cs="David" w:hint="cs"/>
                <w:sz w:val="24"/>
                <w:szCs w:val="24"/>
                <w:rtl/>
              </w:rPr>
              <w:t>,0</w:t>
            </w:r>
            <w:r>
              <w:rPr>
                <w:rFonts w:ascii="David" w:hAnsi="David" w:cs="David" w:hint="cs"/>
                <w:sz w:val="24"/>
                <w:szCs w:val="24"/>
                <w:rtl/>
              </w:rPr>
              <w:t>00</w:t>
            </w: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r>
    </w:tbl>
    <w:p w:rsidR="00832065" w:rsidRDefault="00832065" w:rsidP="00437069">
      <w:pPr>
        <w:spacing w:line="360" w:lineRule="auto"/>
        <w:rPr>
          <w:rFonts w:ascii="David" w:hAnsi="David" w:cs="David"/>
          <w:b/>
          <w:bCs/>
          <w:sz w:val="24"/>
          <w:szCs w:val="24"/>
          <w:u w:val="single"/>
          <w:rtl/>
        </w:rPr>
      </w:pPr>
    </w:p>
    <w:p w:rsidR="00832065" w:rsidRDefault="00832065" w:rsidP="00437069">
      <w:pPr>
        <w:spacing w:line="360" w:lineRule="auto"/>
        <w:rPr>
          <w:rFonts w:ascii="David" w:hAnsi="David" w:cs="David"/>
          <w:b/>
          <w:bCs/>
          <w:sz w:val="24"/>
          <w:szCs w:val="24"/>
          <w:u w:val="single"/>
          <w:rtl/>
        </w:rPr>
      </w:pPr>
      <w:r>
        <w:rPr>
          <w:rFonts w:ascii="David" w:hAnsi="David" w:cs="David" w:hint="cs"/>
          <w:b/>
          <w:bCs/>
          <w:sz w:val="24"/>
          <w:szCs w:val="24"/>
          <w:u w:val="single"/>
          <w:rtl/>
        </w:rPr>
        <w:t>מקרה ג'</w:t>
      </w:r>
    </w:p>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 xml:space="preserve">ההפסד המקסימלי שלי זה 4,000 אבל אני יכול להרוויח אינסוף כיוון שמדובר באופציות ואני לא חייב להמיר. </w:t>
      </w:r>
    </w:p>
    <w:p w:rsidR="00832065" w:rsidRDefault="00832065" w:rsidP="00437069">
      <w:pPr>
        <w:spacing w:line="360" w:lineRule="auto"/>
        <w:rPr>
          <w:rFonts w:ascii="David" w:hAnsi="David" w:cs="David"/>
          <w:b/>
          <w:bCs/>
          <w:sz w:val="24"/>
          <w:szCs w:val="24"/>
          <w:rtl/>
        </w:rPr>
      </w:pPr>
      <w:r>
        <w:rPr>
          <w:rFonts w:ascii="David" w:hAnsi="David" w:cs="David" w:hint="cs"/>
          <w:b/>
          <w:bCs/>
          <w:sz w:val="24"/>
          <w:szCs w:val="24"/>
          <w:rtl/>
        </w:rPr>
        <w:t>פקודות יומן:</w:t>
      </w:r>
    </w:p>
    <w:p w:rsidR="00832065" w:rsidRPr="00843E77" w:rsidRDefault="00832065" w:rsidP="00437069">
      <w:pPr>
        <w:spacing w:line="360" w:lineRule="auto"/>
        <w:rPr>
          <w:rFonts w:ascii="David" w:hAnsi="David" w:cs="David"/>
          <w:sz w:val="24"/>
          <w:szCs w:val="24"/>
          <w:rtl/>
        </w:rPr>
      </w:pPr>
      <w:r w:rsidRPr="002B793F">
        <w:rPr>
          <w:rFonts w:ascii="David" w:hAnsi="David" w:cs="David" w:hint="cs"/>
          <w:b/>
          <w:bCs/>
          <w:sz w:val="24"/>
          <w:szCs w:val="24"/>
          <w:rtl/>
        </w:rPr>
        <w:t xml:space="preserve">סילוק נטו במניות / סילוק נטו במזומן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הטיפול יהיה לפי שוו"ה דרך רוה"ס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2766"/>
        <w:gridCol w:w="1356"/>
        <w:gridCol w:w="330"/>
        <w:gridCol w:w="329"/>
        <w:gridCol w:w="329"/>
        <w:gridCol w:w="328"/>
        <w:gridCol w:w="328"/>
        <w:gridCol w:w="328"/>
        <w:gridCol w:w="328"/>
        <w:gridCol w:w="328"/>
        <w:gridCol w:w="328"/>
      </w:tblGrid>
      <w:tr w:rsidR="0087004F" w:rsidTr="004D2A3A">
        <w:tc>
          <w:tcPr>
            <w:tcW w:w="2539" w:type="dxa"/>
            <w:vAlign w:val="center"/>
          </w:tcPr>
          <w:p w:rsidR="00832065" w:rsidRPr="00832065" w:rsidRDefault="00832065"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01/05</w:t>
            </w:r>
          </w:p>
        </w:tc>
        <w:tc>
          <w:tcPr>
            <w:tcW w:w="2633" w:type="dxa"/>
            <w:vAlign w:val="center"/>
          </w:tcPr>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ח' השקעה באופציות</w:t>
            </w:r>
          </w:p>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 xml:space="preserve">   ז' מזומן</w:t>
            </w:r>
          </w:p>
        </w:tc>
        <w:tc>
          <w:tcPr>
            <w:tcW w:w="0" w:type="auto"/>
            <w:vAlign w:val="center"/>
          </w:tcPr>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4,000</w:t>
            </w: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r>
      <w:tr w:rsidR="0087004F" w:rsidTr="004D2A3A">
        <w:tc>
          <w:tcPr>
            <w:tcW w:w="2539" w:type="dxa"/>
            <w:vAlign w:val="center"/>
          </w:tcPr>
          <w:p w:rsidR="00832065" w:rsidRDefault="00832065"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12/05 </w:t>
            </w:r>
            <w:r w:rsidRPr="00832065">
              <w:rPr>
                <w:rFonts w:ascii="David" w:hAnsi="David" w:cs="David"/>
                <w:b/>
                <w:bCs/>
                <w:sz w:val="24"/>
                <w:szCs w:val="24"/>
                <w:u w:val="single"/>
                <w:rtl/>
              </w:rPr>
              <w:t>–</w:t>
            </w:r>
            <w:r w:rsidRPr="00832065">
              <w:rPr>
                <w:rFonts w:ascii="David" w:hAnsi="David" w:cs="David" w:hint="cs"/>
                <w:b/>
                <w:bCs/>
                <w:sz w:val="24"/>
                <w:szCs w:val="24"/>
                <w:u w:val="single"/>
                <w:rtl/>
              </w:rPr>
              <w:t xml:space="preserve"> שיערוך </w:t>
            </w:r>
          </w:p>
          <w:p w:rsidR="00832065" w:rsidRPr="00832065" w:rsidRDefault="00832065"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לשוו"ה </w:t>
            </w:r>
          </w:p>
        </w:tc>
        <w:tc>
          <w:tcPr>
            <w:tcW w:w="2633" w:type="dxa"/>
            <w:vAlign w:val="center"/>
          </w:tcPr>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ח' הפסד מני"ע</w:t>
            </w:r>
          </w:p>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 xml:space="preserve">   ז' השקעה באופציות  </w:t>
            </w:r>
          </w:p>
        </w:tc>
        <w:tc>
          <w:tcPr>
            <w:tcW w:w="0" w:type="auto"/>
            <w:gridSpan w:val="10"/>
            <w:vAlign w:val="center"/>
          </w:tcPr>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 xml:space="preserve">1,500 </w:t>
            </w:r>
            <w:r w:rsidRPr="00832065">
              <w:rPr>
                <w:rFonts w:ascii="David" w:hAnsi="David" w:cs="David"/>
                <w:sz w:val="24"/>
                <w:szCs w:val="24"/>
              </w:rPr>
              <w:sym w:font="Wingdings" w:char="F0DF"/>
            </w:r>
            <w:r w:rsidRPr="00832065">
              <w:rPr>
                <w:rFonts w:ascii="David" w:hAnsi="David" w:cs="David" w:hint="cs"/>
                <w:sz w:val="24"/>
                <w:szCs w:val="24"/>
                <w:rtl/>
              </w:rPr>
              <w:t xml:space="preserve"> נבצע שיערו</w:t>
            </w:r>
            <w:r w:rsidR="00603171">
              <w:rPr>
                <w:rFonts w:ascii="David" w:hAnsi="David" w:cs="David" w:hint="cs"/>
                <w:sz w:val="24"/>
                <w:szCs w:val="24"/>
                <w:rtl/>
              </w:rPr>
              <w:t>ך , השוו"ה ירד ל-2,500 ולכן החב</w:t>
            </w:r>
            <w:r w:rsidRPr="00832065">
              <w:rPr>
                <w:rFonts w:ascii="David" w:hAnsi="David" w:cs="David" w:hint="cs"/>
                <w:sz w:val="24"/>
                <w:szCs w:val="24"/>
                <w:rtl/>
              </w:rPr>
              <w:t xml:space="preserve">רה הפסידה </w:t>
            </w:r>
          </w:p>
        </w:tc>
      </w:tr>
      <w:tr w:rsidR="0087004F" w:rsidTr="004D2A3A">
        <w:tc>
          <w:tcPr>
            <w:tcW w:w="2539" w:type="dxa"/>
            <w:vAlign w:val="center"/>
          </w:tcPr>
          <w:p w:rsidR="00832065" w:rsidRDefault="00832065"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12/06 </w:t>
            </w:r>
            <w:r w:rsidRPr="00832065">
              <w:rPr>
                <w:rFonts w:ascii="David" w:hAnsi="David" w:cs="David"/>
                <w:b/>
                <w:bCs/>
                <w:sz w:val="24"/>
                <w:szCs w:val="24"/>
                <w:u w:val="single"/>
                <w:rtl/>
              </w:rPr>
              <w:t>–</w:t>
            </w:r>
            <w:r w:rsidRPr="00832065">
              <w:rPr>
                <w:rFonts w:ascii="David" w:hAnsi="David" w:cs="David" w:hint="cs"/>
                <w:b/>
                <w:bCs/>
                <w:sz w:val="24"/>
                <w:szCs w:val="24"/>
                <w:u w:val="single"/>
                <w:rtl/>
              </w:rPr>
              <w:t xml:space="preserve"> נבצע שיערוך</w:t>
            </w:r>
          </w:p>
          <w:p w:rsidR="00832065" w:rsidRDefault="00832065"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 הפעם הערך עלה </w:t>
            </w:r>
          </w:p>
          <w:p w:rsidR="00832065" w:rsidRPr="00832065" w:rsidRDefault="00832065"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ל-8,000</w:t>
            </w:r>
          </w:p>
        </w:tc>
        <w:tc>
          <w:tcPr>
            <w:tcW w:w="2633" w:type="dxa"/>
            <w:vAlign w:val="center"/>
          </w:tcPr>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ח' השקעה באופציות</w:t>
            </w:r>
          </w:p>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 xml:space="preserve">   ז' רווח מני"ע</w:t>
            </w:r>
          </w:p>
        </w:tc>
        <w:tc>
          <w:tcPr>
            <w:tcW w:w="0" w:type="auto"/>
            <w:gridSpan w:val="10"/>
            <w:vAlign w:val="center"/>
          </w:tcPr>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5,500</w:t>
            </w:r>
          </w:p>
        </w:tc>
      </w:tr>
      <w:tr w:rsidR="00832065" w:rsidTr="00B35C60">
        <w:tc>
          <w:tcPr>
            <w:tcW w:w="0" w:type="auto"/>
            <w:gridSpan w:val="12"/>
            <w:vAlign w:val="center"/>
          </w:tcPr>
          <w:p w:rsidR="00832065" w:rsidRPr="00832065" w:rsidRDefault="00832065" w:rsidP="00437069">
            <w:pPr>
              <w:spacing w:line="360" w:lineRule="auto"/>
              <w:rPr>
                <w:rFonts w:ascii="David" w:hAnsi="David" w:cs="David"/>
                <w:sz w:val="24"/>
                <w:szCs w:val="24"/>
                <w:rtl/>
              </w:rPr>
            </w:pPr>
            <w:r w:rsidRPr="00832065">
              <w:rPr>
                <w:rFonts w:ascii="David" w:hAnsi="David" w:cs="David" w:hint="cs"/>
                <w:sz w:val="24"/>
                <w:szCs w:val="24"/>
                <w:rtl/>
              </w:rPr>
              <w:t xml:space="preserve">ננסה להבין למה האופציה שווה 8,000 </w:t>
            </w:r>
            <w:r>
              <w:rPr>
                <w:rFonts w:ascii="David" w:hAnsi="David" w:cs="David" w:hint="cs"/>
                <w:sz w:val="24"/>
                <w:szCs w:val="24"/>
                <w:rtl/>
              </w:rPr>
              <w:t xml:space="preserve">: </w:t>
            </w:r>
            <m:oMath>
              <m:r>
                <m:rPr>
                  <m:sty m:val="p"/>
                </m:rPr>
                <w:rPr>
                  <w:rFonts w:ascii="Cambria Math" w:hAnsi="Cambria Math" w:cs="David"/>
                  <w:sz w:val="24"/>
                  <w:szCs w:val="24"/>
                </w:rPr>
                <m:t>108*1,000-100,000=8,000</m:t>
              </m:r>
            </m:oMath>
          </w:p>
        </w:tc>
      </w:tr>
      <w:tr w:rsidR="0087004F" w:rsidTr="00B35C60">
        <w:tc>
          <w:tcPr>
            <w:tcW w:w="0" w:type="auto"/>
            <w:gridSpan w:val="2"/>
            <w:vAlign w:val="center"/>
          </w:tcPr>
          <w:p w:rsidR="00832065" w:rsidRPr="00832065" w:rsidRDefault="00832065"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סילוק נטו במזומן</w:t>
            </w: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r>
      <w:tr w:rsidR="0087004F" w:rsidTr="004D2A3A">
        <w:tc>
          <w:tcPr>
            <w:tcW w:w="2539" w:type="dxa"/>
            <w:vAlign w:val="center"/>
          </w:tcPr>
          <w:p w:rsidR="00832065" w:rsidRPr="00832065" w:rsidRDefault="00832065" w:rsidP="00437069">
            <w:pPr>
              <w:spacing w:line="360" w:lineRule="auto"/>
              <w:rPr>
                <w:rFonts w:ascii="David" w:hAnsi="David" w:cs="David"/>
                <w:sz w:val="24"/>
                <w:szCs w:val="24"/>
                <w:rtl/>
              </w:rPr>
            </w:pPr>
          </w:p>
        </w:tc>
        <w:tc>
          <w:tcPr>
            <w:tcW w:w="2633" w:type="dxa"/>
            <w:vAlign w:val="center"/>
          </w:tcPr>
          <w:p w:rsidR="00832065" w:rsidRDefault="00432CDE" w:rsidP="00437069">
            <w:pPr>
              <w:spacing w:line="360" w:lineRule="auto"/>
              <w:rPr>
                <w:rFonts w:ascii="David" w:hAnsi="David" w:cs="David"/>
                <w:sz w:val="24"/>
                <w:szCs w:val="24"/>
                <w:rtl/>
              </w:rPr>
            </w:pPr>
            <w:r>
              <w:rPr>
                <w:rFonts w:ascii="David" w:hAnsi="David" w:cs="David" w:hint="cs"/>
                <w:sz w:val="24"/>
                <w:szCs w:val="24"/>
                <w:rtl/>
              </w:rPr>
              <w:t>ח' מזומן</w:t>
            </w:r>
          </w:p>
          <w:p w:rsidR="00432CDE" w:rsidRPr="00832065" w:rsidRDefault="00432CDE" w:rsidP="00437069">
            <w:pPr>
              <w:spacing w:line="360" w:lineRule="auto"/>
              <w:rPr>
                <w:rFonts w:ascii="David" w:hAnsi="David" w:cs="David"/>
                <w:sz w:val="24"/>
                <w:szCs w:val="24"/>
                <w:rtl/>
              </w:rPr>
            </w:pPr>
            <w:r>
              <w:rPr>
                <w:rFonts w:ascii="David" w:hAnsi="David" w:cs="David" w:hint="cs"/>
                <w:sz w:val="24"/>
                <w:szCs w:val="24"/>
                <w:rtl/>
              </w:rPr>
              <w:t xml:space="preserve">   ז' השקעה באופציות</w:t>
            </w:r>
          </w:p>
        </w:tc>
        <w:tc>
          <w:tcPr>
            <w:tcW w:w="0" w:type="auto"/>
            <w:vAlign w:val="center"/>
          </w:tcPr>
          <w:p w:rsidR="00832065" w:rsidRPr="00832065" w:rsidRDefault="00432CDE" w:rsidP="00437069">
            <w:pPr>
              <w:spacing w:line="360" w:lineRule="auto"/>
              <w:rPr>
                <w:rFonts w:ascii="David" w:hAnsi="David" w:cs="David"/>
                <w:sz w:val="24"/>
                <w:szCs w:val="24"/>
                <w:rtl/>
              </w:rPr>
            </w:pPr>
            <w:r>
              <w:rPr>
                <w:rFonts w:ascii="David" w:hAnsi="David" w:cs="David" w:hint="cs"/>
                <w:sz w:val="24"/>
                <w:szCs w:val="24"/>
                <w:rtl/>
              </w:rPr>
              <w:t>8</w:t>
            </w:r>
            <w:r w:rsidR="00832065" w:rsidRPr="00832065">
              <w:rPr>
                <w:rFonts w:ascii="David" w:hAnsi="David" w:cs="David" w:hint="cs"/>
                <w:sz w:val="24"/>
                <w:szCs w:val="24"/>
                <w:rtl/>
              </w:rPr>
              <w:t>,000</w:t>
            </w: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r>
      <w:tr w:rsidR="0087004F" w:rsidTr="00B35C60">
        <w:tc>
          <w:tcPr>
            <w:tcW w:w="0" w:type="auto"/>
            <w:gridSpan w:val="2"/>
            <w:vAlign w:val="center"/>
          </w:tcPr>
          <w:p w:rsidR="00832065" w:rsidRPr="00832065" w:rsidRDefault="00832065"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סילוק נטו במניות</w:t>
            </w: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r>
      <w:tr w:rsidR="003C1D99" w:rsidTr="004D2A3A">
        <w:trPr>
          <w:trHeight w:val="222"/>
        </w:trPr>
        <w:tc>
          <w:tcPr>
            <w:tcW w:w="2539" w:type="dxa"/>
            <w:vAlign w:val="center"/>
          </w:tcPr>
          <w:p w:rsidR="00832065" w:rsidRPr="00832065" w:rsidRDefault="00832065" w:rsidP="00437069">
            <w:pPr>
              <w:spacing w:line="360" w:lineRule="auto"/>
              <w:rPr>
                <w:rFonts w:ascii="David" w:hAnsi="David" w:cs="David"/>
                <w:sz w:val="24"/>
                <w:szCs w:val="24"/>
                <w:rtl/>
              </w:rPr>
            </w:pPr>
          </w:p>
        </w:tc>
        <w:tc>
          <w:tcPr>
            <w:tcW w:w="2633" w:type="dxa"/>
            <w:vAlign w:val="center"/>
          </w:tcPr>
          <w:p w:rsidR="00832065" w:rsidRDefault="00832065" w:rsidP="00437069">
            <w:pPr>
              <w:spacing w:line="360" w:lineRule="auto"/>
              <w:rPr>
                <w:rFonts w:ascii="David" w:hAnsi="David" w:cs="David"/>
                <w:sz w:val="24"/>
                <w:szCs w:val="24"/>
                <w:rtl/>
              </w:rPr>
            </w:pPr>
            <w:r w:rsidRPr="00832065">
              <w:rPr>
                <w:rFonts w:ascii="David" w:hAnsi="David" w:cs="David" w:hint="cs"/>
                <w:sz w:val="24"/>
                <w:szCs w:val="24"/>
                <w:rtl/>
              </w:rPr>
              <w:t xml:space="preserve">ח' </w:t>
            </w:r>
            <w:r w:rsidR="00432CDE">
              <w:rPr>
                <w:rFonts w:ascii="David" w:hAnsi="David" w:cs="David" w:hint="cs"/>
                <w:sz w:val="24"/>
                <w:szCs w:val="24"/>
                <w:rtl/>
              </w:rPr>
              <w:t>מניות באוצר</w:t>
            </w:r>
            <w:r w:rsidRPr="00832065">
              <w:rPr>
                <w:rFonts w:ascii="David" w:hAnsi="David" w:cs="David" w:hint="cs"/>
                <w:sz w:val="24"/>
                <w:szCs w:val="24"/>
                <w:rtl/>
              </w:rPr>
              <w:t xml:space="preserve"> </w:t>
            </w:r>
          </w:p>
          <w:p w:rsidR="00432CDE" w:rsidRPr="00832065" w:rsidRDefault="00432CDE" w:rsidP="00437069">
            <w:pPr>
              <w:spacing w:line="360" w:lineRule="auto"/>
              <w:rPr>
                <w:rFonts w:ascii="David" w:hAnsi="David" w:cs="David"/>
                <w:sz w:val="24"/>
                <w:szCs w:val="24"/>
                <w:rtl/>
              </w:rPr>
            </w:pPr>
            <w:r>
              <w:rPr>
                <w:rFonts w:ascii="David" w:hAnsi="David" w:cs="David" w:hint="cs"/>
                <w:sz w:val="24"/>
                <w:szCs w:val="24"/>
                <w:rtl/>
              </w:rPr>
              <w:t xml:space="preserve">   ז' השקעה באופציות</w:t>
            </w:r>
          </w:p>
        </w:tc>
        <w:tc>
          <w:tcPr>
            <w:tcW w:w="0" w:type="auto"/>
            <w:vAlign w:val="center"/>
          </w:tcPr>
          <w:p w:rsidR="00832065" w:rsidRPr="00832065" w:rsidRDefault="00432CDE" w:rsidP="00437069">
            <w:pPr>
              <w:spacing w:line="360" w:lineRule="auto"/>
              <w:rPr>
                <w:rFonts w:ascii="David" w:hAnsi="David" w:cs="David"/>
                <w:sz w:val="24"/>
                <w:szCs w:val="24"/>
                <w:rtl/>
              </w:rPr>
            </w:pPr>
            <w:r>
              <w:rPr>
                <w:rFonts w:ascii="David" w:hAnsi="David" w:cs="David" w:hint="cs"/>
                <w:sz w:val="24"/>
                <w:szCs w:val="24"/>
                <w:rtl/>
              </w:rPr>
              <w:t>8</w:t>
            </w:r>
            <w:r w:rsidR="00832065" w:rsidRPr="00832065">
              <w:rPr>
                <w:rFonts w:ascii="David" w:hAnsi="David" w:cs="David" w:hint="cs"/>
                <w:sz w:val="24"/>
                <w:szCs w:val="24"/>
                <w:rtl/>
              </w:rPr>
              <w:t xml:space="preserve">,000 </w:t>
            </w: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c>
          <w:tcPr>
            <w:tcW w:w="0" w:type="auto"/>
            <w:vAlign w:val="center"/>
          </w:tcPr>
          <w:p w:rsidR="00832065" w:rsidRPr="00832065" w:rsidRDefault="00832065" w:rsidP="00437069">
            <w:pPr>
              <w:spacing w:line="360" w:lineRule="auto"/>
              <w:rPr>
                <w:rFonts w:ascii="David" w:hAnsi="David" w:cs="David"/>
                <w:sz w:val="24"/>
                <w:szCs w:val="24"/>
                <w:rtl/>
              </w:rPr>
            </w:pPr>
          </w:p>
        </w:tc>
      </w:tr>
      <w:tr w:rsidR="00832065" w:rsidTr="00B35C60">
        <w:tc>
          <w:tcPr>
            <w:tcW w:w="0" w:type="auto"/>
            <w:gridSpan w:val="12"/>
            <w:vAlign w:val="center"/>
          </w:tcPr>
          <w:p w:rsidR="00832065" w:rsidRPr="00432CDE" w:rsidRDefault="00432CDE" w:rsidP="00437069">
            <w:pPr>
              <w:spacing w:line="360" w:lineRule="auto"/>
              <w:rPr>
                <w:rFonts w:ascii="David" w:hAnsi="David" w:cs="David"/>
                <w:sz w:val="24"/>
                <w:szCs w:val="24"/>
                <w:rtl/>
              </w:rPr>
            </w:pPr>
            <w:r w:rsidRPr="00432CDE">
              <w:rPr>
                <w:rFonts w:ascii="David" w:hAnsi="David" w:cs="David" w:hint="cs"/>
                <w:sz w:val="24"/>
                <w:szCs w:val="24"/>
                <w:rtl/>
              </w:rPr>
              <w:t xml:space="preserve">כמות המניות שהיא קיבלה </w:t>
            </w:r>
            <m:oMath>
              <m:f>
                <m:fPr>
                  <m:ctrlPr>
                    <w:rPr>
                      <w:rFonts w:ascii="Cambria Math" w:hAnsi="Cambria Math" w:cs="David"/>
                      <w:sz w:val="24"/>
                      <w:szCs w:val="24"/>
                    </w:rPr>
                  </m:ctrlPr>
                </m:fPr>
                <m:num>
                  <m:r>
                    <w:rPr>
                      <w:rFonts w:ascii="Cambria Math" w:hAnsi="Cambria Math" w:cs="David"/>
                      <w:sz w:val="24"/>
                      <w:szCs w:val="24"/>
                    </w:rPr>
                    <m:t>8,000</m:t>
                  </m:r>
                  <m:ctrlPr>
                    <w:rPr>
                      <w:rFonts w:ascii="Cambria Math" w:hAnsi="Cambria Math" w:cs="David"/>
                      <w:i/>
                      <w:sz w:val="24"/>
                      <w:szCs w:val="24"/>
                    </w:rPr>
                  </m:ctrlPr>
                </m:num>
                <m:den>
                  <m:r>
                    <m:rPr>
                      <m:sty m:val="p"/>
                    </m:rPr>
                    <w:rPr>
                      <w:rFonts w:ascii="Cambria Math" w:hAnsi="Cambria Math" w:cs="David"/>
                      <w:sz w:val="24"/>
                      <w:szCs w:val="24"/>
                    </w:rPr>
                    <m:t>108</m:t>
                  </m:r>
                </m:den>
              </m:f>
              <m:r>
                <m:rPr>
                  <m:sty m:val="p"/>
                </m:rPr>
                <w:rPr>
                  <w:rFonts w:ascii="Cambria Math" w:hAnsi="Cambria Math" w:cs="David"/>
                  <w:sz w:val="24"/>
                  <w:szCs w:val="24"/>
                </w:rPr>
                <m:t>=74</m:t>
              </m:r>
            </m:oMath>
          </w:p>
          <w:p w:rsidR="00603171" w:rsidRDefault="00603171" w:rsidP="00437069">
            <w:pPr>
              <w:spacing w:line="360" w:lineRule="auto"/>
              <w:rPr>
                <w:rFonts w:ascii="David" w:hAnsi="David" w:cs="David"/>
                <w:b/>
                <w:bCs/>
                <w:sz w:val="24"/>
                <w:szCs w:val="24"/>
                <w:rtl/>
              </w:rPr>
            </w:pPr>
          </w:p>
          <w:p w:rsidR="00603171" w:rsidRDefault="00603171" w:rsidP="00437069">
            <w:pPr>
              <w:spacing w:line="360" w:lineRule="auto"/>
              <w:rPr>
                <w:rFonts w:ascii="David" w:hAnsi="David" w:cs="David"/>
                <w:b/>
                <w:bCs/>
                <w:sz w:val="24"/>
                <w:szCs w:val="24"/>
                <w:rtl/>
              </w:rPr>
            </w:pPr>
          </w:p>
          <w:p w:rsidR="00603171" w:rsidRDefault="00603171" w:rsidP="00437069">
            <w:pPr>
              <w:spacing w:line="360" w:lineRule="auto"/>
              <w:rPr>
                <w:rFonts w:ascii="David" w:hAnsi="David" w:cs="David"/>
                <w:b/>
                <w:bCs/>
                <w:sz w:val="24"/>
                <w:szCs w:val="24"/>
                <w:rtl/>
              </w:rPr>
            </w:pPr>
          </w:p>
          <w:p w:rsidR="00603171" w:rsidRDefault="00603171" w:rsidP="00437069">
            <w:pPr>
              <w:spacing w:line="360" w:lineRule="auto"/>
              <w:rPr>
                <w:rFonts w:ascii="David" w:hAnsi="David" w:cs="David"/>
                <w:b/>
                <w:bCs/>
                <w:sz w:val="24"/>
                <w:szCs w:val="24"/>
                <w:rtl/>
              </w:rPr>
            </w:pPr>
          </w:p>
          <w:p w:rsidR="00603171" w:rsidRPr="00832065" w:rsidRDefault="00603171" w:rsidP="00437069">
            <w:pPr>
              <w:spacing w:line="360" w:lineRule="auto"/>
              <w:rPr>
                <w:rFonts w:ascii="David" w:hAnsi="David" w:cs="David"/>
                <w:b/>
                <w:bCs/>
                <w:sz w:val="24"/>
                <w:szCs w:val="24"/>
                <w:rtl/>
              </w:rPr>
            </w:pPr>
          </w:p>
          <w:p w:rsidR="00832065" w:rsidRPr="00832065" w:rsidRDefault="00832065" w:rsidP="00437069">
            <w:pPr>
              <w:spacing w:line="360" w:lineRule="auto"/>
              <w:rPr>
                <w:rFonts w:ascii="David" w:hAnsi="David" w:cs="David"/>
                <w:b/>
                <w:bCs/>
                <w:sz w:val="24"/>
                <w:szCs w:val="24"/>
                <w:rtl/>
              </w:rPr>
            </w:pPr>
          </w:p>
          <w:p w:rsidR="00832065" w:rsidRPr="00832065" w:rsidRDefault="00832065" w:rsidP="00437069">
            <w:pPr>
              <w:spacing w:line="360" w:lineRule="auto"/>
              <w:rPr>
                <w:rFonts w:ascii="David" w:hAnsi="David" w:cs="David"/>
                <w:b/>
                <w:bCs/>
                <w:sz w:val="24"/>
                <w:szCs w:val="24"/>
                <w:rtl/>
              </w:rPr>
            </w:pPr>
          </w:p>
          <w:p w:rsidR="00832065" w:rsidRPr="00832065" w:rsidRDefault="00832065" w:rsidP="00437069">
            <w:pPr>
              <w:spacing w:line="360" w:lineRule="auto"/>
              <w:rPr>
                <w:rFonts w:ascii="David" w:hAnsi="David" w:cs="David"/>
                <w:b/>
                <w:bCs/>
                <w:sz w:val="24"/>
                <w:szCs w:val="24"/>
                <w:rtl/>
              </w:rPr>
            </w:pPr>
            <w:r w:rsidRPr="00832065">
              <w:rPr>
                <w:rFonts w:ascii="David" w:hAnsi="David" w:cs="David" w:hint="cs"/>
                <w:b/>
                <w:bCs/>
                <w:sz w:val="24"/>
                <w:szCs w:val="24"/>
                <w:rtl/>
              </w:rPr>
              <w:lastRenderedPageBreak/>
              <w:t>סילוק ברוטו:</w:t>
            </w:r>
          </w:p>
          <w:p w:rsidR="00832065" w:rsidRDefault="0014110F" w:rsidP="00437069">
            <w:pPr>
              <w:spacing w:line="360" w:lineRule="auto"/>
              <w:rPr>
                <w:rFonts w:ascii="David" w:hAnsi="David" w:cs="David"/>
                <w:sz w:val="24"/>
                <w:szCs w:val="24"/>
                <w:rtl/>
              </w:rPr>
            </w:pPr>
            <w:r>
              <w:rPr>
                <w:rFonts w:ascii="David" w:hAnsi="David" w:cs="David" w:hint="cs"/>
                <w:sz w:val="24"/>
                <w:szCs w:val="24"/>
                <w:rtl/>
              </w:rPr>
              <w:t xml:space="preserve">תחילה נבדוק שאין מימון חוץ מאזני . בנוסף נבדוק שכל התנאים של </w:t>
            </w:r>
            <w:r>
              <w:rPr>
                <w:rFonts w:ascii="David" w:hAnsi="David" w:cs="David" w:hint="cs"/>
                <w:sz w:val="24"/>
                <w:szCs w:val="24"/>
              </w:rPr>
              <w:t>FIX FOR FIX</w:t>
            </w:r>
            <w:r>
              <w:rPr>
                <w:rFonts w:ascii="David" w:hAnsi="David" w:cs="David" w:hint="cs"/>
                <w:sz w:val="24"/>
                <w:szCs w:val="24"/>
                <w:rtl/>
              </w:rPr>
              <w:t xml:space="preserve"> מתקיימים . </w:t>
            </w:r>
          </w:p>
          <w:p w:rsidR="0014110F" w:rsidRPr="00832065" w:rsidRDefault="0014110F" w:rsidP="00437069">
            <w:pPr>
              <w:spacing w:line="360" w:lineRule="auto"/>
              <w:rPr>
                <w:rFonts w:ascii="David" w:hAnsi="David" w:cs="David"/>
                <w:sz w:val="24"/>
                <w:szCs w:val="24"/>
                <w:rtl/>
              </w:rPr>
            </w:pPr>
            <w:r>
              <w:rPr>
                <w:rFonts w:ascii="David" w:hAnsi="David" w:cs="David" w:hint="cs"/>
                <w:sz w:val="24"/>
                <w:szCs w:val="24"/>
                <w:rtl/>
              </w:rPr>
              <w:t xml:space="preserve">אין בעיה של מימון חוץ מאזני כי החברה היא זו שמחליטה האם לשלם או לא </w:t>
            </w:r>
          </w:p>
          <w:p w:rsidR="00832065" w:rsidRPr="00832065" w:rsidRDefault="0087004F" w:rsidP="00437069">
            <w:pPr>
              <w:spacing w:line="360" w:lineRule="auto"/>
              <w:rPr>
                <w:rFonts w:ascii="David" w:hAnsi="David" w:cs="David"/>
                <w:sz w:val="24"/>
                <w:szCs w:val="24"/>
                <w:rtl/>
              </w:rPr>
            </w:pPr>
            <w:r>
              <w:rPr>
                <w:rFonts w:ascii="David" w:hAnsi="David" w:cs="David" w:hint="cs"/>
                <w:sz w:val="24"/>
                <w:szCs w:val="24"/>
                <w:rtl/>
              </w:rPr>
              <w:t xml:space="preserve">כל התנאים של </w:t>
            </w:r>
            <w:r>
              <w:rPr>
                <w:rFonts w:ascii="David" w:hAnsi="David" w:cs="David" w:hint="cs"/>
                <w:sz w:val="24"/>
                <w:szCs w:val="24"/>
              </w:rPr>
              <w:t xml:space="preserve">FIX FOR FIX </w:t>
            </w:r>
            <w:r>
              <w:rPr>
                <w:rFonts w:ascii="David" w:hAnsi="David" w:cs="David" w:hint="cs"/>
                <w:sz w:val="24"/>
                <w:szCs w:val="24"/>
                <w:rtl/>
              </w:rPr>
              <w:t xml:space="preserve"> מתקיימים כלומר , כמות קבועה (1,000 מניות) תמורת סכום קבוע (100,000) לכן נטפל כמכשיר הוני .</w:t>
            </w:r>
          </w:p>
        </w:tc>
      </w:tr>
      <w:tr w:rsidR="0087004F" w:rsidTr="004D2A3A">
        <w:tc>
          <w:tcPr>
            <w:tcW w:w="2539" w:type="dxa"/>
            <w:vAlign w:val="center"/>
          </w:tcPr>
          <w:p w:rsidR="00832065" w:rsidRPr="00CF2EA0" w:rsidRDefault="0087004F" w:rsidP="00437069">
            <w:pPr>
              <w:spacing w:line="360" w:lineRule="auto"/>
              <w:rPr>
                <w:rFonts w:ascii="David" w:hAnsi="David" w:cs="David"/>
                <w:b/>
                <w:bCs/>
                <w:sz w:val="24"/>
                <w:szCs w:val="24"/>
                <w:u w:val="single"/>
                <w:rtl/>
              </w:rPr>
            </w:pPr>
            <w:r>
              <w:rPr>
                <w:rFonts w:ascii="David" w:hAnsi="David" w:cs="David" w:hint="cs"/>
                <w:b/>
                <w:bCs/>
                <w:sz w:val="24"/>
                <w:szCs w:val="24"/>
                <w:u w:val="single"/>
                <w:rtl/>
              </w:rPr>
              <w:lastRenderedPageBreak/>
              <w:t>01/05</w:t>
            </w:r>
            <w:r w:rsidR="00832065">
              <w:rPr>
                <w:rFonts w:ascii="David" w:hAnsi="David" w:cs="David" w:hint="cs"/>
                <w:b/>
                <w:bCs/>
                <w:sz w:val="24"/>
                <w:szCs w:val="24"/>
                <w:u w:val="single"/>
                <w:rtl/>
              </w:rPr>
              <w:t xml:space="preserve"> </w:t>
            </w:r>
          </w:p>
        </w:tc>
        <w:tc>
          <w:tcPr>
            <w:tcW w:w="2633" w:type="dxa"/>
            <w:vAlign w:val="center"/>
          </w:tcPr>
          <w:p w:rsidR="0087004F" w:rsidRDefault="0087004F" w:rsidP="00437069">
            <w:pPr>
              <w:spacing w:line="360" w:lineRule="auto"/>
              <w:rPr>
                <w:rFonts w:ascii="David" w:hAnsi="David" w:cs="David"/>
                <w:sz w:val="24"/>
                <w:szCs w:val="24"/>
                <w:rtl/>
              </w:rPr>
            </w:pPr>
            <w:r>
              <w:rPr>
                <w:rFonts w:ascii="David" w:hAnsi="David" w:cs="David" w:hint="cs"/>
                <w:sz w:val="24"/>
                <w:szCs w:val="24"/>
                <w:rtl/>
              </w:rPr>
              <w:t xml:space="preserve">ח' קרן הון </w:t>
            </w:r>
          </w:p>
          <w:p w:rsidR="00832065" w:rsidRDefault="0087004F" w:rsidP="00437069">
            <w:pPr>
              <w:spacing w:line="360" w:lineRule="auto"/>
              <w:rPr>
                <w:rFonts w:ascii="David" w:hAnsi="David" w:cs="David"/>
                <w:sz w:val="24"/>
                <w:szCs w:val="24"/>
                <w:rtl/>
              </w:rPr>
            </w:pPr>
            <w:r>
              <w:rPr>
                <w:rFonts w:ascii="David" w:hAnsi="David" w:cs="David" w:hint="cs"/>
                <w:sz w:val="24"/>
                <w:szCs w:val="24"/>
                <w:rtl/>
              </w:rPr>
              <w:t xml:space="preserve">   ז</w:t>
            </w:r>
            <w:r w:rsidR="00832065">
              <w:rPr>
                <w:rFonts w:ascii="David" w:hAnsi="David" w:cs="David" w:hint="cs"/>
                <w:sz w:val="24"/>
                <w:szCs w:val="24"/>
                <w:rtl/>
              </w:rPr>
              <w:t>'  מזומן</w:t>
            </w:r>
          </w:p>
        </w:tc>
        <w:tc>
          <w:tcPr>
            <w:tcW w:w="0" w:type="auto"/>
            <w:vAlign w:val="center"/>
          </w:tcPr>
          <w:p w:rsidR="00832065" w:rsidRDefault="0087004F" w:rsidP="00437069">
            <w:pPr>
              <w:spacing w:line="360" w:lineRule="auto"/>
              <w:rPr>
                <w:rFonts w:ascii="David" w:hAnsi="David" w:cs="David"/>
                <w:sz w:val="24"/>
                <w:szCs w:val="24"/>
                <w:rtl/>
              </w:rPr>
            </w:pPr>
            <w:r>
              <w:rPr>
                <w:rFonts w:ascii="David" w:hAnsi="David" w:cs="David" w:hint="cs"/>
                <w:sz w:val="24"/>
                <w:szCs w:val="24"/>
                <w:rtl/>
              </w:rPr>
              <w:t>4</w:t>
            </w:r>
            <w:r w:rsidR="00832065">
              <w:rPr>
                <w:rFonts w:ascii="David" w:hAnsi="David" w:cs="David" w:hint="cs"/>
                <w:sz w:val="24"/>
                <w:szCs w:val="24"/>
                <w:rtl/>
              </w:rPr>
              <w:t>,000</w:t>
            </w: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c>
          <w:tcPr>
            <w:tcW w:w="0" w:type="auto"/>
            <w:vAlign w:val="center"/>
          </w:tcPr>
          <w:p w:rsidR="00832065" w:rsidRDefault="00832065" w:rsidP="00437069">
            <w:pPr>
              <w:spacing w:line="360" w:lineRule="auto"/>
              <w:rPr>
                <w:rFonts w:ascii="David" w:hAnsi="David" w:cs="David"/>
                <w:sz w:val="24"/>
                <w:szCs w:val="24"/>
                <w:rtl/>
              </w:rPr>
            </w:pPr>
          </w:p>
        </w:tc>
      </w:tr>
      <w:tr w:rsidR="0087004F" w:rsidTr="00B35C60">
        <w:tc>
          <w:tcPr>
            <w:tcW w:w="0" w:type="auto"/>
            <w:gridSpan w:val="3"/>
            <w:vAlign w:val="center"/>
          </w:tcPr>
          <w:p w:rsidR="0087004F" w:rsidRDefault="0087004F" w:rsidP="00437069">
            <w:pPr>
              <w:spacing w:line="360" w:lineRule="auto"/>
              <w:rPr>
                <w:rFonts w:ascii="David" w:hAnsi="David" w:cs="David"/>
                <w:sz w:val="24"/>
                <w:szCs w:val="24"/>
                <w:rtl/>
              </w:rPr>
            </w:pPr>
            <w:r w:rsidRPr="0087004F">
              <w:rPr>
                <w:rFonts w:ascii="David" w:hAnsi="David" w:cs="David" w:hint="cs"/>
                <w:sz w:val="24"/>
                <w:szCs w:val="24"/>
                <w:rtl/>
              </w:rPr>
              <w:t>במכשיר הוני לא משערכים לכן אין פק"י עד מועד הסילוק</w:t>
            </w: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r>
      <w:tr w:rsidR="003C1D99" w:rsidTr="00B35C60">
        <w:tc>
          <w:tcPr>
            <w:tcW w:w="0" w:type="auto"/>
            <w:gridSpan w:val="12"/>
            <w:vAlign w:val="center"/>
          </w:tcPr>
          <w:p w:rsidR="003C1D99" w:rsidRDefault="003C1D99" w:rsidP="00437069">
            <w:pPr>
              <w:spacing w:line="360" w:lineRule="auto"/>
              <w:rPr>
                <w:rFonts w:ascii="David" w:hAnsi="David" w:cs="David"/>
                <w:sz w:val="24"/>
                <w:szCs w:val="24"/>
                <w:rtl/>
              </w:rPr>
            </w:pPr>
            <w:r>
              <w:rPr>
                <w:rFonts w:ascii="David" w:hAnsi="David" w:cs="David" w:hint="cs"/>
                <w:b/>
                <w:bCs/>
                <w:sz w:val="24"/>
                <w:szCs w:val="24"/>
                <w:u w:val="single"/>
                <w:rtl/>
              </w:rPr>
              <w:t xml:space="preserve">12/06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החברה יכולה לבחור אם לממש או לא במקרה זה כדאי לה לרכוש את האופציה של עצמה ב-100 כי היא שווה 108 </w:t>
            </w:r>
          </w:p>
        </w:tc>
      </w:tr>
      <w:tr w:rsidR="0087004F" w:rsidTr="004D2A3A">
        <w:tc>
          <w:tcPr>
            <w:tcW w:w="2539" w:type="dxa"/>
            <w:vAlign w:val="center"/>
          </w:tcPr>
          <w:p w:rsidR="0087004F" w:rsidRDefault="0087004F" w:rsidP="00437069">
            <w:pPr>
              <w:spacing w:line="360" w:lineRule="auto"/>
              <w:rPr>
                <w:rFonts w:ascii="David" w:hAnsi="David" w:cs="David"/>
                <w:b/>
                <w:bCs/>
                <w:sz w:val="24"/>
                <w:szCs w:val="24"/>
                <w:u w:val="single"/>
                <w:rtl/>
              </w:rPr>
            </w:pPr>
          </w:p>
        </w:tc>
        <w:tc>
          <w:tcPr>
            <w:tcW w:w="2633" w:type="dxa"/>
            <w:vAlign w:val="center"/>
          </w:tcPr>
          <w:p w:rsidR="003C1D99" w:rsidRPr="003C1D99" w:rsidRDefault="003C1D99" w:rsidP="00437069">
            <w:pPr>
              <w:spacing w:line="360" w:lineRule="auto"/>
              <w:rPr>
                <w:rFonts w:ascii="David" w:hAnsi="David" w:cs="David"/>
                <w:sz w:val="24"/>
                <w:szCs w:val="24"/>
                <w:rtl/>
              </w:rPr>
            </w:pPr>
            <w:r w:rsidRPr="003C1D99">
              <w:rPr>
                <w:rFonts w:ascii="David" w:hAnsi="David" w:cs="David" w:hint="cs"/>
                <w:sz w:val="24"/>
                <w:szCs w:val="24"/>
                <w:rtl/>
              </w:rPr>
              <w:t>ח' מניות באוצר</w:t>
            </w:r>
          </w:p>
        </w:tc>
        <w:tc>
          <w:tcPr>
            <w:tcW w:w="0" w:type="auto"/>
            <w:vAlign w:val="center"/>
          </w:tcPr>
          <w:p w:rsidR="0087004F" w:rsidRPr="003C1D99" w:rsidRDefault="003C1D99" w:rsidP="00437069">
            <w:pPr>
              <w:spacing w:line="360" w:lineRule="auto"/>
              <w:rPr>
                <w:rFonts w:ascii="David" w:hAnsi="David" w:cs="David"/>
                <w:sz w:val="24"/>
                <w:szCs w:val="24"/>
                <w:rtl/>
              </w:rPr>
            </w:pPr>
            <w:r w:rsidRPr="003C1D99">
              <w:rPr>
                <w:rFonts w:ascii="David" w:hAnsi="David" w:cs="David" w:hint="cs"/>
                <w:sz w:val="24"/>
                <w:szCs w:val="24"/>
                <w:rtl/>
              </w:rPr>
              <w:t>104,000</w:t>
            </w: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c>
          <w:tcPr>
            <w:tcW w:w="0" w:type="auto"/>
            <w:vAlign w:val="center"/>
          </w:tcPr>
          <w:p w:rsidR="0087004F" w:rsidRDefault="0087004F" w:rsidP="00437069">
            <w:pPr>
              <w:spacing w:line="360" w:lineRule="auto"/>
              <w:rPr>
                <w:rFonts w:ascii="David" w:hAnsi="David" w:cs="David"/>
                <w:sz w:val="24"/>
                <w:szCs w:val="24"/>
                <w:rtl/>
              </w:rPr>
            </w:pPr>
          </w:p>
        </w:tc>
      </w:tr>
      <w:tr w:rsidR="003C1D99" w:rsidTr="004D2A3A">
        <w:tc>
          <w:tcPr>
            <w:tcW w:w="2539" w:type="dxa"/>
            <w:vAlign w:val="center"/>
          </w:tcPr>
          <w:p w:rsidR="003C1D99" w:rsidRDefault="003C1D99" w:rsidP="00437069">
            <w:pPr>
              <w:spacing w:line="360" w:lineRule="auto"/>
              <w:rPr>
                <w:rFonts w:ascii="David" w:hAnsi="David" w:cs="David"/>
                <w:b/>
                <w:bCs/>
                <w:sz w:val="24"/>
                <w:szCs w:val="24"/>
                <w:u w:val="single"/>
                <w:rtl/>
              </w:rPr>
            </w:pPr>
          </w:p>
        </w:tc>
        <w:tc>
          <w:tcPr>
            <w:tcW w:w="2633" w:type="dxa"/>
            <w:vAlign w:val="center"/>
          </w:tcPr>
          <w:p w:rsidR="003C1D99" w:rsidRPr="003C1D99" w:rsidRDefault="003C1D99" w:rsidP="00437069">
            <w:pPr>
              <w:spacing w:line="360" w:lineRule="auto"/>
              <w:rPr>
                <w:rFonts w:ascii="David" w:hAnsi="David" w:cs="David"/>
                <w:sz w:val="24"/>
                <w:szCs w:val="24"/>
                <w:rtl/>
              </w:rPr>
            </w:pPr>
            <w:r w:rsidRPr="003C1D99">
              <w:rPr>
                <w:rFonts w:ascii="David" w:hAnsi="David" w:cs="David" w:hint="cs"/>
                <w:sz w:val="24"/>
                <w:szCs w:val="24"/>
                <w:rtl/>
              </w:rPr>
              <w:t xml:space="preserve">   ז' מזומן</w:t>
            </w:r>
          </w:p>
        </w:tc>
        <w:tc>
          <w:tcPr>
            <w:tcW w:w="0" w:type="auto"/>
            <w:vAlign w:val="center"/>
          </w:tcPr>
          <w:p w:rsidR="003C1D99" w:rsidRPr="003C1D99" w:rsidRDefault="003C1D99" w:rsidP="00437069">
            <w:pPr>
              <w:spacing w:line="360" w:lineRule="auto"/>
              <w:rPr>
                <w:rFonts w:ascii="David" w:hAnsi="David" w:cs="David"/>
                <w:sz w:val="24"/>
                <w:szCs w:val="24"/>
                <w:rtl/>
              </w:rPr>
            </w:pPr>
            <w:r w:rsidRPr="003C1D99">
              <w:rPr>
                <w:rFonts w:ascii="David" w:hAnsi="David" w:cs="David" w:hint="cs"/>
                <w:sz w:val="24"/>
                <w:szCs w:val="24"/>
                <w:rtl/>
              </w:rPr>
              <w:t>100,000</w:t>
            </w: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r>
      <w:tr w:rsidR="003C1D99" w:rsidTr="004D2A3A">
        <w:tc>
          <w:tcPr>
            <w:tcW w:w="2539" w:type="dxa"/>
            <w:vAlign w:val="center"/>
          </w:tcPr>
          <w:p w:rsidR="003C1D99" w:rsidRDefault="003C1D99" w:rsidP="00437069">
            <w:pPr>
              <w:spacing w:line="360" w:lineRule="auto"/>
              <w:rPr>
                <w:rFonts w:ascii="David" w:hAnsi="David" w:cs="David"/>
                <w:b/>
                <w:bCs/>
                <w:sz w:val="24"/>
                <w:szCs w:val="24"/>
                <w:u w:val="single"/>
                <w:rtl/>
              </w:rPr>
            </w:pPr>
          </w:p>
        </w:tc>
        <w:tc>
          <w:tcPr>
            <w:tcW w:w="2633" w:type="dxa"/>
            <w:vAlign w:val="center"/>
          </w:tcPr>
          <w:p w:rsidR="003C1D99" w:rsidRPr="003C1D99" w:rsidRDefault="003C1D99" w:rsidP="00437069">
            <w:pPr>
              <w:spacing w:line="360" w:lineRule="auto"/>
              <w:rPr>
                <w:rFonts w:ascii="David" w:hAnsi="David" w:cs="David"/>
                <w:sz w:val="24"/>
                <w:szCs w:val="24"/>
                <w:rtl/>
              </w:rPr>
            </w:pPr>
            <w:r w:rsidRPr="003C1D99">
              <w:rPr>
                <w:rFonts w:ascii="David" w:hAnsi="David" w:cs="David" w:hint="cs"/>
                <w:sz w:val="24"/>
                <w:szCs w:val="24"/>
                <w:rtl/>
              </w:rPr>
              <w:t xml:space="preserve">   ז' קרן הון</w:t>
            </w:r>
          </w:p>
        </w:tc>
        <w:tc>
          <w:tcPr>
            <w:tcW w:w="0" w:type="auto"/>
            <w:vAlign w:val="center"/>
          </w:tcPr>
          <w:p w:rsidR="003C1D99" w:rsidRPr="003C1D99" w:rsidRDefault="003C1D99" w:rsidP="00437069">
            <w:pPr>
              <w:spacing w:line="360" w:lineRule="auto"/>
              <w:rPr>
                <w:rFonts w:ascii="David" w:hAnsi="David" w:cs="David"/>
                <w:sz w:val="24"/>
                <w:szCs w:val="24"/>
                <w:rtl/>
              </w:rPr>
            </w:pPr>
            <w:r w:rsidRPr="003C1D99">
              <w:rPr>
                <w:rFonts w:ascii="David" w:hAnsi="David" w:cs="David" w:hint="cs"/>
                <w:sz w:val="24"/>
                <w:szCs w:val="24"/>
                <w:rtl/>
              </w:rPr>
              <w:t>4,000</w:t>
            </w: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c>
          <w:tcPr>
            <w:tcW w:w="0" w:type="auto"/>
            <w:vAlign w:val="center"/>
          </w:tcPr>
          <w:p w:rsidR="003C1D99" w:rsidRDefault="003C1D99" w:rsidP="00437069">
            <w:pPr>
              <w:spacing w:line="360" w:lineRule="auto"/>
              <w:rPr>
                <w:rFonts w:ascii="David" w:hAnsi="David" w:cs="David"/>
                <w:sz w:val="24"/>
                <w:szCs w:val="24"/>
                <w:rtl/>
              </w:rPr>
            </w:pPr>
          </w:p>
        </w:tc>
      </w:tr>
      <w:tr w:rsidR="00603171" w:rsidTr="00B35C60">
        <w:tc>
          <w:tcPr>
            <w:tcW w:w="9746" w:type="dxa"/>
            <w:gridSpan w:val="12"/>
            <w:vAlign w:val="center"/>
          </w:tcPr>
          <w:p w:rsidR="00603171" w:rsidRPr="004D2A3A" w:rsidRDefault="00603171" w:rsidP="00437069">
            <w:pPr>
              <w:spacing w:line="360" w:lineRule="auto"/>
              <w:rPr>
                <w:rFonts w:ascii="David" w:hAnsi="David" w:cs="David"/>
                <w:sz w:val="24"/>
                <w:szCs w:val="24"/>
                <w:rtl/>
              </w:rPr>
            </w:pPr>
            <w:r>
              <w:rPr>
                <w:rFonts w:ascii="David" w:hAnsi="David" w:cs="David" w:hint="cs"/>
                <w:b/>
                <w:bCs/>
                <w:sz w:val="24"/>
                <w:szCs w:val="24"/>
                <w:rtl/>
              </w:rPr>
              <w:t xml:space="preserve">הערה </w:t>
            </w:r>
            <w:r w:rsidR="004D2A3A">
              <w:rPr>
                <w:rFonts w:ascii="David" w:hAnsi="David" w:cs="David" w:hint="cs"/>
                <w:b/>
                <w:bCs/>
                <w:sz w:val="24"/>
                <w:szCs w:val="24"/>
                <w:rtl/>
              </w:rPr>
              <w:t xml:space="preserve">: </w:t>
            </w:r>
            <w:r w:rsidR="004D2A3A">
              <w:rPr>
                <w:rFonts w:ascii="David" w:hAnsi="David" w:cs="David" w:hint="cs"/>
                <w:sz w:val="24"/>
                <w:szCs w:val="24"/>
                <w:rtl/>
              </w:rPr>
              <w:t xml:space="preserve">אם האופציות לא היו ממומשות למניות אז היינו סוגרים קרן הון מול פרמיה . </w:t>
            </w:r>
          </w:p>
        </w:tc>
      </w:tr>
    </w:tbl>
    <w:p w:rsidR="00832065" w:rsidRDefault="00832065" w:rsidP="00437069">
      <w:pPr>
        <w:spacing w:line="360" w:lineRule="auto"/>
        <w:rPr>
          <w:rFonts w:ascii="David" w:hAnsi="David" w:cs="David"/>
          <w:sz w:val="24"/>
          <w:szCs w:val="24"/>
          <w:rtl/>
        </w:rPr>
      </w:pPr>
    </w:p>
    <w:p w:rsidR="004D2A3A" w:rsidRDefault="004D2A3A" w:rsidP="00437069">
      <w:pPr>
        <w:spacing w:line="360" w:lineRule="auto"/>
        <w:rPr>
          <w:rFonts w:ascii="David" w:hAnsi="David" w:cs="David"/>
          <w:b/>
          <w:bCs/>
          <w:sz w:val="24"/>
          <w:szCs w:val="24"/>
          <w:u w:val="single"/>
          <w:rtl/>
        </w:rPr>
      </w:pPr>
      <w:r>
        <w:rPr>
          <w:rFonts w:ascii="David" w:hAnsi="David" w:cs="David" w:hint="cs"/>
          <w:b/>
          <w:bCs/>
          <w:sz w:val="24"/>
          <w:szCs w:val="24"/>
          <w:u w:val="single"/>
          <w:rtl/>
        </w:rPr>
        <w:t>מקרה ד'</w:t>
      </w:r>
    </w:p>
    <w:p w:rsidR="004D2A3A" w:rsidRPr="00832065" w:rsidRDefault="00986545" w:rsidP="00F30692">
      <w:pPr>
        <w:spacing w:line="360" w:lineRule="auto"/>
        <w:rPr>
          <w:rFonts w:ascii="David" w:hAnsi="David" w:cs="David"/>
          <w:sz w:val="24"/>
          <w:szCs w:val="24"/>
          <w:rtl/>
        </w:rPr>
      </w:pPr>
      <w:r>
        <w:rPr>
          <w:rFonts w:ascii="David" w:hAnsi="David" w:cs="David" w:hint="cs"/>
          <w:sz w:val="24"/>
          <w:szCs w:val="24"/>
          <w:rtl/>
        </w:rPr>
        <w:t>כ</w:t>
      </w:r>
      <w:r w:rsidR="00F30692">
        <w:rPr>
          <w:rFonts w:ascii="David" w:hAnsi="David" w:cs="David" w:hint="cs"/>
          <w:sz w:val="24"/>
          <w:szCs w:val="24"/>
          <w:rtl/>
        </w:rPr>
        <w:t>תיבת אופציית רכש- זהו המצב הסטנדרטי. בעל האופציה מחליט האם הוא רוצה לרכוש את המניות של החברה במחיר המוסכם 150,000.</w:t>
      </w:r>
      <w:r>
        <w:rPr>
          <w:rFonts w:ascii="David" w:hAnsi="David" w:cs="David" w:hint="cs"/>
          <w:sz w:val="24"/>
          <w:szCs w:val="24"/>
          <w:rtl/>
        </w:rPr>
        <w:t xml:space="preserve">  </w:t>
      </w:r>
    </w:p>
    <w:p w:rsidR="004D2A3A" w:rsidRDefault="004D2A3A" w:rsidP="00437069">
      <w:pPr>
        <w:spacing w:line="360" w:lineRule="auto"/>
        <w:rPr>
          <w:rFonts w:ascii="David" w:hAnsi="David" w:cs="David"/>
          <w:b/>
          <w:bCs/>
          <w:sz w:val="24"/>
          <w:szCs w:val="24"/>
          <w:rtl/>
        </w:rPr>
      </w:pPr>
      <w:r>
        <w:rPr>
          <w:rFonts w:ascii="David" w:hAnsi="David" w:cs="David" w:hint="cs"/>
          <w:b/>
          <w:bCs/>
          <w:sz w:val="24"/>
          <w:szCs w:val="24"/>
          <w:rtl/>
        </w:rPr>
        <w:t>פקודות יומן:</w:t>
      </w:r>
    </w:p>
    <w:p w:rsidR="004D2A3A" w:rsidRDefault="004D2A3A" w:rsidP="00437069">
      <w:pPr>
        <w:spacing w:line="360" w:lineRule="auto"/>
        <w:rPr>
          <w:rFonts w:ascii="David" w:hAnsi="David" w:cs="David"/>
          <w:sz w:val="24"/>
          <w:szCs w:val="24"/>
          <w:rtl/>
        </w:rPr>
      </w:pPr>
      <w:r w:rsidRPr="002B793F">
        <w:rPr>
          <w:rFonts w:ascii="David" w:hAnsi="David" w:cs="David" w:hint="cs"/>
          <w:b/>
          <w:bCs/>
          <w:sz w:val="24"/>
          <w:szCs w:val="24"/>
          <w:rtl/>
        </w:rPr>
        <w:t xml:space="preserve">סילוק נטו במניות / סילוק נטו במזומן </w:t>
      </w:r>
      <w:r>
        <w:rPr>
          <w:rFonts w:ascii="David" w:hAnsi="David" w:cs="David"/>
          <w:b/>
          <w:bCs/>
          <w:sz w:val="24"/>
          <w:szCs w:val="24"/>
          <w:rtl/>
        </w:rPr>
        <w:t>–</w:t>
      </w:r>
      <w:r>
        <w:rPr>
          <w:rFonts w:ascii="David" w:hAnsi="David" w:cs="David" w:hint="cs"/>
          <w:b/>
          <w:bCs/>
          <w:sz w:val="24"/>
          <w:szCs w:val="24"/>
          <w:rtl/>
        </w:rPr>
        <w:t xml:space="preserve"> </w:t>
      </w:r>
      <w:r w:rsidR="00F30692">
        <w:rPr>
          <w:rFonts w:ascii="David" w:hAnsi="David" w:cs="David" w:hint="cs"/>
          <w:sz w:val="24"/>
          <w:szCs w:val="24"/>
          <w:rtl/>
        </w:rPr>
        <w:t>הטיפול יהיה ב</w:t>
      </w:r>
      <w:r>
        <w:rPr>
          <w:rFonts w:ascii="David" w:hAnsi="David" w:cs="David" w:hint="cs"/>
          <w:sz w:val="24"/>
          <w:szCs w:val="24"/>
          <w:rtl/>
        </w:rPr>
        <w:t>שוו"ה דרך רוה"ס</w:t>
      </w:r>
    </w:p>
    <w:p w:rsidR="00A75101" w:rsidRPr="00843E77" w:rsidRDefault="00A75101" w:rsidP="00437069">
      <w:pPr>
        <w:spacing w:line="360" w:lineRule="auto"/>
        <w:rPr>
          <w:rFonts w:ascii="David" w:hAnsi="David" w:cs="David"/>
          <w:sz w:val="24"/>
          <w:szCs w:val="24"/>
          <w:rtl/>
        </w:rPr>
      </w:pPr>
      <w:r>
        <w:rPr>
          <w:rFonts w:ascii="David" w:hAnsi="David" w:cs="David" w:hint="cs"/>
          <w:sz w:val="24"/>
          <w:szCs w:val="24"/>
          <w:rtl/>
        </w:rPr>
        <w:t xml:space="preserve">במקרה הזה החברה הנפיקה  ולכן יש לה מחוייבות.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840"/>
        <w:gridCol w:w="1663"/>
        <w:gridCol w:w="330"/>
        <w:gridCol w:w="331"/>
        <w:gridCol w:w="331"/>
        <w:gridCol w:w="331"/>
        <w:gridCol w:w="331"/>
        <w:gridCol w:w="331"/>
        <w:gridCol w:w="331"/>
        <w:gridCol w:w="331"/>
        <w:gridCol w:w="331"/>
      </w:tblGrid>
      <w:tr w:rsidR="00E24585" w:rsidTr="00E3584C">
        <w:tc>
          <w:tcPr>
            <w:tcW w:w="0" w:type="auto"/>
            <w:vAlign w:val="center"/>
          </w:tcPr>
          <w:p w:rsidR="004D2A3A" w:rsidRPr="00832065" w:rsidRDefault="004D2A3A"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01/05</w:t>
            </w:r>
          </w:p>
        </w:tc>
        <w:tc>
          <w:tcPr>
            <w:tcW w:w="0" w:type="auto"/>
            <w:vAlign w:val="center"/>
          </w:tcPr>
          <w:p w:rsidR="004D2A3A" w:rsidRDefault="00986545" w:rsidP="00437069">
            <w:pPr>
              <w:spacing w:line="360" w:lineRule="auto"/>
              <w:rPr>
                <w:rFonts w:ascii="David" w:hAnsi="David" w:cs="David"/>
                <w:sz w:val="24"/>
                <w:szCs w:val="24"/>
                <w:rtl/>
              </w:rPr>
            </w:pPr>
            <w:r>
              <w:rPr>
                <w:rFonts w:ascii="David" w:hAnsi="David" w:cs="David" w:hint="cs"/>
                <w:sz w:val="24"/>
                <w:szCs w:val="24"/>
                <w:rtl/>
              </w:rPr>
              <w:t xml:space="preserve">ח' מזומן </w:t>
            </w:r>
          </w:p>
          <w:p w:rsidR="00986545" w:rsidRPr="00832065" w:rsidRDefault="00986545" w:rsidP="00437069">
            <w:pPr>
              <w:spacing w:line="360" w:lineRule="auto"/>
              <w:rPr>
                <w:rFonts w:ascii="David" w:hAnsi="David" w:cs="David"/>
                <w:sz w:val="24"/>
                <w:szCs w:val="24"/>
                <w:rtl/>
              </w:rPr>
            </w:pPr>
            <w:r>
              <w:rPr>
                <w:rFonts w:ascii="David" w:hAnsi="David" w:cs="David" w:hint="cs"/>
                <w:sz w:val="24"/>
                <w:szCs w:val="24"/>
                <w:rtl/>
              </w:rPr>
              <w:t xml:space="preserve">   ז' התחייבות </w:t>
            </w:r>
            <w:r w:rsidR="00A75101">
              <w:rPr>
                <w:rFonts w:ascii="David" w:hAnsi="David" w:cs="David" w:hint="cs"/>
                <w:sz w:val="24"/>
                <w:szCs w:val="24"/>
                <w:rtl/>
              </w:rPr>
              <w:t>בגין אופציות</w:t>
            </w:r>
          </w:p>
        </w:tc>
        <w:tc>
          <w:tcPr>
            <w:tcW w:w="0" w:type="auto"/>
            <w:vAlign w:val="center"/>
          </w:tcPr>
          <w:p w:rsidR="004D2A3A" w:rsidRPr="00832065" w:rsidRDefault="00986545" w:rsidP="00437069">
            <w:pPr>
              <w:spacing w:line="360" w:lineRule="auto"/>
              <w:rPr>
                <w:rFonts w:ascii="David" w:hAnsi="David" w:cs="David"/>
                <w:sz w:val="24"/>
                <w:szCs w:val="24"/>
                <w:rtl/>
              </w:rPr>
            </w:pPr>
            <w:r>
              <w:rPr>
                <w:rFonts w:ascii="David" w:hAnsi="David" w:cs="David" w:hint="cs"/>
                <w:sz w:val="24"/>
                <w:szCs w:val="24"/>
                <w:rtl/>
              </w:rPr>
              <w:t>8</w:t>
            </w:r>
            <w:r w:rsidR="004D2A3A" w:rsidRPr="00832065">
              <w:rPr>
                <w:rFonts w:ascii="David" w:hAnsi="David" w:cs="David" w:hint="cs"/>
                <w:sz w:val="24"/>
                <w:szCs w:val="24"/>
                <w:rtl/>
              </w:rPr>
              <w:t>,000</w:t>
            </w: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r>
      <w:tr w:rsidR="00E24585" w:rsidTr="00284C7E">
        <w:tc>
          <w:tcPr>
            <w:tcW w:w="0" w:type="auto"/>
            <w:gridSpan w:val="12"/>
            <w:vAlign w:val="center"/>
          </w:tcPr>
          <w:p w:rsidR="00E24585" w:rsidRPr="00832065" w:rsidRDefault="00E24585" w:rsidP="00437069">
            <w:pPr>
              <w:spacing w:line="360" w:lineRule="auto"/>
              <w:rPr>
                <w:rFonts w:ascii="David" w:hAnsi="David" w:cs="David"/>
                <w:sz w:val="24"/>
                <w:szCs w:val="24"/>
                <w:rtl/>
              </w:rPr>
            </w:pPr>
            <w:r>
              <w:rPr>
                <w:rFonts w:ascii="David" w:hAnsi="David" w:cs="David" w:hint="cs"/>
                <w:sz w:val="24"/>
                <w:szCs w:val="24"/>
                <w:rtl/>
              </w:rPr>
              <w:t xml:space="preserve">כאשר אנו מנפיקים אופציה מדובר בהתחייבות. התחייבות לא יכולה להפוך לנכס. במקסימום ניתן להרוויח את ההתחייבות בחזרה ולאפס אותה. בניגוד לחוזה עתידי שבתקופה אחת יכול להיות נכס ובתקופה אחרת יכולה להיות התחייבות. </w:t>
            </w:r>
          </w:p>
        </w:tc>
      </w:tr>
      <w:tr w:rsidR="00E24585" w:rsidTr="00E3584C">
        <w:tc>
          <w:tcPr>
            <w:tcW w:w="0" w:type="auto"/>
            <w:vAlign w:val="center"/>
          </w:tcPr>
          <w:p w:rsidR="004D2A3A" w:rsidRDefault="004D2A3A"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12/05 </w:t>
            </w:r>
            <w:r w:rsidRPr="00832065">
              <w:rPr>
                <w:rFonts w:ascii="David" w:hAnsi="David" w:cs="David"/>
                <w:b/>
                <w:bCs/>
                <w:sz w:val="24"/>
                <w:szCs w:val="24"/>
                <w:u w:val="single"/>
                <w:rtl/>
              </w:rPr>
              <w:t>–</w:t>
            </w:r>
            <w:r w:rsidRPr="00832065">
              <w:rPr>
                <w:rFonts w:ascii="David" w:hAnsi="David" w:cs="David" w:hint="cs"/>
                <w:b/>
                <w:bCs/>
                <w:sz w:val="24"/>
                <w:szCs w:val="24"/>
                <w:u w:val="single"/>
                <w:rtl/>
              </w:rPr>
              <w:t xml:space="preserve"> שיערוך </w:t>
            </w:r>
          </w:p>
          <w:p w:rsidR="004D2A3A" w:rsidRPr="00832065" w:rsidRDefault="004D2A3A"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לשוו"ה </w:t>
            </w:r>
          </w:p>
        </w:tc>
        <w:tc>
          <w:tcPr>
            <w:tcW w:w="0" w:type="auto"/>
            <w:vAlign w:val="center"/>
          </w:tcPr>
          <w:p w:rsidR="00986545" w:rsidRDefault="004D2A3A" w:rsidP="00437069">
            <w:pPr>
              <w:spacing w:line="360" w:lineRule="auto"/>
              <w:rPr>
                <w:rFonts w:ascii="David" w:hAnsi="David" w:cs="David"/>
                <w:sz w:val="24"/>
                <w:szCs w:val="24"/>
                <w:rtl/>
              </w:rPr>
            </w:pPr>
            <w:r w:rsidRPr="00832065">
              <w:rPr>
                <w:rFonts w:ascii="David" w:hAnsi="David" w:cs="David" w:hint="cs"/>
                <w:sz w:val="24"/>
                <w:szCs w:val="24"/>
                <w:rtl/>
              </w:rPr>
              <w:t xml:space="preserve">ח' </w:t>
            </w:r>
            <w:r w:rsidR="00986545">
              <w:rPr>
                <w:rFonts w:ascii="David" w:hAnsi="David" w:cs="David" w:hint="cs"/>
                <w:sz w:val="24"/>
                <w:szCs w:val="24"/>
                <w:rtl/>
              </w:rPr>
              <w:t xml:space="preserve">התחייבות </w:t>
            </w:r>
          </w:p>
          <w:p w:rsidR="004D2A3A" w:rsidRPr="00832065" w:rsidRDefault="00986545" w:rsidP="00437069">
            <w:pPr>
              <w:spacing w:line="360" w:lineRule="auto"/>
              <w:rPr>
                <w:rFonts w:ascii="David" w:hAnsi="David" w:cs="David"/>
                <w:sz w:val="24"/>
                <w:szCs w:val="24"/>
                <w:rtl/>
              </w:rPr>
            </w:pPr>
            <w:r>
              <w:rPr>
                <w:rFonts w:ascii="David" w:hAnsi="David" w:cs="David" w:hint="cs"/>
                <w:sz w:val="24"/>
                <w:szCs w:val="24"/>
                <w:rtl/>
              </w:rPr>
              <w:t xml:space="preserve">   ז' רווח מני"ע</w:t>
            </w:r>
            <w:r w:rsidR="004D2A3A" w:rsidRPr="00832065">
              <w:rPr>
                <w:rFonts w:ascii="David" w:hAnsi="David" w:cs="David" w:hint="cs"/>
                <w:sz w:val="24"/>
                <w:szCs w:val="24"/>
                <w:rtl/>
              </w:rPr>
              <w:t xml:space="preserve">  </w:t>
            </w:r>
          </w:p>
        </w:tc>
        <w:tc>
          <w:tcPr>
            <w:tcW w:w="0" w:type="auto"/>
            <w:gridSpan w:val="10"/>
            <w:vAlign w:val="center"/>
          </w:tcPr>
          <w:p w:rsidR="004D2A3A" w:rsidRPr="00986545" w:rsidRDefault="00986545" w:rsidP="00437069">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8,000-5,000=3,000</m:t>
                </m:r>
              </m:oMath>
            </m:oMathPara>
          </w:p>
        </w:tc>
      </w:tr>
      <w:tr w:rsidR="00E24585" w:rsidTr="00E3584C">
        <w:tc>
          <w:tcPr>
            <w:tcW w:w="0" w:type="auto"/>
            <w:vAlign w:val="center"/>
          </w:tcPr>
          <w:p w:rsidR="004D2A3A" w:rsidRDefault="004D2A3A"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12/06 </w:t>
            </w:r>
            <w:r w:rsidRPr="00832065">
              <w:rPr>
                <w:rFonts w:ascii="David" w:hAnsi="David" w:cs="David"/>
                <w:b/>
                <w:bCs/>
                <w:sz w:val="24"/>
                <w:szCs w:val="24"/>
                <w:u w:val="single"/>
                <w:rtl/>
              </w:rPr>
              <w:t>–</w:t>
            </w:r>
            <w:r w:rsidRPr="00832065">
              <w:rPr>
                <w:rFonts w:ascii="David" w:hAnsi="David" w:cs="David" w:hint="cs"/>
                <w:b/>
                <w:bCs/>
                <w:sz w:val="24"/>
                <w:szCs w:val="24"/>
                <w:u w:val="single"/>
                <w:rtl/>
              </w:rPr>
              <w:t xml:space="preserve"> נבצע שיערוך</w:t>
            </w:r>
          </w:p>
          <w:p w:rsidR="004D2A3A" w:rsidRDefault="004D2A3A"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 הפעם הערך עלה </w:t>
            </w:r>
          </w:p>
          <w:p w:rsidR="004D2A3A" w:rsidRPr="00832065" w:rsidRDefault="004D2A3A" w:rsidP="00E24585">
            <w:pPr>
              <w:spacing w:line="360" w:lineRule="auto"/>
              <w:rPr>
                <w:rFonts w:ascii="David" w:hAnsi="David" w:cs="David"/>
                <w:b/>
                <w:bCs/>
                <w:sz w:val="24"/>
                <w:szCs w:val="24"/>
                <w:u w:val="single"/>
                <w:rtl/>
              </w:rPr>
            </w:pPr>
            <w:r w:rsidRPr="00832065">
              <w:rPr>
                <w:rFonts w:ascii="David" w:hAnsi="David" w:cs="David" w:hint="cs"/>
                <w:b/>
                <w:bCs/>
                <w:sz w:val="24"/>
                <w:szCs w:val="24"/>
                <w:u w:val="single"/>
                <w:rtl/>
              </w:rPr>
              <w:t>ל-</w:t>
            </w:r>
            <w:r w:rsidR="00E24585">
              <w:rPr>
                <w:rFonts w:ascii="David" w:hAnsi="David" w:cs="David" w:hint="cs"/>
                <w:b/>
                <w:bCs/>
                <w:sz w:val="24"/>
                <w:szCs w:val="24"/>
                <w:u w:val="single"/>
                <w:rtl/>
              </w:rPr>
              <w:t>10,000</w:t>
            </w:r>
          </w:p>
        </w:tc>
        <w:tc>
          <w:tcPr>
            <w:tcW w:w="0" w:type="auto"/>
            <w:vAlign w:val="center"/>
          </w:tcPr>
          <w:p w:rsidR="004D2A3A" w:rsidRDefault="004D2A3A" w:rsidP="00437069">
            <w:pPr>
              <w:spacing w:line="360" w:lineRule="auto"/>
              <w:rPr>
                <w:rFonts w:ascii="David" w:hAnsi="David" w:cs="David"/>
                <w:sz w:val="24"/>
                <w:szCs w:val="24"/>
                <w:rtl/>
              </w:rPr>
            </w:pPr>
            <w:r w:rsidRPr="00832065">
              <w:rPr>
                <w:rFonts w:ascii="David" w:hAnsi="David" w:cs="David" w:hint="cs"/>
                <w:sz w:val="24"/>
                <w:szCs w:val="24"/>
                <w:rtl/>
              </w:rPr>
              <w:t xml:space="preserve">ח' </w:t>
            </w:r>
            <w:r w:rsidR="00986545">
              <w:rPr>
                <w:rFonts w:ascii="David" w:hAnsi="David" w:cs="David" w:hint="cs"/>
                <w:sz w:val="24"/>
                <w:szCs w:val="24"/>
                <w:rtl/>
              </w:rPr>
              <w:t xml:space="preserve">הפסד מני"ע </w:t>
            </w:r>
          </w:p>
          <w:p w:rsidR="00986545" w:rsidRPr="00832065" w:rsidRDefault="00986545" w:rsidP="00437069">
            <w:pPr>
              <w:spacing w:line="360" w:lineRule="auto"/>
              <w:rPr>
                <w:rFonts w:ascii="David" w:hAnsi="David" w:cs="David"/>
                <w:sz w:val="24"/>
                <w:szCs w:val="24"/>
                <w:rtl/>
              </w:rPr>
            </w:pPr>
            <w:r>
              <w:rPr>
                <w:rFonts w:ascii="David" w:hAnsi="David" w:cs="David" w:hint="cs"/>
                <w:sz w:val="24"/>
                <w:szCs w:val="24"/>
                <w:rtl/>
              </w:rPr>
              <w:t xml:space="preserve">   ז' התחייבות </w:t>
            </w:r>
          </w:p>
        </w:tc>
        <w:tc>
          <w:tcPr>
            <w:tcW w:w="0" w:type="auto"/>
            <w:gridSpan w:val="10"/>
            <w:vAlign w:val="center"/>
          </w:tcPr>
          <w:p w:rsidR="004D2A3A" w:rsidRPr="00986545" w:rsidRDefault="00986545" w:rsidP="00437069">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10,000-5,000=5,000</m:t>
                </m:r>
              </m:oMath>
            </m:oMathPara>
          </w:p>
        </w:tc>
      </w:tr>
      <w:tr w:rsidR="004D2A3A" w:rsidTr="00B35C60">
        <w:tc>
          <w:tcPr>
            <w:tcW w:w="0" w:type="auto"/>
            <w:gridSpan w:val="12"/>
            <w:vAlign w:val="center"/>
          </w:tcPr>
          <w:p w:rsidR="004D2A3A" w:rsidRPr="00832065" w:rsidRDefault="00986545" w:rsidP="00437069">
            <w:pPr>
              <w:spacing w:line="360" w:lineRule="auto"/>
              <w:rPr>
                <w:rFonts w:ascii="David" w:hAnsi="David" w:cs="David"/>
                <w:sz w:val="24"/>
                <w:szCs w:val="24"/>
                <w:rtl/>
              </w:rPr>
            </w:pPr>
            <w:r>
              <w:rPr>
                <w:rFonts w:ascii="David" w:hAnsi="David" w:cs="David" w:hint="cs"/>
                <w:sz w:val="24"/>
                <w:szCs w:val="24"/>
                <w:rtl/>
              </w:rPr>
              <w:t>ננסה להבין למה האופציה שווה 10,000</w:t>
            </w:r>
            <w:r w:rsidR="004D2A3A" w:rsidRPr="00832065">
              <w:rPr>
                <w:rFonts w:ascii="David" w:hAnsi="David" w:cs="David" w:hint="cs"/>
                <w:sz w:val="24"/>
                <w:szCs w:val="24"/>
                <w:rtl/>
              </w:rPr>
              <w:t xml:space="preserve"> </w:t>
            </w:r>
            <w:r w:rsidR="004D2A3A">
              <w:rPr>
                <w:rFonts w:ascii="David" w:hAnsi="David" w:cs="David" w:hint="cs"/>
                <w:sz w:val="24"/>
                <w:szCs w:val="24"/>
                <w:rtl/>
              </w:rPr>
              <w:t xml:space="preserve">: </w:t>
            </w:r>
            <m:oMath>
              <m:r>
                <m:rPr>
                  <m:sty m:val="p"/>
                </m:rPr>
                <w:rPr>
                  <w:rFonts w:ascii="Cambria Math" w:hAnsi="Cambria Math" w:cs="David"/>
                  <w:sz w:val="24"/>
                  <w:szCs w:val="24"/>
                </w:rPr>
                <m:t>(150-160)*1,000=10,000</m:t>
              </m:r>
            </m:oMath>
            <w:r w:rsidR="00E650B4">
              <w:rPr>
                <w:rFonts w:ascii="David" w:hAnsi="David" w:cs="David" w:hint="cs"/>
                <w:sz w:val="24"/>
                <w:szCs w:val="24"/>
                <w:rtl/>
              </w:rPr>
              <w:t xml:space="preserve"> כלומר, הצד שכנגד יכול לקנותת ממני ב-150,000 למרות שבשוק ניתן להנפיק אותן ב-160,000 . </w:t>
            </w:r>
          </w:p>
        </w:tc>
      </w:tr>
      <w:tr w:rsidR="00E24585" w:rsidTr="00E3584C">
        <w:tc>
          <w:tcPr>
            <w:tcW w:w="0" w:type="auto"/>
            <w:gridSpan w:val="2"/>
            <w:vAlign w:val="center"/>
          </w:tcPr>
          <w:p w:rsidR="004D2A3A" w:rsidRPr="00832065" w:rsidRDefault="004D2A3A"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סילוק נטו במזומן</w:t>
            </w: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r>
      <w:tr w:rsidR="00E24585" w:rsidTr="00E3584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r>
              <w:rPr>
                <w:rFonts w:ascii="David" w:hAnsi="David" w:cs="David" w:hint="cs"/>
                <w:sz w:val="24"/>
                <w:szCs w:val="24"/>
                <w:rtl/>
              </w:rPr>
              <w:t xml:space="preserve">ח' </w:t>
            </w:r>
            <w:r w:rsidR="00986545">
              <w:rPr>
                <w:rFonts w:ascii="David" w:hAnsi="David" w:cs="David" w:hint="cs"/>
                <w:sz w:val="24"/>
                <w:szCs w:val="24"/>
                <w:rtl/>
              </w:rPr>
              <w:t>התחייבות</w:t>
            </w:r>
            <w:r w:rsidR="00E650B4">
              <w:rPr>
                <w:rFonts w:ascii="David" w:hAnsi="David" w:cs="David" w:hint="cs"/>
                <w:sz w:val="24"/>
                <w:szCs w:val="24"/>
                <w:rtl/>
              </w:rPr>
              <w:t xml:space="preserve"> בגין אופציות</w:t>
            </w:r>
          </w:p>
          <w:p w:rsidR="00986545" w:rsidRPr="00832065" w:rsidRDefault="00986545" w:rsidP="00437069">
            <w:pPr>
              <w:spacing w:line="360" w:lineRule="auto"/>
              <w:rPr>
                <w:rFonts w:ascii="David" w:hAnsi="David" w:cs="David"/>
                <w:sz w:val="24"/>
                <w:szCs w:val="24"/>
                <w:rtl/>
              </w:rPr>
            </w:pPr>
            <w:r>
              <w:rPr>
                <w:rFonts w:ascii="David" w:hAnsi="David" w:cs="David" w:hint="cs"/>
                <w:sz w:val="24"/>
                <w:szCs w:val="24"/>
                <w:rtl/>
              </w:rPr>
              <w:t xml:space="preserve">   ז' מזומן</w:t>
            </w:r>
          </w:p>
        </w:tc>
        <w:tc>
          <w:tcPr>
            <w:tcW w:w="0" w:type="auto"/>
            <w:vAlign w:val="center"/>
          </w:tcPr>
          <w:p w:rsidR="004D2A3A" w:rsidRPr="00832065" w:rsidRDefault="00986545" w:rsidP="00437069">
            <w:pPr>
              <w:spacing w:line="360" w:lineRule="auto"/>
              <w:rPr>
                <w:rFonts w:ascii="David" w:hAnsi="David" w:cs="David"/>
                <w:sz w:val="24"/>
                <w:szCs w:val="24"/>
                <w:rtl/>
              </w:rPr>
            </w:pPr>
            <w:r>
              <w:rPr>
                <w:rFonts w:ascii="David" w:hAnsi="David" w:cs="David" w:hint="cs"/>
                <w:sz w:val="24"/>
                <w:szCs w:val="24"/>
                <w:rtl/>
              </w:rPr>
              <w:t>10</w:t>
            </w:r>
            <w:r w:rsidR="004D2A3A" w:rsidRPr="00832065">
              <w:rPr>
                <w:rFonts w:ascii="David" w:hAnsi="David" w:cs="David" w:hint="cs"/>
                <w:sz w:val="24"/>
                <w:szCs w:val="24"/>
                <w:rtl/>
              </w:rPr>
              <w:t>,000</w:t>
            </w: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r>
      <w:tr w:rsidR="00E24585" w:rsidTr="00E3584C">
        <w:tc>
          <w:tcPr>
            <w:tcW w:w="0" w:type="auto"/>
            <w:gridSpan w:val="2"/>
            <w:vAlign w:val="center"/>
          </w:tcPr>
          <w:p w:rsidR="004D2A3A" w:rsidRPr="00832065" w:rsidRDefault="004D2A3A"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lastRenderedPageBreak/>
              <w:t>סילוק נטו במניות</w:t>
            </w: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c>
          <w:tcPr>
            <w:tcW w:w="0" w:type="auto"/>
            <w:vAlign w:val="center"/>
          </w:tcPr>
          <w:p w:rsidR="004D2A3A" w:rsidRPr="00832065" w:rsidRDefault="004D2A3A" w:rsidP="00437069">
            <w:pPr>
              <w:spacing w:line="360" w:lineRule="auto"/>
              <w:rPr>
                <w:rFonts w:ascii="David" w:hAnsi="David" w:cs="David"/>
                <w:sz w:val="24"/>
                <w:szCs w:val="24"/>
                <w:rtl/>
              </w:rPr>
            </w:pPr>
          </w:p>
        </w:tc>
      </w:tr>
      <w:tr w:rsidR="00E24585" w:rsidTr="00E3584C">
        <w:trPr>
          <w:trHeight w:val="222"/>
        </w:trPr>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D81864" w:rsidRDefault="00E3584C" w:rsidP="00437069">
            <w:pPr>
              <w:spacing w:line="360" w:lineRule="auto"/>
              <w:rPr>
                <w:rFonts w:ascii="David" w:hAnsi="David" w:cs="David"/>
                <w:sz w:val="24"/>
                <w:szCs w:val="24"/>
                <w:rtl/>
              </w:rPr>
            </w:pPr>
            <w:r w:rsidRPr="00D81864">
              <w:rPr>
                <w:rFonts w:ascii="David" w:hAnsi="David" w:cs="David" w:hint="cs"/>
                <w:sz w:val="24"/>
                <w:szCs w:val="24"/>
                <w:rtl/>
              </w:rPr>
              <w:t xml:space="preserve">ח' התחייבות </w:t>
            </w:r>
          </w:p>
        </w:tc>
        <w:tc>
          <w:tcPr>
            <w:tcW w:w="0" w:type="auto"/>
            <w:vAlign w:val="center"/>
          </w:tcPr>
          <w:p w:rsidR="00E3584C" w:rsidRPr="00832065" w:rsidRDefault="00E3584C" w:rsidP="00437069">
            <w:pPr>
              <w:spacing w:line="360" w:lineRule="auto"/>
              <w:rPr>
                <w:rFonts w:ascii="David" w:hAnsi="David" w:cs="David"/>
                <w:sz w:val="24"/>
                <w:szCs w:val="24"/>
                <w:rtl/>
              </w:rPr>
            </w:pPr>
            <w:r>
              <w:rPr>
                <w:rFonts w:ascii="David" w:hAnsi="David" w:cs="David" w:hint="cs"/>
                <w:sz w:val="24"/>
                <w:szCs w:val="24"/>
                <w:rtl/>
              </w:rPr>
              <w:t>10,000</w:t>
            </w: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r>
      <w:tr w:rsidR="00E24585" w:rsidTr="00E3584C">
        <w:trPr>
          <w:trHeight w:val="222"/>
        </w:trPr>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D81864" w:rsidRDefault="00E3584C" w:rsidP="00437069">
            <w:pPr>
              <w:spacing w:line="360" w:lineRule="auto"/>
              <w:rPr>
                <w:rFonts w:ascii="David" w:hAnsi="David" w:cs="David"/>
                <w:sz w:val="24"/>
                <w:szCs w:val="24"/>
                <w:rtl/>
              </w:rPr>
            </w:pPr>
            <w:r w:rsidRPr="00D81864">
              <w:rPr>
                <w:rFonts w:ascii="David" w:hAnsi="David" w:cs="David" w:hint="cs"/>
                <w:sz w:val="24"/>
                <w:szCs w:val="24"/>
                <w:rtl/>
              </w:rPr>
              <w:t xml:space="preserve">   ז' הון מניות</w:t>
            </w:r>
          </w:p>
        </w:tc>
        <w:tc>
          <w:tcPr>
            <w:tcW w:w="0" w:type="auto"/>
            <w:vAlign w:val="center"/>
          </w:tcPr>
          <w:p w:rsidR="00E3584C" w:rsidRPr="00E3584C" w:rsidRDefault="0074637C" w:rsidP="00437069">
            <w:pPr>
              <w:bidi w:val="0"/>
              <w:spacing w:line="360" w:lineRule="auto"/>
              <w:rPr>
                <w:rFonts w:ascii="David" w:hAnsi="David" w:cs="David"/>
                <w:sz w:val="24"/>
                <w:szCs w:val="24"/>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10,000</m:t>
                    </m:r>
                  </m:num>
                  <m:den>
                    <m:r>
                      <w:rPr>
                        <w:rFonts w:ascii="Cambria Math" w:hAnsi="Cambria Math" w:cs="David"/>
                        <w:sz w:val="20"/>
                        <w:szCs w:val="20"/>
                      </w:rPr>
                      <m:t>160</m:t>
                    </m:r>
                  </m:den>
                </m:f>
                <m:r>
                  <w:rPr>
                    <w:rFonts w:ascii="Cambria Math" w:hAnsi="Cambria Math" w:cs="David"/>
                    <w:sz w:val="20"/>
                    <w:szCs w:val="20"/>
                  </w:rPr>
                  <m:t>=63</m:t>
                </m:r>
              </m:oMath>
            </m:oMathPara>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r>
      <w:tr w:rsidR="00E24585" w:rsidTr="00E3584C">
        <w:trPr>
          <w:trHeight w:val="222"/>
        </w:trPr>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Default="00E3584C" w:rsidP="00437069">
            <w:pPr>
              <w:spacing w:line="360" w:lineRule="auto"/>
            </w:pPr>
            <w:r w:rsidRPr="00D81864">
              <w:rPr>
                <w:rFonts w:ascii="David" w:hAnsi="David" w:cs="David" w:hint="cs"/>
                <w:sz w:val="24"/>
                <w:szCs w:val="24"/>
                <w:rtl/>
              </w:rPr>
              <w:t xml:space="preserve">   ז' פרמיה </w:t>
            </w:r>
          </w:p>
        </w:tc>
        <w:tc>
          <w:tcPr>
            <w:tcW w:w="0" w:type="auto"/>
            <w:vAlign w:val="center"/>
          </w:tcPr>
          <w:p w:rsidR="00E3584C" w:rsidRPr="00832065" w:rsidRDefault="00E650B4" w:rsidP="00437069">
            <w:pPr>
              <w:spacing w:line="360" w:lineRule="auto"/>
              <w:rPr>
                <w:rFonts w:ascii="David" w:hAnsi="David" w:cs="David"/>
                <w:sz w:val="24"/>
                <w:szCs w:val="24"/>
                <w:rtl/>
              </w:rPr>
            </w:pPr>
            <w:r>
              <w:rPr>
                <w:rFonts w:ascii="David" w:hAnsi="David" w:cs="David" w:hint="cs"/>
                <w:sz w:val="24"/>
                <w:szCs w:val="24"/>
                <w:rtl/>
              </w:rPr>
              <w:t>9,937</w:t>
            </w: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c>
          <w:tcPr>
            <w:tcW w:w="0" w:type="auto"/>
            <w:vAlign w:val="center"/>
          </w:tcPr>
          <w:p w:rsidR="00E3584C" w:rsidRPr="00832065" w:rsidRDefault="00E3584C" w:rsidP="00437069">
            <w:pPr>
              <w:spacing w:line="360" w:lineRule="auto"/>
              <w:rPr>
                <w:rFonts w:ascii="David" w:hAnsi="David" w:cs="David"/>
                <w:sz w:val="24"/>
                <w:szCs w:val="24"/>
                <w:rtl/>
              </w:rPr>
            </w:pPr>
          </w:p>
        </w:tc>
      </w:tr>
      <w:tr w:rsidR="004D2A3A" w:rsidTr="00B35C60">
        <w:tc>
          <w:tcPr>
            <w:tcW w:w="0" w:type="auto"/>
            <w:gridSpan w:val="12"/>
            <w:vAlign w:val="center"/>
          </w:tcPr>
          <w:p w:rsidR="004D2A3A" w:rsidRPr="00432CDE" w:rsidRDefault="004D2A3A" w:rsidP="00437069">
            <w:pPr>
              <w:spacing w:line="360" w:lineRule="auto"/>
              <w:rPr>
                <w:rFonts w:ascii="David" w:hAnsi="David" w:cs="David"/>
                <w:sz w:val="24"/>
                <w:szCs w:val="24"/>
              </w:rPr>
            </w:pPr>
            <w:r w:rsidRPr="00432CDE">
              <w:rPr>
                <w:rFonts w:ascii="David" w:hAnsi="David" w:cs="David" w:hint="cs"/>
                <w:sz w:val="24"/>
                <w:szCs w:val="24"/>
                <w:rtl/>
              </w:rPr>
              <w:t xml:space="preserve">כמות המניות שהיא קיבלה </w:t>
            </w:r>
            <m:oMath>
              <m:f>
                <m:fPr>
                  <m:ctrlPr>
                    <w:rPr>
                      <w:rFonts w:ascii="Cambria Math" w:hAnsi="Cambria Math" w:cs="David"/>
                      <w:sz w:val="24"/>
                      <w:szCs w:val="24"/>
                    </w:rPr>
                  </m:ctrlPr>
                </m:fPr>
                <m:num>
                  <m:r>
                    <w:rPr>
                      <w:rFonts w:ascii="Cambria Math" w:hAnsi="Cambria Math" w:cs="David"/>
                      <w:sz w:val="24"/>
                      <w:szCs w:val="24"/>
                    </w:rPr>
                    <m:t>10,000</m:t>
                  </m:r>
                  <m:ctrlPr>
                    <w:rPr>
                      <w:rFonts w:ascii="Cambria Math" w:hAnsi="Cambria Math" w:cs="David"/>
                      <w:i/>
                      <w:sz w:val="24"/>
                      <w:szCs w:val="24"/>
                    </w:rPr>
                  </m:ctrlPr>
                </m:num>
                <m:den>
                  <m:r>
                    <m:rPr>
                      <m:sty m:val="p"/>
                    </m:rPr>
                    <w:rPr>
                      <w:rFonts w:ascii="Cambria Math" w:hAnsi="Cambria Math" w:cs="David"/>
                      <w:sz w:val="24"/>
                      <w:szCs w:val="24"/>
                    </w:rPr>
                    <m:t>16</m:t>
                  </m:r>
                  <m:r>
                    <w:rPr>
                      <w:rFonts w:ascii="Cambria Math" w:hAnsi="Cambria Math" w:cs="David"/>
                      <w:sz w:val="24"/>
                      <w:szCs w:val="24"/>
                    </w:rPr>
                    <m:t>0</m:t>
                  </m:r>
                </m:den>
              </m:f>
              <m:r>
                <m:rPr>
                  <m:sty m:val="p"/>
                </m:rPr>
                <w:rPr>
                  <w:rFonts w:ascii="Cambria Math" w:hAnsi="Cambria Math" w:cs="David"/>
                  <w:sz w:val="24"/>
                  <w:szCs w:val="24"/>
                </w:rPr>
                <m:t>=63</m:t>
              </m:r>
            </m:oMath>
          </w:p>
          <w:p w:rsidR="004D2A3A" w:rsidRPr="00E650B4" w:rsidRDefault="004D2A3A" w:rsidP="00437069">
            <w:pPr>
              <w:spacing w:line="360" w:lineRule="auto"/>
              <w:rPr>
                <w:rFonts w:ascii="David" w:hAnsi="David" w:cs="David"/>
                <w:b/>
                <w:bCs/>
                <w:sz w:val="24"/>
                <w:szCs w:val="24"/>
                <w:u w:val="single"/>
                <w:rtl/>
              </w:rPr>
            </w:pPr>
            <w:r w:rsidRPr="00E650B4">
              <w:rPr>
                <w:rFonts w:ascii="David" w:hAnsi="David" w:cs="David" w:hint="cs"/>
                <w:b/>
                <w:bCs/>
                <w:sz w:val="24"/>
                <w:szCs w:val="24"/>
                <w:u w:val="single"/>
                <w:rtl/>
              </w:rPr>
              <w:t>סילוק ברוטו:</w:t>
            </w:r>
          </w:p>
          <w:p w:rsidR="004D2A3A" w:rsidRPr="00832065" w:rsidRDefault="00E650B4" w:rsidP="00437069">
            <w:pPr>
              <w:spacing w:line="360" w:lineRule="auto"/>
              <w:rPr>
                <w:rFonts w:ascii="David" w:hAnsi="David" w:cs="David"/>
                <w:sz w:val="24"/>
                <w:szCs w:val="24"/>
                <w:rtl/>
              </w:rPr>
            </w:pPr>
            <w:r>
              <w:rPr>
                <w:rFonts w:ascii="David" w:hAnsi="David" w:cs="David" w:hint="cs"/>
                <w:sz w:val="24"/>
                <w:szCs w:val="24"/>
                <w:rtl/>
              </w:rPr>
              <w:t xml:space="preserve">כל התנאים להכרה במכשיר הוני מתקיימים וכמובן שאין חשש למימון חוץ מאזני. כי החברה היא זו שמקבלת כסף ולא זאת שמשלמת  </w:t>
            </w:r>
          </w:p>
        </w:tc>
      </w:tr>
      <w:tr w:rsidR="00E24585" w:rsidTr="00E3584C">
        <w:tc>
          <w:tcPr>
            <w:tcW w:w="0" w:type="auto"/>
            <w:vAlign w:val="center"/>
          </w:tcPr>
          <w:p w:rsidR="004D2A3A" w:rsidRPr="00CF2EA0" w:rsidRDefault="004D2A3A" w:rsidP="00437069">
            <w:pPr>
              <w:spacing w:line="360" w:lineRule="auto"/>
              <w:rPr>
                <w:rFonts w:ascii="David" w:hAnsi="David" w:cs="David"/>
                <w:b/>
                <w:bCs/>
                <w:sz w:val="24"/>
                <w:szCs w:val="24"/>
                <w:u w:val="single"/>
                <w:rtl/>
              </w:rPr>
            </w:pPr>
            <w:r>
              <w:rPr>
                <w:rFonts w:ascii="David" w:hAnsi="David" w:cs="David" w:hint="cs"/>
                <w:b/>
                <w:bCs/>
                <w:sz w:val="24"/>
                <w:szCs w:val="24"/>
                <w:u w:val="single"/>
                <w:rtl/>
              </w:rPr>
              <w:t xml:space="preserve">01/05 </w:t>
            </w:r>
          </w:p>
        </w:tc>
        <w:tc>
          <w:tcPr>
            <w:tcW w:w="0" w:type="auto"/>
            <w:vAlign w:val="center"/>
          </w:tcPr>
          <w:p w:rsidR="004D2A3A" w:rsidRDefault="002573ED" w:rsidP="00437069">
            <w:pPr>
              <w:spacing w:line="360" w:lineRule="auto"/>
              <w:rPr>
                <w:rFonts w:ascii="David" w:hAnsi="David" w:cs="David"/>
                <w:sz w:val="24"/>
                <w:szCs w:val="24"/>
                <w:rtl/>
              </w:rPr>
            </w:pPr>
            <w:r>
              <w:rPr>
                <w:rFonts w:ascii="David" w:hAnsi="David" w:cs="David" w:hint="cs"/>
                <w:sz w:val="24"/>
                <w:szCs w:val="24"/>
                <w:rtl/>
              </w:rPr>
              <w:t>ח' מזומן</w:t>
            </w:r>
          </w:p>
          <w:p w:rsidR="002573ED" w:rsidRDefault="002573ED" w:rsidP="00E650B4">
            <w:pPr>
              <w:spacing w:line="360" w:lineRule="auto"/>
              <w:rPr>
                <w:rFonts w:ascii="David" w:hAnsi="David" w:cs="David"/>
                <w:sz w:val="24"/>
                <w:szCs w:val="24"/>
                <w:rtl/>
              </w:rPr>
            </w:pPr>
            <w:r>
              <w:rPr>
                <w:rFonts w:ascii="David" w:hAnsi="David" w:cs="David" w:hint="cs"/>
                <w:sz w:val="24"/>
                <w:szCs w:val="24"/>
                <w:rtl/>
              </w:rPr>
              <w:t xml:space="preserve">   ז' </w:t>
            </w:r>
            <w:r w:rsidR="00E650B4">
              <w:rPr>
                <w:rFonts w:ascii="David" w:hAnsi="David" w:cs="David" w:hint="cs"/>
                <w:sz w:val="24"/>
                <w:szCs w:val="24"/>
                <w:rtl/>
              </w:rPr>
              <w:t>תקבולים בגין אופציות</w:t>
            </w:r>
          </w:p>
        </w:tc>
        <w:tc>
          <w:tcPr>
            <w:tcW w:w="0" w:type="auto"/>
            <w:vAlign w:val="center"/>
          </w:tcPr>
          <w:p w:rsidR="004D2A3A" w:rsidRDefault="002573ED" w:rsidP="00437069">
            <w:pPr>
              <w:spacing w:line="360" w:lineRule="auto"/>
              <w:rPr>
                <w:rFonts w:ascii="David" w:hAnsi="David" w:cs="David"/>
                <w:sz w:val="24"/>
                <w:szCs w:val="24"/>
                <w:rtl/>
              </w:rPr>
            </w:pPr>
            <w:r>
              <w:rPr>
                <w:rFonts w:ascii="David" w:hAnsi="David" w:cs="David" w:hint="cs"/>
                <w:sz w:val="24"/>
                <w:szCs w:val="24"/>
                <w:rtl/>
              </w:rPr>
              <w:t>8</w:t>
            </w:r>
            <w:r w:rsidR="004D2A3A">
              <w:rPr>
                <w:rFonts w:ascii="David" w:hAnsi="David" w:cs="David" w:hint="cs"/>
                <w:sz w:val="24"/>
                <w:szCs w:val="24"/>
                <w:rtl/>
              </w:rPr>
              <w:t>,000</w:t>
            </w: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r>
      <w:tr w:rsidR="00E650B4" w:rsidTr="00284C7E">
        <w:tc>
          <w:tcPr>
            <w:tcW w:w="0" w:type="auto"/>
            <w:gridSpan w:val="12"/>
            <w:vAlign w:val="center"/>
          </w:tcPr>
          <w:p w:rsidR="00E650B4" w:rsidRDefault="00E650B4" w:rsidP="00437069">
            <w:pPr>
              <w:spacing w:line="360" w:lineRule="auto"/>
              <w:rPr>
                <w:rFonts w:ascii="David" w:hAnsi="David" w:cs="David"/>
                <w:sz w:val="24"/>
                <w:szCs w:val="24"/>
                <w:rtl/>
              </w:rPr>
            </w:pPr>
            <w:r>
              <w:rPr>
                <w:rFonts w:ascii="David" w:hAnsi="David" w:cs="David" w:hint="cs"/>
                <w:sz w:val="24"/>
                <w:szCs w:val="24"/>
                <w:rtl/>
              </w:rPr>
              <w:t xml:space="preserve">אין פק"י עד מועד הסילוק כי מדובר על מכשיר הוני . </w:t>
            </w:r>
          </w:p>
        </w:tc>
      </w:tr>
      <w:tr w:rsidR="00E24585" w:rsidTr="00E3584C">
        <w:tc>
          <w:tcPr>
            <w:tcW w:w="0" w:type="auto"/>
            <w:vAlign w:val="center"/>
          </w:tcPr>
          <w:p w:rsidR="004D2A3A" w:rsidRDefault="004D2A3A" w:rsidP="00437069">
            <w:pPr>
              <w:spacing w:line="360" w:lineRule="auto"/>
              <w:rPr>
                <w:rFonts w:ascii="David" w:hAnsi="David" w:cs="David"/>
                <w:b/>
                <w:bCs/>
                <w:sz w:val="24"/>
                <w:szCs w:val="24"/>
                <w:u w:val="single"/>
                <w:rtl/>
              </w:rPr>
            </w:pPr>
          </w:p>
        </w:tc>
        <w:tc>
          <w:tcPr>
            <w:tcW w:w="0" w:type="auto"/>
            <w:vAlign w:val="center"/>
          </w:tcPr>
          <w:p w:rsidR="004D2A3A" w:rsidRPr="003C1D99" w:rsidRDefault="004D2A3A" w:rsidP="00437069">
            <w:pPr>
              <w:spacing w:line="360" w:lineRule="auto"/>
              <w:rPr>
                <w:rFonts w:ascii="David" w:hAnsi="David" w:cs="David"/>
                <w:sz w:val="24"/>
                <w:szCs w:val="24"/>
                <w:rtl/>
              </w:rPr>
            </w:pPr>
            <w:r w:rsidRPr="003C1D99">
              <w:rPr>
                <w:rFonts w:ascii="David" w:hAnsi="David" w:cs="David" w:hint="cs"/>
                <w:sz w:val="24"/>
                <w:szCs w:val="24"/>
                <w:rtl/>
              </w:rPr>
              <w:t xml:space="preserve">ח' </w:t>
            </w:r>
            <w:r w:rsidR="002573ED">
              <w:rPr>
                <w:rFonts w:ascii="David" w:hAnsi="David" w:cs="David" w:hint="cs"/>
                <w:sz w:val="24"/>
                <w:szCs w:val="24"/>
                <w:rtl/>
              </w:rPr>
              <w:t>מזומן</w:t>
            </w:r>
          </w:p>
        </w:tc>
        <w:tc>
          <w:tcPr>
            <w:tcW w:w="0" w:type="auto"/>
            <w:vAlign w:val="center"/>
          </w:tcPr>
          <w:p w:rsidR="004D2A3A" w:rsidRPr="003C1D99" w:rsidRDefault="002573ED" w:rsidP="00437069">
            <w:pPr>
              <w:spacing w:line="360" w:lineRule="auto"/>
              <w:rPr>
                <w:rFonts w:ascii="David" w:hAnsi="David" w:cs="David"/>
                <w:sz w:val="24"/>
                <w:szCs w:val="24"/>
                <w:rtl/>
              </w:rPr>
            </w:pPr>
            <w:r>
              <w:rPr>
                <w:rFonts w:ascii="David" w:hAnsi="David" w:cs="David" w:hint="cs"/>
                <w:sz w:val="24"/>
                <w:szCs w:val="24"/>
                <w:rtl/>
              </w:rPr>
              <w:t>150</w:t>
            </w:r>
            <w:r w:rsidR="004D2A3A" w:rsidRPr="003C1D99">
              <w:rPr>
                <w:rFonts w:ascii="David" w:hAnsi="David" w:cs="David" w:hint="cs"/>
                <w:sz w:val="24"/>
                <w:szCs w:val="24"/>
                <w:rtl/>
              </w:rPr>
              <w:t>,000</w:t>
            </w: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r>
      <w:tr w:rsidR="00E24585" w:rsidTr="00E3584C">
        <w:tc>
          <w:tcPr>
            <w:tcW w:w="0" w:type="auto"/>
            <w:vAlign w:val="center"/>
          </w:tcPr>
          <w:p w:rsidR="004D2A3A" w:rsidRDefault="004D2A3A" w:rsidP="00437069">
            <w:pPr>
              <w:spacing w:line="360" w:lineRule="auto"/>
              <w:rPr>
                <w:rFonts w:ascii="David" w:hAnsi="David" w:cs="David"/>
                <w:b/>
                <w:bCs/>
                <w:sz w:val="24"/>
                <w:szCs w:val="24"/>
                <w:u w:val="single"/>
                <w:rtl/>
              </w:rPr>
            </w:pPr>
          </w:p>
        </w:tc>
        <w:tc>
          <w:tcPr>
            <w:tcW w:w="0" w:type="auto"/>
            <w:vAlign w:val="center"/>
          </w:tcPr>
          <w:p w:rsidR="004D2A3A" w:rsidRPr="003C1D99" w:rsidRDefault="002573ED" w:rsidP="00E650B4">
            <w:pPr>
              <w:spacing w:line="360" w:lineRule="auto"/>
              <w:rPr>
                <w:rFonts w:ascii="David" w:hAnsi="David" w:cs="David"/>
                <w:sz w:val="24"/>
                <w:szCs w:val="24"/>
                <w:rtl/>
              </w:rPr>
            </w:pPr>
            <w:r>
              <w:rPr>
                <w:rFonts w:ascii="David" w:hAnsi="David" w:cs="David" w:hint="cs"/>
                <w:sz w:val="24"/>
                <w:szCs w:val="24"/>
                <w:rtl/>
              </w:rPr>
              <w:t xml:space="preserve">ח' </w:t>
            </w:r>
            <w:r w:rsidR="00E650B4">
              <w:rPr>
                <w:rFonts w:ascii="David" w:hAnsi="David" w:cs="David" w:hint="cs"/>
                <w:sz w:val="24"/>
                <w:szCs w:val="24"/>
                <w:rtl/>
              </w:rPr>
              <w:t>תקבולים בגין אופציות</w:t>
            </w:r>
            <w:r>
              <w:rPr>
                <w:rFonts w:ascii="David" w:hAnsi="David" w:cs="David" w:hint="cs"/>
                <w:sz w:val="24"/>
                <w:szCs w:val="24"/>
                <w:rtl/>
              </w:rPr>
              <w:t xml:space="preserve"> </w:t>
            </w:r>
          </w:p>
        </w:tc>
        <w:tc>
          <w:tcPr>
            <w:tcW w:w="0" w:type="auto"/>
            <w:vAlign w:val="center"/>
          </w:tcPr>
          <w:p w:rsidR="004D2A3A" w:rsidRPr="003C1D99" w:rsidRDefault="002573ED" w:rsidP="00437069">
            <w:pPr>
              <w:spacing w:line="360" w:lineRule="auto"/>
              <w:rPr>
                <w:rFonts w:ascii="David" w:hAnsi="David" w:cs="David"/>
                <w:sz w:val="24"/>
                <w:szCs w:val="24"/>
                <w:rtl/>
              </w:rPr>
            </w:pPr>
            <w:r>
              <w:rPr>
                <w:rFonts w:ascii="David" w:hAnsi="David" w:cs="David" w:hint="cs"/>
                <w:sz w:val="24"/>
                <w:szCs w:val="24"/>
                <w:rtl/>
              </w:rPr>
              <w:t>8</w:t>
            </w:r>
            <w:r w:rsidR="004D2A3A" w:rsidRPr="003C1D99">
              <w:rPr>
                <w:rFonts w:ascii="David" w:hAnsi="David" w:cs="David" w:hint="cs"/>
                <w:sz w:val="24"/>
                <w:szCs w:val="24"/>
                <w:rtl/>
              </w:rPr>
              <w:t>,000</w:t>
            </w: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r>
      <w:tr w:rsidR="00E24585" w:rsidTr="00E3584C">
        <w:tc>
          <w:tcPr>
            <w:tcW w:w="0" w:type="auto"/>
            <w:vAlign w:val="center"/>
          </w:tcPr>
          <w:p w:rsidR="004D2A3A" w:rsidRDefault="004D2A3A" w:rsidP="00437069">
            <w:pPr>
              <w:spacing w:line="360" w:lineRule="auto"/>
              <w:rPr>
                <w:rFonts w:ascii="David" w:hAnsi="David" w:cs="David"/>
                <w:b/>
                <w:bCs/>
                <w:sz w:val="24"/>
                <w:szCs w:val="24"/>
                <w:u w:val="single"/>
                <w:rtl/>
              </w:rPr>
            </w:pPr>
          </w:p>
        </w:tc>
        <w:tc>
          <w:tcPr>
            <w:tcW w:w="0" w:type="auto"/>
            <w:vAlign w:val="center"/>
          </w:tcPr>
          <w:p w:rsidR="004D2A3A" w:rsidRPr="003C1D99" w:rsidRDefault="002573ED" w:rsidP="00437069">
            <w:pPr>
              <w:spacing w:line="360" w:lineRule="auto"/>
              <w:rPr>
                <w:rFonts w:ascii="David" w:hAnsi="David" w:cs="David"/>
                <w:sz w:val="24"/>
                <w:szCs w:val="24"/>
                <w:rtl/>
              </w:rPr>
            </w:pPr>
            <w:r>
              <w:rPr>
                <w:rFonts w:ascii="David" w:hAnsi="David" w:cs="David" w:hint="cs"/>
                <w:sz w:val="24"/>
                <w:szCs w:val="24"/>
                <w:rtl/>
              </w:rPr>
              <w:t xml:space="preserve">   ז' הון מניות</w:t>
            </w:r>
          </w:p>
        </w:tc>
        <w:tc>
          <w:tcPr>
            <w:tcW w:w="0" w:type="auto"/>
            <w:vAlign w:val="center"/>
          </w:tcPr>
          <w:p w:rsidR="004D2A3A" w:rsidRPr="003C1D99" w:rsidRDefault="002573ED" w:rsidP="00437069">
            <w:pPr>
              <w:spacing w:line="360" w:lineRule="auto"/>
              <w:rPr>
                <w:rFonts w:ascii="David" w:hAnsi="David" w:cs="David"/>
                <w:sz w:val="24"/>
                <w:szCs w:val="24"/>
                <w:rtl/>
              </w:rPr>
            </w:pPr>
            <w:r>
              <w:rPr>
                <w:rFonts w:ascii="David" w:hAnsi="David" w:cs="David" w:hint="cs"/>
                <w:sz w:val="24"/>
                <w:szCs w:val="24"/>
                <w:rtl/>
              </w:rPr>
              <w:t>1</w:t>
            </w:r>
            <w:r w:rsidR="004D2A3A" w:rsidRPr="003C1D99">
              <w:rPr>
                <w:rFonts w:ascii="David" w:hAnsi="David" w:cs="David" w:hint="cs"/>
                <w:sz w:val="24"/>
                <w:szCs w:val="24"/>
                <w:rtl/>
              </w:rPr>
              <w:t>,000</w:t>
            </w: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c>
          <w:tcPr>
            <w:tcW w:w="0" w:type="auto"/>
            <w:vAlign w:val="center"/>
          </w:tcPr>
          <w:p w:rsidR="004D2A3A" w:rsidRDefault="004D2A3A" w:rsidP="00437069">
            <w:pPr>
              <w:spacing w:line="360" w:lineRule="auto"/>
              <w:rPr>
                <w:rFonts w:ascii="David" w:hAnsi="David" w:cs="David"/>
                <w:sz w:val="24"/>
                <w:szCs w:val="24"/>
                <w:rtl/>
              </w:rPr>
            </w:pPr>
          </w:p>
        </w:tc>
      </w:tr>
      <w:tr w:rsidR="00E24585" w:rsidTr="00E3584C">
        <w:tc>
          <w:tcPr>
            <w:tcW w:w="0" w:type="auto"/>
            <w:vAlign w:val="center"/>
          </w:tcPr>
          <w:p w:rsidR="002573ED" w:rsidRDefault="002573ED" w:rsidP="00437069">
            <w:pPr>
              <w:spacing w:line="360" w:lineRule="auto"/>
              <w:rPr>
                <w:rFonts w:ascii="David" w:hAnsi="David" w:cs="David"/>
                <w:b/>
                <w:bCs/>
                <w:sz w:val="24"/>
                <w:szCs w:val="24"/>
                <w:u w:val="single"/>
                <w:rtl/>
              </w:rPr>
            </w:pPr>
          </w:p>
        </w:tc>
        <w:tc>
          <w:tcPr>
            <w:tcW w:w="0" w:type="auto"/>
            <w:vAlign w:val="center"/>
          </w:tcPr>
          <w:p w:rsidR="002573ED" w:rsidRDefault="002573ED" w:rsidP="00437069">
            <w:pPr>
              <w:spacing w:line="360" w:lineRule="auto"/>
              <w:rPr>
                <w:rFonts w:ascii="David" w:hAnsi="David" w:cs="David"/>
                <w:sz w:val="24"/>
                <w:szCs w:val="24"/>
                <w:rtl/>
              </w:rPr>
            </w:pPr>
            <w:r>
              <w:rPr>
                <w:rFonts w:ascii="David" w:hAnsi="David" w:cs="David" w:hint="cs"/>
                <w:sz w:val="24"/>
                <w:szCs w:val="24"/>
                <w:rtl/>
              </w:rPr>
              <w:t xml:space="preserve">   ז' פרמיה </w:t>
            </w:r>
          </w:p>
        </w:tc>
        <w:tc>
          <w:tcPr>
            <w:tcW w:w="0" w:type="auto"/>
            <w:vAlign w:val="center"/>
          </w:tcPr>
          <w:p w:rsidR="002573ED" w:rsidRDefault="002573ED" w:rsidP="00437069">
            <w:pPr>
              <w:spacing w:line="360" w:lineRule="auto"/>
              <w:rPr>
                <w:rFonts w:ascii="David" w:hAnsi="David" w:cs="David"/>
                <w:sz w:val="24"/>
                <w:szCs w:val="24"/>
                <w:rtl/>
              </w:rPr>
            </w:pPr>
            <w:r>
              <w:rPr>
                <w:rFonts w:ascii="David" w:hAnsi="David" w:cs="David" w:hint="cs"/>
                <w:sz w:val="24"/>
                <w:szCs w:val="24"/>
                <w:rtl/>
              </w:rPr>
              <w:t>157,000</w:t>
            </w:r>
          </w:p>
        </w:tc>
        <w:tc>
          <w:tcPr>
            <w:tcW w:w="0" w:type="auto"/>
            <w:vAlign w:val="center"/>
          </w:tcPr>
          <w:p w:rsidR="002573ED" w:rsidRDefault="002573ED" w:rsidP="00437069">
            <w:pPr>
              <w:spacing w:line="360" w:lineRule="auto"/>
              <w:rPr>
                <w:rFonts w:ascii="David" w:hAnsi="David" w:cs="David"/>
                <w:sz w:val="24"/>
                <w:szCs w:val="24"/>
                <w:rtl/>
              </w:rPr>
            </w:pPr>
          </w:p>
        </w:tc>
        <w:tc>
          <w:tcPr>
            <w:tcW w:w="0" w:type="auto"/>
            <w:vAlign w:val="center"/>
          </w:tcPr>
          <w:p w:rsidR="002573ED" w:rsidRDefault="002573ED" w:rsidP="00437069">
            <w:pPr>
              <w:spacing w:line="360" w:lineRule="auto"/>
              <w:rPr>
                <w:rFonts w:ascii="David" w:hAnsi="David" w:cs="David"/>
                <w:sz w:val="24"/>
                <w:szCs w:val="24"/>
                <w:rtl/>
              </w:rPr>
            </w:pPr>
          </w:p>
        </w:tc>
        <w:tc>
          <w:tcPr>
            <w:tcW w:w="0" w:type="auto"/>
            <w:vAlign w:val="center"/>
          </w:tcPr>
          <w:p w:rsidR="002573ED" w:rsidRDefault="002573ED" w:rsidP="00437069">
            <w:pPr>
              <w:spacing w:line="360" w:lineRule="auto"/>
              <w:rPr>
                <w:rFonts w:ascii="David" w:hAnsi="David" w:cs="David"/>
                <w:sz w:val="24"/>
                <w:szCs w:val="24"/>
                <w:rtl/>
              </w:rPr>
            </w:pPr>
          </w:p>
        </w:tc>
        <w:tc>
          <w:tcPr>
            <w:tcW w:w="0" w:type="auto"/>
            <w:vAlign w:val="center"/>
          </w:tcPr>
          <w:p w:rsidR="002573ED" w:rsidRDefault="002573ED" w:rsidP="00437069">
            <w:pPr>
              <w:spacing w:line="360" w:lineRule="auto"/>
              <w:rPr>
                <w:rFonts w:ascii="David" w:hAnsi="David" w:cs="David"/>
                <w:sz w:val="24"/>
                <w:szCs w:val="24"/>
                <w:rtl/>
              </w:rPr>
            </w:pPr>
          </w:p>
        </w:tc>
        <w:tc>
          <w:tcPr>
            <w:tcW w:w="0" w:type="auto"/>
            <w:vAlign w:val="center"/>
          </w:tcPr>
          <w:p w:rsidR="002573ED" w:rsidRDefault="002573ED" w:rsidP="00437069">
            <w:pPr>
              <w:spacing w:line="360" w:lineRule="auto"/>
              <w:rPr>
                <w:rFonts w:ascii="David" w:hAnsi="David" w:cs="David"/>
                <w:sz w:val="24"/>
                <w:szCs w:val="24"/>
                <w:rtl/>
              </w:rPr>
            </w:pPr>
          </w:p>
        </w:tc>
        <w:tc>
          <w:tcPr>
            <w:tcW w:w="0" w:type="auto"/>
            <w:vAlign w:val="center"/>
          </w:tcPr>
          <w:p w:rsidR="002573ED" w:rsidRDefault="002573ED" w:rsidP="00437069">
            <w:pPr>
              <w:spacing w:line="360" w:lineRule="auto"/>
              <w:rPr>
                <w:rFonts w:ascii="David" w:hAnsi="David" w:cs="David"/>
                <w:sz w:val="24"/>
                <w:szCs w:val="24"/>
                <w:rtl/>
              </w:rPr>
            </w:pPr>
          </w:p>
        </w:tc>
        <w:tc>
          <w:tcPr>
            <w:tcW w:w="0" w:type="auto"/>
            <w:vAlign w:val="center"/>
          </w:tcPr>
          <w:p w:rsidR="002573ED" w:rsidRDefault="002573ED" w:rsidP="00437069">
            <w:pPr>
              <w:spacing w:line="360" w:lineRule="auto"/>
              <w:rPr>
                <w:rFonts w:ascii="David" w:hAnsi="David" w:cs="David"/>
                <w:sz w:val="24"/>
                <w:szCs w:val="24"/>
                <w:rtl/>
              </w:rPr>
            </w:pPr>
          </w:p>
        </w:tc>
        <w:tc>
          <w:tcPr>
            <w:tcW w:w="0" w:type="auto"/>
            <w:vAlign w:val="center"/>
          </w:tcPr>
          <w:p w:rsidR="002573ED" w:rsidRDefault="002573ED" w:rsidP="00437069">
            <w:pPr>
              <w:spacing w:line="360" w:lineRule="auto"/>
              <w:rPr>
                <w:rFonts w:ascii="David" w:hAnsi="David" w:cs="David"/>
                <w:sz w:val="24"/>
                <w:szCs w:val="24"/>
                <w:rtl/>
              </w:rPr>
            </w:pPr>
          </w:p>
        </w:tc>
        <w:tc>
          <w:tcPr>
            <w:tcW w:w="0" w:type="auto"/>
            <w:vAlign w:val="center"/>
          </w:tcPr>
          <w:p w:rsidR="002573ED" w:rsidRDefault="002573ED" w:rsidP="00437069">
            <w:pPr>
              <w:spacing w:line="360" w:lineRule="auto"/>
              <w:rPr>
                <w:rFonts w:ascii="David" w:hAnsi="David" w:cs="David"/>
                <w:sz w:val="24"/>
                <w:szCs w:val="24"/>
                <w:rtl/>
              </w:rPr>
            </w:pPr>
          </w:p>
        </w:tc>
      </w:tr>
      <w:tr w:rsidR="004D2A3A" w:rsidTr="00986545">
        <w:tc>
          <w:tcPr>
            <w:tcW w:w="0" w:type="auto"/>
            <w:gridSpan w:val="12"/>
            <w:vAlign w:val="center"/>
          </w:tcPr>
          <w:p w:rsidR="004D2A3A" w:rsidRDefault="004D2A3A" w:rsidP="00437069">
            <w:pPr>
              <w:spacing w:line="360" w:lineRule="auto"/>
              <w:rPr>
                <w:rFonts w:ascii="David" w:hAnsi="David" w:cs="David"/>
                <w:sz w:val="24"/>
                <w:szCs w:val="24"/>
                <w:rtl/>
              </w:rPr>
            </w:pPr>
            <w:r>
              <w:rPr>
                <w:rFonts w:ascii="David" w:hAnsi="David" w:cs="David" w:hint="cs"/>
                <w:b/>
                <w:bCs/>
                <w:sz w:val="24"/>
                <w:szCs w:val="24"/>
                <w:rtl/>
              </w:rPr>
              <w:t xml:space="preserve">הערה : </w:t>
            </w:r>
            <w:r w:rsidR="002573ED">
              <w:rPr>
                <w:rFonts w:ascii="David" w:hAnsi="David" w:cs="David" w:hint="cs"/>
                <w:sz w:val="24"/>
                <w:szCs w:val="24"/>
                <w:rtl/>
              </w:rPr>
              <w:t>אם צד ג' לא היה מממש את האופציות פקודת היומן היתה</w:t>
            </w:r>
            <w:r>
              <w:rPr>
                <w:rFonts w:ascii="David" w:hAnsi="David"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701"/>
            </w:tblGrid>
            <w:tr w:rsidR="002573ED" w:rsidTr="002573ED">
              <w:tc>
                <w:tcPr>
                  <w:tcW w:w="0" w:type="auto"/>
                  <w:vAlign w:val="center"/>
                </w:tcPr>
                <w:p w:rsidR="002573ED" w:rsidRDefault="002573ED" w:rsidP="00437069">
                  <w:pPr>
                    <w:spacing w:line="360" w:lineRule="auto"/>
                    <w:rPr>
                      <w:rFonts w:ascii="David" w:hAnsi="David" w:cs="David"/>
                      <w:sz w:val="24"/>
                      <w:szCs w:val="24"/>
                      <w:rtl/>
                    </w:rPr>
                  </w:pPr>
                  <w:r>
                    <w:rPr>
                      <w:rFonts w:ascii="David" w:hAnsi="David" w:cs="David" w:hint="cs"/>
                      <w:sz w:val="24"/>
                      <w:szCs w:val="24"/>
                      <w:rtl/>
                    </w:rPr>
                    <w:t>ח' קרן הון</w:t>
                  </w:r>
                </w:p>
                <w:p w:rsidR="002573ED" w:rsidRDefault="002573ED" w:rsidP="00437069">
                  <w:pPr>
                    <w:spacing w:line="360" w:lineRule="auto"/>
                    <w:rPr>
                      <w:rFonts w:ascii="David" w:hAnsi="David" w:cs="David"/>
                      <w:sz w:val="24"/>
                      <w:szCs w:val="24"/>
                      <w:rtl/>
                    </w:rPr>
                  </w:pPr>
                  <w:r>
                    <w:rPr>
                      <w:rFonts w:ascii="David" w:hAnsi="David" w:cs="David" w:hint="cs"/>
                      <w:sz w:val="24"/>
                      <w:szCs w:val="24"/>
                      <w:rtl/>
                    </w:rPr>
                    <w:t xml:space="preserve">   ז' פרמיה </w:t>
                  </w:r>
                </w:p>
              </w:tc>
              <w:tc>
                <w:tcPr>
                  <w:tcW w:w="0" w:type="auto"/>
                  <w:vAlign w:val="center"/>
                </w:tcPr>
                <w:p w:rsidR="002573ED" w:rsidRDefault="002573ED" w:rsidP="00437069">
                  <w:pPr>
                    <w:spacing w:line="360" w:lineRule="auto"/>
                    <w:rPr>
                      <w:rFonts w:ascii="David" w:hAnsi="David" w:cs="David"/>
                      <w:sz w:val="24"/>
                      <w:szCs w:val="24"/>
                      <w:rtl/>
                    </w:rPr>
                  </w:pPr>
                  <w:r>
                    <w:rPr>
                      <w:rFonts w:ascii="David" w:hAnsi="David" w:cs="David" w:hint="cs"/>
                      <w:sz w:val="24"/>
                      <w:szCs w:val="24"/>
                      <w:rtl/>
                    </w:rPr>
                    <w:t>8,000</w:t>
                  </w:r>
                </w:p>
              </w:tc>
            </w:tr>
          </w:tbl>
          <w:p w:rsidR="002573ED" w:rsidRPr="004D2A3A" w:rsidRDefault="002573ED" w:rsidP="00437069">
            <w:pPr>
              <w:spacing w:line="360" w:lineRule="auto"/>
              <w:rPr>
                <w:rFonts w:ascii="David" w:hAnsi="David" w:cs="David"/>
                <w:sz w:val="24"/>
                <w:szCs w:val="24"/>
                <w:rtl/>
              </w:rPr>
            </w:pPr>
          </w:p>
        </w:tc>
      </w:tr>
    </w:tbl>
    <w:p w:rsidR="004D2A3A" w:rsidRPr="004D2A3A" w:rsidRDefault="004D2A3A" w:rsidP="00437069">
      <w:pPr>
        <w:spacing w:line="360" w:lineRule="auto"/>
        <w:rPr>
          <w:rFonts w:ascii="David" w:hAnsi="David" w:cs="David"/>
          <w:sz w:val="24"/>
          <w:szCs w:val="24"/>
        </w:rPr>
      </w:pPr>
    </w:p>
    <w:p w:rsidR="004E7704" w:rsidRDefault="004E7704" w:rsidP="00437069">
      <w:pPr>
        <w:spacing w:line="360" w:lineRule="auto"/>
        <w:rPr>
          <w:rFonts w:ascii="David" w:hAnsi="David" w:cs="David"/>
          <w:b/>
          <w:bCs/>
          <w:sz w:val="24"/>
          <w:szCs w:val="24"/>
          <w:u w:val="single"/>
          <w:rtl/>
        </w:rPr>
      </w:pPr>
      <w:r>
        <w:rPr>
          <w:rFonts w:ascii="David" w:hAnsi="David" w:cs="David" w:hint="cs"/>
          <w:b/>
          <w:bCs/>
          <w:sz w:val="24"/>
          <w:szCs w:val="24"/>
          <w:u w:val="single"/>
          <w:rtl/>
        </w:rPr>
        <w:t>מקרה ה'</w:t>
      </w:r>
    </w:p>
    <w:p w:rsidR="004E7704" w:rsidRDefault="00E650B4" w:rsidP="00E650B4">
      <w:pPr>
        <w:spacing w:line="360" w:lineRule="auto"/>
        <w:rPr>
          <w:rFonts w:ascii="David" w:hAnsi="David" w:cs="David"/>
          <w:sz w:val="24"/>
          <w:szCs w:val="24"/>
          <w:rtl/>
        </w:rPr>
      </w:pPr>
      <w:r>
        <w:rPr>
          <w:rFonts w:ascii="David" w:hAnsi="David" w:cs="David" w:hint="cs"/>
          <w:sz w:val="24"/>
          <w:szCs w:val="24"/>
          <w:rtl/>
        </w:rPr>
        <w:t xml:space="preserve">החברה </w:t>
      </w:r>
      <w:r w:rsidR="004E7704">
        <w:rPr>
          <w:rFonts w:ascii="David" w:hAnsi="David" w:cs="David" w:hint="cs"/>
          <w:sz w:val="24"/>
          <w:szCs w:val="24"/>
          <w:rtl/>
        </w:rPr>
        <w:t>רכ</w:t>
      </w:r>
      <w:r>
        <w:rPr>
          <w:rFonts w:ascii="David" w:hAnsi="David" w:cs="David" w:hint="cs"/>
          <w:sz w:val="24"/>
          <w:szCs w:val="24"/>
          <w:rtl/>
        </w:rPr>
        <w:t>שה</w:t>
      </w:r>
      <w:r w:rsidR="004E7704">
        <w:rPr>
          <w:rFonts w:ascii="David" w:hAnsi="David" w:cs="David" w:hint="cs"/>
          <w:sz w:val="24"/>
          <w:szCs w:val="24"/>
          <w:rtl/>
        </w:rPr>
        <w:t xml:space="preserve"> אופציית מכר</w:t>
      </w:r>
      <w:r>
        <w:rPr>
          <w:rFonts w:ascii="David" w:hAnsi="David" w:cs="David" w:hint="cs"/>
          <w:sz w:val="24"/>
          <w:szCs w:val="24"/>
          <w:rtl/>
        </w:rPr>
        <w:t xml:space="preserve"> כלומר, לחברה יש זכות למכור (להנפיק) מניות של עצמה (1,000) בתמורה ל-80,000.</w:t>
      </w:r>
      <w:r w:rsidR="004E7704">
        <w:rPr>
          <w:rFonts w:ascii="David" w:hAnsi="David" w:cs="David" w:hint="cs"/>
          <w:sz w:val="24"/>
          <w:szCs w:val="24"/>
          <w:rtl/>
        </w:rPr>
        <w:t xml:space="preserve"> </w:t>
      </w:r>
    </w:p>
    <w:p w:rsidR="004E7704" w:rsidRDefault="004E7704" w:rsidP="00437069">
      <w:pPr>
        <w:spacing w:line="360" w:lineRule="auto"/>
        <w:rPr>
          <w:rFonts w:ascii="David" w:hAnsi="David" w:cs="David"/>
          <w:b/>
          <w:bCs/>
          <w:sz w:val="24"/>
          <w:szCs w:val="24"/>
          <w:rtl/>
        </w:rPr>
      </w:pPr>
      <w:r>
        <w:rPr>
          <w:rFonts w:ascii="David" w:hAnsi="David" w:cs="David" w:hint="cs"/>
          <w:b/>
          <w:bCs/>
          <w:sz w:val="24"/>
          <w:szCs w:val="24"/>
          <w:rtl/>
        </w:rPr>
        <w:t>פקודות יומן:</w:t>
      </w:r>
    </w:p>
    <w:p w:rsidR="004E7704" w:rsidRPr="00843E77" w:rsidRDefault="004E7704" w:rsidP="00437069">
      <w:pPr>
        <w:spacing w:line="360" w:lineRule="auto"/>
        <w:rPr>
          <w:rFonts w:ascii="David" w:hAnsi="David" w:cs="David"/>
          <w:sz w:val="24"/>
          <w:szCs w:val="24"/>
          <w:rtl/>
        </w:rPr>
      </w:pPr>
      <w:r w:rsidRPr="002B793F">
        <w:rPr>
          <w:rFonts w:ascii="David" w:hAnsi="David" w:cs="David" w:hint="cs"/>
          <w:b/>
          <w:bCs/>
          <w:sz w:val="24"/>
          <w:szCs w:val="24"/>
          <w:rtl/>
        </w:rPr>
        <w:t xml:space="preserve">סילוק נטו במניות / סילוק נטו במזומן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הטיפול יהיה </w:t>
      </w:r>
      <w:r w:rsidR="00E650B4">
        <w:rPr>
          <w:rFonts w:ascii="David" w:hAnsi="David" w:cs="David" w:hint="cs"/>
          <w:sz w:val="24"/>
          <w:szCs w:val="24"/>
          <w:rtl/>
        </w:rPr>
        <w:t>כנגזר ב</w:t>
      </w:r>
      <w:r>
        <w:rPr>
          <w:rFonts w:ascii="David" w:hAnsi="David" w:cs="David" w:hint="cs"/>
          <w:sz w:val="24"/>
          <w:szCs w:val="24"/>
          <w:rtl/>
        </w:rPr>
        <w:t>שוו"ה דרך רוה"ס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682"/>
        <w:gridCol w:w="1180"/>
        <w:gridCol w:w="325"/>
        <w:gridCol w:w="325"/>
        <w:gridCol w:w="325"/>
        <w:gridCol w:w="325"/>
        <w:gridCol w:w="325"/>
        <w:gridCol w:w="325"/>
        <w:gridCol w:w="325"/>
        <w:gridCol w:w="325"/>
        <w:gridCol w:w="325"/>
      </w:tblGrid>
      <w:tr w:rsidR="00C5615A" w:rsidTr="00B35C60">
        <w:tc>
          <w:tcPr>
            <w:tcW w:w="0" w:type="auto"/>
            <w:vAlign w:val="center"/>
          </w:tcPr>
          <w:p w:rsidR="004E7704" w:rsidRPr="00832065" w:rsidRDefault="00B35C60" w:rsidP="00437069">
            <w:pPr>
              <w:spacing w:line="360" w:lineRule="auto"/>
              <w:rPr>
                <w:rFonts w:ascii="David" w:hAnsi="David" w:cs="David"/>
                <w:b/>
                <w:bCs/>
                <w:sz w:val="24"/>
                <w:szCs w:val="24"/>
                <w:u w:val="single"/>
                <w:rtl/>
              </w:rPr>
            </w:pPr>
            <w:r>
              <w:rPr>
                <w:rFonts w:ascii="David" w:hAnsi="David" w:cs="David" w:hint="cs"/>
                <w:b/>
                <w:bCs/>
                <w:sz w:val="24"/>
                <w:szCs w:val="24"/>
                <w:u w:val="single"/>
                <w:rtl/>
              </w:rPr>
              <w:t>01/06</w:t>
            </w:r>
          </w:p>
        </w:tc>
        <w:tc>
          <w:tcPr>
            <w:tcW w:w="0" w:type="auto"/>
            <w:vAlign w:val="center"/>
          </w:tcPr>
          <w:p w:rsidR="004E7704" w:rsidRDefault="004E7704" w:rsidP="00437069">
            <w:pPr>
              <w:spacing w:line="360" w:lineRule="auto"/>
              <w:rPr>
                <w:rFonts w:ascii="David" w:hAnsi="David" w:cs="David"/>
                <w:sz w:val="24"/>
                <w:szCs w:val="24"/>
                <w:rtl/>
              </w:rPr>
            </w:pPr>
            <w:r>
              <w:rPr>
                <w:rFonts w:ascii="David" w:hAnsi="David" w:cs="David" w:hint="cs"/>
                <w:sz w:val="24"/>
                <w:szCs w:val="24"/>
                <w:rtl/>
              </w:rPr>
              <w:t xml:space="preserve">ח' השקעה באופציות </w:t>
            </w:r>
          </w:p>
          <w:p w:rsidR="004E7704" w:rsidRPr="00832065" w:rsidRDefault="004E7704" w:rsidP="00437069">
            <w:pPr>
              <w:spacing w:line="360" w:lineRule="auto"/>
              <w:rPr>
                <w:rFonts w:ascii="David" w:hAnsi="David" w:cs="David"/>
                <w:sz w:val="24"/>
                <w:szCs w:val="24"/>
                <w:rtl/>
              </w:rPr>
            </w:pPr>
            <w:r>
              <w:rPr>
                <w:rFonts w:ascii="David" w:hAnsi="David" w:cs="David" w:hint="cs"/>
                <w:sz w:val="24"/>
                <w:szCs w:val="24"/>
                <w:rtl/>
              </w:rPr>
              <w:t xml:space="preserve">   ז' מזומן </w:t>
            </w:r>
          </w:p>
        </w:tc>
        <w:tc>
          <w:tcPr>
            <w:tcW w:w="0" w:type="auto"/>
            <w:vAlign w:val="center"/>
          </w:tcPr>
          <w:p w:rsidR="004E7704" w:rsidRPr="00832065" w:rsidRDefault="004E7704" w:rsidP="00437069">
            <w:pPr>
              <w:spacing w:line="360" w:lineRule="auto"/>
              <w:rPr>
                <w:rFonts w:ascii="David" w:hAnsi="David" w:cs="David"/>
                <w:sz w:val="24"/>
                <w:szCs w:val="24"/>
                <w:rtl/>
              </w:rPr>
            </w:pPr>
            <w:r>
              <w:rPr>
                <w:rFonts w:ascii="David" w:hAnsi="David" w:cs="David" w:hint="cs"/>
                <w:sz w:val="24"/>
                <w:szCs w:val="24"/>
                <w:rtl/>
              </w:rPr>
              <w:t>2</w:t>
            </w:r>
            <w:r w:rsidRPr="00832065">
              <w:rPr>
                <w:rFonts w:ascii="David" w:hAnsi="David" w:cs="David" w:hint="cs"/>
                <w:sz w:val="24"/>
                <w:szCs w:val="24"/>
                <w:rtl/>
              </w:rPr>
              <w:t>,000</w:t>
            </w: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r>
      <w:tr w:rsidR="00C5615A" w:rsidTr="00B35C60">
        <w:tc>
          <w:tcPr>
            <w:tcW w:w="0" w:type="auto"/>
            <w:vAlign w:val="center"/>
          </w:tcPr>
          <w:p w:rsidR="004E7704" w:rsidRDefault="00B35C60" w:rsidP="00437069">
            <w:pPr>
              <w:spacing w:line="360" w:lineRule="auto"/>
              <w:rPr>
                <w:rFonts w:ascii="David" w:hAnsi="David" w:cs="David"/>
                <w:b/>
                <w:bCs/>
                <w:sz w:val="24"/>
                <w:szCs w:val="24"/>
                <w:u w:val="single"/>
                <w:rtl/>
              </w:rPr>
            </w:pPr>
            <w:r>
              <w:rPr>
                <w:rFonts w:ascii="David" w:hAnsi="David" w:cs="David" w:hint="cs"/>
                <w:b/>
                <w:bCs/>
                <w:sz w:val="24"/>
                <w:szCs w:val="24"/>
                <w:u w:val="single"/>
                <w:rtl/>
              </w:rPr>
              <w:t>12/06</w:t>
            </w:r>
            <w:r w:rsidR="004E7704" w:rsidRPr="00832065">
              <w:rPr>
                <w:rFonts w:ascii="David" w:hAnsi="David" w:cs="David" w:hint="cs"/>
                <w:b/>
                <w:bCs/>
                <w:sz w:val="24"/>
                <w:szCs w:val="24"/>
                <w:u w:val="single"/>
                <w:rtl/>
              </w:rPr>
              <w:t xml:space="preserve"> </w:t>
            </w:r>
            <w:r w:rsidR="004E7704" w:rsidRPr="00832065">
              <w:rPr>
                <w:rFonts w:ascii="David" w:hAnsi="David" w:cs="David"/>
                <w:b/>
                <w:bCs/>
                <w:sz w:val="24"/>
                <w:szCs w:val="24"/>
                <w:u w:val="single"/>
                <w:rtl/>
              </w:rPr>
              <w:t>–</w:t>
            </w:r>
            <w:r w:rsidR="004E7704" w:rsidRPr="00832065">
              <w:rPr>
                <w:rFonts w:ascii="David" w:hAnsi="David" w:cs="David" w:hint="cs"/>
                <w:b/>
                <w:bCs/>
                <w:sz w:val="24"/>
                <w:szCs w:val="24"/>
                <w:u w:val="single"/>
                <w:rtl/>
              </w:rPr>
              <w:t xml:space="preserve"> שיערוך </w:t>
            </w:r>
          </w:p>
          <w:p w:rsidR="004E7704" w:rsidRPr="00832065" w:rsidRDefault="004E7704"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לשוו"ה </w:t>
            </w:r>
          </w:p>
        </w:tc>
        <w:tc>
          <w:tcPr>
            <w:tcW w:w="0" w:type="auto"/>
            <w:vAlign w:val="center"/>
          </w:tcPr>
          <w:p w:rsidR="004E7704" w:rsidRDefault="004E7704" w:rsidP="00437069">
            <w:pPr>
              <w:spacing w:line="360" w:lineRule="auto"/>
              <w:rPr>
                <w:rFonts w:ascii="David" w:hAnsi="David" w:cs="David"/>
                <w:sz w:val="24"/>
                <w:szCs w:val="24"/>
                <w:rtl/>
              </w:rPr>
            </w:pPr>
            <w:r w:rsidRPr="00832065">
              <w:rPr>
                <w:rFonts w:ascii="David" w:hAnsi="David" w:cs="David" w:hint="cs"/>
                <w:sz w:val="24"/>
                <w:szCs w:val="24"/>
                <w:rtl/>
              </w:rPr>
              <w:t xml:space="preserve">ח' </w:t>
            </w:r>
            <w:r>
              <w:rPr>
                <w:rFonts w:ascii="David" w:hAnsi="David" w:cs="David" w:hint="cs"/>
                <w:sz w:val="24"/>
                <w:szCs w:val="24"/>
                <w:rtl/>
              </w:rPr>
              <w:t xml:space="preserve">הפסד מני"ע </w:t>
            </w:r>
          </w:p>
          <w:p w:rsidR="004E7704" w:rsidRPr="00832065" w:rsidRDefault="004E7704" w:rsidP="00437069">
            <w:pPr>
              <w:spacing w:line="360" w:lineRule="auto"/>
              <w:rPr>
                <w:rFonts w:ascii="David" w:hAnsi="David" w:cs="David"/>
                <w:sz w:val="24"/>
                <w:szCs w:val="24"/>
                <w:rtl/>
              </w:rPr>
            </w:pPr>
            <w:r>
              <w:rPr>
                <w:rFonts w:ascii="David" w:hAnsi="David" w:cs="David" w:hint="cs"/>
                <w:sz w:val="24"/>
                <w:szCs w:val="24"/>
                <w:rtl/>
              </w:rPr>
              <w:t xml:space="preserve">   ז' השקעה באופציות</w:t>
            </w:r>
          </w:p>
        </w:tc>
        <w:tc>
          <w:tcPr>
            <w:tcW w:w="0" w:type="auto"/>
            <w:gridSpan w:val="10"/>
            <w:vAlign w:val="center"/>
          </w:tcPr>
          <w:p w:rsidR="004E7704" w:rsidRPr="00986545" w:rsidRDefault="004E7704" w:rsidP="00437069">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2,000-1,200=800</m:t>
                </m:r>
              </m:oMath>
            </m:oMathPara>
          </w:p>
        </w:tc>
      </w:tr>
      <w:tr w:rsidR="00C5615A" w:rsidTr="00B35C60">
        <w:tc>
          <w:tcPr>
            <w:tcW w:w="0" w:type="auto"/>
            <w:vAlign w:val="center"/>
          </w:tcPr>
          <w:p w:rsidR="004E7704" w:rsidRDefault="00B35C60" w:rsidP="00437069">
            <w:pPr>
              <w:spacing w:line="360" w:lineRule="auto"/>
              <w:rPr>
                <w:rFonts w:ascii="David" w:hAnsi="David" w:cs="David"/>
                <w:b/>
                <w:bCs/>
                <w:sz w:val="24"/>
                <w:szCs w:val="24"/>
                <w:u w:val="single"/>
                <w:rtl/>
              </w:rPr>
            </w:pPr>
            <w:r>
              <w:rPr>
                <w:rFonts w:ascii="David" w:hAnsi="David" w:cs="David" w:hint="cs"/>
                <w:b/>
                <w:bCs/>
                <w:sz w:val="24"/>
                <w:szCs w:val="24"/>
                <w:u w:val="single"/>
                <w:rtl/>
              </w:rPr>
              <w:t>12/07</w:t>
            </w:r>
            <w:r w:rsidR="004E7704" w:rsidRPr="00832065">
              <w:rPr>
                <w:rFonts w:ascii="David" w:hAnsi="David" w:cs="David" w:hint="cs"/>
                <w:b/>
                <w:bCs/>
                <w:sz w:val="24"/>
                <w:szCs w:val="24"/>
                <w:u w:val="single"/>
                <w:rtl/>
              </w:rPr>
              <w:t xml:space="preserve"> </w:t>
            </w:r>
            <w:r w:rsidR="004E7704" w:rsidRPr="00832065">
              <w:rPr>
                <w:rFonts w:ascii="David" w:hAnsi="David" w:cs="David"/>
                <w:b/>
                <w:bCs/>
                <w:sz w:val="24"/>
                <w:szCs w:val="24"/>
                <w:u w:val="single"/>
                <w:rtl/>
              </w:rPr>
              <w:t>–</w:t>
            </w:r>
            <w:r w:rsidR="004E7704" w:rsidRPr="00832065">
              <w:rPr>
                <w:rFonts w:ascii="David" w:hAnsi="David" w:cs="David" w:hint="cs"/>
                <w:b/>
                <w:bCs/>
                <w:sz w:val="24"/>
                <w:szCs w:val="24"/>
                <w:u w:val="single"/>
                <w:rtl/>
              </w:rPr>
              <w:t xml:space="preserve"> נבצע שיערוך</w:t>
            </w:r>
          </w:p>
          <w:p w:rsidR="004E7704" w:rsidRPr="00832065" w:rsidRDefault="004E7704" w:rsidP="00437069">
            <w:pPr>
              <w:spacing w:line="360" w:lineRule="auto"/>
              <w:rPr>
                <w:rFonts w:ascii="David" w:hAnsi="David" w:cs="David"/>
                <w:b/>
                <w:bCs/>
                <w:sz w:val="24"/>
                <w:szCs w:val="24"/>
                <w:u w:val="single"/>
                <w:rtl/>
              </w:rPr>
            </w:pPr>
            <w:r>
              <w:rPr>
                <w:rFonts w:ascii="David" w:hAnsi="David" w:cs="David" w:hint="cs"/>
                <w:b/>
                <w:bCs/>
                <w:sz w:val="24"/>
                <w:szCs w:val="24"/>
                <w:u w:val="single"/>
                <w:rtl/>
              </w:rPr>
              <w:t xml:space="preserve"> הפעם הערך ירד ל</w:t>
            </w:r>
            <w:r w:rsidR="00983204">
              <w:rPr>
                <w:rFonts w:ascii="David" w:hAnsi="David" w:cs="David" w:hint="cs"/>
                <w:b/>
                <w:bCs/>
                <w:sz w:val="24"/>
                <w:szCs w:val="24"/>
                <w:u w:val="single"/>
                <w:rtl/>
              </w:rPr>
              <w:t>-1,000</w:t>
            </w:r>
          </w:p>
        </w:tc>
        <w:tc>
          <w:tcPr>
            <w:tcW w:w="0" w:type="auto"/>
            <w:vAlign w:val="center"/>
          </w:tcPr>
          <w:p w:rsidR="004E7704" w:rsidRDefault="004E7704" w:rsidP="00437069">
            <w:pPr>
              <w:spacing w:line="360" w:lineRule="auto"/>
              <w:rPr>
                <w:rFonts w:ascii="David" w:hAnsi="David" w:cs="David"/>
                <w:sz w:val="24"/>
                <w:szCs w:val="24"/>
                <w:rtl/>
              </w:rPr>
            </w:pPr>
            <w:r w:rsidRPr="00832065">
              <w:rPr>
                <w:rFonts w:ascii="David" w:hAnsi="David" w:cs="David" w:hint="cs"/>
                <w:sz w:val="24"/>
                <w:szCs w:val="24"/>
                <w:rtl/>
              </w:rPr>
              <w:t xml:space="preserve">ח' </w:t>
            </w:r>
            <w:r>
              <w:rPr>
                <w:rFonts w:ascii="David" w:hAnsi="David" w:cs="David" w:hint="cs"/>
                <w:sz w:val="24"/>
                <w:szCs w:val="24"/>
                <w:rtl/>
              </w:rPr>
              <w:t xml:space="preserve">הפסד מני"ע </w:t>
            </w:r>
          </w:p>
          <w:p w:rsidR="004E7704" w:rsidRPr="00832065" w:rsidRDefault="004E7704" w:rsidP="00437069">
            <w:pPr>
              <w:spacing w:line="360" w:lineRule="auto"/>
              <w:rPr>
                <w:rFonts w:ascii="David" w:hAnsi="David" w:cs="David"/>
                <w:sz w:val="24"/>
                <w:szCs w:val="24"/>
                <w:rtl/>
              </w:rPr>
            </w:pPr>
            <w:r>
              <w:rPr>
                <w:rFonts w:ascii="David" w:hAnsi="David" w:cs="David" w:hint="cs"/>
                <w:sz w:val="24"/>
                <w:szCs w:val="24"/>
                <w:rtl/>
              </w:rPr>
              <w:t xml:space="preserve">   ז' </w:t>
            </w:r>
            <w:r w:rsidR="00983204">
              <w:rPr>
                <w:rFonts w:ascii="David" w:hAnsi="David" w:cs="David" w:hint="cs"/>
                <w:sz w:val="24"/>
                <w:szCs w:val="24"/>
                <w:rtl/>
              </w:rPr>
              <w:t>השקעה באופציות</w:t>
            </w:r>
          </w:p>
        </w:tc>
        <w:tc>
          <w:tcPr>
            <w:tcW w:w="0" w:type="auto"/>
            <w:gridSpan w:val="10"/>
            <w:vAlign w:val="center"/>
          </w:tcPr>
          <w:p w:rsidR="004E7704" w:rsidRPr="00986545" w:rsidRDefault="00983204" w:rsidP="00437069">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1,200-1,000=200</m:t>
                </m:r>
              </m:oMath>
            </m:oMathPara>
          </w:p>
        </w:tc>
      </w:tr>
      <w:tr w:rsidR="004E7704" w:rsidTr="00B35C60">
        <w:tc>
          <w:tcPr>
            <w:tcW w:w="0" w:type="auto"/>
            <w:gridSpan w:val="12"/>
            <w:vAlign w:val="center"/>
          </w:tcPr>
          <w:p w:rsidR="004E7704" w:rsidRPr="00832065" w:rsidRDefault="004E7704" w:rsidP="00437069">
            <w:pPr>
              <w:spacing w:line="360" w:lineRule="auto"/>
              <w:rPr>
                <w:rFonts w:ascii="David" w:hAnsi="David" w:cs="David"/>
                <w:sz w:val="24"/>
                <w:szCs w:val="24"/>
                <w:rtl/>
              </w:rPr>
            </w:pPr>
            <w:r>
              <w:rPr>
                <w:rFonts w:ascii="David" w:hAnsi="David" w:cs="David" w:hint="cs"/>
                <w:sz w:val="24"/>
                <w:szCs w:val="24"/>
                <w:rtl/>
              </w:rPr>
              <w:t xml:space="preserve">ננסה להבין למה האופציה שווה </w:t>
            </w:r>
            <w:r w:rsidR="00983204">
              <w:rPr>
                <w:rFonts w:ascii="David" w:hAnsi="David" w:cs="David" w:hint="cs"/>
                <w:sz w:val="24"/>
                <w:szCs w:val="24"/>
                <w:rtl/>
              </w:rPr>
              <w:t>1,</w:t>
            </w:r>
            <w:r>
              <w:rPr>
                <w:rFonts w:ascii="David" w:hAnsi="David" w:cs="David" w:hint="cs"/>
                <w:sz w:val="24"/>
                <w:szCs w:val="24"/>
                <w:rtl/>
              </w:rPr>
              <w:t>000</w:t>
            </w:r>
            <w:r w:rsidRPr="00832065">
              <w:rPr>
                <w:rFonts w:ascii="David" w:hAnsi="David" w:cs="David" w:hint="cs"/>
                <w:sz w:val="24"/>
                <w:szCs w:val="24"/>
                <w:rtl/>
              </w:rPr>
              <w:t xml:space="preserve"> </w:t>
            </w:r>
            <w:r>
              <w:rPr>
                <w:rFonts w:ascii="David" w:hAnsi="David" w:cs="David" w:hint="cs"/>
                <w:sz w:val="24"/>
                <w:szCs w:val="24"/>
                <w:rtl/>
              </w:rPr>
              <w:t xml:space="preserve">: </w:t>
            </w:r>
            <m:oMath>
              <m:r>
                <m:rPr>
                  <m:sty m:val="p"/>
                </m:rPr>
                <w:rPr>
                  <w:rFonts w:ascii="Cambria Math" w:hAnsi="Cambria Math" w:cs="David"/>
                  <w:sz w:val="24"/>
                  <w:szCs w:val="24"/>
                </w:rPr>
                <m:t>80,000-79*1,000=1,000</m:t>
              </m:r>
            </m:oMath>
          </w:p>
        </w:tc>
      </w:tr>
      <w:tr w:rsidR="00C5615A" w:rsidTr="00B35C60">
        <w:tc>
          <w:tcPr>
            <w:tcW w:w="0" w:type="auto"/>
            <w:gridSpan w:val="12"/>
            <w:vAlign w:val="center"/>
          </w:tcPr>
          <w:p w:rsidR="00C5615A" w:rsidRDefault="00C5615A" w:rsidP="00437069">
            <w:pPr>
              <w:spacing w:line="360" w:lineRule="auto"/>
              <w:rPr>
                <w:rFonts w:ascii="David" w:hAnsi="David" w:cs="David"/>
                <w:sz w:val="24"/>
                <w:szCs w:val="24"/>
                <w:rtl/>
              </w:rPr>
            </w:pPr>
            <w:r>
              <w:rPr>
                <w:rFonts w:ascii="David" w:hAnsi="David" w:cs="David" w:hint="cs"/>
                <w:sz w:val="24"/>
                <w:szCs w:val="24"/>
                <w:rtl/>
              </w:rPr>
              <w:t>לחברה יש זכות למכור מניות של עצמה ב-80,</w:t>
            </w:r>
            <w:r w:rsidR="00EF78B5">
              <w:rPr>
                <w:rFonts w:ascii="David" w:hAnsi="David" w:cs="David" w:hint="cs"/>
                <w:sz w:val="24"/>
                <w:szCs w:val="24"/>
                <w:rtl/>
              </w:rPr>
              <w:t>000 למרות שבשוק הן נמכרות ב-79,</w:t>
            </w:r>
            <w:r>
              <w:rPr>
                <w:rFonts w:ascii="David" w:hAnsi="David" w:cs="David" w:hint="cs"/>
                <w:sz w:val="24"/>
                <w:szCs w:val="24"/>
                <w:rtl/>
              </w:rPr>
              <w:t>000 ולכן כביכול היא מרוויחה 1,000.</w:t>
            </w:r>
          </w:p>
        </w:tc>
      </w:tr>
      <w:tr w:rsidR="00C5615A" w:rsidTr="00B35C60">
        <w:tc>
          <w:tcPr>
            <w:tcW w:w="0" w:type="auto"/>
            <w:gridSpan w:val="2"/>
            <w:vAlign w:val="center"/>
          </w:tcPr>
          <w:p w:rsidR="004E7704" w:rsidRPr="00832065" w:rsidRDefault="004E7704"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סילוק נטו במזומן</w:t>
            </w: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r>
      <w:tr w:rsidR="00C5615A" w:rsidTr="00B35C60">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Default="0078290F" w:rsidP="00437069">
            <w:pPr>
              <w:spacing w:line="360" w:lineRule="auto"/>
              <w:rPr>
                <w:rFonts w:ascii="David" w:hAnsi="David" w:cs="David"/>
                <w:sz w:val="24"/>
                <w:szCs w:val="24"/>
                <w:rtl/>
              </w:rPr>
            </w:pPr>
            <w:r>
              <w:rPr>
                <w:rFonts w:ascii="David" w:hAnsi="David" w:cs="David" w:hint="cs"/>
                <w:sz w:val="24"/>
                <w:szCs w:val="24"/>
                <w:rtl/>
              </w:rPr>
              <w:t>ח' מזומן</w:t>
            </w:r>
          </w:p>
          <w:p w:rsidR="0078290F" w:rsidRPr="00832065" w:rsidRDefault="0078290F" w:rsidP="00437069">
            <w:pPr>
              <w:spacing w:line="360" w:lineRule="auto"/>
              <w:rPr>
                <w:rFonts w:ascii="David" w:hAnsi="David" w:cs="David"/>
                <w:sz w:val="24"/>
                <w:szCs w:val="24"/>
                <w:rtl/>
              </w:rPr>
            </w:pPr>
            <w:r>
              <w:rPr>
                <w:rFonts w:ascii="David" w:hAnsi="David" w:cs="David" w:hint="cs"/>
                <w:sz w:val="24"/>
                <w:szCs w:val="24"/>
                <w:rtl/>
              </w:rPr>
              <w:t xml:space="preserve">   ז' השקעה באופציות</w:t>
            </w:r>
          </w:p>
        </w:tc>
        <w:tc>
          <w:tcPr>
            <w:tcW w:w="0" w:type="auto"/>
            <w:vAlign w:val="center"/>
          </w:tcPr>
          <w:p w:rsidR="004E7704" w:rsidRPr="00832065" w:rsidRDefault="0078290F" w:rsidP="00437069">
            <w:pPr>
              <w:spacing w:line="360" w:lineRule="auto"/>
              <w:rPr>
                <w:rFonts w:ascii="David" w:hAnsi="David" w:cs="David"/>
                <w:sz w:val="24"/>
                <w:szCs w:val="24"/>
                <w:rtl/>
              </w:rPr>
            </w:pPr>
            <w:r>
              <w:rPr>
                <w:rFonts w:ascii="David" w:hAnsi="David" w:cs="David" w:hint="cs"/>
                <w:sz w:val="24"/>
                <w:szCs w:val="24"/>
                <w:rtl/>
              </w:rPr>
              <w:t>1</w:t>
            </w:r>
            <w:r w:rsidR="004E7704" w:rsidRPr="00832065">
              <w:rPr>
                <w:rFonts w:ascii="David" w:hAnsi="David" w:cs="David" w:hint="cs"/>
                <w:sz w:val="24"/>
                <w:szCs w:val="24"/>
                <w:rtl/>
              </w:rPr>
              <w:t>,000</w:t>
            </w: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r>
      <w:tr w:rsidR="00C5615A" w:rsidTr="00B35C60">
        <w:tc>
          <w:tcPr>
            <w:tcW w:w="0" w:type="auto"/>
            <w:gridSpan w:val="2"/>
            <w:vAlign w:val="center"/>
          </w:tcPr>
          <w:p w:rsidR="004E7704" w:rsidRPr="00832065" w:rsidRDefault="004E7704"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lastRenderedPageBreak/>
              <w:t>סילוק נטו במניות</w:t>
            </w: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r>
      <w:tr w:rsidR="00C5615A" w:rsidTr="00B35C60">
        <w:trPr>
          <w:trHeight w:val="222"/>
        </w:trPr>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Default="0078290F" w:rsidP="00437069">
            <w:pPr>
              <w:spacing w:line="360" w:lineRule="auto"/>
              <w:rPr>
                <w:rFonts w:ascii="David" w:hAnsi="David" w:cs="David"/>
                <w:sz w:val="24"/>
                <w:szCs w:val="24"/>
                <w:rtl/>
              </w:rPr>
            </w:pPr>
            <w:r>
              <w:rPr>
                <w:rFonts w:ascii="David" w:hAnsi="David" w:cs="David" w:hint="cs"/>
                <w:sz w:val="24"/>
                <w:szCs w:val="24"/>
                <w:rtl/>
              </w:rPr>
              <w:t>ח' מניות באוצר</w:t>
            </w:r>
          </w:p>
          <w:p w:rsidR="0078290F" w:rsidRPr="00D81864" w:rsidRDefault="0078290F" w:rsidP="00437069">
            <w:pPr>
              <w:spacing w:line="360" w:lineRule="auto"/>
              <w:rPr>
                <w:rFonts w:ascii="David" w:hAnsi="David" w:cs="David"/>
                <w:sz w:val="24"/>
                <w:szCs w:val="24"/>
                <w:rtl/>
              </w:rPr>
            </w:pPr>
            <w:r>
              <w:rPr>
                <w:rFonts w:ascii="David" w:hAnsi="David" w:cs="David" w:hint="cs"/>
                <w:sz w:val="24"/>
                <w:szCs w:val="24"/>
                <w:rtl/>
              </w:rPr>
              <w:t xml:space="preserve">   ז' השקעה באופציות</w:t>
            </w:r>
          </w:p>
        </w:tc>
        <w:tc>
          <w:tcPr>
            <w:tcW w:w="0" w:type="auto"/>
            <w:vAlign w:val="center"/>
          </w:tcPr>
          <w:p w:rsidR="004E7704" w:rsidRPr="00832065" w:rsidRDefault="004E7704" w:rsidP="00437069">
            <w:pPr>
              <w:spacing w:line="360" w:lineRule="auto"/>
              <w:rPr>
                <w:rFonts w:ascii="David" w:hAnsi="David" w:cs="David"/>
                <w:sz w:val="24"/>
                <w:szCs w:val="24"/>
                <w:rtl/>
              </w:rPr>
            </w:pPr>
            <w:r>
              <w:rPr>
                <w:rFonts w:ascii="David" w:hAnsi="David" w:cs="David" w:hint="cs"/>
                <w:sz w:val="24"/>
                <w:szCs w:val="24"/>
                <w:rtl/>
              </w:rPr>
              <w:t>1,000</w:t>
            </w: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c>
          <w:tcPr>
            <w:tcW w:w="0" w:type="auto"/>
            <w:vAlign w:val="center"/>
          </w:tcPr>
          <w:p w:rsidR="004E7704" w:rsidRPr="00832065" w:rsidRDefault="004E7704" w:rsidP="00437069">
            <w:pPr>
              <w:spacing w:line="360" w:lineRule="auto"/>
              <w:rPr>
                <w:rFonts w:ascii="David" w:hAnsi="David" w:cs="David"/>
                <w:sz w:val="24"/>
                <w:szCs w:val="24"/>
                <w:rtl/>
              </w:rPr>
            </w:pPr>
          </w:p>
        </w:tc>
      </w:tr>
      <w:tr w:rsidR="004E7704" w:rsidTr="00B35C60">
        <w:tc>
          <w:tcPr>
            <w:tcW w:w="0" w:type="auto"/>
            <w:gridSpan w:val="12"/>
            <w:vAlign w:val="center"/>
          </w:tcPr>
          <w:p w:rsidR="004E7704" w:rsidRPr="00432CDE" w:rsidRDefault="004E7704" w:rsidP="00437069">
            <w:pPr>
              <w:spacing w:line="360" w:lineRule="auto"/>
              <w:rPr>
                <w:rFonts w:ascii="David" w:hAnsi="David" w:cs="David"/>
                <w:sz w:val="24"/>
                <w:szCs w:val="24"/>
              </w:rPr>
            </w:pPr>
            <w:r w:rsidRPr="00432CDE">
              <w:rPr>
                <w:rFonts w:ascii="David" w:hAnsi="David" w:cs="David" w:hint="cs"/>
                <w:sz w:val="24"/>
                <w:szCs w:val="24"/>
                <w:rtl/>
              </w:rPr>
              <w:t xml:space="preserve">כמות המניות שהיא </w:t>
            </w:r>
            <w:r w:rsidR="0078290F">
              <w:rPr>
                <w:rFonts w:ascii="David" w:hAnsi="David" w:cs="David" w:hint="cs"/>
                <w:sz w:val="24"/>
                <w:szCs w:val="24"/>
                <w:rtl/>
              </w:rPr>
              <w:t>הנפיקה</w:t>
            </w:r>
            <w:r w:rsidRPr="00432CDE">
              <w:rPr>
                <w:rFonts w:ascii="David" w:hAnsi="David" w:cs="David" w:hint="cs"/>
                <w:sz w:val="24"/>
                <w:szCs w:val="24"/>
                <w:rtl/>
              </w:rPr>
              <w:t xml:space="preserve"> </w:t>
            </w:r>
            <m:oMath>
              <m:f>
                <m:fPr>
                  <m:ctrlPr>
                    <w:rPr>
                      <w:rFonts w:ascii="Cambria Math" w:hAnsi="Cambria Math" w:cs="David"/>
                      <w:sz w:val="24"/>
                      <w:szCs w:val="24"/>
                    </w:rPr>
                  </m:ctrlPr>
                </m:fPr>
                <m:num>
                  <m:r>
                    <w:rPr>
                      <w:rFonts w:ascii="Cambria Math" w:hAnsi="Cambria Math" w:cs="David"/>
                      <w:sz w:val="24"/>
                      <w:szCs w:val="24"/>
                    </w:rPr>
                    <m:t>1,000</m:t>
                  </m:r>
                  <m:ctrlPr>
                    <w:rPr>
                      <w:rFonts w:ascii="Cambria Math" w:hAnsi="Cambria Math" w:cs="David"/>
                      <w:i/>
                      <w:sz w:val="24"/>
                      <w:szCs w:val="24"/>
                    </w:rPr>
                  </m:ctrlPr>
                </m:num>
                <m:den>
                  <m:r>
                    <m:rPr>
                      <m:sty m:val="p"/>
                    </m:rPr>
                    <w:rPr>
                      <w:rFonts w:ascii="Cambria Math" w:hAnsi="Cambria Math" w:cs="David"/>
                      <w:sz w:val="24"/>
                      <w:szCs w:val="24"/>
                    </w:rPr>
                    <m:t>79</m:t>
                  </m:r>
                </m:den>
              </m:f>
              <m:r>
                <m:rPr>
                  <m:sty m:val="p"/>
                </m:rPr>
                <w:rPr>
                  <w:rFonts w:ascii="Cambria Math" w:hAnsi="Cambria Math" w:cs="David"/>
                  <w:sz w:val="24"/>
                  <w:szCs w:val="24"/>
                </w:rPr>
                <m:t>=13</m:t>
              </m:r>
            </m:oMath>
          </w:p>
          <w:p w:rsidR="004E7704" w:rsidRPr="00C5615A" w:rsidRDefault="004E7704" w:rsidP="00437069">
            <w:pPr>
              <w:spacing w:line="360" w:lineRule="auto"/>
              <w:rPr>
                <w:rFonts w:ascii="David" w:hAnsi="David" w:cs="David"/>
                <w:b/>
                <w:bCs/>
                <w:sz w:val="24"/>
                <w:szCs w:val="24"/>
                <w:u w:val="single"/>
                <w:rtl/>
              </w:rPr>
            </w:pPr>
            <w:r w:rsidRPr="00C5615A">
              <w:rPr>
                <w:rFonts w:ascii="David" w:hAnsi="David" w:cs="David" w:hint="cs"/>
                <w:b/>
                <w:bCs/>
                <w:sz w:val="24"/>
                <w:szCs w:val="24"/>
                <w:u w:val="single"/>
                <w:rtl/>
              </w:rPr>
              <w:t>סילוק ברוטו:</w:t>
            </w:r>
          </w:p>
          <w:p w:rsidR="004E7704" w:rsidRDefault="00E650B4" w:rsidP="00437069">
            <w:pPr>
              <w:spacing w:line="360" w:lineRule="auto"/>
              <w:rPr>
                <w:rFonts w:ascii="David" w:hAnsi="David" w:cs="David"/>
                <w:sz w:val="24"/>
                <w:szCs w:val="24"/>
                <w:rtl/>
              </w:rPr>
            </w:pPr>
            <w:r>
              <w:rPr>
                <w:rFonts w:ascii="David" w:hAnsi="David" w:cs="David" w:hint="cs"/>
                <w:sz w:val="24"/>
                <w:szCs w:val="24"/>
                <w:rtl/>
              </w:rPr>
              <w:t>נטפל כמכשיר הוני אין חשש למימון חוץ מאזני כי החברה היא זו שתקבל את הכסף והדבר בשליטתה . להזכירכם יש שני מקרים למימון חוץ מאזני :</w:t>
            </w:r>
          </w:p>
          <w:p w:rsidR="00E650B4" w:rsidRDefault="00E650B4" w:rsidP="00E650B4">
            <w:pPr>
              <w:pStyle w:val="a7"/>
              <w:numPr>
                <w:ilvl w:val="0"/>
                <w:numId w:val="4"/>
              </w:numPr>
              <w:spacing w:line="360" w:lineRule="auto"/>
              <w:rPr>
                <w:rFonts w:ascii="David" w:hAnsi="David" w:cs="David"/>
                <w:sz w:val="24"/>
                <w:szCs w:val="24"/>
              </w:rPr>
            </w:pPr>
            <w:r>
              <w:rPr>
                <w:rFonts w:ascii="David" w:hAnsi="David" w:cs="David" w:hint="cs"/>
                <w:sz w:val="24"/>
                <w:szCs w:val="24"/>
                <w:rtl/>
              </w:rPr>
              <w:t xml:space="preserve">הנפקת אופציות מכר </w:t>
            </w:r>
            <w:r>
              <w:rPr>
                <w:rFonts w:ascii="David" w:hAnsi="David" w:cs="David" w:hint="cs"/>
                <w:sz w:val="24"/>
                <w:szCs w:val="24"/>
              </w:rPr>
              <w:t>PUT</w:t>
            </w:r>
          </w:p>
          <w:p w:rsidR="00E650B4" w:rsidRPr="00E650B4" w:rsidRDefault="00E650B4" w:rsidP="00E650B4">
            <w:pPr>
              <w:pStyle w:val="a7"/>
              <w:numPr>
                <w:ilvl w:val="0"/>
                <w:numId w:val="4"/>
              </w:numPr>
              <w:spacing w:line="360" w:lineRule="auto"/>
              <w:rPr>
                <w:rFonts w:ascii="David" w:hAnsi="David" w:cs="David"/>
                <w:sz w:val="24"/>
                <w:szCs w:val="24"/>
                <w:rtl/>
              </w:rPr>
            </w:pPr>
            <w:r>
              <w:rPr>
                <w:rFonts w:ascii="David" w:hAnsi="David" w:cs="David" w:hint="cs"/>
                <w:sz w:val="24"/>
                <w:szCs w:val="24"/>
                <w:rtl/>
              </w:rPr>
              <w:t xml:space="preserve">עסקה עתידית לרכישת מניות . </w:t>
            </w:r>
          </w:p>
        </w:tc>
      </w:tr>
      <w:tr w:rsidR="00C5615A" w:rsidTr="00B35C60">
        <w:tc>
          <w:tcPr>
            <w:tcW w:w="0" w:type="auto"/>
            <w:vAlign w:val="center"/>
          </w:tcPr>
          <w:p w:rsidR="004E7704" w:rsidRPr="00CF2EA0" w:rsidRDefault="004E7704" w:rsidP="002D1793">
            <w:pPr>
              <w:spacing w:line="360" w:lineRule="auto"/>
              <w:rPr>
                <w:rFonts w:ascii="David" w:hAnsi="David" w:cs="David"/>
                <w:b/>
                <w:bCs/>
                <w:sz w:val="24"/>
                <w:szCs w:val="24"/>
                <w:u w:val="single"/>
                <w:rtl/>
              </w:rPr>
            </w:pPr>
            <w:r>
              <w:rPr>
                <w:rFonts w:ascii="David" w:hAnsi="David" w:cs="David" w:hint="cs"/>
                <w:b/>
                <w:bCs/>
                <w:sz w:val="24"/>
                <w:szCs w:val="24"/>
                <w:u w:val="single"/>
                <w:rtl/>
              </w:rPr>
              <w:t>01/0</w:t>
            </w:r>
            <w:r w:rsidR="002D1793">
              <w:rPr>
                <w:rFonts w:ascii="David" w:hAnsi="David" w:cs="David" w:hint="cs"/>
                <w:b/>
                <w:bCs/>
                <w:sz w:val="24"/>
                <w:szCs w:val="24"/>
                <w:u w:val="single"/>
                <w:rtl/>
              </w:rPr>
              <w:t>6</w:t>
            </w:r>
            <w:r>
              <w:rPr>
                <w:rFonts w:ascii="David" w:hAnsi="David" w:cs="David" w:hint="cs"/>
                <w:b/>
                <w:bCs/>
                <w:sz w:val="24"/>
                <w:szCs w:val="24"/>
                <w:u w:val="single"/>
                <w:rtl/>
              </w:rPr>
              <w:t xml:space="preserve"> </w:t>
            </w:r>
          </w:p>
        </w:tc>
        <w:tc>
          <w:tcPr>
            <w:tcW w:w="0" w:type="auto"/>
            <w:vAlign w:val="center"/>
          </w:tcPr>
          <w:p w:rsidR="004E7704" w:rsidRDefault="004E7704" w:rsidP="00437069">
            <w:pPr>
              <w:spacing w:line="360" w:lineRule="auto"/>
              <w:rPr>
                <w:rFonts w:ascii="David" w:hAnsi="David" w:cs="David"/>
                <w:sz w:val="24"/>
                <w:szCs w:val="24"/>
                <w:rtl/>
              </w:rPr>
            </w:pPr>
            <w:r>
              <w:rPr>
                <w:rFonts w:ascii="David" w:hAnsi="David" w:cs="David" w:hint="cs"/>
                <w:sz w:val="24"/>
                <w:szCs w:val="24"/>
                <w:rtl/>
              </w:rPr>
              <w:t>ח' קרן הון</w:t>
            </w:r>
          </w:p>
          <w:p w:rsidR="00BC5980" w:rsidRDefault="00BC5980" w:rsidP="00437069">
            <w:pPr>
              <w:spacing w:line="360" w:lineRule="auto"/>
              <w:rPr>
                <w:rFonts w:ascii="David" w:hAnsi="David" w:cs="David"/>
                <w:sz w:val="24"/>
                <w:szCs w:val="24"/>
                <w:rtl/>
              </w:rPr>
            </w:pPr>
            <w:r>
              <w:rPr>
                <w:rFonts w:ascii="David" w:hAnsi="David" w:cs="David" w:hint="cs"/>
                <w:sz w:val="24"/>
                <w:szCs w:val="24"/>
                <w:rtl/>
              </w:rPr>
              <w:t xml:space="preserve">   ז' מזומן</w:t>
            </w:r>
          </w:p>
        </w:tc>
        <w:tc>
          <w:tcPr>
            <w:tcW w:w="0" w:type="auto"/>
            <w:vAlign w:val="center"/>
          </w:tcPr>
          <w:p w:rsidR="004E7704" w:rsidRDefault="00BC5980" w:rsidP="00437069">
            <w:pPr>
              <w:spacing w:line="360" w:lineRule="auto"/>
              <w:rPr>
                <w:rFonts w:ascii="David" w:hAnsi="David" w:cs="David"/>
                <w:sz w:val="24"/>
                <w:szCs w:val="24"/>
                <w:rtl/>
              </w:rPr>
            </w:pPr>
            <w:r>
              <w:rPr>
                <w:rFonts w:ascii="David" w:hAnsi="David" w:cs="David" w:hint="cs"/>
                <w:sz w:val="24"/>
                <w:szCs w:val="24"/>
                <w:rtl/>
              </w:rPr>
              <w:t>2</w:t>
            </w:r>
            <w:r w:rsidR="004E7704">
              <w:rPr>
                <w:rFonts w:ascii="David" w:hAnsi="David" w:cs="David" w:hint="cs"/>
                <w:sz w:val="24"/>
                <w:szCs w:val="24"/>
                <w:rtl/>
              </w:rPr>
              <w:t>,000</w:t>
            </w: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r>
      <w:tr w:rsidR="002D1793" w:rsidTr="00284C7E">
        <w:tc>
          <w:tcPr>
            <w:tcW w:w="0" w:type="auto"/>
            <w:gridSpan w:val="3"/>
            <w:vAlign w:val="center"/>
          </w:tcPr>
          <w:p w:rsidR="002D1793" w:rsidRDefault="002D1793" w:rsidP="00437069">
            <w:pPr>
              <w:spacing w:line="360" w:lineRule="auto"/>
              <w:rPr>
                <w:rFonts w:ascii="David" w:hAnsi="David" w:cs="David"/>
                <w:sz w:val="24"/>
                <w:szCs w:val="24"/>
                <w:rtl/>
              </w:rPr>
            </w:pPr>
            <w:r>
              <w:rPr>
                <w:rFonts w:ascii="David" w:hAnsi="David" w:cs="David" w:hint="cs"/>
                <w:sz w:val="24"/>
                <w:szCs w:val="24"/>
                <w:rtl/>
              </w:rPr>
              <w:t>אין פק"י עד למועד הסילוק</w:t>
            </w:r>
          </w:p>
        </w:tc>
        <w:tc>
          <w:tcPr>
            <w:tcW w:w="0" w:type="auto"/>
            <w:vAlign w:val="center"/>
          </w:tcPr>
          <w:p w:rsidR="002D1793" w:rsidRDefault="002D1793" w:rsidP="00437069">
            <w:pPr>
              <w:spacing w:line="360" w:lineRule="auto"/>
              <w:rPr>
                <w:rFonts w:ascii="David" w:hAnsi="David" w:cs="David"/>
                <w:sz w:val="24"/>
                <w:szCs w:val="24"/>
                <w:rtl/>
              </w:rPr>
            </w:pPr>
          </w:p>
        </w:tc>
        <w:tc>
          <w:tcPr>
            <w:tcW w:w="0" w:type="auto"/>
            <w:vAlign w:val="center"/>
          </w:tcPr>
          <w:p w:rsidR="002D1793" w:rsidRDefault="002D1793" w:rsidP="00437069">
            <w:pPr>
              <w:spacing w:line="360" w:lineRule="auto"/>
              <w:rPr>
                <w:rFonts w:ascii="David" w:hAnsi="David" w:cs="David"/>
                <w:sz w:val="24"/>
                <w:szCs w:val="24"/>
                <w:rtl/>
              </w:rPr>
            </w:pPr>
          </w:p>
        </w:tc>
        <w:tc>
          <w:tcPr>
            <w:tcW w:w="0" w:type="auto"/>
            <w:vAlign w:val="center"/>
          </w:tcPr>
          <w:p w:rsidR="002D1793" w:rsidRDefault="002D1793" w:rsidP="00437069">
            <w:pPr>
              <w:spacing w:line="360" w:lineRule="auto"/>
              <w:rPr>
                <w:rFonts w:ascii="David" w:hAnsi="David" w:cs="David"/>
                <w:sz w:val="24"/>
                <w:szCs w:val="24"/>
                <w:rtl/>
              </w:rPr>
            </w:pPr>
          </w:p>
        </w:tc>
        <w:tc>
          <w:tcPr>
            <w:tcW w:w="0" w:type="auto"/>
            <w:vAlign w:val="center"/>
          </w:tcPr>
          <w:p w:rsidR="002D1793" w:rsidRDefault="002D1793" w:rsidP="00437069">
            <w:pPr>
              <w:spacing w:line="360" w:lineRule="auto"/>
              <w:rPr>
                <w:rFonts w:ascii="David" w:hAnsi="David" w:cs="David"/>
                <w:sz w:val="24"/>
                <w:szCs w:val="24"/>
                <w:rtl/>
              </w:rPr>
            </w:pPr>
          </w:p>
        </w:tc>
        <w:tc>
          <w:tcPr>
            <w:tcW w:w="0" w:type="auto"/>
            <w:vAlign w:val="center"/>
          </w:tcPr>
          <w:p w:rsidR="002D1793" w:rsidRDefault="002D1793" w:rsidP="00437069">
            <w:pPr>
              <w:spacing w:line="360" w:lineRule="auto"/>
              <w:rPr>
                <w:rFonts w:ascii="David" w:hAnsi="David" w:cs="David"/>
                <w:sz w:val="24"/>
                <w:szCs w:val="24"/>
                <w:rtl/>
              </w:rPr>
            </w:pPr>
          </w:p>
        </w:tc>
        <w:tc>
          <w:tcPr>
            <w:tcW w:w="0" w:type="auto"/>
            <w:vAlign w:val="center"/>
          </w:tcPr>
          <w:p w:rsidR="002D1793" w:rsidRDefault="002D1793" w:rsidP="00437069">
            <w:pPr>
              <w:spacing w:line="360" w:lineRule="auto"/>
              <w:rPr>
                <w:rFonts w:ascii="David" w:hAnsi="David" w:cs="David"/>
                <w:sz w:val="24"/>
                <w:szCs w:val="24"/>
                <w:rtl/>
              </w:rPr>
            </w:pPr>
          </w:p>
        </w:tc>
        <w:tc>
          <w:tcPr>
            <w:tcW w:w="0" w:type="auto"/>
            <w:vAlign w:val="center"/>
          </w:tcPr>
          <w:p w:rsidR="002D1793" w:rsidRDefault="002D1793" w:rsidP="00437069">
            <w:pPr>
              <w:spacing w:line="360" w:lineRule="auto"/>
              <w:rPr>
                <w:rFonts w:ascii="David" w:hAnsi="David" w:cs="David"/>
                <w:sz w:val="24"/>
                <w:szCs w:val="24"/>
                <w:rtl/>
              </w:rPr>
            </w:pPr>
          </w:p>
        </w:tc>
        <w:tc>
          <w:tcPr>
            <w:tcW w:w="0" w:type="auto"/>
            <w:vAlign w:val="center"/>
          </w:tcPr>
          <w:p w:rsidR="002D1793" w:rsidRDefault="002D1793" w:rsidP="00437069">
            <w:pPr>
              <w:spacing w:line="360" w:lineRule="auto"/>
              <w:rPr>
                <w:rFonts w:ascii="David" w:hAnsi="David" w:cs="David"/>
                <w:sz w:val="24"/>
                <w:szCs w:val="24"/>
                <w:rtl/>
              </w:rPr>
            </w:pPr>
          </w:p>
        </w:tc>
        <w:tc>
          <w:tcPr>
            <w:tcW w:w="0" w:type="auto"/>
            <w:vAlign w:val="center"/>
          </w:tcPr>
          <w:p w:rsidR="002D1793" w:rsidRDefault="002D1793" w:rsidP="00437069">
            <w:pPr>
              <w:spacing w:line="360" w:lineRule="auto"/>
              <w:rPr>
                <w:rFonts w:ascii="David" w:hAnsi="David" w:cs="David"/>
                <w:sz w:val="24"/>
                <w:szCs w:val="24"/>
                <w:rtl/>
              </w:rPr>
            </w:pPr>
          </w:p>
        </w:tc>
      </w:tr>
      <w:tr w:rsidR="004E7704" w:rsidTr="00B35C60">
        <w:tc>
          <w:tcPr>
            <w:tcW w:w="0" w:type="auto"/>
            <w:gridSpan w:val="12"/>
            <w:vAlign w:val="center"/>
          </w:tcPr>
          <w:p w:rsidR="004E7704" w:rsidRDefault="002D1793" w:rsidP="00437069">
            <w:pPr>
              <w:spacing w:line="360" w:lineRule="auto"/>
              <w:rPr>
                <w:rFonts w:ascii="David" w:hAnsi="David" w:cs="David"/>
                <w:sz w:val="24"/>
                <w:szCs w:val="24"/>
                <w:rtl/>
              </w:rPr>
            </w:pPr>
            <w:r>
              <w:rPr>
                <w:rFonts w:ascii="David" w:hAnsi="David" w:cs="David" w:hint="cs"/>
                <w:b/>
                <w:bCs/>
                <w:sz w:val="24"/>
                <w:szCs w:val="24"/>
                <w:u w:val="single"/>
                <w:rtl/>
              </w:rPr>
              <w:t>12/07</w:t>
            </w:r>
            <w:r w:rsidR="004E7704">
              <w:rPr>
                <w:rFonts w:ascii="David" w:hAnsi="David" w:cs="David" w:hint="cs"/>
                <w:b/>
                <w:bCs/>
                <w:sz w:val="24"/>
                <w:szCs w:val="24"/>
                <w:u w:val="single"/>
                <w:rtl/>
              </w:rPr>
              <w:t xml:space="preserve"> </w:t>
            </w:r>
            <w:r w:rsidR="004E7704">
              <w:rPr>
                <w:rFonts w:ascii="David" w:hAnsi="David" w:cs="David"/>
                <w:b/>
                <w:bCs/>
                <w:sz w:val="24"/>
                <w:szCs w:val="24"/>
                <w:u w:val="single"/>
                <w:rtl/>
              </w:rPr>
              <w:t>–</w:t>
            </w:r>
            <w:r w:rsidR="00BC5980">
              <w:rPr>
                <w:rFonts w:ascii="David" w:hAnsi="David" w:cs="David" w:hint="cs"/>
                <w:sz w:val="24"/>
                <w:szCs w:val="24"/>
                <w:rtl/>
              </w:rPr>
              <w:t xml:space="preserve"> החברה מ</w:t>
            </w:r>
            <w:r>
              <w:rPr>
                <w:rFonts w:ascii="David" w:hAnsi="David" w:cs="David" w:hint="cs"/>
                <w:sz w:val="24"/>
                <w:szCs w:val="24"/>
                <w:rtl/>
              </w:rPr>
              <w:t>חליטה לממש</w:t>
            </w:r>
            <w:r w:rsidR="00BC5980">
              <w:rPr>
                <w:rFonts w:ascii="David" w:hAnsi="David" w:cs="David" w:hint="cs"/>
                <w:sz w:val="24"/>
                <w:szCs w:val="24"/>
                <w:rtl/>
              </w:rPr>
              <w:t xml:space="preserve"> את האופציות</w:t>
            </w:r>
            <w:r>
              <w:rPr>
                <w:rFonts w:ascii="David" w:hAnsi="David" w:cs="David" w:hint="cs"/>
                <w:sz w:val="24"/>
                <w:szCs w:val="24"/>
                <w:rtl/>
              </w:rPr>
              <w:t xml:space="preserve"> ומנפיקה 1,000 מניות תמורת 80,000</w:t>
            </w:r>
            <w:r w:rsidR="004E7704">
              <w:rPr>
                <w:rFonts w:ascii="David" w:hAnsi="David" w:cs="David" w:hint="cs"/>
                <w:sz w:val="24"/>
                <w:szCs w:val="24"/>
                <w:rtl/>
              </w:rPr>
              <w:t xml:space="preserve"> </w:t>
            </w:r>
          </w:p>
        </w:tc>
      </w:tr>
      <w:tr w:rsidR="00C5615A" w:rsidTr="00B35C60">
        <w:tc>
          <w:tcPr>
            <w:tcW w:w="0" w:type="auto"/>
            <w:vAlign w:val="center"/>
          </w:tcPr>
          <w:p w:rsidR="004E7704" w:rsidRDefault="004E7704" w:rsidP="00437069">
            <w:pPr>
              <w:spacing w:line="360" w:lineRule="auto"/>
              <w:rPr>
                <w:rFonts w:ascii="David" w:hAnsi="David" w:cs="David"/>
                <w:b/>
                <w:bCs/>
                <w:sz w:val="24"/>
                <w:szCs w:val="24"/>
                <w:u w:val="single"/>
                <w:rtl/>
              </w:rPr>
            </w:pPr>
          </w:p>
        </w:tc>
        <w:tc>
          <w:tcPr>
            <w:tcW w:w="0" w:type="auto"/>
            <w:vAlign w:val="center"/>
          </w:tcPr>
          <w:p w:rsidR="004E7704" w:rsidRPr="003C1D99" w:rsidRDefault="004E7704" w:rsidP="00437069">
            <w:pPr>
              <w:spacing w:line="360" w:lineRule="auto"/>
              <w:rPr>
                <w:rFonts w:ascii="David" w:hAnsi="David" w:cs="David"/>
                <w:sz w:val="24"/>
                <w:szCs w:val="24"/>
                <w:rtl/>
              </w:rPr>
            </w:pPr>
            <w:r w:rsidRPr="003C1D99">
              <w:rPr>
                <w:rFonts w:ascii="David" w:hAnsi="David" w:cs="David" w:hint="cs"/>
                <w:sz w:val="24"/>
                <w:szCs w:val="24"/>
                <w:rtl/>
              </w:rPr>
              <w:t xml:space="preserve">ח' </w:t>
            </w:r>
            <w:r>
              <w:rPr>
                <w:rFonts w:ascii="David" w:hAnsi="David" w:cs="David" w:hint="cs"/>
                <w:sz w:val="24"/>
                <w:szCs w:val="24"/>
                <w:rtl/>
              </w:rPr>
              <w:t>מזומן</w:t>
            </w:r>
          </w:p>
        </w:tc>
        <w:tc>
          <w:tcPr>
            <w:tcW w:w="0" w:type="auto"/>
            <w:vAlign w:val="center"/>
          </w:tcPr>
          <w:p w:rsidR="004E7704" w:rsidRPr="003C1D99" w:rsidRDefault="00BC5980" w:rsidP="00437069">
            <w:pPr>
              <w:spacing w:line="360" w:lineRule="auto"/>
              <w:rPr>
                <w:rFonts w:ascii="David" w:hAnsi="David" w:cs="David"/>
                <w:sz w:val="24"/>
                <w:szCs w:val="24"/>
                <w:rtl/>
              </w:rPr>
            </w:pPr>
            <w:r>
              <w:rPr>
                <w:rFonts w:ascii="David" w:hAnsi="David" w:cs="David" w:hint="cs"/>
                <w:sz w:val="24"/>
                <w:szCs w:val="24"/>
                <w:rtl/>
              </w:rPr>
              <w:t>80</w:t>
            </w:r>
            <w:r w:rsidR="004E7704" w:rsidRPr="003C1D99">
              <w:rPr>
                <w:rFonts w:ascii="David" w:hAnsi="David" w:cs="David" w:hint="cs"/>
                <w:sz w:val="24"/>
                <w:szCs w:val="24"/>
                <w:rtl/>
              </w:rPr>
              <w:t>,000</w:t>
            </w: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r>
      <w:tr w:rsidR="00C5615A" w:rsidTr="00B35C60">
        <w:tc>
          <w:tcPr>
            <w:tcW w:w="0" w:type="auto"/>
            <w:vAlign w:val="center"/>
          </w:tcPr>
          <w:p w:rsidR="004E7704" w:rsidRDefault="004E7704" w:rsidP="00437069">
            <w:pPr>
              <w:spacing w:line="360" w:lineRule="auto"/>
              <w:rPr>
                <w:rFonts w:ascii="David" w:hAnsi="David" w:cs="David"/>
                <w:b/>
                <w:bCs/>
                <w:sz w:val="24"/>
                <w:szCs w:val="24"/>
                <w:u w:val="single"/>
                <w:rtl/>
              </w:rPr>
            </w:pPr>
          </w:p>
        </w:tc>
        <w:tc>
          <w:tcPr>
            <w:tcW w:w="0" w:type="auto"/>
            <w:vAlign w:val="center"/>
          </w:tcPr>
          <w:p w:rsidR="004E7704" w:rsidRPr="003C1D99" w:rsidRDefault="00BC5980" w:rsidP="00437069">
            <w:pPr>
              <w:spacing w:line="360" w:lineRule="auto"/>
              <w:rPr>
                <w:rFonts w:ascii="David" w:hAnsi="David" w:cs="David"/>
                <w:sz w:val="24"/>
                <w:szCs w:val="24"/>
                <w:rtl/>
              </w:rPr>
            </w:pPr>
            <w:r>
              <w:rPr>
                <w:rFonts w:ascii="David" w:hAnsi="David" w:cs="David" w:hint="cs"/>
                <w:sz w:val="24"/>
                <w:szCs w:val="24"/>
                <w:rtl/>
              </w:rPr>
              <w:t xml:space="preserve">   ז</w:t>
            </w:r>
            <w:r w:rsidR="004E7704">
              <w:rPr>
                <w:rFonts w:ascii="David" w:hAnsi="David" w:cs="David" w:hint="cs"/>
                <w:sz w:val="24"/>
                <w:szCs w:val="24"/>
                <w:rtl/>
              </w:rPr>
              <w:t xml:space="preserve">' קרן הון </w:t>
            </w:r>
          </w:p>
        </w:tc>
        <w:tc>
          <w:tcPr>
            <w:tcW w:w="0" w:type="auto"/>
            <w:vAlign w:val="center"/>
          </w:tcPr>
          <w:p w:rsidR="004E7704" w:rsidRPr="003C1D99" w:rsidRDefault="00BC5980" w:rsidP="00437069">
            <w:pPr>
              <w:spacing w:line="360" w:lineRule="auto"/>
              <w:rPr>
                <w:rFonts w:ascii="David" w:hAnsi="David" w:cs="David"/>
                <w:sz w:val="24"/>
                <w:szCs w:val="24"/>
                <w:rtl/>
              </w:rPr>
            </w:pPr>
            <w:r>
              <w:rPr>
                <w:rFonts w:ascii="David" w:hAnsi="David" w:cs="David" w:hint="cs"/>
                <w:sz w:val="24"/>
                <w:szCs w:val="24"/>
                <w:rtl/>
              </w:rPr>
              <w:t>2</w:t>
            </w:r>
            <w:r w:rsidR="004E7704" w:rsidRPr="003C1D99">
              <w:rPr>
                <w:rFonts w:ascii="David" w:hAnsi="David" w:cs="David" w:hint="cs"/>
                <w:sz w:val="24"/>
                <w:szCs w:val="24"/>
                <w:rtl/>
              </w:rPr>
              <w:t>,000</w:t>
            </w: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r>
      <w:tr w:rsidR="00C5615A" w:rsidTr="00B35C60">
        <w:tc>
          <w:tcPr>
            <w:tcW w:w="0" w:type="auto"/>
            <w:vAlign w:val="center"/>
          </w:tcPr>
          <w:p w:rsidR="004E7704" w:rsidRDefault="004E7704" w:rsidP="00437069">
            <w:pPr>
              <w:spacing w:line="360" w:lineRule="auto"/>
              <w:rPr>
                <w:rFonts w:ascii="David" w:hAnsi="David" w:cs="David"/>
                <w:b/>
                <w:bCs/>
                <w:sz w:val="24"/>
                <w:szCs w:val="24"/>
                <w:u w:val="single"/>
                <w:rtl/>
              </w:rPr>
            </w:pPr>
          </w:p>
        </w:tc>
        <w:tc>
          <w:tcPr>
            <w:tcW w:w="0" w:type="auto"/>
            <w:vAlign w:val="center"/>
          </w:tcPr>
          <w:p w:rsidR="004E7704" w:rsidRPr="003C1D99" w:rsidRDefault="004E7704" w:rsidP="00437069">
            <w:pPr>
              <w:spacing w:line="360" w:lineRule="auto"/>
              <w:rPr>
                <w:rFonts w:ascii="David" w:hAnsi="David" w:cs="David"/>
                <w:sz w:val="24"/>
                <w:szCs w:val="24"/>
                <w:rtl/>
              </w:rPr>
            </w:pPr>
            <w:r>
              <w:rPr>
                <w:rFonts w:ascii="David" w:hAnsi="David" w:cs="David" w:hint="cs"/>
                <w:sz w:val="24"/>
                <w:szCs w:val="24"/>
                <w:rtl/>
              </w:rPr>
              <w:t xml:space="preserve">   ז' הון מניות</w:t>
            </w:r>
          </w:p>
        </w:tc>
        <w:tc>
          <w:tcPr>
            <w:tcW w:w="0" w:type="auto"/>
            <w:vAlign w:val="center"/>
          </w:tcPr>
          <w:p w:rsidR="004E7704" w:rsidRPr="003C1D99" w:rsidRDefault="004E7704" w:rsidP="00437069">
            <w:pPr>
              <w:spacing w:line="360" w:lineRule="auto"/>
              <w:rPr>
                <w:rFonts w:ascii="David" w:hAnsi="David" w:cs="David"/>
                <w:sz w:val="24"/>
                <w:szCs w:val="24"/>
                <w:rtl/>
              </w:rPr>
            </w:pPr>
            <w:r>
              <w:rPr>
                <w:rFonts w:ascii="David" w:hAnsi="David" w:cs="David" w:hint="cs"/>
                <w:sz w:val="24"/>
                <w:szCs w:val="24"/>
                <w:rtl/>
              </w:rPr>
              <w:t>1</w:t>
            </w:r>
            <w:r w:rsidRPr="003C1D99">
              <w:rPr>
                <w:rFonts w:ascii="David" w:hAnsi="David" w:cs="David" w:hint="cs"/>
                <w:sz w:val="24"/>
                <w:szCs w:val="24"/>
                <w:rtl/>
              </w:rPr>
              <w:t>,000</w:t>
            </w: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r>
      <w:tr w:rsidR="00C5615A" w:rsidTr="00B35C60">
        <w:tc>
          <w:tcPr>
            <w:tcW w:w="0" w:type="auto"/>
            <w:vAlign w:val="center"/>
          </w:tcPr>
          <w:p w:rsidR="004E7704" w:rsidRDefault="004E7704" w:rsidP="00437069">
            <w:pPr>
              <w:spacing w:line="360" w:lineRule="auto"/>
              <w:rPr>
                <w:rFonts w:ascii="David" w:hAnsi="David" w:cs="David"/>
                <w:b/>
                <w:bCs/>
                <w:sz w:val="24"/>
                <w:szCs w:val="24"/>
                <w:u w:val="single"/>
                <w:rtl/>
              </w:rPr>
            </w:pPr>
          </w:p>
        </w:tc>
        <w:tc>
          <w:tcPr>
            <w:tcW w:w="0" w:type="auto"/>
            <w:vAlign w:val="center"/>
          </w:tcPr>
          <w:p w:rsidR="004E7704" w:rsidRDefault="004E7704" w:rsidP="00437069">
            <w:pPr>
              <w:spacing w:line="360" w:lineRule="auto"/>
              <w:rPr>
                <w:rFonts w:ascii="David" w:hAnsi="David" w:cs="David"/>
                <w:sz w:val="24"/>
                <w:szCs w:val="24"/>
                <w:rtl/>
              </w:rPr>
            </w:pPr>
            <w:r>
              <w:rPr>
                <w:rFonts w:ascii="David" w:hAnsi="David" w:cs="David" w:hint="cs"/>
                <w:sz w:val="24"/>
                <w:szCs w:val="24"/>
                <w:rtl/>
              </w:rPr>
              <w:t xml:space="preserve">   ז' פרמיה </w:t>
            </w:r>
          </w:p>
        </w:tc>
        <w:tc>
          <w:tcPr>
            <w:tcW w:w="0" w:type="auto"/>
            <w:vAlign w:val="center"/>
          </w:tcPr>
          <w:p w:rsidR="004E7704" w:rsidRDefault="00F5496F" w:rsidP="00437069">
            <w:pPr>
              <w:spacing w:line="360" w:lineRule="auto"/>
              <w:rPr>
                <w:rFonts w:ascii="David" w:hAnsi="David" w:cs="David"/>
                <w:sz w:val="24"/>
                <w:szCs w:val="24"/>
                <w:rtl/>
              </w:rPr>
            </w:pPr>
            <w:r>
              <w:rPr>
                <w:rFonts w:ascii="David" w:hAnsi="David" w:cs="David" w:hint="cs"/>
                <w:sz w:val="24"/>
                <w:szCs w:val="24"/>
                <w:rtl/>
              </w:rPr>
              <w:t>77</w:t>
            </w:r>
            <w:r w:rsidR="004E7704">
              <w:rPr>
                <w:rFonts w:ascii="David" w:hAnsi="David" w:cs="David" w:hint="cs"/>
                <w:sz w:val="24"/>
                <w:szCs w:val="24"/>
                <w:rtl/>
              </w:rPr>
              <w:t>,000</w:t>
            </w: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c>
          <w:tcPr>
            <w:tcW w:w="0" w:type="auto"/>
            <w:vAlign w:val="center"/>
          </w:tcPr>
          <w:p w:rsidR="004E7704" w:rsidRDefault="004E7704" w:rsidP="00437069">
            <w:pPr>
              <w:spacing w:line="360" w:lineRule="auto"/>
              <w:rPr>
                <w:rFonts w:ascii="David" w:hAnsi="David" w:cs="David"/>
                <w:sz w:val="24"/>
                <w:szCs w:val="24"/>
                <w:rtl/>
              </w:rPr>
            </w:pPr>
          </w:p>
        </w:tc>
      </w:tr>
      <w:tr w:rsidR="004E7704" w:rsidTr="00B35C60">
        <w:tc>
          <w:tcPr>
            <w:tcW w:w="0" w:type="auto"/>
            <w:gridSpan w:val="12"/>
            <w:vAlign w:val="center"/>
          </w:tcPr>
          <w:p w:rsidR="004E7704" w:rsidRDefault="004E7704" w:rsidP="00437069">
            <w:pPr>
              <w:spacing w:line="360" w:lineRule="auto"/>
              <w:rPr>
                <w:rFonts w:ascii="David" w:hAnsi="David" w:cs="David"/>
                <w:sz w:val="24"/>
                <w:szCs w:val="24"/>
                <w:rtl/>
              </w:rPr>
            </w:pPr>
            <w:r>
              <w:rPr>
                <w:rFonts w:ascii="David" w:hAnsi="David" w:cs="David" w:hint="cs"/>
                <w:b/>
                <w:bCs/>
                <w:sz w:val="24"/>
                <w:szCs w:val="24"/>
                <w:rtl/>
              </w:rPr>
              <w:t xml:space="preserve">הערה : </w:t>
            </w:r>
            <w:r>
              <w:rPr>
                <w:rFonts w:ascii="David" w:hAnsi="David" w:cs="David" w:hint="cs"/>
                <w:sz w:val="24"/>
                <w:szCs w:val="24"/>
                <w:rtl/>
              </w:rPr>
              <w:t xml:space="preserve">אם </w:t>
            </w:r>
            <w:r w:rsidR="00F5496F">
              <w:rPr>
                <w:rFonts w:ascii="David" w:hAnsi="David" w:cs="David" w:hint="cs"/>
                <w:sz w:val="24"/>
                <w:szCs w:val="24"/>
                <w:rtl/>
              </w:rPr>
              <w:t>האופציות לא היו</w:t>
            </w:r>
            <w:r>
              <w:rPr>
                <w:rFonts w:ascii="David" w:hAnsi="David" w:cs="David" w:hint="cs"/>
                <w:sz w:val="24"/>
                <w:szCs w:val="24"/>
                <w:rtl/>
              </w:rPr>
              <w:t xml:space="preserve"> ממ</w:t>
            </w:r>
            <w:r w:rsidR="00F5496F">
              <w:rPr>
                <w:rFonts w:ascii="David" w:hAnsi="David" w:cs="David" w:hint="cs"/>
                <w:sz w:val="24"/>
                <w:szCs w:val="24"/>
                <w:rtl/>
              </w:rPr>
              <w:t>ו</w:t>
            </w:r>
            <w:r>
              <w:rPr>
                <w:rFonts w:ascii="David" w:hAnsi="David" w:cs="David" w:hint="cs"/>
                <w:sz w:val="24"/>
                <w:szCs w:val="24"/>
                <w:rtl/>
              </w:rPr>
              <w:t>מש</w:t>
            </w:r>
            <w:r w:rsidR="00F5496F">
              <w:rPr>
                <w:rFonts w:ascii="David" w:hAnsi="David" w:cs="David" w:hint="cs"/>
                <w:sz w:val="24"/>
                <w:szCs w:val="24"/>
                <w:rtl/>
              </w:rPr>
              <w:t>ות</w:t>
            </w:r>
            <w:r>
              <w:rPr>
                <w:rFonts w:ascii="David" w:hAnsi="David" w:cs="David" w:hint="cs"/>
                <w:sz w:val="24"/>
                <w:szCs w:val="24"/>
                <w:rtl/>
              </w:rPr>
              <w:t xml:space="preserve"> פקודת היומן היתה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701"/>
            </w:tblGrid>
            <w:tr w:rsidR="004E7704" w:rsidTr="00B35C60">
              <w:tc>
                <w:tcPr>
                  <w:tcW w:w="0" w:type="auto"/>
                  <w:vAlign w:val="center"/>
                </w:tcPr>
                <w:p w:rsidR="004E7704" w:rsidRDefault="00F5496F" w:rsidP="00437069">
                  <w:pPr>
                    <w:spacing w:line="360" w:lineRule="auto"/>
                    <w:rPr>
                      <w:rFonts w:ascii="David" w:hAnsi="David" w:cs="David"/>
                      <w:sz w:val="24"/>
                      <w:szCs w:val="24"/>
                      <w:rtl/>
                    </w:rPr>
                  </w:pPr>
                  <w:r>
                    <w:rPr>
                      <w:rFonts w:ascii="David" w:hAnsi="David" w:cs="David" w:hint="cs"/>
                      <w:sz w:val="24"/>
                      <w:szCs w:val="24"/>
                      <w:rtl/>
                    </w:rPr>
                    <w:t>ח' פרמיה</w:t>
                  </w:r>
                </w:p>
                <w:p w:rsidR="004E7704" w:rsidRDefault="004E7704" w:rsidP="00437069">
                  <w:pPr>
                    <w:spacing w:line="360" w:lineRule="auto"/>
                    <w:rPr>
                      <w:rFonts w:ascii="David" w:hAnsi="David" w:cs="David"/>
                      <w:sz w:val="24"/>
                      <w:szCs w:val="24"/>
                      <w:rtl/>
                    </w:rPr>
                  </w:pPr>
                  <w:r>
                    <w:rPr>
                      <w:rFonts w:ascii="David" w:hAnsi="David" w:cs="David" w:hint="cs"/>
                      <w:sz w:val="24"/>
                      <w:szCs w:val="24"/>
                      <w:rtl/>
                    </w:rPr>
                    <w:t xml:space="preserve">   ז' </w:t>
                  </w:r>
                  <w:r w:rsidR="00F5496F">
                    <w:rPr>
                      <w:rFonts w:ascii="David" w:hAnsi="David" w:cs="David" w:hint="cs"/>
                      <w:sz w:val="24"/>
                      <w:szCs w:val="24"/>
                      <w:rtl/>
                    </w:rPr>
                    <w:t>קרן הון</w:t>
                  </w:r>
                  <w:r>
                    <w:rPr>
                      <w:rFonts w:ascii="David" w:hAnsi="David" w:cs="David" w:hint="cs"/>
                      <w:sz w:val="24"/>
                      <w:szCs w:val="24"/>
                      <w:rtl/>
                    </w:rPr>
                    <w:t xml:space="preserve"> </w:t>
                  </w:r>
                </w:p>
              </w:tc>
              <w:tc>
                <w:tcPr>
                  <w:tcW w:w="0" w:type="auto"/>
                  <w:vAlign w:val="center"/>
                </w:tcPr>
                <w:p w:rsidR="004E7704" w:rsidRDefault="00F5496F" w:rsidP="00437069">
                  <w:pPr>
                    <w:spacing w:line="360" w:lineRule="auto"/>
                    <w:rPr>
                      <w:rFonts w:ascii="David" w:hAnsi="David" w:cs="David"/>
                      <w:sz w:val="24"/>
                      <w:szCs w:val="24"/>
                      <w:rtl/>
                    </w:rPr>
                  </w:pPr>
                  <w:r>
                    <w:rPr>
                      <w:rFonts w:ascii="David" w:hAnsi="David" w:cs="David" w:hint="cs"/>
                      <w:sz w:val="24"/>
                      <w:szCs w:val="24"/>
                      <w:rtl/>
                    </w:rPr>
                    <w:t>2</w:t>
                  </w:r>
                  <w:r w:rsidR="004E7704">
                    <w:rPr>
                      <w:rFonts w:ascii="David" w:hAnsi="David" w:cs="David" w:hint="cs"/>
                      <w:sz w:val="24"/>
                      <w:szCs w:val="24"/>
                      <w:rtl/>
                    </w:rPr>
                    <w:t>,000</w:t>
                  </w:r>
                </w:p>
              </w:tc>
            </w:tr>
          </w:tbl>
          <w:p w:rsidR="004E7704" w:rsidRPr="004D2A3A" w:rsidRDefault="004E7704" w:rsidP="00437069">
            <w:pPr>
              <w:spacing w:line="360" w:lineRule="auto"/>
              <w:rPr>
                <w:rFonts w:ascii="David" w:hAnsi="David" w:cs="David"/>
                <w:sz w:val="24"/>
                <w:szCs w:val="24"/>
                <w:rtl/>
              </w:rPr>
            </w:pPr>
          </w:p>
        </w:tc>
      </w:tr>
    </w:tbl>
    <w:p w:rsidR="004E7704" w:rsidRDefault="004E7704" w:rsidP="00437069">
      <w:pPr>
        <w:spacing w:line="360" w:lineRule="auto"/>
        <w:rPr>
          <w:rFonts w:ascii="David" w:hAnsi="David" w:cs="David"/>
          <w:sz w:val="24"/>
          <w:szCs w:val="24"/>
          <w:rtl/>
        </w:rPr>
      </w:pPr>
    </w:p>
    <w:p w:rsidR="00F5496F" w:rsidRDefault="00F5496F" w:rsidP="00437069">
      <w:pPr>
        <w:spacing w:line="360" w:lineRule="auto"/>
        <w:rPr>
          <w:rFonts w:ascii="David" w:hAnsi="David" w:cs="David"/>
          <w:b/>
          <w:bCs/>
          <w:sz w:val="24"/>
          <w:szCs w:val="24"/>
          <w:u w:val="single"/>
          <w:rtl/>
        </w:rPr>
      </w:pPr>
      <w:r>
        <w:rPr>
          <w:rFonts w:ascii="David" w:hAnsi="David" w:cs="David" w:hint="cs"/>
          <w:b/>
          <w:bCs/>
          <w:sz w:val="24"/>
          <w:szCs w:val="24"/>
          <w:u w:val="single"/>
          <w:rtl/>
        </w:rPr>
        <w:t>מקרה ו'</w:t>
      </w:r>
    </w:p>
    <w:p w:rsidR="00EF78B5" w:rsidRPr="00832065" w:rsidRDefault="00EF78B5" w:rsidP="00EF78B5">
      <w:pPr>
        <w:spacing w:line="360" w:lineRule="auto"/>
        <w:rPr>
          <w:rFonts w:ascii="David" w:hAnsi="David" w:cs="David"/>
          <w:sz w:val="24"/>
          <w:szCs w:val="24"/>
          <w:rtl/>
        </w:rPr>
      </w:pPr>
      <w:r>
        <w:rPr>
          <w:rFonts w:ascii="David" w:hAnsi="David" w:cs="David" w:hint="cs"/>
          <w:sz w:val="24"/>
          <w:szCs w:val="24"/>
          <w:rtl/>
        </w:rPr>
        <w:t>לצד שמנגד יש אופציה למכור לחברה 1,000 מניות תמורת 180,000 .</w:t>
      </w:r>
    </w:p>
    <w:p w:rsidR="00F5496F" w:rsidRDefault="00F5496F" w:rsidP="00437069">
      <w:pPr>
        <w:spacing w:line="360" w:lineRule="auto"/>
        <w:rPr>
          <w:rFonts w:ascii="David" w:hAnsi="David" w:cs="David"/>
          <w:b/>
          <w:bCs/>
          <w:sz w:val="24"/>
          <w:szCs w:val="24"/>
          <w:rtl/>
        </w:rPr>
      </w:pPr>
      <w:r>
        <w:rPr>
          <w:rFonts w:ascii="David" w:hAnsi="David" w:cs="David" w:hint="cs"/>
          <w:b/>
          <w:bCs/>
          <w:sz w:val="24"/>
          <w:szCs w:val="24"/>
          <w:rtl/>
        </w:rPr>
        <w:t>פקודות יומן:</w:t>
      </w:r>
    </w:p>
    <w:p w:rsidR="00F5496F" w:rsidRPr="00843E77" w:rsidRDefault="00F5496F" w:rsidP="00EF78B5">
      <w:pPr>
        <w:spacing w:line="360" w:lineRule="auto"/>
        <w:rPr>
          <w:rFonts w:ascii="David" w:hAnsi="David" w:cs="David"/>
          <w:sz w:val="24"/>
          <w:szCs w:val="24"/>
          <w:rtl/>
        </w:rPr>
      </w:pPr>
      <w:r w:rsidRPr="002B793F">
        <w:rPr>
          <w:rFonts w:ascii="David" w:hAnsi="David" w:cs="David" w:hint="cs"/>
          <w:b/>
          <w:bCs/>
          <w:sz w:val="24"/>
          <w:szCs w:val="24"/>
          <w:rtl/>
        </w:rPr>
        <w:t xml:space="preserve">סילוק נטו במניות / סילוק נטו במזומן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הטיפול יהיה</w:t>
      </w:r>
      <w:r w:rsidR="00EF78B5">
        <w:rPr>
          <w:rFonts w:ascii="David" w:hAnsi="David" w:cs="David" w:hint="cs"/>
          <w:sz w:val="24"/>
          <w:szCs w:val="24"/>
          <w:rtl/>
        </w:rPr>
        <w:t xml:space="preserve"> כנגזר</w:t>
      </w:r>
      <w:r>
        <w:rPr>
          <w:rFonts w:ascii="David" w:hAnsi="David" w:cs="David" w:hint="cs"/>
          <w:sz w:val="24"/>
          <w:szCs w:val="24"/>
          <w:rtl/>
        </w:rPr>
        <w:t xml:space="preserve"> </w:t>
      </w:r>
      <w:r w:rsidR="00EF78B5">
        <w:rPr>
          <w:rFonts w:ascii="David" w:hAnsi="David" w:cs="David" w:hint="cs"/>
          <w:sz w:val="24"/>
          <w:szCs w:val="24"/>
          <w:rtl/>
        </w:rPr>
        <w:t>ב</w:t>
      </w:r>
      <w:r>
        <w:rPr>
          <w:rFonts w:ascii="David" w:hAnsi="David" w:cs="David" w:hint="cs"/>
          <w:sz w:val="24"/>
          <w:szCs w:val="24"/>
          <w:rtl/>
        </w:rPr>
        <w:t>שוו"ה דרך רוה"ס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886"/>
        <w:gridCol w:w="1422"/>
        <w:gridCol w:w="325"/>
        <w:gridCol w:w="163"/>
        <w:gridCol w:w="163"/>
        <w:gridCol w:w="305"/>
        <w:gridCol w:w="305"/>
        <w:gridCol w:w="305"/>
        <w:gridCol w:w="305"/>
        <w:gridCol w:w="305"/>
        <w:gridCol w:w="305"/>
        <w:gridCol w:w="305"/>
      </w:tblGrid>
      <w:tr w:rsidR="00801B7F" w:rsidTr="00446865">
        <w:tc>
          <w:tcPr>
            <w:tcW w:w="0" w:type="auto"/>
            <w:vAlign w:val="center"/>
          </w:tcPr>
          <w:p w:rsidR="00F5496F" w:rsidRPr="00832065" w:rsidRDefault="00B35C60" w:rsidP="00437069">
            <w:pPr>
              <w:spacing w:line="360" w:lineRule="auto"/>
              <w:rPr>
                <w:rFonts w:ascii="David" w:hAnsi="David" w:cs="David"/>
                <w:b/>
                <w:bCs/>
                <w:sz w:val="24"/>
                <w:szCs w:val="24"/>
                <w:u w:val="single"/>
                <w:rtl/>
              </w:rPr>
            </w:pPr>
            <w:r>
              <w:rPr>
                <w:rFonts w:ascii="David" w:hAnsi="David" w:cs="David" w:hint="cs"/>
                <w:b/>
                <w:bCs/>
                <w:sz w:val="24"/>
                <w:szCs w:val="24"/>
                <w:u w:val="single"/>
                <w:rtl/>
              </w:rPr>
              <w:t>01/06</w:t>
            </w:r>
          </w:p>
        </w:tc>
        <w:tc>
          <w:tcPr>
            <w:tcW w:w="0" w:type="auto"/>
            <w:vAlign w:val="center"/>
          </w:tcPr>
          <w:p w:rsidR="00F5496F" w:rsidRDefault="00F5496F" w:rsidP="00437069">
            <w:pPr>
              <w:spacing w:line="360" w:lineRule="auto"/>
              <w:rPr>
                <w:rFonts w:ascii="David" w:hAnsi="David" w:cs="David"/>
                <w:sz w:val="24"/>
                <w:szCs w:val="24"/>
                <w:rtl/>
              </w:rPr>
            </w:pPr>
            <w:r>
              <w:rPr>
                <w:rFonts w:ascii="David" w:hAnsi="David" w:cs="David" w:hint="cs"/>
                <w:sz w:val="24"/>
                <w:szCs w:val="24"/>
                <w:rtl/>
              </w:rPr>
              <w:t xml:space="preserve">ח' מזומן </w:t>
            </w:r>
          </w:p>
          <w:p w:rsidR="00F5496F" w:rsidRPr="00832065" w:rsidRDefault="00F5496F" w:rsidP="00437069">
            <w:pPr>
              <w:spacing w:line="360" w:lineRule="auto"/>
              <w:rPr>
                <w:rFonts w:ascii="David" w:hAnsi="David" w:cs="David"/>
                <w:sz w:val="24"/>
                <w:szCs w:val="24"/>
                <w:rtl/>
              </w:rPr>
            </w:pPr>
            <w:r>
              <w:rPr>
                <w:rFonts w:ascii="David" w:hAnsi="David" w:cs="David" w:hint="cs"/>
                <w:sz w:val="24"/>
                <w:szCs w:val="24"/>
                <w:rtl/>
              </w:rPr>
              <w:t xml:space="preserve">   ז' התחייבות </w:t>
            </w:r>
          </w:p>
        </w:tc>
        <w:tc>
          <w:tcPr>
            <w:tcW w:w="0" w:type="auto"/>
            <w:vAlign w:val="center"/>
          </w:tcPr>
          <w:p w:rsidR="00F5496F" w:rsidRPr="00832065" w:rsidRDefault="00B35C60" w:rsidP="00437069">
            <w:pPr>
              <w:spacing w:line="360" w:lineRule="auto"/>
              <w:rPr>
                <w:rFonts w:ascii="David" w:hAnsi="David" w:cs="David"/>
                <w:sz w:val="24"/>
                <w:szCs w:val="24"/>
                <w:rtl/>
              </w:rPr>
            </w:pPr>
            <w:r>
              <w:rPr>
                <w:rFonts w:ascii="David" w:hAnsi="David" w:cs="David" w:hint="cs"/>
                <w:sz w:val="24"/>
                <w:szCs w:val="24"/>
                <w:rtl/>
              </w:rPr>
              <w:t>5</w:t>
            </w:r>
            <w:r w:rsidR="00F5496F" w:rsidRPr="00832065">
              <w:rPr>
                <w:rFonts w:ascii="David" w:hAnsi="David" w:cs="David" w:hint="cs"/>
                <w:sz w:val="24"/>
                <w:szCs w:val="24"/>
                <w:rtl/>
              </w:rPr>
              <w:t>,000</w:t>
            </w: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gridSpan w:val="2"/>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r>
      <w:tr w:rsidR="00801B7F" w:rsidTr="00446865">
        <w:tc>
          <w:tcPr>
            <w:tcW w:w="0" w:type="auto"/>
            <w:vAlign w:val="center"/>
          </w:tcPr>
          <w:p w:rsidR="00F5496F" w:rsidRDefault="00B35C60" w:rsidP="00437069">
            <w:pPr>
              <w:spacing w:line="360" w:lineRule="auto"/>
              <w:rPr>
                <w:rFonts w:ascii="David" w:hAnsi="David" w:cs="David"/>
                <w:b/>
                <w:bCs/>
                <w:sz w:val="24"/>
                <w:szCs w:val="24"/>
                <w:u w:val="single"/>
                <w:rtl/>
              </w:rPr>
            </w:pPr>
            <w:r>
              <w:rPr>
                <w:rFonts w:ascii="David" w:hAnsi="David" w:cs="David" w:hint="cs"/>
                <w:b/>
                <w:bCs/>
                <w:sz w:val="24"/>
                <w:szCs w:val="24"/>
                <w:u w:val="single"/>
                <w:rtl/>
              </w:rPr>
              <w:t>12/06</w:t>
            </w:r>
            <w:r w:rsidR="00F5496F" w:rsidRPr="00832065">
              <w:rPr>
                <w:rFonts w:ascii="David" w:hAnsi="David" w:cs="David" w:hint="cs"/>
                <w:b/>
                <w:bCs/>
                <w:sz w:val="24"/>
                <w:szCs w:val="24"/>
                <w:u w:val="single"/>
                <w:rtl/>
              </w:rPr>
              <w:t xml:space="preserve"> </w:t>
            </w:r>
            <w:r w:rsidR="00F5496F" w:rsidRPr="00832065">
              <w:rPr>
                <w:rFonts w:ascii="David" w:hAnsi="David" w:cs="David"/>
                <w:b/>
                <w:bCs/>
                <w:sz w:val="24"/>
                <w:szCs w:val="24"/>
                <w:u w:val="single"/>
                <w:rtl/>
              </w:rPr>
              <w:t>–</w:t>
            </w:r>
            <w:r w:rsidR="00F5496F" w:rsidRPr="00832065">
              <w:rPr>
                <w:rFonts w:ascii="David" w:hAnsi="David" w:cs="David" w:hint="cs"/>
                <w:b/>
                <w:bCs/>
                <w:sz w:val="24"/>
                <w:szCs w:val="24"/>
                <w:u w:val="single"/>
                <w:rtl/>
              </w:rPr>
              <w:t xml:space="preserve"> שיערוך </w:t>
            </w:r>
          </w:p>
          <w:p w:rsidR="00F5496F" w:rsidRPr="00832065" w:rsidRDefault="00F5496F"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לשוו"ה </w:t>
            </w:r>
          </w:p>
        </w:tc>
        <w:tc>
          <w:tcPr>
            <w:tcW w:w="0" w:type="auto"/>
            <w:vAlign w:val="center"/>
          </w:tcPr>
          <w:p w:rsidR="00F5496F" w:rsidRDefault="00F5496F" w:rsidP="00437069">
            <w:pPr>
              <w:spacing w:line="360" w:lineRule="auto"/>
              <w:rPr>
                <w:rFonts w:ascii="David" w:hAnsi="David" w:cs="David"/>
                <w:sz w:val="24"/>
                <w:szCs w:val="24"/>
                <w:rtl/>
              </w:rPr>
            </w:pPr>
            <w:r w:rsidRPr="00832065">
              <w:rPr>
                <w:rFonts w:ascii="David" w:hAnsi="David" w:cs="David" w:hint="cs"/>
                <w:sz w:val="24"/>
                <w:szCs w:val="24"/>
                <w:rtl/>
              </w:rPr>
              <w:t xml:space="preserve">ח' </w:t>
            </w:r>
            <w:r>
              <w:rPr>
                <w:rFonts w:ascii="David" w:hAnsi="David" w:cs="David" w:hint="cs"/>
                <w:sz w:val="24"/>
                <w:szCs w:val="24"/>
                <w:rtl/>
              </w:rPr>
              <w:t xml:space="preserve">התחייבות </w:t>
            </w:r>
          </w:p>
          <w:p w:rsidR="00F5496F" w:rsidRPr="00832065" w:rsidRDefault="00F5496F" w:rsidP="00437069">
            <w:pPr>
              <w:spacing w:line="360" w:lineRule="auto"/>
              <w:rPr>
                <w:rFonts w:ascii="David" w:hAnsi="David" w:cs="David"/>
                <w:sz w:val="24"/>
                <w:szCs w:val="24"/>
                <w:rtl/>
              </w:rPr>
            </w:pPr>
            <w:r>
              <w:rPr>
                <w:rFonts w:ascii="David" w:hAnsi="David" w:cs="David" w:hint="cs"/>
                <w:sz w:val="24"/>
                <w:szCs w:val="24"/>
                <w:rtl/>
              </w:rPr>
              <w:t xml:space="preserve">   ז' רווח מני"ע</w:t>
            </w:r>
            <w:r w:rsidRPr="00832065">
              <w:rPr>
                <w:rFonts w:ascii="David" w:hAnsi="David" w:cs="David" w:hint="cs"/>
                <w:sz w:val="24"/>
                <w:szCs w:val="24"/>
                <w:rtl/>
              </w:rPr>
              <w:t xml:space="preserve">  </w:t>
            </w:r>
          </w:p>
        </w:tc>
        <w:tc>
          <w:tcPr>
            <w:tcW w:w="0" w:type="auto"/>
            <w:gridSpan w:val="11"/>
            <w:vAlign w:val="center"/>
          </w:tcPr>
          <w:p w:rsidR="00F5496F" w:rsidRPr="00986545" w:rsidRDefault="00B35C60" w:rsidP="00437069">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4,000-5,000=1,000</m:t>
                </m:r>
              </m:oMath>
            </m:oMathPara>
          </w:p>
        </w:tc>
      </w:tr>
      <w:tr w:rsidR="00801B7F" w:rsidTr="00446865">
        <w:tc>
          <w:tcPr>
            <w:tcW w:w="0" w:type="auto"/>
            <w:vAlign w:val="center"/>
          </w:tcPr>
          <w:p w:rsidR="00F5496F" w:rsidRDefault="00B35C60" w:rsidP="00437069">
            <w:pPr>
              <w:spacing w:line="360" w:lineRule="auto"/>
              <w:rPr>
                <w:rFonts w:ascii="David" w:hAnsi="David" w:cs="David"/>
                <w:b/>
                <w:bCs/>
                <w:sz w:val="24"/>
                <w:szCs w:val="24"/>
                <w:u w:val="single"/>
                <w:rtl/>
              </w:rPr>
            </w:pPr>
            <w:r>
              <w:rPr>
                <w:rFonts w:ascii="David" w:hAnsi="David" w:cs="David" w:hint="cs"/>
                <w:b/>
                <w:bCs/>
                <w:sz w:val="24"/>
                <w:szCs w:val="24"/>
                <w:u w:val="single"/>
                <w:rtl/>
              </w:rPr>
              <w:t>12/07</w:t>
            </w:r>
            <w:r w:rsidR="00F5496F" w:rsidRPr="00832065">
              <w:rPr>
                <w:rFonts w:ascii="David" w:hAnsi="David" w:cs="David" w:hint="cs"/>
                <w:b/>
                <w:bCs/>
                <w:sz w:val="24"/>
                <w:szCs w:val="24"/>
                <w:u w:val="single"/>
                <w:rtl/>
              </w:rPr>
              <w:t xml:space="preserve"> </w:t>
            </w:r>
            <w:r w:rsidR="00F5496F" w:rsidRPr="00832065">
              <w:rPr>
                <w:rFonts w:ascii="David" w:hAnsi="David" w:cs="David"/>
                <w:b/>
                <w:bCs/>
                <w:sz w:val="24"/>
                <w:szCs w:val="24"/>
                <w:u w:val="single"/>
                <w:rtl/>
              </w:rPr>
              <w:t>–</w:t>
            </w:r>
            <w:r w:rsidR="00F5496F" w:rsidRPr="00832065">
              <w:rPr>
                <w:rFonts w:ascii="David" w:hAnsi="David" w:cs="David" w:hint="cs"/>
                <w:b/>
                <w:bCs/>
                <w:sz w:val="24"/>
                <w:szCs w:val="24"/>
                <w:u w:val="single"/>
                <w:rtl/>
              </w:rPr>
              <w:t xml:space="preserve"> נבצע שיערוך</w:t>
            </w:r>
          </w:p>
          <w:p w:rsidR="00F5496F" w:rsidRPr="00832065" w:rsidRDefault="00F5496F"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 xml:space="preserve"> הפעם הערך </w:t>
            </w:r>
            <w:r w:rsidR="00B35C60">
              <w:rPr>
                <w:rFonts w:ascii="David" w:hAnsi="David" w:cs="David" w:hint="cs"/>
                <w:b/>
                <w:bCs/>
                <w:sz w:val="24"/>
                <w:szCs w:val="24"/>
                <w:u w:val="single"/>
                <w:rtl/>
              </w:rPr>
              <w:t>ירד ל-1000</w:t>
            </w:r>
          </w:p>
        </w:tc>
        <w:tc>
          <w:tcPr>
            <w:tcW w:w="0" w:type="auto"/>
            <w:vAlign w:val="center"/>
          </w:tcPr>
          <w:p w:rsidR="00B35C60" w:rsidRDefault="00B35C60" w:rsidP="00437069">
            <w:pPr>
              <w:spacing w:line="360" w:lineRule="auto"/>
              <w:rPr>
                <w:rFonts w:ascii="David" w:hAnsi="David" w:cs="David"/>
                <w:sz w:val="24"/>
                <w:szCs w:val="24"/>
                <w:rtl/>
              </w:rPr>
            </w:pPr>
            <w:r>
              <w:rPr>
                <w:rFonts w:ascii="David" w:hAnsi="David" w:cs="David" w:hint="cs"/>
                <w:sz w:val="24"/>
                <w:szCs w:val="24"/>
                <w:rtl/>
              </w:rPr>
              <w:t>ח'</w:t>
            </w:r>
            <w:r w:rsidR="00F5496F">
              <w:rPr>
                <w:rFonts w:ascii="David" w:hAnsi="David" w:cs="David" w:hint="cs"/>
                <w:sz w:val="24"/>
                <w:szCs w:val="24"/>
                <w:rtl/>
              </w:rPr>
              <w:t xml:space="preserve"> התחייבות</w:t>
            </w:r>
          </w:p>
          <w:p w:rsidR="00F5496F" w:rsidRPr="00832065" w:rsidRDefault="00B35C60" w:rsidP="00437069">
            <w:pPr>
              <w:spacing w:line="360" w:lineRule="auto"/>
              <w:rPr>
                <w:rFonts w:ascii="David" w:hAnsi="David" w:cs="David"/>
                <w:sz w:val="24"/>
                <w:szCs w:val="24"/>
                <w:rtl/>
              </w:rPr>
            </w:pPr>
            <w:r>
              <w:rPr>
                <w:rFonts w:ascii="David" w:hAnsi="David" w:cs="David" w:hint="cs"/>
                <w:sz w:val="24"/>
                <w:szCs w:val="24"/>
                <w:rtl/>
              </w:rPr>
              <w:t xml:space="preserve">   ז' רווח מני"ע</w:t>
            </w:r>
            <w:r w:rsidR="00F5496F">
              <w:rPr>
                <w:rFonts w:ascii="David" w:hAnsi="David" w:cs="David" w:hint="cs"/>
                <w:sz w:val="24"/>
                <w:szCs w:val="24"/>
                <w:rtl/>
              </w:rPr>
              <w:t xml:space="preserve"> </w:t>
            </w:r>
          </w:p>
        </w:tc>
        <w:tc>
          <w:tcPr>
            <w:tcW w:w="0" w:type="auto"/>
            <w:gridSpan w:val="11"/>
            <w:vAlign w:val="center"/>
          </w:tcPr>
          <w:p w:rsidR="00F5496F" w:rsidRPr="00986545" w:rsidRDefault="00B35C60" w:rsidP="00437069">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4,000-1,000=3,000</m:t>
                </m:r>
              </m:oMath>
            </m:oMathPara>
          </w:p>
        </w:tc>
      </w:tr>
      <w:tr w:rsidR="00F5496F" w:rsidTr="00B35C60">
        <w:tc>
          <w:tcPr>
            <w:tcW w:w="0" w:type="auto"/>
            <w:gridSpan w:val="13"/>
            <w:vAlign w:val="center"/>
          </w:tcPr>
          <w:p w:rsidR="00F5496F" w:rsidRPr="00832065" w:rsidRDefault="00F5496F" w:rsidP="00EF78B5">
            <w:pPr>
              <w:spacing w:line="360" w:lineRule="auto"/>
              <w:rPr>
                <w:rFonts w:ascii="David" w:hAnsi="David" w:cs="David"/>
                <w:sz w:val="24"/>
                <w:szCs w:val="24"/>
                <w:rtl/>
              </w:rPr>
            </w:pPr>
            <w:r>
              <w:rPr>
                <w:rFonts w:ascii="David" w:hAnsi="David" w:cs="David" w:hint="cs"/>
                <w:sz w:val="24"/>
                <w:szCs w:val="24"/>
                <w:rtl/>
              </w:rPr>
              <w:t>ננסה להבין למה האופציה שווה 1,000</w:t>
            </w:r>
            <w:r w:rsidRPr="00832065">
              <w:rPr>
                <w:rFonts w:ascii="David" w:hAnsi="David" w:cs="David" w:hint="cs"/>
                <w:sz w:val="24"/>
                <w:szCs w:val="24"/>
                <w:rtl/>
              </w:rPr>
              <w:t xml:space="preserve"> </w:t>
            </w:r>
            <w:r>
              <w:rPr>
                <w:rFonts w:ascii="David" w:hAnsi="David" w:cs="David" w:hint="cs"/>
                <w:sz w:val="24"/>
                <w:szCs w:val="24"/>
                <w:rtl/>
              </w:rPr>
              <w:t xml:space="preserve">: </w:t>
            </w:r>
            <m:oMath>
              <m:r>
                <m:rPr>
                  <m:sty m:val="p"/>
                </m:rPr>
                <w:rPr>
                  <w:rFonts w:ascii="Cambria Math" w:hAnsi="Cambria Math" w:cs="David"/>
                  <w:sz w:val="24"/>
                  <w:szCs w:val="24"/>
                </w:rPr>
                <m:t>180</m:t>
              </m:r>
              <m:r>
                <w:rPr>
                  <w:rFonts w:ascii="Cambria Math" w:hAnsi="Cambria Math" w:cs="David"/>
                  <w:sz w:val="24"/>
                  <w:szCs w:val="24"/>
                </w:rPr>
                <m:t>,000</m:t>
              </m:r>
              <m:r>
                <m:rPr>
                  <m:sty m:val="p"/>
                </m:rPr>
                <w:rPr>
                  <w:rFonts w:ascii="Cambria Math" w:hAnsi="Cambria Math" w:cs="David"/>
                  <w:sz w:val="24"/>
                  <w:szCs w:val="24"/>
                </w:rPr>
                <m:t>-179*1,000=1,000</m:t>
              </m:r>
            </m:oMath>
          </w:p>
        </w:tc>
      </w:tr>
      <w:tr w:rsidR="00EF78B5" w:rsidTr="00B35C60">
        <w:tc>
          <w:tcPr>
            <w:tcW w:w="0" w:type="auto"/>
            <w:gridSpan w:val="13"/>
            <w:vAlign w:val="center"/>
          </w:tcPr>
          <w:p w:rsidR="00EF78B5" w:rsidRDefault="00EF78B5" w:rsidP="00EF78B5">
            <w:pPr>
              <w:spacing w:line="360" w:lineRule="auto"/>
              <w:rPr>
                <w:rFonts w:ascii="David" w:hAnsi="David" w:cs="David"/>
                <w:sz w:val="24"/>
                <w:szCs w:val="24"/>
                <w:rtl/>
              </w:rPr>
            </w:pPr>
            <w:r>
              <w:rPr>
                <w:rFonts w:ascii="David" w:hAnsi="David" w:cs="David" w:hint="cs"/>
                <w:sz w:val="24"/>
                <w:szCs w:val="24"/>
                <w:rtl/>
              </w:rPr>
              <w:t xml:space="preserve">לצד שכנגד יש אופציה למכור את המניות ב-180,000 למרות שהן שוות רק 179,000 ולכן הוא יממש את ההתחייבות. </w:t>
            </w:r>
          </w:p>
        </w:tc>
      </w:tr>
      <w:tr w:rsidR="00801B7F" w:rsidTr="00446865">
        <w:tc>
          <w:tcPr>
            <w:tcW w:w="0" w:type="auto"/>
            <w:gridSpan w:val="2"/>
            <w:vAlign w:val="center"/>
          </w:tcPr>
          <w:p w:rsidR="00EF78B5" w:rsidRDefault="00EF78B5" w:rsidP="00437069">
            <w:pPr>
              <w:spacing w:line="360" w:lineRule="auto"/>
              <w:rPr>
                <w:rFonts w:ascii="David" w:hAnsi="David" w:cs="David"/>
                <w:b/>
                <w:bCs/>
                <w:sz w:val="24"/>
                <w:szCs w:val="24"/>
                <w:u w:val="single"/>
                <w:rtl/>
              </w:rPr>
            </w:pPr>
          </w:p>
          <w:p w:rsidR="00EF78B5" w:rsidRDefault="00EF78B5" w:rsidP="00437069">
            <w:pPr>
              <w:spacing w:line="360" w:lineRule="auto"/>
              <w:rPr>
                <w:rFonts w:ascii="David" w:hAnsi="David" w:cs="David"/>
                <w:b/>
                <w:bCs/>
                <w:sz w:val="24"/>
                <w:szCs w:val="24"/>
                <w:u w:val="single"/>
                <w:rtl/>
              </w:rPr>
            </w:pPr>
          </w:p>
          <w:p w:rsidR="00F5496F" w:rsidRPr="00832065" w:rsidRDefault="00F5496F"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lastRenderedPageBreak/>
              <w:t>סילוק נטו במזומן</w:t>
            </w: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gridSpan w:val="2"/>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r>
      <w:tr w:rsidR="00801B7F" w:rsidTr="00446865">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Fonts w:ascii="David" w:hAnsi="David" w:cs="David"/>
                <w:sz w:val="24"/>
                <w:szCs w:val="24"/>
                <w:rtl/>
              </w:rPr>
            </w:pPr>
            <w:r>
              <w:rPr>
                <w:rFonts w:ascii="David" w:hAnsi="David" w:cs="David" w:hint="cs"/>
                <w:sz w:val="24"/>
                <w:szCs w:val="24"/>
                <w:rtl/>
              </w:rPr>
              <w:t>ח' התחייבות</w:t>
            </w:r>
            <w:r w:rsidR="00EF78B5">
              <w:rPr>
                <w:rFonts w:ascii="David" w:hAnsi="David" w:cs="David" w:hint="cs"/>
                <w:sz w:val="24"/>
                <w:szCs w:val="24"/>
                <w:rtl/>
              </w:rPr>
              <w:t xml:space="preserve"> בגין אופציה</w:t>
            </w:r>
          </w:p>
          <w:p w:rsidR="00F5496F" w:rsidRPr="00832065" w:rsidRDefault="00F5496F" w:rsidP="00437069">
            <w:pPr>
              <w:spacing w:line="360" w:lineRule="auto"/>
              <w:rPr>
                <w:rFonts w:ascii="David" w:hAnsi="David" w:cs="David"/>
                <w:sz w:val="24"/>
                <w:szCs w:val="24"/>
                <w:rtl/>
              </w:rPr>
            </w:pPr>
            <w:r>
              <w:rPr>
                <w:rFonts w:ascii="David" w:hAnsi="David" w:cs="David" w:hint="cs"/>
                <w:sz w:val="24"/>
                <w:szCs w:val="24"/>
                <w:rtl/>
              </w:rPr>
              <w:t xml:space="preserve">   ז' מזומן</w:t>
            </w:r>
          </w:p>
        </w:tc>
        <w:tc>
          <w:tcPr>
            <w:tcW w:w="0" w:type="auto"/>
            <w:vAlign w:val="center"/>
          </w:tcPr>
          <w:p w:rsidR="00F5496F" w:rsidRPr="00832065" w:rsidRDefault="00B35C60" w:rsidP="00437069">
            <w:pPr>
              <w:spacing w:line="360" w:lineRule="auto"/>
              <w:rPr>
                <w:rFonts w:ascii="David" w:hAnsi="David" w:cs="David"/>
                <w:sz w:val="24"/>
                <w:szCs w:val="24"/>
                <w:rtl/>
              </w:rPr>
            </w:pPr>
            <w:r>
              <w:rPr>
                <w:rFonts w:ascii="David" w:hAnsi="David" w:cs="David" w:hint="cs"/>
                <w:sz w:val="24"/>
                <w:szCs w:val="24"/>
                <w:rtl/>
              </w:rPr>
              <w:t>1</w:t>
            </w:r>
            <w:r w:rsidR="00F5496F" w:rsidRPr="00832065">
              <w:rPr>
                <w:rFonts w:ascii="David" w:hAnsi="David" w:cs="David" w:hint="cs"/>
                <w:sz w:val="24"/>
                <w:szCs w:val="24"/>
                <w:rtl/>
              </w:rPr>
              <w:t>,000</w:t>
            </w: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gridSpan w:val="2"/>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r>
      <w:tr w:rsidR="00801B7F" w:rsidTr="00446865">
        <w:tc>
          <w:tcPr>
            <w:tcW w:w="0" w:type="auto"/>
            <w:gridSpan w:val="2"/>
            <w:vAlign w:val="center"/>
          </w:tcPr>
          <w:p w:rsidR="00EF78B5" w:rsidRDefault="00EF78B5" w:rsidP="00437069">
            <w:pPr>
              <w:spacing w:line="360" w:lineRule="auto"/>
              <w:rPr>
                <w:rFonts w:ascii="David" w:hAnsi="David" w:cs="David"/>
                <w:b/>
                <w:bCs/>
                <w:sz w:val="24"/>
                <w:szCs w:val="24"/>
                <w:u w:val="single"/>
                <w:rtl/>
              </w:rPr>
            </w:pPr>
          </w:p>
          <w:p w:rsidR="00F5496F" w:rsidRPr="00832065" w:rsidRDefault="00F5496F" w:rsidP="00437069">
            <w:pPr>
              <w:spacing w:line="360" w:lineRule="auto"/>
              <w:rPr>
                <w:rFonts w:ascii="David" w:hAnsi="David" w:cs="David"/>
                <w:b/>
                <w:bCs/>
                <w:sz w:val="24"/>
                <w:szCs w:val="24"/>
                <w:u w:val="single"/>
                <w:rtl/>
              </w:rPr>
            </w:pPr>
            <w:r w:rsidRPr="00832065">
              <w:rPr>
                <w:rFonts w:ascii="David" w:hAnsi="David" w:cs="David" w:hint="cs"/>
                <w:b/>
                <w:bCs/>
                <w:sz w:val="24"/>
                <w:szCs w:val="24"/>
                <w:u w:val="single"/>
                <w:rtl/>
              </w:rPr>
              <w:t>סילוק נטו במניות</w:t>
            </w: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gridSpan w:val="2"/>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r>
      <w:tr w:rsidR="00801B7F" w:rsidTr="00446865">
        <w:trPr>
          <w:trHeight w:val="222"/>
        </w:trPr>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D81864" w:rsidRDefault="00F5496F" w:rsidP="00437069">
            <w:pPr>
              <w:spacing w:line="360" w:lineRule="auto"/>
              <w:rPr>
                <w:rFonts w:ascii="David" w:hAnsi="David" w:cs="David"/>
                <w:sz w:val="24"/>
                <w:szCs w:val="24"/>
                <w:rtl/>
              </w:rPr>
            </w:pPr>
            <w:r w:rsidRPr="00D81864">
              <w:rPr>
                <w:rFonts w:ascii="David" w:hAnsi="David" w:cs="David" w:hint="cs"/>
                <w:sz w:val="24"/>
                <w:szCs w:val="24"/>
                <w:rtl/>
              </w:rPr>
              <w:t xml:space="preserve">ח' התחייבות </w:t>
            </w:r>
          </w:p>
        </w:tc>
        <w:tc>
          <w:tcPr>
            <w:tcW w:w="0" w:type="auto"/>
            <w:vAlign w:val="center"/>
          </w:tcPr>
          <w:p w:rsidR="00F5496F" w:rsidRPr="00832065" w:rsidRDefault="00B35C60" w:rsidP="00437069">
            <w:pPr>
              <w:spacing w:line="360" w:lineRule="auto"/>
              <w:rPr>
                <w:rFonts w:ascii="David" w:hAnsi="David" w:cs="David"/>
                <w:sz w:val="24"/>
                <w:szCs w:val="24"/>
                <w:rtl/>
              </w:rPr>
            </w:pPr>
            <w:r>
              <w:rPr>
                <w:rFonts w:ascii="David" w:hAnsi="David" w:cs="David" w:hint="cs"/>
                <w:sz w:val="24"/>
                <w:szCs w:val="24"/>
                <w:rtl/>
              </w:rPr>
              <w:t>1</w:t>
            </w:r>
            <w:r w:rsidR="00F5496F">
              <w:rPr>
                <w:rFonts w:ascii="David" w:hAnsi="David" w:cs="David" w:hint="cs"/>
                <w:sz w:val="24"/>
                <w:szCs w:val="24"/>
                <w:rtl/>
              </w:rPr>
              <w:t>,000</w:t>
            </w: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gridSpan w:val="2"/>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r>
      <w:tr w:rsidR="00801B7F" w:rsidTr="00446865">
        <w:trPr>
          <w:trHeight w:val="222"/>
        </w:trPr>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D81864" w:rsidRDefault="00F5496F" w:rsidP="00437069">
            <w:pPr>
              <w:spacing w:line="360" w:lineRule="auto"/>
              <w:rPr>
                <w:rFonts w:ascii="David" w:hAnsi="David" w:cs="David"/>
                <w:sz w:val="24"/>
                <w:szCs w:val="24"/>
                <w:rtl/>
              </w:rPr>
            </w:pPr>
            <w:r w:rsidRPr="00D81864">
              <w:rPr>
                <w:rFonts w:ascii="David" w:hAnsi="David" w:cs="David" w:hint="cs"/>
                <w:sz w:val="24"/>
                <w:szCs w:val="24"/>
                <w:rtl/>
              </w:rPr>
              <w:t xml:space="preserve">   ז' הון מניות</w:t>
            </w:r>
          </w:p>
        </w:tc>
        <w:tc>
          <w:tcPr>
            <w:tcW w:w="0" w:type="auto"/>
            <w:vAlign w:val="center"/>
          </w:tcPr>
          <w:p w:rsidR="00F5496F" w:rsidRPr="00E3584C" w:rsidRDefault="0074637C" w:rsidP="00437069">
            <w:pPr>
              <w:bidi w:val="0"/>
              <w:spacing w:line="360" w:lineRule="auto"/>
              <w:rPr>
                <w:rFonts w:ascii="David" w:hAnsi="David" w:cs="David"/>
                <w:sz w:val="24"/>
                <w:szCs w:val="24"/>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1,000</m:t>
                    </m:r>
                  </m:num>
                  <m:den>
                    <m:r>
                      <w:rPr>
                        <w:rFonts w:ascii="Cambria Math" w:hAnsi="Cambria Math" w:cs="David"/>
                        <w:sz w:val="20"/>
                        <w:szCs w:val="20"/>
                      </w:rPr>
                      <m:t>179</m:t>
                    </m:r>
                  </m:den>
                </m:f>
                <m:r>
                  <w:rPr>
                    <w:rFonts w:ascii="Cambria Math" w:hAnsi="Cambria Math" w:cs="David"/>
                    <w:sz w:val="20"/>
                    <w:szCs w:val="20"/>
                  </w:rPr>
                  <m:t>=6</m:t>
                </m:r>
              </m:oMath>
            </m:oMathPara>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gridSpan w:val="2"/>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r>
      <w:tr w:rsidR="00801B7F" w:rsidTr="00446865">
        <w:trPr>
          <w:trHeight w:val="222"/>
        </w:trPr>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tl/>
              </w:rPr>
            </w:pPr>
            <w:r w:rsidRPr="00D81864">
              <w:rPr>
                <w:rFonts w:ascii="David" w:hAnsi="David" w:cs="David" w:hint="cs"/>
                <w:sz w:val="24"/>
                <w:szCs w:val="24"/>
                <w:rtl/>
              </w:rPr>
              <w:t xml:space="preserve">   ז' פרמיה </w:t>
            </w:r>
          </w:p>
        </w:tc>
        <w:tc>
          <w:tcPr>
            <w:tcW w:w="0" w:type="auto"/>
            <w:vAlign w:val="center"/>
          </w:tcPr>
          <w:p w:rsidR="00F5496F" w:rsidRPr="00832065" w:rsidRDefault="00B35C60" w:rsidP="00437069">
            <w:pPr>
              <w:spacing w:line="360" w:lineRule="auto"/>
              <w:rPr>
                <w:rFonts w:ascii="David" w:hAnsi="David" w:cs="David"/>
                <w:sz w:val="24"/>
                <w:szCs w:val="24"/>
                <w:rtl/>
              </w:rPr>
            </w:pPr>
            <w:r>
              <w:rPr>
                <w:rFonts w:ascii="David" w:hAnsi="David" w:cs="David" w:hint="cs"/>
                <w:sz w:val="24"/>
                <w:szCs w:val="24"/>
                <w:rtl/>
              </w:rPr>
              <w:t>994</w:t>
            </w: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gridSpan w:val="2"/>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c>
          <w:tcPr>
            <w:tcW w:w="0" w:type="auto"/>
            <w:vAlign w:val="center"/>
          </w:tcPr>
          <w:p w:rsidR="00F5496F" w:rsidRPr="00832065" w:rsidRDefault="00F5496F" w:rsidP="00437069">
            <w:pPr>
              <w:spacing w:line="360" w:lineRule="auto"/>
              <w:rPr>
                <w:rFonts w:ascii="David" w:hAnsi="David" w:cs="David"/>
                <w:sz w:val="24"/>
                <w:szCs w:val="24"/>
                <w:rtl/>
              </w:rPr>
            </w:pPr>
          </w:p>
        </w:tc>
      </w:tr>
      <w:tr w:rsidR="00F5496F" w:rsidTr="00B35C60">
        <w:tc>
          <w:tcPr>
            <w:tcW w:w="0" w:type="auto"/>
            <w:gridSpan w:val="13"/>
            <w:vAlign w:val="center"/>
          </w:tcPr>
          <w:p w:rsidR="00F5496F" w:rsidRPr="00432CDE" w:rsidRDefault="00B35C60" w:rsidP="00437069">
            <w:pPr>
              <w:spacing w:line="360" w:lineRule="auto"/>
              <w:rPr>
                <w:rFonts w:ascii="David" w:hAnsi="David" w:cs="David"/>
                <w:sz w:val="24"/>
                <w:szCs w:val="24"/>
              </w:rPr>
            </w:pPr>
            <w:r>
              <w:rPr>
                <w:rFonts w:ascii="David" w:hAnsi="David" w:cs="David" w:hint="cs"/>
                <w:sz w:val="24"/>
                <w:szCs w:val="24"/>
                <w:rtl/>
              </w:rPr>
              <w:t>כמות המניות שהיא רכשה</w:t>
            </w:r>
            <w:r w:rsidR="00F5496F" w:rsidRPr="00432CDE">
              <w:rPr>
                <w:rFonts w:ascii="David" w:hAnsi="David" w:cs="David" w:hint="cs"/>
                <w:sz w:val="24"/>
                <w:szCs w:val="24"/>
                <w:rtl/>
              </w:rPr>
              <w:t xml:space="preserve"> </w:t>
            </w:r>
            <m:oMath>
              <m:f>
                <m:fPr>
                  <m:ctrlPr>
                    <w:rPr>
                      <w:rFonts w:ascii="Cambria Math" w:hAnsi="Cambria Math" w:cs="David"/>
                      <w:sz w:val="24"/>
                      <w:szCs w:val="24"/>
                    </w:rPr>
                  </m:ctrlPr>
                </m:fPr>
                <m:num>
                  <m:r>
                    <w:rPr>
                      <w:rFonts w:ascii="Cambria Math" w:hAnsi="Cambria Math" w:cs="David"/>
                      <w:sz w:val="24"/>
                      <w:szCs w:val="24"/>
                    </w:rPr>
                    <m:t>1,000</m:t>
                  </m:r>
                  <m:ctrlPr>
                    <w:rPr>
                      <w:rFonts w:ascii="Cambria Math" w:hAnsi="Cambria Math" w:cs="David"/>
                      <w:i/>
                      <w:sz w:val="24"/>
                      <w:szCs w:val="24"/>
                    </w:rPr>
                  </m:ctrlPr>
                </m:num>
                <m:den>
                  <m:r>
                    <m:rPr>
                      <m:sty m:val="p"/>
                    </m:rPr>
                    <w:rPr>
                      <w:rFonts w:ascii="Cambria Math" w:hAnsi="Cambria Math" w:cs="David"/>
                      <w:sz w:val="24"/>
                      <w:szCs w:val="24"/>
                    </w:rPr>
                    <m:t>179</m:t>
                  </m:r>
                </m:den>
              </m:f>
              <m:r>
                <m:rPr>
                  <m:sty m:val="p"/>
                </m:rPr>
                <w:rPr>
                  <w:rFonts w:ascii="Cambria Math" w:hAnsi="Cambria Math" w:cs="David"/>
                  <w:sz w:val="24"/>
                  <w:szCs w:val="24"/>
                </w:rPr>
                <m:t>=6</m:t>
              </m:r>
            </m:oMath>
          </w:p>
          <w:p w:rsidR="00F5496F" w:rsidRPr="00EF78B5" w:rsidRDefault="00F5496F" w:rsidP="00437069">
            <w:pPr>
              <w:spacing w:line="360" w:lineRule="auto"/>
              <w:rPr>
                <w:rFonts w:ascii="David" w:hAnsi="David" w:cs="David"/>
                <w:b/>
                <w:bCs/>
                <w:sz w:val="24"/>
                <w:szCs w:val="24"/>
                <w:u w:val="single"/>
                <w:rtl/>
              </w:rPr>
            </w:pPr>
            <w:r w:rsidRPr="00EF78B5">
              <w:rPr>
                <w:rFonts w:ascii="David" w:hAnsi="David" w:cs="David" w:hint="cs"/>
                <w:b/>
                <w:bCs/>
                <w:sz w:val="24"/>
                <w:szCs w:val="24"/>
                <w:u w:val="single"/>
                <w:rtl/>
              </w:rPr>
              <w:t>סילוק ברוטו:</w:t>
            </w:r>
          </w:p>
          <w:p w:rsidR="00F5496F" w:rsidRPr="00832065" w:rsidRDefault="00EF78B5" w:rsidP="00EF78B5">
            <w:pPr>
              <w:spacing w:line="360" w:lineRule="auto"/>
              <w:rPr>
                <w:rFonts w:ascii="David" w:hAnsi="David" w:cs="David"/>
                <w:sz w:val="24"/>
                <w:szCs w:val="24"/>
                <w:rtl/>
              </w:rPr>
            </w:pPr>
            <w:r>
              <w:rPr>
                <w:rFonts w:ascii="David" w:hAnsi="David" w:cs="David" w:hint="cs"/>
                <w:sz w:val="24"/>
                <w:szCs w:val="24"/>
                <w:rtl/>
              </w:rPr>
              <w:t>כאמור באופציה עצמה נטפל כמכשיר הוני.</w:t>
            </w:r>
          </w:p>
        </w:tc>
      </w:tr>
      <w:tr w:rsidR="00801B7F" w:rsidTr="00446865">
        <w:tc>
          <w:tcPr>
            <w:tcW w:w="0" w:type="auto"/>
            <w:vAlign w:val="center"/>
          </w:tcPr>
          <w:p w:rsidR="00F5496F" w:rsidRPr="00CF2EA0" w:rsidRDefault="005B2502" w:rsidP="00437069">
            <w:pPr>
              <w:spacing w:line="360" w:lineRule="auto"/>
              <w:rPr>
                <w:rFonts w:ascii="David" w:hAnsi="David" w:cs="David"/>
                <w:b/>
                <w:bCs/>
                <w:sz w:val="24"/>
                <w:szCs w:val="24"/>
                <w:u w:val="single"/>
                <w:rtl/>
              </w:rPr>
            </w:pPr>
            <w:r>
              <w:rPr>
                <w:rFonts w:ascii="David" w:hAnsi="David" w:cs="David" w:hint="cs"/>
                <w:b/>
                <w:bCs/>
                <w:sz w:val="24"/>
                <w:szCs w:val="24"/>
                <w:u w:val="single"/>
                <w:rtl/>
              </w:rPr>
              <w:t>01/06</w:t>
            </w:r>
            <w:r w:rsidR="00F5496F">
              <w:rPr>
                <w:rFonts w:ascii="David" w:hAnsi="David" w:cs="David" w:hint="cs"/>
                <w:b/>
                <w:bCs/>
                <w:sz w:val="24"/>
                <w:szCs w:val="24"/>
                <w:u w:val="single"/>
                <w:rtl/>
              </w:rPr>
              <w:t xml:space="preserve"> </w:t>
            </w:r>
          </w:p>
        </w:tc>
        <w:tc>
          <w:tcPr>
            <w:tcW w:w="0" w:type="auto"/>
            <w:vAlign w:val="center"/>
          </w:tcPr>
          <w:p w:rsidR="00F5496F" w:rsidRDefault="00446865" w:rsidP="00437069">
            <w:pPr>
              <w:spacing w:line="360" w:lineRule="auto"/>
              <w:rPr>
                <w:rFonts w:ascii="David" w:hAnsi="David" w:cs="David"/>
                <w:sz w:val="24"/>
                <w:szCs w:val="24"/>
                <w:rtl/>
              </w:rPr>
            </w:pPr>
            <w:r>
              <w:rPr>
                <w:rFonts w:ascii="David" w:hAnsi="David" w:cs="David" w:hint="cs"/>
                <w:sz w:val="24"/>
                <w:szCs w:val="24"/>
                <w:rtl/>
              </w:rPr>
              <w:t>ח</w:t>
            </w:r>
            <w:r w:rsidR="00F5496F">
              <w:rPr>
                <w:rFonts w:ascii="David" w:hAnsi="David" w:cs="David" w:hint="cs"/>
                <w:sz w:val="24"/>
                <w:szCs w:val="24"/>
                <w:rtl/>
              </w:rPr>
              <w:t>' מזומן</w:t>
            </w:r>
          </w:p>
          <w:p w:rsidR="00446865" w:rsidRDefault="00446865" w:rsidP="00EF78B5">
            <w:pPr>
              <w:spacing w:line="360" w:lineRule="auto"/>
              <w:rPr>
                <w:rFonts w:ascii="David" w:hAnsi="David" w:cs="David"/>
                <w:sz w:val="24"/>
                <w:szCs w:val="24"/>
                <w:rtl/>
              </w:rPr>
            </w:pPr>
            <w:r>
              <w:rPr>
                <w:rFonts w:ascii="David" w:hAnsi="David" w:cs="David" w:hint="cs"/>
                <w:sz w:val="24"/>
                <w:szCs w:val="24"/>
                <w:rtl/>
              </w:rPr>
              <w:t xml:space="preserve">   ז' </w:t>
            </w:r>
            <w:r w:rsidR="00EF78B5">
              <w:rPr>
                <w:rFonts w:ascii="David" w:hAnsi="David" w:cs="David" w:hint="cs"/>
                <w:sz w:val="24"/>
                <w:szCs w:val="24"/>
                <w:rtl/>
              </w:rPr>
              <w:t>תקבולים בגין אופציות</w:t>
            </w:r>
          </w:p>
        </w:tc>
        <w:tc>
          <w:tcPr>
            <w:tcW w:w="0" w:type="auto"/>
            <w:vAlign w:val="center"/>
          </w:tcPr>
          <w:p w:rsidR="00F5496F" w:rsidRDefault="00446865" w:rsidP="00437069">
            <w:pPr>
              <w:spacing w:line="360" w:lineRule="auto"/>
              <w:rPr>
                <w:rFonts w:ascii="David" w:hAnsi="David" w:cs="David"/>
                <w:sz w:val="24"/>
                <w:szCs w:val="24"/>
                <w:rtl/>
              </w:rPr>
            </w:pPr>
            <w:r>
              <w:rPr>
                <w:rFonts w:ascii="David" w:hAnsi="David" w:cs="David" w:hint="cs"/>
                <w:sz w:val="24"/>
                <w:szCs w:val="24"/>
                <w:rtl/>
              </w:rPr>
              <w:t>5</w:t>
            </w:r>
            <w:r w:rsidR="00F5496F">
              <w:rPr>
                <w:rFonts w:ascii="David" w:hAnsi="David" w:cs="David" w:hint="cs"/>
                <w:sz w:val="24"/>
                <w:szCs w:val="24"/>
                <w:rtl/>
              </w:rPr>
              <w:t>,000</w:t>
            </w:r>
          </w:p>
        </w:tc>
        <w:tc>
          <w:tcPr>
            <w:tcW w:w="0" w:type="auto"/>
            <w:vAlign w:val="center"/>
          </w:tcPr>
          <w:p w:rsidR="00F5496F" w:rsidRDefault="00F5496F" w:rsidP="00437069">
            <w:pPr>
              <w:spacing w:line="360" w:lineRule="auto"/>
              <w:rPr>
                <w:rFonts w:ascii="David" w:hAnsi="David" w:cs="David"/>
                <w:sz w:val="24"/>
                <w:szCs w:val="24"/>
                <w:rtl/>
              </w:rPr>
            </w:pPr>
          </w:p>
        </w:tc>
        <w:tc>
          <w:tcPr>
            <w:tcW w:w="0" w:type="auto"/>
            <w:gridSpan w:val="2"/>
            <w:vAlign w:val="center"/>
          </w:tcPr>
          <w:p w:rsidR="00F5496F"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Fonts w:ascii="David" w:hAnsi="David" w:cs="David"/>
                <w:sz w:val="24"/>
                <w:szCs w:val="24"/>
                <w:rtl/>
              </w:rPr>
            </w:pPr>
          </w:p>
        </w:tc>
        <w:tc>
          <w:tcPr>
            <w:tcW w:w="0" w:type="auto"/>
            <w:vAlign w:val="center"/>
          </w:tcPr>
          <w:p w:rsidR="00F5496F" w:rsidRDefault="00F5496F" w:rsidP="00437069">
            <w:pPr>
              <w:spacing w:line="360" w:lineRule="auto"/>
              <w:rPr>
                <w:rFonts w:ascii="David" w:hAnsi="David" w:cs="David"/>
                <w:sz w:val="24"/>
                <w:szCs w:val="24"/>
                <w:rtl/>
              </w:rPr>
            </w:pPr>
          </w:p>
        </w:tc>
      </w:tr>
      <w:tr w:rsidR="00EF78B5" w:rsidTr="00284C7E">
        <w:tc>
          <w:tcPr>
            <w:tcW w:w="0" w:type="auto"/>
            <w:gridSpan w:val="13"/>
            <w:vAlign w:val="center"/>
          </w:tcPr>
          <w:p w:rsidR="00EF78B5" w:rsidRDefault="00EF78B5" w:rsidP="00437069">
            <w:pPr>
              <w:spacing w:line="360" w:lineRule="auto"/>
              <w:rPr>
                <w:rFonts w:ascii="David" w:hAnsi="David" w:cs="David"/>
                <w:sz w:val="24"/>
                <w:szCs w:val="24"/>
                <w:rtl/>
              </w:rPr>
            </w:pPr>
            <w:r>
              <w:rPr>
                <w:rFonts w:ascii="David" w:hAnsi="David" w:cs="David" w:hint="cs"/>
                <w:sz w:val="24"/>
                <w:szCs w:val="24"/>
                <w:rtl/>
              </w:rPr>
              <w:t>כבר באותו יום יש להכיר בבהתחייבות לפי ערך הפדיון של היום</w:t>
            </w:r>
          </w:p>
        </w:tc>
      </w:tr>
      <w:tr w:rsidR="00801B7F" w:rsidTr="00446865">
        <w:tc>
          <w:tcPr>
            <w:tcW w:w="0" w:type="auto"/>
            <w:vAlign w:val="center"/>
          </w:tcPr>
          <w:p w:rsidR="00446865" w:rsidRDefault="00446865" w:rsidP="00437069">
            <w:pPr>
              <w:spacing w:line="360" w:lineRule="auto"/>
              <w:rPr>
                <w:rFonts w:ascii="David" w:hAnsi="David" w:cs="David"/>
                <w:b/>
                <w:bCs/>
                <w:sz w:val="24"/>
                <w:szCs w:val="24"/>
                <w:u w:val="single"/>
                <w:rtl/>
              </w:rPr>
            </w:pPr>
          </w:p>
        </w:tc>
        <w:tc>
          <w:tcPr>
            <w:tcW w:w="0" w:type="auto"/>
            <w:vAlign w:val="center"/>
          </w:tcPr>
          <w:p w:rsidR="00446865" w:rsidRDefault="00446865" w:rsidP="00437069">
            <w:pPr>
              <w:spacing w:line="360" w:lineRule="auto"/>
              <w:rPr>
                <w:rFonts w:ascii="David" w:hAnsi="David" w:cs="David"/>
                <w:sz w:val="24"/>
                <w:szCs w:val="24"/>
                <w:rtl/>
              </w:rPr>
            </w:pPr>
            <w:r>
              <w:rPr>
                <w:rFonts w:ascii="David" w:hAnsi="David" w:cs="David" w:hint="cs"/>
                <w:sz w:val="24"/>
                <w:szCs w:val="24"/>
                <w:rtl/>
              </w:rPr>
              <w:t xml:space="preserve">ח' קרן הון </w:t>
            </w:r>
          </w:p>
          <w:p w:rsidR="00446865" w:rsidRPr="003C1D99" w:rsidRDefault="00446865" w:rsidP="00437069">
            <w:pPr>
              <w:spacing w:line="360" w:lineRule="auto"/>
              <w:rPr>
                <w:rFonts w:ascii="David" w:hAnsi="David" w:cs="David"/>
                <w:sz w:val="24"/>
                <w:szCs w:val="24"/>
                <w:rtl/>
              </w:rPr>
            </w:pPr>
            <w:r>
              <w:rPr>
                <w:rFonts w:ascii="David" w:hAnsi="David" w:cs="David" w:hint="cs"/>
                <w:sz w:val="24"/>
                <w:szCs w:val="24"/>
                <w:rtl/>
              </w:rPr>
              <w:t xml:space="preserve">   ז' התחייבות </w:t>
            </w:r>
          </w:p>
        </w:tc>
        <w:tc>
          <w:tcPr>
            <w:tcW w:w="0" w:type="auto"/>
            <w:gridSpan w:val="4"/>
            <w:vAlign w:val="center"/>
          </w:tcPr>
          <w:p w:rsidR="00446865" w:rsidRDefault="0074637C" w:rsidP="00437069">
            <w:pPr>
              <w:bidi w:val="0"/>
              <w:spacing w:line="360" w:lineRule="auto"/>
              <w:rPr>
                <w:rFonts w:ascii="David" w:hAnsi="David" w:cs="David"/>
                <w:sz w:val="24"/>
                <w:szCs w:val="24"/>
                <w:rtl/>
              </w:rPr>
            </w:pPr>
            <m:oMathPara>
              <m:oMath>
                <m:f>
                  <m:fPr>
                    <m:ctrlPr>
                      <w:rPr>
                        <w:rFonts w:ascii="Cambria Math" w:hAnsi="Cambria Math" w:cs="David"/>
                        <w:i/>
                      </w:rPr>
                    </m:ctrlPr>
                  </m:fPr>
                  <m:num>
                    <m:r>
                      <w:rPr>
                        <w:rFonts w:ascii="Cambria Math" w:hAnsi="Cambria Math" w:cs="David"/>
                      </w:rPr>
                      <m:t>180,000</m:t>
                    </m:r>
                  </m:num>
                  <m:den>
                    <m:sSup>
                      <m:sSupPr>
                        <m:ctrlPr>
                          <w:rPr>
                            <w:rFonts w:ascii="Cambria Math" w:hAnsi="Cambria Math" w:cs="David"/>
                            <w:i/>
                          </w:rPr>
                        </m:ctrlPr>
                      </m:sSupPr>
                      <m:e>
                        <m:r>
                          <w:rPr>
                            <w:rFonts w:ascii="Cambria Math" w:hAnsi="Cambria Math" w:cs="David"/>
                          </w:rPr>
                          <m:t>1.1</m:t>
                        </m:r>
                      </m:e>
                      <m:sup>
                        <m:r>
                          <w:rPr>
                            <w:rFonts w:ascii="Cambria Math" w:hAnsi="Cambria Math" w:cs="David"/>
                          </w:rPr>
                          <m:t>2</m:t>
                        </m:r>
                      </m:sup>
                    </m:sSup>
                  </m:den>
                </m:f>
                <m:r>
                  <w:rPr>
                    <w:rFonts w:ascii="Cambria Math" w:hAnsi="Cambria Math" w:cs="David"/>
                  </w:rPr>
                  <m:t>=148,760</m:t>
                </m:r>
              </m:oMath>
            </m:oMathPara>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r>
      <w:tr w:rsidR="00EF78B5" w:rsidTr="00284C7E">
        <w:tc>
          <w:tcPr>
            <w:tcW w:w="0" w:type="auto"/>
            <w:gridSpan w:val="13"/>
            <w:vAlign w:val="center"/>
          </w:tcPr>
          <w:p w:rsidR="00EF78B5" w:rsidRPr="00EF78B5" w:rsidRDefault="00EF78B5" w:rsidP="00437069">
            <w:pPr>
              <w:spacing w:line="360" w:lineRule="auto"/>
              <w:rPr>
                <w:rFonts w:ascii="David" w:hAnsi="David" w:cs="David"/>
                <w:sz w:val="24"/>
                <w:szCs w:val="24"/>
                <w:rtl/>
              </w:rPr>
            </w:pPr>
            <w:r>
              <w:rPr>
                <w:rFonts w:ascii="David" w:hAnsi="David" w:cs="David" w:hint="cs"/>
                <w:b/>
                <w:bCs/>
                <w:sz w:val="24"/>
                <w:szCs w:val="24"/>
                <w:rtl/>
              </w:rPr>
              <w:t xml:space="preserve">הערה : </w:t>
            </w:r>
            <w:r>
              <w:rPr>
                <w:rFonts w:ascii="David" w:hAnsi="David" w:cs="David" w:hint="cs"/>
                <w:sz w:val="24"/>
                <w:szCs w:val="24"/>
                <w:rtl/>
              </w:rPr>
              <w:t>אם האופציה היתה ניתנת למימוש בכל  נקודת זמן במהלך השנתיים ולא רק ביום האחרון , אז היינו מכירים בהתחייבות בערך מלא של 180,000.</w:t>
            </w:r>
          </w:p>
        </w:tc>
      </w:tr>
      <w:tr w:rsidR="00801B7F" w:rsidTr="00437069">
        <w:tc>
          <w:tcPr>
            <w:tcW w:w="0" w:type="auto"/>
            <w:vAlign w:val="center"/>
          </w:tcPr>
          <w:p w:rsidR="00446865" w:rsidRDefault="00EF78B5" w:rsidP="00437069">
            <w:pPr>
              <w:spacing w:line="360" w:lineRule="auto"/>
              <w:rPr>
                <w:rFonts w:ascii="David" w:hAnsi="David" w:cs="David"/>
                <w:b/>
                <w:bCs/>
                <w:sz w:val="24"/>
                <w:szCs w:val="24"/>
                <w:u w:val="single"/>
                <w:rtl/>
              </w:rPr>
            </w:pPr>
            <w:r>
              <w:rPr>
                <w:rFonts w:ascii="David" w:hAnsi="David" w:cs="David" w:hint="cs"/>
                <w:b/>
                <w:bCs/>
                <w:sz w:val="24"/>
                <w:szCs w:val="24"/>
                <w:u w:val="single"/>
                <w:rtl/>
              </w:rPr>
              <w:t>12/06</w:t>
            </w:r>
          </w:p>
        </w:tc>
        <w:tc>
          <w:tcPr>
            <w:tcW w:w="0" w:type="auto"/>
            <w:vAlign w:val="center"/>
          </w:tcPr>
          <w:p w:rsidR="00446865" w:rsidRDefault="00446865" w:rsidP="00437069">
            <w:pPr>
              <w:spacing w:line="360" w:lineRule="auto"/>
              <w:rPr>
                <w:rFonts w:ascii="David" w:hAnsi="David" w:cs="David"/>
                <w:sz w:val="24"/>
                <w:szCs w:val="24"/>
                <w:rtl/>
              </w:rPr>
            </w:pPr>
            <w:r>
              <w:rPr>
                <w:rFonts w:ascii="David" w:hAnsi="David" w:cs="David" w:hint="cs"/>
                <w:sz w:val="24"/>
                <w:szCs w:val="24"/>
                <w:rtl/>
              </w:rPr>
              <w:t>ח' הוצאות מימון</w:t>
            </w:r>
          </w:p>
          <w:p w:rsidR="00446865" w:rsidRPr="003C1D99" w:rsidRDefault="00610221" w:rsidP="00437069">
            <w:pPr>
              <w:spacing w:line="360" w:lineRule="auto"/>
              <w:rPr>
                <w:rFonts w:ascii="David" w:hAnsi="David" w:cs="David"/>
                <w:sz w:val="24"/>
                <w:szCs w:val="24"/>
                <w:rtl/>
              </w:rPr>
            </w:pPr>
            <w:r>
              <w:rPr>
                <w:rFonts w:ascii="David" w:hAnsi="David" w:cs="David" w:hint="cs"/>
                <w:sz w:val="24"/>
                <w:szCs w:val="24"/>
                <w:rtl/>
              </w:rPr>
              <w:t xml:space="preserve">   ז' התחייבות</w:t>
            </w:r>
          </w:p>
        </w:tc>
        <w:tc>
          <w:tcPr>
            <w:tcW w:w="0" w:type="auto"/>
            <w:gridSpan w:val="7"/>
            <w:vAlign w:val="center"/>
          </w:tcPr>
          <w:p w:rsidR="00446865" w:rsidRDefault="00446865" w:rsidP="00437069">
            <w:pPr>
              <w:bidi w:val="0"/>
              <w:spacing w:line="360" w:lineRule="auto"/>
              <w:rPr>
                <w:rFonts w:ascii="David" w:hAnsi="David" w:cs="David"/>
                <w:sz w:val="24"/>
                <w:szCs w:val="24"/>
                <w:rtl/>
              </w:rPr>
            </w:pPr>
            <m:oMathPara>
              <m:oMath>
                <m:r>
                  <w:rPr>
                    <w:rFonts w:ascii="Cambria Math" w:hAnsi="Cambria Math" w:cs="David"/>
                  </w:rPr>
                  <m:t>148,760*10%=14,876</m:t>
                </m:r>
              </m:oMath>
            </m:oMathPara>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c>
          <w:tcPr>
            <w:tcW w:w="0" w:type="auto"/>
            <w:vAlign w:val="center"/>
          </w:tcPr>
          <w:p w:rsidR="00446865" w:rsidRDefault="00446865" w:rsidP="00437069">
            <w:pPr>
              <w:spacing w:line="360" w:lineRule="auto"/>
              <w:rPr>
                <w:rFonts w:ascii="David" w:hAnsi="David" w:cs="David"/>
                <w:sz w:val="24"/>
                <w:szCs w:val="24"/>
                <w:rtl/>
              </w:rPr>
            </w:pPr>
          </w:p>
        </w:tc>
      </w:tr>
      <w:tr w:rsidR="00610221" w:rsidTr="00284C7E">
        <w:tc>
          <w:tcPr>
            <w:tcW w:w="0" w:type="auto"/>
            <w:vAlign w:val="center"/>
          </w:tcPr>
          <w:p w:rsidR="00610221" w:rsidRDefault="00E10411" w:rsidP="00437069">
            <w:pPr>
              <w:spacing w:line="360" w:lineRule="auto"/>
              <w:rPr>
                <w:rFonts w:ascii="David" w:hAnsi="David" w:cs="David"/>
                <w:b/>
                <w:bCs/>
                <w:sz w:val="24"/>
                <w:szCs w:val="24"/>
                <w:u w:val="single"/>
                <w:rtl/>
              </w:rPr>
            </w:pPr>
            <w:r>
              <w:rPr>
                <w:rFonts w:ascii="David" w:hAnsi="David" w:cs="David" w:hint="cs"/>
                <w:b/>
                <w:bCs/>
                <w:sz w:val="24"/>
                <w:szCs w:val="24"/>
                <w:u w:val="single"/>
                <w:rtl/>
              </w:rPr>
              <w:t>12/07</w:t>
            </w:r>
          </w:p>
        </w:tc>
        <w:tc>
          <w:tcPr>
            <w:tcW w:w="0" w:type="auto"/>
            <w:vAlign w:val="center"/>
          </w:tcPr>
          <w:p w:rsidR="00610221" w:rsidRDefault="00610221" w:rsidP="00437069">
            <w:pPr>
              <w:spacing w:line="360" w:lineRule="auto"/>
              <w:rPr>
                <w:rFonts w:ascii="David" w:hAnsi="David" w:cs="David"/>
                <w:sz w:val="24"/>
                <w:szCs w:val="24"/>
                <w:rtl/>
              </w:rPr>
            </w:pPr>
            <w:r>
              <w:rPr>
                <w:rFonts w:ascii="David" w:hAnsi="David" w:cs="David" w:hint="cs"/>
                <w:sz w:val="24"/>
                <w:szCs w:val="24"/>
                <w:rtl/>
              </w:rPr>
              <w:t>ח' הוצאות מימון</w:t>
            </w:r>
          </w:p>
          <w:p w:rsidR="00610221" w:rsidRDefault="00610221" w:rsidP="00610221">
            <w:pPr>
              <w:spacing w:line="360" w:lineRule="auto"/>
              <w:rPr>
                <w:rFonts w:ascii="David" w:hAnsi="David" w:cs="David"/>
                <w:sz w:val="24"/>
                <w:szCs w:val="24"/>
                <w:rtl/>
              </w:rPr>
            </w:pPr>
            <w:r>
              <w:rPr>
                <w:rFonts w:ascii="David" w:hAnsi="David" w:cs="David" w:hint="cs"/>
                <w:sz w:val="24"/>
                <w:szCs w:val="24"/>
                <w:rtl/>
              </w:rPr>
              <w:t xml:space="preserve">   ז' התחייבות</w:t>
            </w:r>
          </w:p>
        </w:tc>
        <w:tc>
          <w:tcPr>
            <w:tcW w:w="0" w:type="auto"/>
            <w:gridSpan w:val="10"/>
            <w:vAlign w:val="center"/>
          </w:tcPr>
          <w:p w:rsidR="00610221" w:rsidRDefault="0074637C" w:rsidP="00610221">
            <w:pPr>
              <w:bidi w:val="0"/>
              <w:spacing w:line="360" w:lineRule="auto"/>
              <w:rPr>
                <w:rFonts w:ascii="David" w:hAnsi="David" w:cs="David"/>
                <w:sz w:val="24"/>
                <w:szCs w:val="24"/>
                <w:rtl/>
              </w:rPr>
            </w:pPr>
            <m:oMathPara>
              <m:oMath>
                <m:d>
                  <m:dPr>
                    <m:ctrlPr>
                      <w:rPr>
                        <w:rFonts w:ascii="Cambria Math" w:eastAsia="Calibri" w:hAnsi="Cambria Math" w:cs="David"/>
                        <w:i/>
                      </w:rPr>
                    </m:ctrlPr>
                  </m:dPr>
                  <m:e>
                    <m:r>
                      <w:rPr>
                        <w:rFonts w:ascii="Cambria Math" w:eastAsia="Calibri" w:hAnsi="Cambria Math" w:cs="David"/>
                      </w:rPr>
                      <m:t>148,760+14,876</m:t>
                    </m:r>
                  </m:e>
                </m:d>
                <m:r>
                  <w:rPr>
                    <w:rFonts w:ascii="Cambria Math" w:eastAsia="Calibri" w:hAnsi="Cambria Math" w:cs="David"/>
                  </w:rPr>
                  <m:t>*10%=16,364</m:t>
                </m:r>
              </m:oMath>
            </m:oMathPara>
          </w:p>
        </w:tc>
        <w:tc>
          <w:tcPr>
            <w:tcW w:w="0" w:type="auto"/>
            <w:vAlign w:val="center"/>
          </w:tcPr>
          <w:p w:rsidR="00610221" w:rsidRDefault="00610221" w:rsidP="00437069">
            <w:pPr>
              <w:spacing w:line="360" w:lineRule="auto"/>
              <w:rPr>
                <w:rFonts w:ascii="David" w:hAnsi="David" w:cs="David"/>
                <w:sz w:val="24"/>
                <w:szCs w:val="24"/>
                <w:rtl/>
              </w:rPr>
            </w:pPr>
          </w:p>
        </w:tc>
      </w:tr>
      <w:tr w:rsidR="00F5496F" w:rsidTr="00B35C60">
        <w:tc>
          <w:tcPr>
            <w:tcW w:w="0" w:type="auto"/>
            <w:gridSpan w:val="13"/>
            <w:vAlign w:val="center"/>
          </w:tcPr>
          <w:p w:rsidR="00F5496F" w:rsidRPr="004D2A3A" w:rsidRDefault="00F5496F" w:rsidP="00801B7F">
            <w:pPr>
              <w:spacing w:line="360" w:lineRule="auto"/>
              <w:rPr>
                <w:rFonts w:ascii="David" w:hAnsi="David" w:cs="David"/>
                <w:sz w:val="24"/>
                <w:szCs w:val="24"/>
                <w:rtl/>
              </w:rPr>
            </w:pPr>
            <w:r>
              <w:rPr>
                <w:rFonts w:ascii="David" w:hAnsi="David" w:cs="David" w:hint="cs"/>
                <w:b/>
                <w:bCs/>
                <w:sz w:val="24"/>
                <w:szCs w:val="24"/>
                <w:rtl/>
              </w:rPr>
              <w:t xml:space="preserve">הערה : </w:t>
            </w:r>
            <w:r w:rsidR="00801B7F">
              <w:rPr>
                <w:rFonts w:ascii="David" w:hAnsi="David" w:cs="David" w:hint="cs"/>
                <w:sz w:val="24"/>
                <w:szCs w:val="24"/>
                <w:rtl/>
              </w:rPr>
              <w:t>כפי שראינו לבעל האופציה כדאי לממש את האופציה, הוא ימכור לחברה 1,000 מניות ששוות 179,000 ו-180,000</w:t>
            </w:r>
          </w:p>
        </w:tc>
      </w:tr>
      <w:tr w:rsidR="00801B7F" w:rsidTr="00284C7E">
        <w:tc>
          <w:tcPr>
            <w:tcW w:w="0" w:type="auto"/>
            <w:vAlign w:val="center"/>
          </w:tcPr>
          <w:p w:rsidR="00801B7F" w:rsidRPr="00801B7F" w:rsidRDefault="00801B7F" w:rsidP="00801B7F">
            <w:pPr>
              <w:spacing w:line="360" w:lineRule="auto"/>
              <w:rPr>
                <w:rFonts w:ascii="David" w:hAnsi="David" w:cs="David"/>
                <w:b/>
                <w:bCs/>
                <w:sz w:val="24"/>
                <w:szCs w:val="24"/>
                <w:u w:val="single"/>
                <w:rtl/>
              </w:rPr>
            </w:pPr>
            <w:r w:rsidRPr="00801B7F">
              <w:rPr>
                <w:rFonts w:ascii="David" w:hAnsi="David" w:cs="David" w:hint="cs"/>
                <w:b/>
                <w:bCs/>
                <w:sz w:val="24"/>
                <w:szCs w:val="24"/>
                <w:u w:val="single"/>
                <w:rtl/>
              </w:rPr>
              <w:t>פקודת הסילוק</w:t>
            </w:r>
          </w:p>
        </w:tc>
        <w:tc>
          <w:tcPr>
            <w:tcW w:w="0" w:type="auto"/>
            <w:vAlign w:val="center"/>
          </w:tcPr>
          <w:p w:rsidR="00801B7F" w:rsidRPr="00801B7F" w:rsidRDefault="00801B7F" w:rsidP="00801B7F">
            <w:pPr>
              <w:spacing w:line="360" w:lineRule="auto"/>
              <w:rPr>
                <w:rFonts w:ascii="David" w:hAnsi="David" w:cs="David"/>
                <w:sz w:val="24"/>
                <w:szCs w:val="24"/>
                <w:rtl/>
              </w:rPr>
            </w:pPr>
            <w:r w:rsidRPr="00801B7F">
              <w:rPr>
                <w:rFonts w:ascii="David" w:hAnsi="David" w:cs="David" w:hint="cs"/>
                <w:sz w:val="24"/>
                <w:szCs w:val="24"/>
                <w:rtl/>
              </w:rPr>
              <w:t>ח' התחייבות</w:t>
            </w:r>
          </w:p>
          <w:p w:rsidR="00801B7F" w:rsidRPr="00801B7F" w:rsidRDefault="00801B7F" w:rsidP="00801B7F">
            <w:pPr>
              <w:spacing w:line="360" w:lineRule="auto"/>
              <w:rPr>
                <w:rFonts w:ascii="David" w:hAnsi="David" w:cs="David"/>
                <w:sz w:val="24"/>
                <w:szCs w:val="24"/>
                <w:rtl/>
              </w:rPr>
            </w:pPr>
            <w:r w:rsidRPr="00801B7F">
              <w:rPr>
                <w:rFonts w:ascii="David" w:hAnsi="David" w:cs="David" w:hint="cs"/>
                <w:sz w:val="24"/>
                <w:szCs w:val="24"/>
                <w:rtl/>
              </w:rPr>
              <w:t xml:space="preserve">   ז' מזומן</w:t>
            </w:r>
          </w:p>
        </w:tc>
        <w:tc>
          <w:tcPr>
            <w:tcW w:w="0" w:type="auto"/>
            <w:gridSpan w:val="3"/>
            <w:vAlign w:val="center"/>
          </w:tcPr>
          <w:p w:rsidR="00801B7F" w:rsidRPr="00801B7F" w:rsidRDefault="00801B7F" w:rsidP="00801B7F">
            <w:pPr>
              <w:spacing w:line="360" w:lineRule="auto"/>
              <w:rPr>
                <w:rFonts w:ascii="David" w:hAnsi="David" w:cs="David"/>
                <w:sz w:val="24"/>
                <w:szCs w:val="24"/>
                <w:rtl/>
              </w:rPr>
            </w:pPr>
            <w:r w:rsidRPr="00801B7F">
              <w:rPr>
                <w:rFonts w:ascii="David" w:hAnsi="David" w:cs="David" w:hint="cs"/>
                <w:sz w:val="24"/>
                <w:szCs w:val="24"/>
                <w:rtl/>
              </w:rPr>
              <w:t>180,000</w:t>
            </w:r>
          </w:p>
        </w:tc>
        <w:tc>
          <w:tcPr>
            <w:tcW w:w="0" w:type="auto"/>
            <w:gridSpan w:val="8"/>
            <w:vAlign w:val="center"/>
          </w:tcPr>
          <w:p w:rsidR="00801B7F" w:rsidRDefault="00801B7F" w:rsidP="00801B7F">
            <w:pPr>
              <w:spacing w:line="360" w:lineRule="auto"/>
              <w:rPr>
                <w:rFonts w:ascii="David" w:hAnsi="David" w:cs="David"/>
                <w:b/>
                <w:bCs/>
                <w:sz w:val="24"/>
                <w:szCs w:val="24"/>
                <w:rtl/>
              </w:rPr>
            </w:pPr>
          </w:p>
        </w:tc>
      </w:tr>
      <w:tr w:rsidR="00801B7F" w:rsidTr="00284C7E">
        <w:tc>
          <w:tcPr>
            <w:tcW w:w="0" w:type="auto"/>
            <w:vAlign w:val="center"/>
          </w:tcPr>
          <w:p w:rsidR="00801B7F" w:rsidRPr="00801B7F" w:rsidRDefault="00801B7F" w:rsidP="00801B7F">
            <w:pPr>
              <w:spacing w:line="360" w:lineRule="auto"/>
              <w:rPr>
                <w:rFonts w:ascii="David" w:hAnsi="David" w:cs="David"/>
                <w:b/>
                <w:bCs/>
                <w:sz w:val="24"/>
                <w:szCs w:val="24"/>
                <w:u w:val="single"/>
                <w:rtl/>
              </w:rPr>
            </w:pPr>
          </w:p>
        </w:tc>
        <w:tc>
          <w:tcPr>
            <w:tcW w:w="0" w:type="auto"/>
            <w:vAlign w:val="center"/>
          </w:tcPr>
          <w:p w:rsidR="00801B7F" w:rsidRPr="00801B7F" w:rsidRDefault="00801B7F" w:rsidP="00801B7F">
            <w:pPr>
              <w:spacing w:line="360" w:lineRule="auto"/>
              <w:rPr>
                <w:rFonts w:ascii="David" w:hAnsi="David" w:cs="David"/>
                <w:sz w:val="24"/>
                <w:szCs w:val="24"/>
                <w:rtl/>
              </w:rPr>
            </w:pPr>
            <w:r w:rsidRPr="00801B7F">
              <w:rPr>
                <w:rFonts w:ascii="David" w:hAnsi="David" w:cs="David" w:hint="cs"/>
                <w:sz w:val="24"/>
                <w:szCs w:val="24"/>
                <w:rtl/>
              </w:rPr>
              <w:t>ח' מניות באוצר</w:t>
            </w:r>
          </w:p>
          <w:p w:rsidR="00801B7F" w:rsidRPr="00801B7F" w:rsidRDefault="00801B7F" w:rsidP="00801B7F">
            <w:pPr>
              <w:spacing w:line="360" w:lineRule="auto"/>
              <w:rPr>
                <w:rFonts w:ascii="David" w:hAnsi="David" w:cs="David"/>
                <w:sz w:val="24"/>
                <w:szCs w:val="24"/>
                <w:rtl/>
              </w:rPr>
            </w:pPr>
            <w:r w:rsidRPr="00801B7F">
              <w:rPr>
                <w:rFonts w:ascii="David" w:hAnsi="David" w:cs="David" w:hint="cs"/>
                <w:sz w:val="24"/>
                <w:szCs w:val="24"/>
                <w:rtl/>
              </w:rPr>
              <w:t xml:space="preserve">  ז' קרן הון </w:t>
            </w:r>
          </w:p>
        </w:tc>
        <w:tc>
          <w:tcPr>
            <w:tcW w:w="0" w:type="auto"/>
            <w:gridSpan w:val="11"/>
            <w:vAlign w:val="center"/>
          </w:tcPr>
          <w:p w:rsidR="00801B7F" w:rsidRPr="00801B7F" w:rsidRDefault="00801B7F" w:rsidP="00801B7F">
            <w:pPr>
              <w:spacing w:line="360" w:lineRule="auto"/>
              <w:rPr>
                <w:rFonts w:ascii="David" w:hAnsi="David" w:cs="David"/>
                <w:b/>
                <w:bCs/>
                <w:sz w:val="24"/>
                <w:szCs w:val="24"/>
                <w:rtl/>
              </w:rPr>
            </w:pPr>
            <m:oMathPara>
              <m:oMathParaPr>
                <m:jc m:val="right"/>
              </m:oMathParaPr>
              <m:oMath>
                <m:r>
                  <w:rPr>
                    <w:rFonts w:ascii="Cambria Math" w:hAnsi="Cambria Math" w:cs="David"/>
                    <w:sz w:val="24"/>
                    <w:szCs w:val="24"/>
                  </w:rPr>
                  <m:t>148,760-5,000=143,760</m:t>
                </m:r>
              </m:oMath>
            </m:oMathPara>
          </w:p>
        </w:tc>
      </w:tr>
      <w:tr w:rsidR="00801B7F" w:rsidTr="00284C7E">
        <w:tc>
          <w:tcPr>
            <w:tcW w:w="0" w:type="auto"/>
            <w:gridSpan w:val="13"/>
            <w:vAlign w:val="center"/>
          </w:tcPr>
          <w:p w:rsidR="00801B7F" w:rsidRPr="00801B7F" w:rsidRDefault="00801B7F" w:rsidP="00801B7F">
            <w:pPr>
              <w:spacing w:line="360" w:lineRule="auto"/>
              <w:rPr>
                <w:rFonts w:ascii="David" w:hAnsi="David" w:cs="David"/>
                <w:sz w:val="24"/>
                <w:szCs w:val="24"/>
                <w:rtl/>
              </w:rPr>
            </w:pPr>
            <w:r>
              <w:rPr>
                <w:rFonts w:ascii="David" w:hAnsi="David" w:cs="David" w:hint="cs"/>
                <w:b/>
                <w:bCs/>
                <w:sz w:val="24"/>
                <w:szCs w:val="24"/>
                <w:rtl/>
              </w:rPr>
              <w:t xml:space="preserve">הערה: </w:t>
            </w:r>
            <w:r>
              <w:rPr>
                <w:rFonts w:ascii="David" w:hAnsi="David" w:cs="David" w:hint="cs"/>
                <w:sz w:val="24"/>
                <w:szCs w:val="24"/>
                <w:rtl/>
              </w:rPr>
              <w:t>אם בעל האופציה היה בוחר שלא לממש את האופציה היינו סוגרים את ההתחייבות כנגד פרמיה וממיינים את קרן ההון לפרמיה .</w:t>
            </w:r>
          </w:p>
        </w:tc>
      </w:tr>
    </w:tbl>
    <w:p w:rsidR="00F5496F" w:rsidRPr="004D2A3A" w:rsidRDefault="00F5496F" w:rsidP="00437069">
      <w:pPr>
        <w:spacing w:line="360" w:lineRule="auto"/>
        <w:rPr>
          <w:rFonts w:ascii="David" w:hAnsi="David" w:cs="David"/>
          <w:sz w:val="24"/>
          <w:szCs w:val="24"/>
        </w:rPr>
      </w:pPr>
    </w:p>
    <w:p w:rsidR="00F5496F" w:rsidRPr="004D2A3A" w:rsidRDefault="00F5496F" w:rsidP="00437069">
      <w:pPr>
        <w:spacing w:line="360" w:lineRule="auto"/>
        <w:rPr>
          <w:rFonts w:ascii="David" w:hAnsi="David" w:cs="David"/>
          <w:sz w:val="24"/>
          <w:szCs w:val="24"/>
        </w:rPr>
      </w:pPr>
    </w:p>
    <w:p w:rsidR="0000218E" w:rsidRDefault="0000218E" w:rsidP="00437069">
      <w:pPr>
        <w:spacing w:line="360" w:lineRule="auto"/>
        <w:rPr>
          <w:rFonts w:ascii="David" w:hAnsi="David" w:cs="David"/>
          <w:sz w:val="24"/>
          <w:szCs w:val="24"/>
          <w:rtl/>
        </w:rPr>
      </w:pPr>
    </w:p>
    <w:p w:rsidR="0000218E" w:rsidRDefault="0000218E" w:rsidP="00437069">
      <w:pPr>
        <w:spacing w:line="360" w:lineRule="auto"/>
        <w:rPr>
          <w:rFonts w:ascii="David" w:hAnsi="David" w:cs="David"/>
          <w:sz w:val="24"/>
          <w:szCs w:val="24"/>
          <w:rtl/>
        </w:rPr>
      </w:pPr>
    </w:p>
    <w:p w:rsidR="0000218E" w:rsidRDefault="0000218E" w:rsidP="00437069">
      <w:pPr>
        <w:spacing w:line="360" w:lineRule="auto"/>
        <w:rPr>
          <w:rFonts w:ascii="David" w:hAnsi="David" w:cs="David"/>
          <w:sz w:val="24"/>
          <w:szCs w:val="24"/>
          <w:rtl/>
        </w:rPr>
      </w:pPr>
    </w:p>
    <w:p w:rsidR="0000218E" w:rsidRDefault="0000218E" w:rsidP="00437069">
      <w:pPr>
        <w:spacing w:line="360" w:lineRule="auto"/>
        <w:rPr>
          <w:rFonts w:ascii="David" w:hAnsi="David" w:cs="David"/>
          <w:sz w:val="24"/>
          <w:szCs w:val="24"/>
          <w:rtl/>
        </w:rPr>
      </w:pPr>
    </w:p>
    <w:p w:rsidR="0000218E" w:rsidRDefault="0000218E" w:rsidP="00437069">
      <w:pPr>
        <w:spacing w:line="360" w:lineRule="auto"/>
        <w:jc w:val="center"/>
        <w:rPr>
          <w:rFonts w:ascii="David" w:hAnsi="David" w:cs="David"/>
          <w:b/>
          <w:bCs/>
          <w:color w:val="7030A0"/>
          <w:sz w:val="24"/>
          <w:szCs w:val="24"/>
          <w:u w:val="single"/>
          <w:rtl/>
        </w:rPr>
      </w:pPr>
      <w:r w:rsidRPr="00C33D57">
        <w:rPr>
          <w:rFonts w:ascii="David" w:hAnsi="David" w:cs="David"/>
          <w:b/>
          <w:bCs/>
          <w:color w:val="7030A0"/>
          <w:sz w:val="24"/>
          <w:szCs w:val="24"/>
          <w:u w:val="single"/>
          <w:rtl/>
        </w:rPr>
        <w:lastRenderedPageBreak/>
        <w:t>מכשירים פיננסים – תרגי</w:t>
      </w:r>
      <w:r>
        <w:rPr>
          <w:rFonts w:ascii="David" w:hAnsi="David" w:cs="David"/>
          <w:b/>
          <w:bCs/>
          <w:color w:val="7030A0"/>
          <w:sz w:val="24"/>
          <w:szCs w:val="24"/>
          <w:u w:val="single"/>
          <w:rtl/>
        </w:rPr>
        <w:t xml:space="preserve">ל </w:t>
      </w:r>
      <w:r>
        <w:rPr>
          <w:rFonts w:ascii="David" w:hAnsi="David" w:cs="David" w:hint="cs"/>
          <w:b/>
          <w:bCs/>
          <w:color w:val="7030A0"/>
          <w:sz w:val="24"/>
          <w:szCs w:val="24"/>
          <w:u w:val="single"/>
          <w:rtl/>
        </w:rPr>
        <w:t>22</w:t>
      </w:r>
    </w:p>
    <w:p w:rsidR="00193184" w:rsidRDefault="00193184" w:rsidP="00437069">
      <w:pPr>
        <w:spacing w:line="360" w:lineRule="auto"/>
        <w:rPr>
          <w:rFonts w:ascii="David" w:hAnsi="David" w:cs="David"/>
          <w:b/>
          <w:bCs/>
          <w:sz w:val="24"/>
          <w:szCs w:val="24"/>
          <w:rtl/>
        </w:rPr>
      </w:pPr>
      <w:r>
        <w:rPr>
          <w:rFonts w:ascii="David" w:hAnsi="David" w:cs="David" w:hint="cs"/>
          <w:b/>
          <w:bCs/>
          <w:sz w:val="24"/>
          <w:szCs w:val="24"/>
          <w:rtl/>
        </w:rPr>
        <w:t xml:space="preserve">נדרש א' </w:t>
      </w:r>
      <w:r>
        <w:rPr>
          <w:rFonts w:ascii="David" w:hAnsi="David" w:cs="David"/>
          <w:b/>
          <w:bCs/>
          <w:sz w:val="24"/>
          <w:szCs w:val="24"/>
          <w:rtl/>
        </w:rPr>
        <w:t>–</w:t>
      </w:r>
      <w:r>
        <w:rPr>
          <w:rFonts w:ascii="David" w:hAnsi="David" w:cs="David" w:hint="cs"/>
          <w:b/>
          <w:bCs/>
          <w:sz w:val="24"/>
          <w:szCs w:val="24"/>
          <w:rtl/>
        </w:rPr>
        <w:t xml:space="preserve"> הקצאת תמורת ההנפקה לרכיבים השונים במועד ההנפקה</w:t>
      </w:r>
      <w:r w:rsidR="00F94CF3">
        <w:rPr>
          <w:rFonts w:ascii="David" w:hAnsi="David" w:cs="David" w:hint="cs"/>
          <w:b/>
          <w:bCs/>
          <w:sz w:val="24"/>
          <w:szCs w:val="24"/>
          <w:rtl/>
        </w:rPr>
        <w:t xml:space="preserve"> </w:t>
      </w:r>
      <w:r w:rsidR="00F94CF3" w:rsidRPr="00F94CF3">
        <w:rPr>
          <w:rFonts w:ascii="David" w:hAnsi="David" w:cs="David" w:hint="cs"/>
          <w:b/>
          <w:bCs/>
          <w:color w:val="FF0000"/>
          <w:sz w:val="24"/>
          <w:szCs w:val="24"/>
          <w:rtl/>
        </w:rPr>
        <w:t>(1)</w:t>
      </w:r>
    </w:p>
    <w:tbl>
      <w:tblPr>
        <w:tblStyle w:val="ab"/>
        <w:bidiVisual/>
        <w:tblW w:w="0" w:type="auto"/>
        <w:tblInd w:w="-5" w:type="dxa"/>
        <w:tblLook w:val="04A0" w:firstRow="1" w:lastRow="0" w:firstColumn="1" w:lastColumn="0" w:noHBand="0" w:noVBand="1"/>
      </w:tblPr>
      <w:tblGrid>
        <w:gridCol w:w="1259"/>
        <w:gridCol w:w="1617"/>
        <w:gridCol w:w="2381"/>
        <w:gridCol w:w="1106"/>
        <w:gridCol w:w="3017"/>
      </w:tblGrid>
      <w:tr w:rsidR="00B02E22" w:rsidTr="00B02E22">
        <w:tc>
          <w:tcPr>
            <w:tcW w:w="0" w:type="auto"/>
            <w:tcBorders>
              <w:top w:val="nil"/>
              <w:left w:val="nil"/>
              <w:bottom w:val="nil"/>
              <w:right w:val="single" w:sz="4" w:space="0" w:color="auto"/>
            </w:tcBorders>
          </w:tcPr>
          <w:p w:rsidR="00B02E22" w:rsidRPr="00437069" w:rsidRDefault="00B02E22" w:rsidP="00437069">
            <w:pPr>
              <w:spacing w:line="360" w:lineRule="auto"/>
              <w:rPr>
                <w:rFonts w:ascii="David" w:hAnsi="David" w:cs="David"/>
                <w:b/>
                <w:bCs/>
                <w:sz w:val="24"/>
                <w:szCs w:val="24"/>
                <w:rtl/>
              </w:rPr>
            </w:pPr>
          </w:p>
        </w:tc>
        <w:tc>
          <w:tcPr>
            <w:tcW w:w="0" w:type="auto"/>
            <w:tcBorders>
              <w:left w:val="single" w:sz="4" w:space="0" w:color="auto"/>
            </w:tcBorders>
          </w:tcPr>
          <w:p w:rsidR="00B02E22" w:rsidRPr="00437069" w:rsidRDefault="00B02E22" w:rsidP="00437069">
            <w:pPr>
              <w:spacing w:line="360" w:lineRule="auto"/>
              <w:rPr>
                <w:rFonts w:ascii="David" w:hAnsi="David" w:cs="David"/>
                <w:b/>
                <w:bCs/>
                <w:sz w:val="24"/>
                <w:szCs w:val="24"/>
                <w:rtl/>
              </w:rPr>
            </w:pPr>
            <w:r w:rsidRPr="00437069">
              <w:rPr>
                <w:rFonts w:ascii="David" w:hAnsi="David" w:cs="David" w:hint="cs"/>
                <w:b/>
                <w:bCs/>
                <w:sz w:val="24"/>
                <w:szCs w:val="24"/>
                <w:rtl/>
              </w:rPr>
              <w:t>סעיף</w:t>
            </w:r>
          </w:p>
        </w:tc>
        <w:tc>
          <w:tcPr>
            <w:tcW w:w="0" w:type="auto"/>
          </w:tcPr>
          <w:p w:rsidR="00B02E22" w:rsidRPr="00437069" w:rsidRDefault="00B02E22" w:rsidP="00437069">
            <w:pPr>
              <w:spacing w:line="360" w:lineRule="auto"/>
              <w:rPr>
                <w:rFonts w:ascii="David" w:hAnsi="David" w:cs="David"/>
                <w:b/>
                <w:bCs/>
                <w:sz w:val="24"/>
                <w:szCs w:val="24"/>
                <w:rtl/>
              </w:rPr>
            </w:pPr>
            <w:r w:rsidRPr="00437069">
              <w:rPr>
                <w:rFonts w:ascii="David" w:hAnsi="David" w:cs="David" w:hint="cs"/>
                <w:b/>
                <w:bCs/>
                <w:sz w:val="24"/>
                <w:szCs w:val="24"/>
                <w:rtl/>
              </w:rPr>
              <w:t>ברוטו</w:t>
            </w:r>
          </w:p>
        </w:tc>
        <w:tc>
          <w:tcPr>
            <w:tcW w:w="0" w:type="auto"/>
            <w:tcBorders>
              <w:right w:val="single" w:sz="4" w:space="0" w:color="auto"/>
            </w:tcBorders>
          </w:tcPr>
          <w:p w:rsidR="00B02E22" w:rsidRPr="00437069" w:rsidRDefault="00B02E22" w:rsidP="00437069">
            <w:pPr>
              <w:spacing w:line="360" w:lineRule="auto"/>
              <w:rPr>
                <w:rFonts w:ascii="David" w:hAnsi="David" w:cs="David"/>
                <w:b/>
                <w:bCs/>
                <w:sz w:val="24"/>
                <w:szCs w:val="24"/>
                <w:rtl/>
              </w:rPr>
            </w:pPr>
            <w:r w:rsidRPr="00437069">
              <w:rPr>
                <w:rFonts w:ascii="David" w:hAnsi="David" w:cs="David" w:hint="cs"/>
                <w:b/>
                <w:bCs/>
                <w:sz w:val="24"/>
                <w:szCs w:val="24"/>
                <w:rtl/>
              </w:rPr>
              <w:t>נטו</w:t>
            </w:r>
            <w:r>
              <w:rPr>
                <w:rFonts w:ascii="David" w:hAnsi="David" w:cs="David" w:hint="cs"/>
                <w:b/>
                <w:bCs/>
                <w:sz w:val="24"/>
                <w:szCs w:val="24"/>
                <w:rtl/>
              </w:rPr>
              <w:t xml:space="preserve"> (97%)</w:t>
            </w:r>
          </w:p>
        </w:tc>
        <w:tc>
          <w:tcPr>
            <w:tcW w:w="0" w:type="auto"/>
            <w:tcBorders>
              <w:top w:val="nil"/>
              <w:left w:val="single" w:sz="4" w:space="0" w:color="auto"/>
              <w:bottom w:val="nil"/>
              <w:right w:val="nil"/>
            </w:tcBorders>
          </w:tcPr>
          <w:p w:rsidR="00B02E22" w:rsidRPr="00437069" w:rsidRDefault="00B02E22" w:rsidP="00437069">
            <w:pPr>
              <w:spacing w:line="360" w:lineRule="auto"/>
              <w:rPr>
                <w:rFonts w:ascii="David" w:hAnsi="David" w:cs="David"/>
                <w:b/>
                <w:bCs/>
                <w:sz w:val="24"/>
                <w:szCs w:val="24"/>
                <w:rtl/>
              </w:rPr>
            </w:pPr>
            <w:r w:rsidRPr="00437069">
              <w:rPr>
                <w:rFonts w:ascii="David" w:hAnsi="David" w:cs="David" w:hint="cs"/>
                <w:b/>
                <w:bCs/>
                <w:sz w:val="24"/>
                <w:szCs w:val="24"/>
                <w:rtl/>
              </w:rPr>
              <w:t>הערות</w:t>
            </w:r>
          </w:p>
        </w:tc>
      </w:tr>
      <w:tr w:rsidR="00B02E22" w:rsidTr="00B02E22">
        <w:tc>
          <w:tcPr>
            <w:tcW w:w="0" w:type="auto"/>
            <w:tcBorders>
              <w:top w:val="nil"/>
              <w:left w:val="nil"/>
              <w:bottom w:val="nil"/>
              <w:righ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 xml:space="preserve">מדרג ראשון </w:t>
            </w:r>
          </w:p>
        </w:tc>
        <w:tc>
          <w:tcPr>
            <w:tcW w:w="0" w:type="auto"/>
            <w:tcBorders>
              <w:lef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אופציה א'</w:t>
            </w:r>
          </w:p>
        </w:tc>
        <w:tc>
          <w:tcPr>
            <w:tcW w:w="0" w:type="auto"/>
          </w:tcPr>
          <w:p w:rsidR="00B02E22" w:rsidRDefault="00B02E22" w:rsidP="00B02E22">
            <w:pPr>
              <w:bidi w:val="0"/>
              <w:spacing w:line="360" w:lineRule="auto"/>
              <w:rPr>
                <w:rFonts w:ascii="David" w:hAnsi="David" w:cs="David"/>
                <w:sz w:val="24"/>
                <w:szCs w:val="24"/>
              </w:rPr>
            </w:pPr>
            <m:oMathPara>
              <m:oMath>
                <m:r>
                  <w:rPr>
                    <w:rFonts w:ascii="Cambria Math" w:hAnsi="Cambria Math" w:cs="David"/>
                  </w:rPr>
                  <m:t>100,000*9=900,000</m:t>
                </m:r>
              </m:oMath>
            </m:oMathPara>
          </w:p>
        </w:tc>
        <w:tc>
          <w:tcPr>
            <w:tcW w:w="0" w:type="auto"/>
            <w:tcBorders>
              <w:righ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900,000</w:t>
            </w:r>
          </w:p>
        </w:tc>
        <w:tc>
          <w:tcPr>
            <w:tcW w:w="0" w:type="auto"/>
            <w:tcBorders>
              <w:top w:val="nil"/>
              <w:left w:val="single" w:sz="4" w:space="0" w:color="auto"/>
              <w:bottom w:val="nil"/>
              <w:right w:val="nil"/>
            </w:tcBorders>
          </w:tcPr>
          <w:p w:rsidR="00B02E22" w:rsidRDefault="00B02E22" w:rsidP="00437069">
            <w:pPr>
              <w:spacing w:line="360" w:lineRule="auto"/>
              <w:rPr>
                <w:rFonts w:ascii="David" w:hAnsi="David" w:cs="David"/>
                <w:sz w:val="24"/>
                <w:szCs w:val="24"/>
                <w:rtl/>
              </w:rPr>
            </w:pPr>
            <w:r w:rsidRPr="00437069">
              <w:rPr>
                <w:rFonts w:ascii="David" w:hAnsi="David" w:cs="David"/>
                <w:sz w:val="24"/>
                <w:szCs w:val="24"/>
              </w:rPr>
              <w:sym w:font="Wingdings" w:char="F0DF"/>
            </w:r>
            <w:r>
              <w:rPr>
                <w:rFonts w:ascii="David" w:hAnsi="David" w:cs="David" w:hint="cs"/>
                <w:sz w:val="24"/>
                <w:szCs w:val="24"/>
                <w:rtl/>
              </w:rPr>
              <w:t xml:space="preserve"> חריג</w:t>
            </w:r>
          </w:p>
        </w:tc>
      </w:tr>
      <w:tr w:rsidR="00B02E22" w:rsidTr="00B02E22">
        <w:tc>
          <w:tcPr>
            <w:tcW w:w="0" w:type="auto"/>
            <w:tcBorders>
              <w:top w:val="nil"/>
              <w:left w:val="nil"/>
              <w:bottom w:val="nil"/>
              <w:right w:val="single" w:sz="4" w:space="0" w:color="auto"/>
            </w:tcBorders>
          </w:tcPr>
          <w:p w:rsidR="00B02E22" w:rsidRDefault="00B02E22" w:rsidP="00437069">
            <w:pPr>
              <w:spacing w:line="360" w:lineRule="auto"/>
              <w:rPr>
                <w:rFonts w:ascii="David" w:hAnsi="David" w:cs="David"/>
                <w:sz w:val="24"/>
                <w:szCs w:val="24"/>
                <w:rtl/>
              </w:rPr>
            </w:pPr>
          </w:p>
        </w:tc>
        <w:tc>
          <w:tcPr>
            <w:tcW w:w="0" w:type="auto"/>
            <w:tcBorders>
              <w:lef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 xml:space="preserve">אג"ח להמרה </w:t>
            </w:r>
          </w:p>
          <w:p w:rsidR="00B02E22" w:rsidRDefault="00B02E22" w:rsidP="00437069">
            <w:pPr>
              <w:spacing w:line="360" w:lineRule="auto"/>
              <w:rPr>
                <w:rFonts w:ascii="David" w:hAnsi="David" w:cs="David"/>
                <w:sz w:val="24"/>
                <w:szCs w:val="24"/>
                <w:rtl/>
              </w:rPr>
            </w:pPr>
            <w:r>
              <w:rPr>
                <w:rFonts w:ascii="David" w:hAnsi="David" w:cs="David" w:hint="cs"/>
                <w:sz w:val="24"/>
                <w:szCs w:val="24"/>
                <w:rtl/>
              </w:rPr>
              <w:t>התחייבות</w:t>
            </w:r>
          </w:p>
        </w:tc>
        <w:tc>
          <w:tcPr>
            <w:tcW w:w="0" w:type="auto"/>
          </w:tcPr>
          <w:p w:rsidR="00B02E22" w:rsidRDefault="00B02E22" w:rsidP="00437069">
            <w:pPr>
              <w:spacing w:line="360" w:lineRule="auto"/>
              <w:rPr>
                <w:rFonts w:ascii="David" w:hAnsi="David" w:cs="David"/>
                <w:sz w:val="24"/>
                <w:szCs w:val="24"/>
                <w:rtl/>
              </w:rPr>
            </w:pPr>
            <w:r>
              <w:rPr>
                <w:rFonts w:ascii="David" w:hAnsi="David" w:cs="David" w:hint="cs"/>
                <w:sz w:val="24"/>
                <w:szCs w:val="24"/>
                <w:rtl/>
              </w:rPr>
              <w:t>955,234</w:t>
            </w:r>
          </w:p>
        </w:tc>
        <w:tc>
          <w:tcPr>
            <w:tcW w:w="0" w:type="auto"/>
            <w:tcBorders>
              <w:righ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926,577</w:t>
            </w:r>
          </w:p>
        </w:tc>
        <w:tc>
          <w:tcPr>
            <w:tcW w:w="0" w:type="auto"/>
            <w:tcBorders>
              <w:top w:val="nil"/>
              <w:left w:val="single" w:sz="4" w:space="0" w:color="auto"/>
              <w:bottom w:val="nil"/>
              <w:right w:val="nil"/>
            </w:tcBorders>
          </w:tcPr>
          <w:p w:rsidR="00B02E22" w:rsidRDefault="00B02E22" w:rsidP="00437069">
            <w:pPr>
              <w:spacing w:line="360" w:lineRule="auto"/>
              <w:rPr>
                <w:rFonts w:ascii="David" w:hAnsi="David" w:cs="David"/>
                <w:sz w:val="24"/>
                <w:szCs w:val="24"/>
                <w:rtl/>
              </w:rPr>
            </w:pPr>
          </w:p>
        </w:tc>
      </w:tr>
      <w:tr w:rsidR="00B02E22" w:rsidTr="00B02E22">
        <w:tc>
          <w:tcPr>
            <w:tcW w:w="0" w:type="auto"/>
            <w:tcBorders>
              <w:top w:val="nil"/>
              <w:left w:val="nil"/>
              <w:bottom w:val="nil"/>
              <w:right w:val="single" w:sz="4" w:space="0" w:color="auto"/>
            </w:tcBorders>
          </w:tcPr>
          <w:p w:rsidR="00B02E22" w:rsidRDefault="00B02E22" w:rsidP="00437069">
            <w:pPr>
              <w:spacing w:line="360" w:lineRule="auto"/>
              <w:rPr>
                <w:rFonts w:ascii="David" w:hAnsi="David" w:cs="David"/>
                <w:sz w:val="24"/>
                <w:szCs w:val="24"/>
                <w:rtl/>
              </w:rPr>
            </w:pPr>
          </w:p>
        </w:tc>
        <w:tc>
          <w:tcPr>
            <w:tcW w:w="0" w:type="auto"/>
            <w:tcBorders>
              <w:lef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מב"כ התחייבות</w:t>
            </w:r>
          </w:p>
        </w:tc>
        <w:tc>
          <w:tcPr>
            <w:tcW w:w="0" w:type="auto"/>
          </w:tcPr>
          <w:p w:rsidR="00B02E22" w:rsidRDefault="00B02E22" w:rsidP="00437069">
            <w:pPr>
              <w:spacing w:line="360" w:lineRule="auto"/>
              <w:rPr>
                <w:rFonts w:ascii="David" w:hAnsi="David" w:cs="David"/>
                <w:sz w:val="24"/>
                <w:szCs w:val="24"/>
                <w:rtl/>
              </w:rPr>
            </w:pPr>
            <w:r>
              <w:rPr>
                <w:rFonts w:ascii="David" w:hAnsi="David" w:cs="David" w:hint="cs"/>
                <w:sz w:val="24"/>
                <w:szCs w:val="24"/>
                <w:rtl/>
              </w:rPr>
              <w:t>483,099</w:t>
            </w:r>
          </w:p>
        </w:tc>
        <w:tc>
          <w:tcPr>
            <w:tcW w:w="0" w:type="auto"/>
            <w:tcBorders>
              <w:righ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468,607</w:t>
            </w:r>
          </w:p>
        </w:tc>
        <w:tc>
          <w:tcPr>
            <w:tcW w:w="0" w:type="auto"/>
            <w:tcBorders>
              <w:top w:val="nil"/>
              <w:left w:val="single" w:sz="4" w:space="0" w:color="auto"/>
              <w:bottom w:val="nil"/>
              <w:right w:val="nil"/>
            </w:tcBorders>
          </w:tcPr>
          <w:p w:rsidR="00B02E22" w:rsidRDefault="00B02E22" w:rsidP="00437069">
            <w:pPr>
              <w:spacing w:line="360" w:lineRule="auto"/>
              <w:rPr>
                <w:rFonts w:ascii="David" w:hAnsi="David" w:cs="David"/>
                <w:sz w:val="24"/>
                <w:szCs w:val="24"/>
                <w:rtl/>
              </w:rPr>
            </w:pPr>
          </w:p>
        </w:tc>
      </w:tr>
      <w:tr w:rsidR="00B02E22" w:rsidTr="00B02E22">
        <w:tc>
          <w:tcPr>
            <w:tcW w:w="0" w:type="auto"/>
            <w:tcBorders>
              <w:top w:val="nil"/>
              <w:left w:val="nil"/>
              <w:bottom w:val="nil"/>
              <w:right w:val="single" w:sz="4" w:space="0" w:color="auto"/>
            </w:tcBorders>
          </w:tcPr>
          <w:p w:rsidR="00B02E22" w:rsidRDefault="00B02E22" w:rsidP="00437069">
            <w:pPr>
              <w:spacing w:line="360" w:lineRule="auto"/>
              <w:rPr>
                <w:rFonts w:ascii="David" w:hAnsi="David" w:cs="David"/>
                <w:sz w:val="24"/>
                <w:szCs w:val="24"/>
                <w:rtl/>
              </w:rPr>
            </w:pPr>
          </w:p>
        </w:tc>
        <w:tc>
          <w:tcPr>
            <w:tcW w:w="0" w:type="auto"/>
            <w:tcBorders>
              <w:lef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מניות רגילות</w:t>
            </w:r>
          </w:p>
        </w:tc>
        <w:tc>
          <w:tcPr>
            <w:tcW w:w="0" w:type="auto"/>
          </w:tcPr>
          <w:p w:rsidR="00B02E22" w:rsidRDefault="00B02E22" w:rsidP="00437069">
            <w:pPr>
              <w:spacing w:line="360" w:lineRule="auto"/>
              <w:rPr>
                <w:rFonts w:ascii="David" w:hAnsi="David" w:cs="David"/>
                <w:sz w:val="24"/>
                <w:szCs w:val="24"/>
                <w:rtl/>
              </w:rPr>
            </w:pPr>
            <w:r>
              <w:rPr>
                <w:rFonts w:ascii="David" w:hAnsi="David" w:cs="David" w:hint="cs"/>
                <w:sz w:val="24"/>
                <w:szCs w:val="24"/>
                <w:rtl/>
              </w:rPr>
              <w:t>1,979,425</w:t>
            </w:r>
          </w:p>
        </w:tc>
        <w:tc>
          <w:tcPr>
            <w:tcW w:w="0" w:type="auto"/>
            <w:tcBorders>
              <w:righ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1,920,042</w:t>
            </w:r>
          </w:p>
        </w:tc>
        <w:tc>
          <w:tcPr>
            <w:tcW w:w="0" w:type="auto"/>
            <w:tcBorders>
              <w:top w:val="nil"/>
              <w:left w:val="single" w:sz="4" w:space="0" w:color="auto"/>
              <w:bottom w:val="nil"/>
              <w:right w:val="nil"/>
            </w:tcBorders>
          </w:tcPr>
          <w:p w:rsidR="00B02E22" w:rsidRPr="0079431B" w:rsidRDefault="00B02E22" w:rsidP="0079431B">
            <w:pPr>
              <w:spacing w:line="360" w:lineRule="auto"/>
              <w:rPr>
                <w:rFonts w:ascii="David" w:eastAsiaTheme="minorEastAsia" w:hAnsi="David" w:cs="David"/>
                <w:sz w:val="24"/>
                <w:szCs w:val="24"/>
              </w:rPr>
            </w:pPr>
            <w:r>
              <w:rPr>
                <w:rFonts w:ascii="David" w:hAnsi="David" w:cs="David" w:hint="cs"/>
                <w:sz w:val="24"/>
                <w:szCs w:val="24"/>
                <w:rtl/>
              </w:rPr>
              <w:t xml:space="preserve">הון מניות </w:t>
            </w:r>
            <w:r>
              <w:rPr>
                <w:rFonts w:ascii="David" w:hAnsi="David" w:cs="David"/>
                <w:sz w:val="24"/>
                <w:szCs w:val="24"/>
                <w:rtl/>
              </w:rPr>
              <w:t>–</w:t>
            </w:r>
            <w:r>
              <w:rPr>
                <w:rFonts w:ascii="David" w:hAnsi="David" w:cs="David" w:hint="cs"/>
                <w:sz w:val="24"/>
                <w:szCs w:val="24"/>
                <w:rtl/>
              </w:rPr>
              <w:t xml:space="preserve"> </w:t>
            </w:r>
            <m:oMath>
              <m:r>
                <m:rPr>
                  <m:sty m:val="p"/>
                </m:rPr>
                <w:rPr>
                  <w:rFonts w:ascii="Cambria Math" w:hAnsi="Cambria Math" w:cs="David"/>
                  <w:sz w:val="24"/>
                  <w:szCs w:val="24"/>
                </w:rPr>
                <m:t>10</m:t>
              </m:r>
              <m:r>
                <w:rPr>
                  <w:rFonts w:ascii="Cambria Math" w:hAnsi="Cambria Math" w:cs="David"/>
                  <w:sz w:val="24"/>
                  <w:szCs w:val="24"/>
                </w:rPr>
                <m:t>0k*2=200k</m:t>
              </m:r>
            </m:oMath>
          </w:p>
          <w:p w:rsidR="00B02E22" w:rsidRPr="0079431B" w:rsidRDefault="00B02E22" w:rsidP="0079431B">
            <w:pPr>
              <w:spacing w:line="360" w:lineRule="auto"/>
              <w:rPr>
                <w:rFonts w:ascii="David" w:eastAsiaTheme="minorEastAsia" w:hAnsi="David" w:cs="David"/>
                <w:sz w:val="24"/>
                <w:szCs w:val="24"/>
                <w:rtl/>
              </w:rPr>
            </w:pPr>
            <w:r>
              <w:rPr>
                <w:rFonts w:ascii="David" w:eastAsiaTheme="minorEastAsia" w:hAnsi="David" w:cs="David" w:hint="cs"/>
                <w:sz w:val="24"/>
                <w:szCs w:val="24"/>
                <w:rtl/>
              </w:rPr>
              <w:t xml:space="preserve">פרמיה- </w:t>
            </w:r>
            <m:oMath>
              <m:r>
                <w:rPr>
                  <w:rFonts w:ascii="Cambria Math" w:eastAsiaTheme="minorEastAsia" w:hAnsi="Cambria Math" w:cs="David"/>
                  <w:sz w:val="24"/>
                  <w:szCs w:val="24"/>
                </w:rPr>
                <m:t>p.n 720,042</m:t>
              </m:r>
            </m:oMath>
          </w:p>
        </w:tc>
      </w:tr>
      <w:tr w:rsidR="00B02E22" w:rsidTr="00B02E22">
        <w:tc>
          <w:tcPr>
            <w:tcW w:w="0" w:type="auto"/>
            <w:tcBorders>
              <w:top w:val="nil"/>
              <w:left w:val="nil"/>
              <w:bottom w:val="nil"/>
              <w:right w:val="single" w:sz="4" w:space="0" w:color="auto"/>
            </w:tcBorders>
          </w:tcPr>
          <w:p w:rsidR="00B02E22" w:rsidRDefault="00B02E22" w:rsidP="00437069">
            <w:pPr>
              <w:spacing w:line="360" w:lineRule="auto"/>
              <w:rPr>
                <w:rFonts w:ascii="David" w:hAnsi="David" w:cs="David"/>
                <w:sz w:val="24"/>
                <w:szCs w:val="24"/>
                <w:rtl/>
              </w:rPr>
            </w:pPr>
          </w:p>
        </w:tc>
        <w:tc>
          <w:tcPr>
            <w:tcW w:w="0" w:type="auto"/>
            <w:tcBorders>
              <w:lef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אג"ח הון</w:t>
            </w:r>
          </w:p>
        </w:tc>
        <w:tc>
          <w:tcPr>
            <w:tcW w:w="0" w:type="auto"/>
          </w:tcPr>
          <w:p w:rsidR="00B02E22" w:rsidRDefault="00B02E22" w:rsidP="00437069">
            <w:pPr>
              <w:spacing w:line="360" w:lineRule="auto"/>
              <w:rPr>
                <w:rFonts w:ascii="David" w:hAnsi="David" w:cs="David"/>
                <w:sz w:val="24"/>
                <w:szCs w:val="24"/>
                <w:rtl/>
              </w:rPr>
            </w:pPr>
            <w:r>
              <w:rPr>
                <w:rFonts w:ascii="David" w:hAnsi="David" w:cs="David" w:hint="cs"/>
                <w:sz w:val="24"/>
                <w:szCs w:val="24"/>
                <w:rtl/>
              </w:rPr>
              <w:t>193,798</w:t>
            </w:r>
          </w:p>
        </w:tc>
        <w:tc>
          <w:tcPr>
            <w:tcW w:w="0" w:type="auto"/>
            <w:tcBorders>
              <w:righ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187,984</w:t>
            </w:r>
          </w:p>
        </w:tc>
        <w:tc>
          <w:tcPr>
            <w:tcW w:w="0" w:type="auto"/>
            <w:tcBorders>
              <w:top w:val="nil"/>
              <w:left w:val="single" w:sz="4" w:space="0" w:color="auto"/>
              <w:bottom w:val="nil"/>
              <w:right w:val="nil"/>
            </w:tcBorders>
          </w:tcPr>
          <w:p w:rsidR="00B02E22" w:rsidRDefault="00B02E22" w:rsidP="00437069">
            <w:pPr>
              <w:spacing w:line="360" w:lineRule="auto"/>
              <w:rPr>
                <w:rFonts w:ascii="David" w:hAnsi="David" w:cs="David"/>
                <w:sz w:val="24"/>
                <w:szCs w:val="24"/>
                <w:rtl/>
              </w:rPr>
            </w:pPr>
          </w:p>
        </w:tc>
      </w:tr>
      <w:tr w:rsidR="00B02E22" w:rsidTr="00B02E22">
        <w:tc>
          <w:tcPr>
            <w:tcW w:w="0" w:type="auto"/>
            <w:tcBorders>
              <w:top w:val="nil"/>
              <w:left w:val="nil"/>
              <w:bottom w:val="nil"/>
              <w:right w:val="single" w:sz="4" w:space="0" w:color="auto"/>
            </w:tcBorders>
          </w:tcPr>
          <w:p w:rsidR="00B02E22" w:rsidRDefault="00B02E22" w:rsidP="00437069">
            <w:pPr>
              <w:spacing w:line="360" w:lineRule="auto"/>
              <w:rPr>
                <w:rFonts w:ascii="David" w:hAnsi="David" w:cs="David"/>
                <w:sz w:val="24"/>
                <w:szCs w:val="24"/>
                <w:rtl/>
              </w:rPr>
            </w:pPr>
          </w:p>
        </w:tc>
        <w:tc>
          <w:tcPr>
            <w:tcW w:w="0" w:type="auto"/>
            <w:tcBorders>
              <w:lef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מב"כ הון</w:t>
            </w:r>
          </w:p>
        </w:tc>
        <w:tc>
          <w:tcPr>
            <w:tcW w:w="0" w:type="auto"/>
          </w:tcPr>
          <w:p w:rsidR="00B02E22" w:rsidRDefault="00B02E22" w:rsidP="008264FE">
            <w:pPr>
              <w:spacing w:line="360" w:lineRule="auto"/>
              <w:rPr>
                <w:rFonts w:ascii="David" w:hAnsi="David" w:cs="David"/>
                <w:sz w:val="24"/>
                <w:szCs w:val="24"/>
                <w:rtl/>
              </w:rPr>
            </w:pPr>
            <w:r>
              <w:rPr>
                <w:rFonts w:ascii="David" w:hAnsi="David" w:cs="David" w:hint="cs"/>
                <w:sz w:val="24"/>
                <w:szCs w:val="24"/>
                <w:rtl/>
              </w:rPr>
              <w:t>93,5</w:t>
            </w:r>
            <w:r w:rsidR="008264FE">
              <w:rPr>
                <w:rFonts w:ascii="David" w:hAnsi="David" w:cs="David" w:hint="cs"/>
                <w:sz w:val="24"/>
                <w:szCs w:val="24"/>
                <w:rtl/>
              </w:rPr>
              <w:t>59</w:t>
            </w:r>
          </w:p>
        </w:tc>
        <w:tc>
          <w:tcPr>
            <w:tcW w:w="0" w:type="auto"/>
            <w:tcBorders>
              <w:righ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89,782</w:t>
            </w:r>
          </w:p>
        </w:tc>
        <w:tc>
          <w:tcPr>
            <w:tcW w:w="0" w:type="auto"/>
            <w:tcBorders>
              <w:top w:val="nil"/>
              <w:left w:val="single" w:sz="4" w:space="0" w:color="auto"/>
              <w:bottom w:val="nil"/>
              <w:right w:val="nil"/>
            </w:tcBorders>
          </w:tcPr>
          <w:p w:rsidR="00B02E22" w:rsidRDefault="00B02E22" w:rsidP="00437069">
            <w:pPr>
              <w:spacing w:line="360" w:lineRule="auto"/>
              <w:rPr>
                <w:rFonts w:ascii="David" w:hAnsi="David" w:cs="David"/>
                <w:sz w:val="24"/>
                <w:szCs w:val="24"/>
                <w:rtl/>
              </w:rPr>
            </w:pPr>
          </w:p>
        </w:tc>
      </w:tr>
      <w:tr w:rsidR="00B02E22" w:rsidTr="00B02E22">
        <w:tc>
          <w:tcPr>
            <w:tcW w:w="0" w:type="auto"/>
            <w:tcBorders>
              <w:top w:val="nil"/>
              <w:left w:val="nil"/>
              <w:bottom w:val="nil"/>
              <w:right w:val="single" w:sz="4" w:space="0" w:color="auto"/>
            </w:tcBorders>
          </w:tcPr>
          <w:p w:rsidR="00B02E22" w:rsidRDefault="00B02E22" w:rsidP="00437069">
            <w:pPr>
              <w:spacing w:line="360" w:lineRule="auto"/>
              <w:rPr>
                <w:rFonts w:ascii="David" w:hAnsi="David" w:cs="David"/>
                <w:sz w:val="24"/>
                <w:szCs w:val="24"/>
                <w:rtl/>
              </w:rPr>
            </w:pPr>
          </w:p>
        </w:tc>
        <w:tc>
          <w:tcPr>
            <w:tcW w:w="0" w:type="auto"/>
            <w:tcBorders>
              <w:lef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 xml:space="preserve">אופציות </w:t>
            </w:r>
            <w:r>
              <w:rPr>
                <w:rFonts w:ascii="David" w:hAnsi="David" w:cs="David" w:hint="cs"/>
                <w:sz w:val="24"/>
                <w:szCs w:val="24"/>
              </w:rPr>
              <w:t>PUT</w:t>
            </w:r>
          </w:p>
        </w:tc>
        <w:tc>
          <w:tcPr>
            <w:tcW w:w="0" w:type="auto"/>
          </w:tcPr>
          <w:p w:rsidR="00B02E22" w:rsidRDefault="00B02E22" w:rsidP="00437069">
            <w:pPr>
              <w:spacing w:line="360" w:lineRule="auto"/>
              <w:rPr>
                <w:rFonts w:ascii="David" w:hAnsi="David" w:cs="David"/>
                <w:sz w:val="24"/>
                <w:szCs w:val="24"/>
                <w:rtl/>
              </w:rPr>
            </w:pPr>
            <w:r>
              <w:rPr>
                <w:rFonts w:ascii="David" w:hAnsi="David" w:cs="David" w:hint="cs"/>
                <w:sz w:val="24"/>
                <w:szCs w:val="24"/>
                <w:rtl/>
              </w:rPr>
              <w:t>395,885</w:t>
            </w:r>
          </w:p>
        </w:tc>
        <w:tc>
          <w:tcPr>
            <w:tcW w:w="0" w:type="auto"/>
            <w:tcBorders>
              <w:right w:val="single" w:sz="4" w:space="0" w:color="auto"/>
            </w:tcBorders>
          </w:tcPr>
          <w:p w:rsidR="00B02E22" w:rsidRDefault="00B02E22" w:rsidP="00437069">
            <w:pPr>
              <w:spacing w:line="360" w:lineRule="auto"/>
              <w:rPr>
                <w:rFonts w:ascii="David" w:hAnsi="David" w:cs="David"/>
                <w:sz w:val="24"/>
                <w:szCs w:val="24"/>
                <w:rtl/>
              </w:rPr>
            </w:pPr>
            <w:r>
              <w:rPr>
                <w:rFonts w:ascii="David" w:hAnsi="David" w:cs="David" w:hint="cs"/>
                <w:sz w:val="24"/>
                <w:szCs w:val="24"/>
                <w:rtl/>
              </w:rPr>
              <w:t>384,008</w:t>
            </w:r>
          </w:p>
        </w:tc>
        <w:tc>
          <w:tcPr>
            <w:tcW w:w="0" w:type="auto"/>
            <w:tcBorders>
              <w:top w:val="nil"/>
              <w:left w:val="single" w:sz="4" w:space="0" w:color="auto"/>
              <w:bottom w:val="nil"/>
              <w:right w:val="nil"/>
            </w:tcBorders>
          </w:tcPr>
          <w:p w:rsidR="00B02E22" w:rsidRDefault="00B02E22" w:rsidP="00437069">
            <w:pPr>
              <w:spacing w:line="360" w:lineRule="auto"/>
              <w:rPr>
                <w:rFonts w:ascii="David" w:hAnsi="David" w:cs="David"/>
                <w:sz w:val="24"/>
                <w:szCs w:val="24"/>
                <w:rtl/>
              </w:rPr>
            </w:pPr>
          </w:p>
        </w:tc>
      </w:tr>
      <w:tr w:rsidR="00B02E22" w:rsidTr="00B02E22">
        <w:tc>
          <w:tcPr>
            <w:tcW w:w="0" w:type="auto"/>
            <w:tcBorders>
              <w:top w:val="nil"/>
              <w:left w:val="nil"/>
              <w:bottom w:val="nil"/>
              <w:right w:val="single" w:sz="4" w:space="0" w:color="auto"/>
            </w:tcBorders>
          </w:tcPr>
          <w:p w:rsidR="00B02E22" w:rsidRDefault="00B02E22" w:rsidP="00437069">
            <w:pPr>
              <w:spacing w:line="360" w:lineRule="auto"/>
              <w:rPr>
                <w:rFonts w:ascii="David" w:hAnsi="David" w:cs="David"/>
                <w:b/>
                <w:bCs/>
                <w:sz w:val="24"/>
                <w:szCs w:val="24"/>
                <w:rtl/>
              </w:rPr>
            </w:pPr>
          </w:p>
        </w:tc>
        <w:tc>
          <w:tcPr>
            <w:tcW w:w="0" w:type="auto"/>
            <w:tcBorders>
              <w:left w:val="single" w:sz="4" w:space="0" w:color="auto"/>
            </w:tcBorders>
          </w:tcPr>
          <w:p w:rsidR="00B02E22" w:rsidRPr="00437069" w:rsidRDefault="00B02E22" w:rsidP="00437069">
            <w:pPr>
              <w:spacing w:line="360" w:lineRule="auto"/>
              <w:rPr>
                <w:rFonts w:ascii="David" w:hAnsi="David" w:cs="David"/>
                <w:b/>
                <w:bCs/>
                <w:sz w:val="24"/>
                <w:szCs w:val="24"/>
                <w:rtl/>
              </w:rPr>
            </w:pPr>
            <w:r>
              <w:rPr>
                <w:rFonts w:ascii="David" w:hAnsi="David" w:cs="David" w:hint="cs"/>
                <w:b/>
                <w:bCs/>
                <w:sz w:val="24"/>
                <w:szCs w:val="24"/>
                <w:rtl/>
              </w:rPr>
              <w:t>סה"כ</w:t>
            </w:r>
          </w:p>
        </w:tc>
        <w:tc>
          <w:tcPr>
            <w:tcW w:w="0" w:type="auto"/>
          </w:tcPr>
          <w:p w:rsidR="00B02E22" w:rsidRPr="00437069" w:rsidRDefault="00B02E22" w:rsidP="00437069">
            <w:pPr>
              <w:spacing w:line="360" w:lineRule="auto"/>
              <w:rPr>
                <w:rFonts w:ascii="David" w:hAnsi="David" w:cs="David"/>
                <w:b/>
                <w:bCs/>
                <w:sz w:val="24"/>
                <w:szCs w:val="24"/>
                <w:rtl/>
              </w:rPr>
            </w:pPr>
            <w:r>
              <w:rPr>
                <w:rFonts w:ascii="David" w:hAnsi="David" w:cs="David" w:hint="cs"/>
                <w:b/>
                <w:bCs/>
                <w:sz w:val="24"/>
                <w:szCs w:val="24"/>
                <w:rtl/>
              </w:rPr>
              <w:t>5,000,000</w:t>
            </w:r>
          </w:p>
        </w:tc>
        <w:tc>
          <w:tcPr>
            <w:tcW w:w="0" w:type="auto"/>
            <w:tcBorders>
              <w:right w:val="single" w:sz="4" w:space="0" w:color="auto"/>
            </w:tcBorders>
          </w:tcPr>
          <w:p w:rsidR="00B02E22" w:rsidRPr="00437069" w:rsidRDefault="002A57AF" w:rsidP="00437069">
            <w:pPr>
              <w:spacing w:line="360" w:lineRule="auto"/>
              <w:rPr>
                <w:rFonts w:ascii="David" w:hAnsi="David" w:cs="David"/>
                <w:b/>
                <w:bCs/>
                <w:sz w:val="24"/>
                <w:szCs w:val="24"/>
                <w:rtl/>
              </w:rPr>
            </w:pPr>
            <w:r>
              <w:rPr>
                <w:rFonts w:ascii="David" w:hAnsi="David" w:cs="David" w:hint="cs"/>
                <w:b/>
                <w:bCs/>
                <w:sz w:val="24"/>
                <w:szCs w:val="24"/>
                <w:rtl/>
              </w:rPr>
              <w:t>4,877,000</w:t>
            </w:r>
          </w:p>
        </w:tc>
        <w:tc>
          <w:tcPr>
            <w:tcW w:w="0" w:type="auto"/>
            <w:tcBorders>
              <w:top w:val="nil"/>
              <w:left w:val="single" w:sz="4" w:space="0" w:color="auto"/>
              <w:bottom w:val="nil"/>
              <w:right w:val="nil"/>
            </w:tcBorders>
          </w:tcPr>
          <w:p w:rsidR="00B02E22" w:rsidRPr="00437069" w:rsidRDefault="00B02E22" w:rsidP="00437069">
            <w:pPr>
              <w:spacing w:line="360" w:lineRule="auto"/>
              <w:rPr>
                <w:rFonts w:ascii="David" w:hAnsi="David" w:cs="David"/>
                <w:b/>
                <w:bCs/>
                <w:sz w:val="24"/>
                <w:szCs w:val="24"/>
                <w:rtl/>
              </w:rPr>
            </w:pPr>
          </w:p>
        </w:tc>
      </w:tr>
    </w:tbl>
    <w:p w:rsidR="00437069" w:rsidRDefault="00654ED4" w:rsidP="00437069">
      <w:pPr>
        <w:spacing w:line="360" w:lineRule="auto"/>
        <w:rPr>
          <w:rFonts w:ascii="David" w:hAnsi="David" w:cs="David"/>
          <w:sz w:val="24"/>
          <w:szCs w:val="24"/>
          <w:rtl/>
        </w:rPr>
      </w:pPr>
      <w:r>
        <w:rPr>
          <w:rFonts w:ascii="David" w:hAnsi="David" w:cs="David" w:hint="cs"/>
          <w:sz w:val="24"/>
          <w:szCs w:val="24"/>
          <w:rtl/>
        </w:rPr>
        <w:t>פקודת יומן :</w:t>
      </w:r>
    </w:p>
    <w:tbl>
      <w:tblPr>
        <w:tblStyle w:val="ab"/>
        <w:bidiVisual/>
        <w:tblW w:w="0" w:type="auto"/>
        <w:tblLook w:val="04A0" w:firstRow="1" w:lastRow="0" w:firstColumn="1" w:lastColumn="0" w:noHBand="0" w:noVBand="1"/>
      </w:tblPr>
      <w:tblGrid>
        <w:gridCol w:w="2628"/>
        <w:gridCol w:w="4025"/>
        <w:gridCol w:w="1080"/>
      </w:tblGrid>
      <w:tr w:rsidR="00654ED4" w:rsidTr="00654ED4">
        <w:tc>
          <w:tcPr>
            <w:tcW w:w="0" w:type="auto"/>
          </w:tcPr>
          <w:p w:rsidR="00654ED4" w:rsidRPr="00654ED4" w:rsidRDefault="00654ED4" w:rsidP="00437069">
            <w:pPr>
              <w:spacing w:line="360" w:lineRule="auto"/>
              <w:rPr>
                <w:rFonts w:ascii="David" w:hAnsi="David" w:cs="David"/>
                <w:b/>
                <w:bCs/>
                <w:sz w:val="24"/>
                <w:szCs w:val="24"/>
                <w:rtl/>
              </w:rPr>
            </w:pPr>
          </w:p>
        </w:tc>
        <w:tc>
          <w:tcPr>
            <w:tcW w:w="0" w:type="auto"/>
          </w:tcPr>
          <w:p w:rsidR="00654ED4" w:rsidRPr="00654ED4" w:rsidRDefault="00654ED4" w:rsidP="00437069">
            <w:pPr>
              <w:spacing w:line="360" w:lineRule="auto"/>
              <w:rPr>
                <w:rFonts w:ascii="David" w:hAnsi="David" w:cs="David"/>
                <w:b/>
                <w:bCs/>
                <w:sz w:val="24"/>
                <w:szCs w:val="24"/>
                <w:rtl/>
              </w:rPr>
            </w:pPr>
            <w:r w:rsidRPr="00654ED4">
              <w:rPr>
                <w:rFonts w:ascii="David" w:hAnsi="David" w:cs="David" w:hint="cs"/>
                <w:b/>
                <w:bCs/>
                <w:sz w:val="24"/>
                <w:szCs w:val="24"/>
                <w:rtl/>
              </w:rPr>
              <w:t>חובה</w:t>
            </w:r>
          </w:p>
        </w:tc>
        <w:tc>
          <w:tcPr>
            <w:tcW w:w="0" w:type="auto"/>
          </w:tcPr>
          <w:p w:rsidR="00654ED4" w:rsidRPr="00654ED4" w:rsidRDefault="00654ED4" w:rsidP="00437069">
            <w:pPr>
              <w:spacing w:line="360" w:lineRule="auto"/>
              <w:rPr>
                <w:rFonts w:ascii="David" w:hAnsi="David" w:cs="David"/>
                <w:b/>
                <w:bCs/>
                <w:sz w:val="24"/>
                <w:szCs w:val="24"/>
                <w:rtl/>
              </w:rPr>
            </w:pPr>
            <w:r w:rsidRPr="00654ED4">
              <w:rPr>
                <w:rFonts w:ascii="David" w:hAnsi="David" w:cs="David" w:hint="cs"/>
                <w:b/>
                <w:bCs/>
                <w:sz w:val="24"/>
                <w:szCs w:val="24"/>
                <w:rtl/>
              </w:rPr>
              <w:t>זכות</w:t>
            </w:r>
          </w:p>
        </w:tc>
      </w:tr>
      <w:tr w:rsidR="00654ED4" w:rsidTr="00654ED4">
        <w:tc>
          <w:tcPr>
            <w:tcW w:w="0" w:type="auto"/>
          </w:tcPr>
          <w:p w:rsidR="00654ED4" w:rsidRDefault="00654ED4" w:rsidP="00437069">
            <w:pPr>
              <w:spacing w:line="360" w:lineRule="auto"/>
              <w:rPr>
                <w:rFonts w:ascii="David" w:hAnsi="David" w:cs="David"/>
                <w:sz w:val="24"/>
                <w:szCs w:val="24"/>
                <w:rtl/>
              </w:rPr>
            </w:pPr>
            <w:r>
              <w:rPr>
                <w:rFonts w:ascii="David" w:hAnsi="David" w:cs="David" w:hint="cs"/>
                <w:sz w:val="24"/>
                <w:szCs w:val="24"/>
                <w:rtl/>
              </w:rPr>
              <w:t>מזומן</w:t>
            </w:r>
          </w:p>
        </w:tc>
        <w:tc>
          <w:tcPr>
            <w:tcW w:w="0" w:type="auto"/>
          </w:tcPr>
          <w:p w:rsidR="00654ED4" w:rsidRDefault="00654ED4" w:rsidP="00654ED4">
            <w:pPr>
              <w:bidi w:val="0"/>
              <w:spacing w:line="360" w:lineRule="auto"/>
              <w:rPr>
                <w:rFonts w:ascii="David" w:hAnsi="David" w:cs="David"/>
                <w:sz w:val="24"/>
                <w:szCs w:val="24"/>
              </w:rPr>
            </w:pPr>
            <m:oMathPara>
              <m:oMath>
                <m:r>
                  <w:rPr>
                    <w:rFonts w:ascii="Cambria Math" w:hAnsi="Cambria Math" w:cs="David"/>
                    <w:sz w:val="24"/>
                    <w:szCs w:val="24"/>
                  </w:rPr>
                  <m:t>100,000*50-150,000=4,850,000</m:t>
                </m:r>
              </m:oMath>
            </m:oMathPara>
          </w:p>
        </w:tc>
        <w:tc>
          <w:tcPr>
            <w:tcW w:w="0" w:type="auto"/>
          </w:tcPr>
          <w:p w:rsidR="00654ED4" w:rsidRDefault="00654ED4" w:rsidP="00437069">
            <w:pPr>
              <w:spacing w:line="360" w:lineRule="auto"/>
              <w:rPr>
                <w:rFonts w:ascii="David" w:hAnsi="David" w:cs="David"/>
                <w:sz w:val="24"/>
                <w:szCs w:val="24"/>
                <w:rtl/>
              </w:rPr>
            </w:pPr>
          </w:p>
        </w:tc>
      </w:tr>
      <w:tr w:rsidR="00654ED4" w:rsidTr="00654ED4">
        <w:tc>
          <w:tcPr>
            <w:tcW w:w="0" w:type="auto"/>
          </w:tcPr>
          <w:p w:rsidR="00654ED4" w:rsidRDefault="00654ED4" w:rsidP="00437069">
            <w:pPr>
              <w:spacing w:line="360" w:lineRule="auto"/>
              <w:rPr>
                <w:rFonts w:ascii="David" w:hAnsi="David" w:cs="David"/>
                <w:sz w:val="24"/>
                <w:szCs w:val="24"/>
                <w:rtl/>
              </w:rPr>
            </w:pPr>
            <w:r>
              <w:rPr>
                <w:rFonts w:ascii="David" w:hAnsi="David" w:cs="David" w:hint="cs"/>
                <w:sz w:val="24"/>
                <w:szCs w:val="24"/>
                <w:rtl/>
              </w:rPr>
              <w:t>הוצאות הנפקה</w:t>
            </w:r>
          </w:p>
        </w:tc>
        <w:tc>
          <w:tcPr>
            <w:tcW w:w="0" w:type="auto"/>
          </w:tcPr>
          <w:p w:rsidR="00654ED4" w:rsidRDefault="00654ED4" w:rsidP="00654ED4">
            <w:pPr>
              <w:bidi w:val="0"/>
              <w:spacing w:line="360" w:lineRule="auto"/>
              <w:rPr>
                <w:rFonts w:ascii="David" w:hAnsi="David" w:cs="David"/>
                <w:sz w:val="24"/>
                <w:szCs w:val="24"/>
              </w:rPr>
            </w:pPr>
            <m:oMathPara>
              <m:oMath>
                <m:r>
                  <w:rPr>
                    <w:rFonts w:ascii="Cambria Math" w:hAnsi="Cambria Math" w:cs="David"/>
                    <w:sz w:val="24"/>
                    <w:szCs w:val="24"/>
                  </w:rPr>
                  <m:t>900,000*3%=27,000</m:t>
                </m:r>
              </m:oMath>
            </m:oMathPara>
          </w:p>
        </w:tc>
        <w:tc>
          <w:tcPr>
            <w:tcW w:w="0" w:type="auto"/>
          </w:tcPr>
          <w:p w:rsidR="00654ED4" w:rsidRDefault="00654ED4" w:rsidP="00437069">
            <w:pPr>
              <w:spacing w:line="360" w:lineRule="auto"/>
              <w:rPr>
                <w:rFonts w:ascii="David" w:hAnsi="David" w:cs="David"/>
                <w:sz w:val="24"/>
                <w:szCs w:val="24"/>
                <w:rtl/>
              </w:rPr>
            </w:pPr>
          </w:p>
        </w:tc>
      </w:tr>
      <w:tr w:rsidR="00654ED4" w:rsidTr="00654ED4">
        <w:tc>
          <w:tcPr>
            <w:tcW w:w="0" w:type="auto"/>
          </w:tcPr>
          <w:p w:rsidR="00654ED4" w:rsidRDefault="002A57AF" w:rsidP="00654ED4">
            <w:pPr>
              <w:spacing w:line="360" w:lineRule="auto"/>
              <w:rPr>
                <w:rFonts w:ascii="David" w:hAnsi="David" w:cs="David"/>
                <w:sz w:val="24"/>
                <w:szCs w:val="24"/>
                <w:rtl/>
              </w:rPr>
            </w:pPr>
            <w:r>
              <w:rPr>
                <w:rFonts w:ascii="David" w:hAnsi="David" w:cs="David" w:hint="cs"/>
                <w:sz w:val="24"/>
                <w:szCs w:val="24"/>
                <w:rtl/>
              </w:rPr>
              <w:t>תקבולים</w:t>
            </w:r>
            <w:r w:rsidR="00654ED4">
              <w:rPr>
                <w:rFonts w:ascii="David" w:hAnsi="David" w:cs="David" w:hint="cs"/>
                <w:sz w:val="24"/>
                <w:szCs w:val="24"/>
                <w:rtl/>
              </w:rPr>
              <w:t xml:space="preserve"> בגין אופציה א' </w:t>
            </w:r>
          </w:p>
        </w:tc>
        <w:tc>
          <w:tcPr>
            <w:tcW w:w="0" w:type="auto"/>
          </w:tcPr>
          <w:p w:rsidR="00654ED4" w:rsidRDefault="00654ED4" w:rsidP="00654ED4">
            <w:pPr>
              <w:spacing w:line="360" w:lineRule="auto"/>
              <w:rPr>
                <w:rFonts w:ascii="David" w:hAnsi="David" w:cs="David"/>
                <w:sz w:val="24"/>
                <w:szCs w:val="24"/>
                <w:rtl/>
              </w:rPr>
            </w:pPr>
          </w:p>
        </w:tc>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900,000</w:t>
            </w:r>
          </w:p>
        </w:tc>
      </w:tr>
      <w:tr w:rsidR="00654ED4" w:rsidTr="00654ED4">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אג"ח להמרה -התחייבות</w:t>
            </w:r>
          </w:p>
        </w:tc>
        <w:tc>
          <w:tcPr>
            <w:tcW w:w="0" w:type="auto"/>
          </w:tcPr>
          <w:p w:rsidR="00654ED4" w:rsidRDefault="00654ED4" w:rsidP="00654ED4">
            <w:pPr>
              <w:spacing w:line="360" w:lineRule="auto"/>
              <w:rPr>
                <w:rFonts w:ascii="David" w:hAnsi="David" w:cs="David"/>
                <w:sz w:val="24"/>
                <w:szCs w:val="24"/>
                <w:rtl/>
              </w:rPr>
            </w:pPr>
          </w:p>
        </w:tc>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926,577</w:t>
            </w:r>
          </w:p>
        </w:tc>
      </w:tr>
      <w:tr w:rsidR="00654ED4" w:rsidTr="00654ED4">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 xml:space="preserve">מב"כ- התחייבות </w:t>
            </w:r>
          </w:p>
        </w:tc>
        <w:tc>
          <w:tcPr>
            <w:tcW w:w="0" w:type="auto"/>
          </w:tcPr>
          <w:p w:rsidR="00654ED4" w:rsidRDefault="00654ED4" w:rsidP="00654ED4">
            <w:pPr>
              <w:spacing w:line="360" w:lineRule="auto"/>
              <w:rPr>
                <w:rFonts w:ascii="David" w:hAnsi="David" w:cs="David"/>
                <w:sz w:val="24"/>
                <w:szCs w:val="24"/>
                <w:rtl/>
              </w:rPr>
            </w:pPr>
          </w:p>
        </w:tc>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468,607</w:t>
            </w:r>
          </w:p>
        </w:tc>
      </w:tr>
      <w:tr w:rsidR="00654ED4" w:rsidTr="00654ED4">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אג"ח הון</w:t>
            </w:r>
          </w:p>
        </w:tc>
        <w:tc>
          <w:tcPr>
            <w:tcW w:w="0" w:type="auto"/>
          </w:tcPr>
          <w:p w:rsidR="00654ED4" w:rsidRDefault="00654ED4" w:rsidP="00654ED4">
            <w:pPr>
              <w:spacing w:line="360" w:lineRule="auto"/>
              <w:rPr>
                <w:rFonts w:ascii="David" w:hAnsi="David" w:cs="David"/>
                <w:sz w:val="24"/>
                <w:szCs w:val="24"/>
                <w:rtl/>
              </w:rPr>
            </w:pPr>
          </w:p>
        </w:tc>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187,984</w:t>
            </w:r>
          </w:p>
        </w:tc>
      </w:tr>
      <w:tr w:rsidR="00654ED4" w:rsidTr="00654ED4">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מב"כ הון</w:t>
            </w:r>
          </w:p>
        </w:tc>
        <w:tc>
          <w:tcPr>
            <w:tcW w:w="0" w:type="auto"/>
          </w:tcPr>
          <w:p w:rsidR="00654ED4" w:rsidRDefault="00654ED4" w:rsidP="00654ED4">
            <w:pPr>
              <w:spacing w:line="360" w:lineRule="auto"/>
              <w:rPr>
                <w:rFonts w:ascii="David" w:hAnsi="David" w:cs="David"/>
                <w:sz w:val="24"/>
                <w:szCs w:val="24"/>
                <w:rtl/>
              </w:rPr>
            </w:pPr>
          </w:p>
        </w:tc>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89,782</w:t>
            </w:r>
          </w:p>
        </w:tc>
      </w:tr>
      <w:tr w:rsidR="00654ED4" w:rsidTr="00654ED4">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 xml:space="preserve">קרן הון- בגין אופציית </w:t>
            </w:r>
            <w:r>
              <w:rPr>
                <w:rFonts w:ascii="David" w:hAnsi="David" w:cs="David" w:hint="cs"/>
                <w:sz w:val="24"/>
                <w:szCs w:val="24"/>
              </w:rPr>
              <w:t>PUT</w:t>
            </w:r>
          </w:p>
        </w:tc>
        <w:tc>
          <w:tcPr>
            <w:tcW w:w="0" w:type="auto"/>
          </w:tcPr>
          <w:p w:rsidR="00654ED4" w:rsidRDefault="00654ED4" w:rsidP="00654ED4">
            <w:pPr>
              <w:spacing w:line="360" w:lineRule="auto"/>
              <w:rPr>
                <w:rFonts w:ascii="David" w:hAnsi="David" w:cs="David"/>
                <w:sz w:val="24"/>
                <w:szCs w:val="24"/>
                <w:rtl/>
              </w:rPr>
            </w:pPr>
          </w:p>
        </w:tc>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384,008</w:t>
            </w:r>
          </w:p>
        </w:tc>
      </w:tr>
      <w:tr w:rsidR="00654ED4" w:rsidTr="00654ED4">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הון מניות</w:t>
            </w:r>
          </w:p>
        </w:tc>
        <w:tc>
          <w:tcPr>
            <w:tcW w:w="0" w:type="auto"/>
          </w:tcPr>
          <w:p w:rsidR="00654ED4" w:rsidRDefault="00654ED4" w:rsidP="00654ED4">
            <w:pPr>
              <w:spacing w:line="360" w:lineRule="auto"/>
              <w:rPr>
                <w:rFonts w:ascii="David" w:hAnsi="David" w:cs="David"/>
                <w:sz w:val="24"/>
                <w:szCs w:val="24"/>
                <w:rtl/>
              </w:rPr>
            </w:pPr>
          </w:p>
        </w:tc>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200,000</w:t>
            </w:r>
          </w:p>
        </w:tc>
      </w:tr>
      <w:tr w:rsidR="00654ED4" w:rsidTr="00654ED4">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פרמיה</w:t>
            </w:r>
          </w:p>
        </w:tc>
        <w:tc>
          <w:tcPr>
            <w:tcW w:w="0" w:type="auto"/>
          </w:tcPr>
          <w:p w:rsidR="00654ED4" w:rsidRDefault="00654ED4" w:rsidP="00654ED4">
            <w:pPr>
              <w:spacing w:line="360" w:lineRule="auto"/>
              <w:rPr>
                <w:rFonts w:ascii="David" w:hAnsi="David" w:cs="David"/>
                <w:sz w:val="24"/>
                <w:szCs w:val="24"/>
                <w:rtl/>
              </w:rPr>
            </w:pPr>
          </w:p>
        </w:tc>
        <w:tc>
          <w:tcPr>
            <w:tcW w:w="0" w:type="auto"/>
          </w:tcPr>
          <w:p w:rsidR="00654ED4" w:rsidRDefault="00654ED4" w:rsidP="00654ED4">
            <w:pPr>
              <w:spacing w:line="360" w:lineRule="auto"/>
              <w:rPr>
                <w:rFonts w:ascii="David" w:hAnsi="David" w:cs="David"/>
                <w:sz w:val="24"/>
                <w:szCs w:val="24"/>
                <w:rtl/>
              </w:rPr>
            </w:pPr>
            <w:r>
              <w:rPr>
                <w:rFonts w:ascii="David" w:hAnsi="David" w:cs="David" w:hint="cs"/>
                <w:sz w:val="24"/>
                <w:szCs w:val="24"/>
                <w:rtl/>
              </w:rPr>
              <w:t>1,720,042</w:t>
            </w:r>
          </w:p>
        </w:tc>
      </w:tr>
    </w:tbl>
    <w:p w:rsidR="00654ED4" w:rsidRDefault="00654ED4" w:rsidP="00437069">
      <w:pPr>
        <w:spacing w:line="360" w:lineRule="auto"/>
        <w:rPr>
          <w:rFonts w:ascii="David" w:hAnsi="David" w:cs="David"/>
          <w:sz w:val="24"/>
          <w:szCs w:val="24"/>
          <w:rtl/>
        </w:rPr>
      </w:pPr>
      <w:r>
        <w:rPr>
          <w:rFonts w:ascii="David" w:hAnsi="David" w:cs="David" w:hint="cs"/>
          <w:sz w:val="24"/>
          <w:szCs w:val="24"/>
          <w:rtl/>
        </w:rPr>
        <w:t xml:space="preserve">בנוסף בגין אופציית </w:t>
      </w:r>
      <w:r>
        <w:rPr>
          <w:rFonts w:ascii="David" w:hAnsi="David" w:cs="David" w:hint="cs"/>
          <w:sz w:val="24"/>
          <w:szCs w:val="24"/>
        </w:rPr>
        <w:t>PUT</w:t>
      </w:r>
      <w:r>
        <w:rPr>
          <w:rFonts w:ascii="David" w:hAnsi="David" w:cs="David" w:hint="cs"/>
          <w:sz w:val="24"/>
          <w:szCs w:val="24"/>
          <w:rtl/>
        </w:rPr>
        <w:t xml:space="preserve"> יש התחייבות פיננסית:</w:t>
      </w:r>
    </w:p>
    <w:p w:rsidR="002A57AF" w:rsidRDefault="002A57AF" w:rsidP="00437069">
      <w:pPr>
        <w:spacing w:line="360" w:lineRule="auto"/>
        <w:rPr>
          <w:rFonts w:ascii="David" w:hAnsi="David" w:cs="David"/>
          <w:sz w:val="24"/>
          <w:szCs w:val="24"/>
          <w:rtl/>
        </w:rPr>
      </w:pPr>
      <w:r>
        <w:rPr>
          <w:rFonts w:ascii="David" w:hAnsi="David" w:cs="David" w:hint="cs"/>
          <w:sz w:val="24"/>
          <w:szCs w:val="24"/>
          <w:rtl/>
        </w:rPr>
        <w:t>בגלל שיש חלופת סילוק ברוטו אמרנו שנרשום פקודה נוספת . הפקודה היא התחייבות על הסכום שנצטרך לשלם במידה ונצטרך . מהוון להיום:</w:t>
      </w:r>
    </w:p>
    <w:p w:rsidR="00654ED4" w:rsidRDefault="002A57AF" w:rsidP="00437069">
      <w:pPr>
        <w:spacing w:line="360" w:lineRule="auto"/>
        <w:rPr>
          <w:rFonts w:ascii="David" w:hAnsi="David" w:cs="David"/>
          <w:sz w:val="24"/>
          <w:szCs w:val="24"/>
          <w:rtl/>
        </w:rPr>
      </w:pPr>
      <w:r>
        <w:rPr>
          <w:rFonts w:ascii="David" w:hAnsi="David" w:cs="David" w:hint="cs"/>
          <w:sz w:val="24"/>
          <w:szCs w:val="24"/>
          <w:rtl/>
        </w:rPr>
        <w:t>החברה עדיין לא חייבת לקנות ולכן</w:t>
      </w:r>
      <w:r w:rsidR="00654ED4">
        <w:rPr>
          <w:rFonts w:ascii="David" w:hAnsi="David" w:cs="David" w:hint="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78"/>
      </w:tblGrid>
      <w:tr w:rsidR="00654ED4" w:rsidTr="00813B66">
        <w:tc>
          <w:tcPr>
            <w:tcW w:w="0" w:type="auto"/>
            <w:vAlign w:val="center"/>
          </w:tcPr>
          <w:p w:rsidR="00654ED4" w:rsidRDefault="00654ED4" w:rsidP="002A57AF">
            <w:pPr>
              <w:spacing w:line="360" w:lineRule="auto"/>
              <w:rPr>
                <w:rFonts w:ascii="David" w:hAnsi="David" w:cs="David"/>
                <w:sz w:val="24"/>
                <w:szCs w:val="24"/>
                <w:rtl/>
              </w:rPr>
            </w:pPr>
            <w:r>
              <w:rPr>
                <w:rFonts w:ascii="David" w:hAnsi="David" w:cs="David" w:hint="cs"/>
                <w:sz w:val="24"/>
                <w:szCs w:val="24"/>
                <w:rtl/>
              </w:rPr>
              <w:t xml:space="preserve">ח' </w:t>
            </w:r>
            <w:r w:rsidR="002A57AF">
              <w:rPr>
                <w:rFonts w:ascii="David" w:hAnsi="David" w:cs="David" w:hint="cs"/>
                <w:sz w:val="24"/>
                <w:szCs w:val="24"/>
                <w:rtl/>
              </w:rPr>
              <w:t xml:space="preserve">תקבולים בגין אופציית </w:t>
            </w:r>
            <w:r w:rsidR="002A57AF">
              <w:rPr>
                <w:rFonts w:ascii="David" w:hAnsi="David" w:cs="David" w:hint="cs"/>
                <w:sz w:val="24"/>
                <w:szCs w:val="24"/>
              </w:rPr>
              <w:t>PUT</w:t>
            </w:r>
          </w:p>
          <w:p w:rsidR="00654ED4" w:rsidRDefault="00654ED4" w:rsidP="00813B66">
            <w:pPr>
              <w:spacing w:line="360" w:lineRule="auto"/>
              <w:rPr>
                <w:rFonts w:ascii="David" w:hAnsi="David" w:cs="David"/>
                <w:sz w:val="24"/>
                <w:szCs w:val="24"/>
                <w:rtl/>
              </w:rPr>
            </w:pPr>
            <w:r>
              <w:rPr>
                <w:rFonts w:ascii="David" w:hAnsi="David" w:cs="David" w:hint="cs"/>
                <w:sz w:val="24"/>
                <w:szCs w:val="24"/>
                <w:rtl/>
              </w:rPr>
              <w:t xml:space="preserve">   ז' התחייבות</w:t>
            </w:r>
          </w:p>
        </w:tc>
        <w:tc>
          <w:tcPr>
            <w:tcW w:w="0" w:type="auto"/>
            <w:vAlign w:val="center"/>
          </w:tcPr>
          <w:p w:rsidR="00654ED4" w:rsidRPr="00813B66" w:rsidRDefault="0074637C" w:rsidP="00813B66">
            <w:pPr>
              <w:bidi w:val="0"/>
              <w:spacing w:line="360" w:lineRule="auto"/>
              <w:rPr>
                <w:rFonts w:ascii="David" w:hAnsi="David"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100,000*6</m:t>
                    </m:r>
                  </m:num>
                  <m:den>
                    <m:sSup>
                      <m:sSupPr>
                        <m:ctrlPr>
                          <w:rPr>
                            <w:rFonts w:ascii="Cambria Math" w:hAnsi="Cambria Math" w:cs="David"/>
                            <w:i/>
                            <w:sz w:val="24"/>
                            <w:szCs w:val="24"/>
                          </w:rPr>
                        </m:ctrlPr>
                      </m:sSupPr>
                      <m:e>
                        <m:r>
                          <w:rPr>
                            <w:rFonts w:ascii="Cambria Math" w:hAnsi="Cambria Math" w:cs="David"/>
                            <w:sz w:val="24"/>
                            <w:szCs w:val="24"/>
                          </w:rPr>
                          <m:t>1.06</m:t>
                        </m:r>
                      </m:e>
                      <m:sup>
                        <m:r>
                          <w:rPr>
                            <w:rFonts w:ascii="Cambria Math" w:hAnsi="Cambria Math" w:cs="David"/>
                            <w:sz w:val="24"/>
                            <w:szCs w:val="24"/>
                          </w:rPr>
                          <m:t>2</m:t>
                        </m:r>
                      </m:sup>
                    </m:sSup>
                  </m:den>
                </m:f>
                <m:r>
                  <w:rPr>
                    <w:rFonts w:ascii="Cambria Math" w:hAnsi="Cambria Math" w:cs="David"/>
                    <w:sz w:val="24"/>
                    <w:szCs w:val="24"/>
                  </w:rPr>
                  <m:t>=533,998</m:t>
                </m:r>
              </m:oMath>
            </m:oMathPara>
          </w:p>
        </w:tc>
      </w:tr>
    </w:tbl>
    <w:p w:rsidR="00654ED4" w:rsidRPr="00437069" w:rsidRDefault="00654ED4" w:rsidP="00437069">
      <w:pPr>
        <w:spacing w:line="360" w:lineRule="auto"/>
        <w:rPr>
          <w:rFonts w:ascii="David" w:hAnsi="David" w:cs="David"/>
          <w:sz w:val="24"/>
          <w:szCs w:val="24"/>
          <w:rtl/>
        </w:rPr>
      </w:pPr>
    </w:p>
    <w:p w:rsidR="00813B66" w:rsidRPr="00E226CA" w:rsidRDefault="00E226CA" w:rsidP="00E226CA">
      <w:pPr>
        <w:spacing w:line="360" w:lineRule="auto"/>
        <w:rPr>
          <w:rFonts w:ascii="David" w:hAnsi="David" w:cs="David"/>
          <w:sz w:val="24"/>
          <w:szCs w:val="24"/>
          <w:rtl/>
        </w:rPr>
      </w:pPr>
      <w:r w:rsidRPr="00E226CA">
        <w:rPr>
          <w:rFonts w:ascii="David" w:hAnsi="David" w:cs="David" w:hint="cs"/>
          <w:b/>
          <w:bCs/>
          <w:sz w:val="24"/>
          <w:szCs w:val="24"/>
          <w:rtl/>
        </w:rPr>
        <w:t>הערה:</w:t>
      </w:r>
      <w:r>
        <w:rPr>
          <w:rFonts w:ascii="David" w:hAnsi="David" w:cs="David" w:hint="cs"/>
          <w:sz w:val="24"/>
          <w:szCs w:val="24"/>
          <w:rtl/>
        </w:rPr>
        <w:t xml:space="preserve"> אם היה מדובר באופציה אמריקאית (אופצייה שבעל האופציה יכול להמיר אותה בכל נקודת זמן במהלך השנתיים) לא היינו מהוונים אלא מכירים בהתחייבות של </w:t>
      </w:r>
      <m:oMath>
        <m:r>
          <m:rPr>
            <m:sty m:val="p"/>
          </m:rPr>
          <w:rPr>
            <w:rFonts w:ascii="Cambria Math" w:hAnsi="Cambria Math" w:cs="David"/>
            <w:sz w:val="24"/>
            <w:szCs w:val="24"/>
          </w:rPr>
          <m:t>100,000*2*3=600,000</m:t>
        </m:r>
      </m:oMath>
    </w:p>
    <w:p w:rsidR="00497C13" w:rsidRDefault="00193184" w:rsidP="00497C13">
      <w:pPr>
        <w:spacing w:line="360" w:lineRule="auto"/>
        <w:rPr>
          <w:rFonts w:ascii="David" w:hAnsi="David" w:cs="David"/>
          <w:b/>
          <w:bCs/>
          <w:sz w:val="24"/>
          <w:szCs w:val="24"/>
          <w:rtl/>
        </w:rPr>
      </w:pPr>
      <w:r>
        <w:rPr>
          <w:rFonts w:ascii="David" w:hAnsi="David" w:cs="David" w:hint="cs"/>
          <w:b/>
          <w:bCs/>
          <w:sz w:val="24"/>
          <w:szCs w:val="24"/>
          <w:rtl/>
        </w:rPr>
        <w:lastRenderedPageBreak/>
        <w:t xml:space="preserve">נדרש ב' </w:t>
      </w:r>
      <w:r>
        <w:rPr>
          <w:rFonts w:ascii="David" w:hAnsi="David" w:cs="David"/>
          <w:b/>
          <w:bCs/>
          <w:sz w:val="24"/>
          <w:szCs w:val="24"/>
          <w:rtl/>
        </w:rPr>
        <w:t>–</w:t>
      </w:r>
      <w:r w:rsidR="00813B66">
        <w:rPr>
          <w:rFonts w:ascii="David" w:hAnsi="David" w:cs="David" w:hint="cs"/>
          <w:b/>
          <w:bCs/>
          <w:sz w:val="24"/>
          <w:szCs w:val="24"/>
          <w:rtl/>
        </w:rPr>
        <w:t xml:space="preserve"> תנועה בחשבון האג"ח להמרה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034"/>
        <w:gridCol w:w="3563"/>
      </w:tblGrid>
      <w:tr w:rsidR="00497C13" w:rsidTr="0097312B">
        <w:tc>
          <w:tcPr>
            <w:tcW w:w="0" w:type="auto"/>
          </w:tcPr>
          <w:p w:rsidR="00497C13" w:rsidRPr="00497C13" w:rsidRDefault="00497C13" w:rsidP="00497C13">
            <w:pPr>
              <w:spacing w:line="360" w:lineRule="auto"/>
              <w:rPr>
                <w:rFonts w:ascii="David" w:hAnsi="David" w:cs="David"/>
                <w:sz w:val="24"/>
                <w:szCs w:val="24"/>
                <w:rtl/>
              </w:rPr>
            </w:pPr>
            <w:r w:rsidRPr="00497C13">
              <w:rPr>
                <w:rFonts w:ascii="David" w:hAnsi="David" w:cs="David" w:hint="cs"/>
                <w:sz w:val="24"/>
                <w:szCs w:val="24"/>
                <w:rtl/>
              </w:rPr>
              <w:t>01/09 (נדרש א)</w:t>
            </w:r>
          </w:p>
        </w:tc>
        <w:tc>
          <w:tcPr>
            <w:tcW w:w="0" w:type="auto"/>
          </w:tcPr>
          <w:p w:rsidR="00497C13" w:rsidRPr="00497C13" w:rsidRDefault="00497C13" w:rsidP="00497C13">
            <w:pPr>
              <w:spacing w:line="360" w:lineRule="auto"/>
              <w:rPr>
                <w:rFonts w:ascii="David" w:hAnsi="David" w:cs="David"/>
                <w:color w:val="FF0000"/>
                <w:sz w:val="24"/>
                <w:szCs w:val="24"/>
                <w:rtl/>
              </w:rPr>
            </w:pPr>
            <w:r>
              <w:rPr>
                <w:rFonts w:ascii="David" w:hAnsi="David" w:cs="David" w:hint="cs"/>
                <w:color w:val="FF0000"/>
                <w:sz w:val="24"/>
                <w:szCs w:val="24"/>
                <w:rtl/>
              </w:rPr>
              <w:t>(926,577)</w:t>
            </w:r>
          </w:p>
        </w:tc>
        <w:tc>
          <w:tcPr>
            <w:tcW w:w="0" w:type="auto"/>
          </w:tcPr>
          <w:p w:rsidR="00497C13" w:rsidRPr="00497C13" w:rsidRDefault="00497C13" w:rsidP="00497C13">
            <w:pPr>
              <w:spacing w:line="360" w:lineRule="auto"/>
              <w:rPr>
                <w:rFonts w:ascii="David" w:hAnsi="David" w:cs="David"/>
                <w:sz w:val="24"/>
                <w:szCs w:val="24"/>
                <w:rtl/>
              </w:rPr>
            </w:pPr>
          </w:p>
        </w:tc>
      </w:tr>
      <w:tr w:rsidR="00497C13" w:rsidTr="0097312B">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hint="cs"/>
                <w:sz w:val="24"/>
                <w:szCs w:val="24"/>
                <w:rtl/>
              </w:rPr>
              <w:t>הוצאות מימון</w:t>
            </w:r>
            <w:r w:rsidR="00207F46">
              <w:rPr>
                <w:rFonts w:ascii="David" w:hAnsi="David" w:cs="David" w:hint="cs"/>
                <w:sz w:val="24"/>
                <w:szCs w:val="24"/>
                <w:rtl/>
              </w:rPr>
              <w:t xml:space="preserve"> </w:t>
            </w:r>
            <w:r w:rsidR="00207F46" w:rsidRPr="00207F46">
              <w:rPr>
                <w:rFonts w:ascii="David" w:hAnsi="David" w:cs="David" w:hint="cs"/>
                <w:color w:val="FF0000"/>
                <w:sz w:val="24"/>
                <w:szCs w:val="24"/>
                <w:rtl/>
              </w:rPr>
              <w:t>(2)</w:t>
            </w:r>
          </w:p>
        </w:tc>
        <w:tc>
          <w:tcPr>
            <w:tcW w:w="0" w:type="auto"/>
          </w:tcPr>
          <w:p w:rsidR="00497C13" w:rsidRPr="00497C13" w:rsidRDefault="00497C13" w:rsidP="00497C13">
            <w:pPr>
              <w:spacing w:line="360" w:lineRule="auto"/>
              <w:rPr>
                <w:rFonts w:ascii="David" w:hAnsi="David" w:cs="David"/>
                <w:color w:val="FF0000"/>
                <w:sz w:val="24"/>
                <w:szCs w:val="24"/>
                <w:rtl/>
              </w:rPr>
            </w:pPr>
            <w:r>
              <w:rPr>
                <w:rFonts w:ascii="David" w:hAnsi="David" w:cs="David" w:hint="cs"/>
                <w:color w:val="FF0000"/>
                <w:sz w:val="24"/>
                <w:szCs w:val="24"/>
                <w:rtl/>
              </w:rPr>
              <w:t>(77,482)</w:t>
            </w:r>
          </w:p>
        </w:tc>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sz w:val="24"/>
                <w:szCs w:val="24"/>
              </w:rPr>
              <w:t>Int1(8.</w:t>
            </w:r>
            <w:r w:rsidR="0097312B">
              <w:rPr>
                <w:rFonts w:ascii="David" w:hAnsi="David" w:cs="David"/>
                <w:sz w:val="24"/>
                <w:szCs w:val="24"/>
              </w:rPr>
              <w:t>362</w:t>
            </w:r>
            <w:r>
              <w:rPr>
                <w:rFonts w:ascii="David" w:hAnsi="David" w:cs="David"/>
                <w:sz w:val="24"/>
                <w:szCs w:val="24"/>
              </w:rPr>
              <w:t>%)</w:t>
            </w:r>
          </w:p>
        </w:tc>
      </w:tr>
      <w:tr w:rsidR="00497C13" w:rsidTr="0097312B">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hint="cs"/>
                <w:sz w:val="24"/>
                <w:szCs w:val="24"/>
                <w:rtl/>
              </w:rPr>
              <w:t>תשלום</w:t>
            </w:r>
          </w:p>
        </w:tc>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hint="cs"/>
                <w:sz w:val="24"/>
                <w:szCs w:val="24"/>
                <w:rtl/>
              </w:rPr>
              <w:t>282,012</w:t>
            </w:r>
          </w:p>
        </w:tc>
        <w:tc>
          <w:tcPr>
            <w:tcW w:w="0" w:type="auto"/>
          </w:tcPr>
          <w:p w:rsidR="00497C13" w:rsidRPr="00497C13" w:rsidRDefault="00497C13" w:rsidP="00497C13">
            <w:pPr>
              <w:spacing w:line="360" w:lineRule="auto"/>
              <w:rPr>
                <w:rFonts w:ascii="David" w:hAnsi="David" w:cs="David"/>
                <w:sz w:val="24"/>
                <w:szCs w:val="24"/>
                <w:rtl/>
              </w:rPr>
            </w:pPr>
          </w:p>
        </w:tc>
      </w:tr>
      <w:tr w:rsidR="00497C13" w:rsidTr="0097312B">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hint="cs"/>
                <w:sz w:val="24"/>
                <w:szCs w:val="24"/>
                <w:rtl/>
              </w:rPr>
              <w:t>12/09</w:t>
            </w:r>
          </w:p>
        </w:tc>
        <w:tc>
          <w:tcPr>
            <w:tcW w:w="0" w:type="auto"/>
          </w:tcPr>
          <w:p w:rsidR="00497C13" w:rsidRPr="00497C13" w:rsidRDefault="00497C13" w:rsidP="00497C13">
            <w:pPr>
              <w:spacing w:line="360" w:lineRule="auto"/>
              <w:rPr>
                <w:rFonts w:ascii="David" w:hAnsi="David" w:cs="David"/>
                <w:color w:val="FF0000"/>
                <w:sz w:val="24"/>
                <w:szCs w:val="24"/>
                <w:rtl/>
              </w:rPr>
            </w:pPr>
            <w:r>
              <w:rPr>
                <w:rFonts w:ascii="David" w:hAnsi="David" w:cs="David" w:hint="cs"/>
                <w:color w:val="FF0000"/>
                <w:sz w:val="24"/>
                <w:szCs w:val="24"/>
                <w:rtl/>
              </w:rPr>
              <w:t>(722,048)</w:t>
            </w:r>
          </w:p>
        </w:tc>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sz w:val="24"/>
                <w:szCs w:val="24"/>
              </w:rPr>
              <w:t>Bal1(</w:t>
            </w:r>
            <w:r w:rsidR="0097312B">
              <w:rPr>
                <w:rFonts w:ascii="David" w:hAnsi="David" w:cs="David"/>
                <w:sz w:val="24"/>
                <w:szCs w:val="24"/>
              </w:rPr>
              <w:t>8.362</w:t>
            </w:r>
            <w:r>
              <w:rPr>
                <w:rFonts w:ascii="David" w:hAnsi="David" w:cs="David"/>
                <w:sz w:val="24"/>
                <w:szCs w:val="24"/>
              </w:rPr>
              <w:t>%)</w:t>
            </w:r>
          </w:p>
        </w:tc>
      </w:tr>
      <w:tr w:rsidR="00497C13" w:rsidTr="0097312B">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hint="cs"/>
                <w:sz w:val="24"/>
                <w:szCs w:val="24"/>
                <w:rtl/>
              </w:rPr>
              <w:t xml:space="preserve">פדיון </w:t>
            </w:r>
            <w:r w:rsidRPr="00497C13">
              <w:rPr>
                <w:rFonts w:ascii="David" w:hAnsi="David" w:cs="David" w:hint="cs"/>
                <w:color w:val="FF0000"/>
                <w:sz w:val="24"/>
                <w:szCs w:val="24"/>
                <w:rtl/>
              </w:rPr>
              <w:t>(</w:t>
            </w:r>
            <w:r>
              <w:rPr>
                <w:rFonts w:ascii="David" w:hAnsi="David" w:cs="David" w:hint="cs"/>
                <w:color w:val="FF0000"/>
                <w:sz w:val="24"/>
                <w:szCs w:val="24"/>
                <w:rtl/>
              </w:rPr>
              <w:t>4</w:t>
            </w:r>
            <w:r w:rsidRPr="00497C13">
              <w:rPr>
                <w:rFonts w:ascii="David" w:hAnsi="David" w:cs="David" w:hint="cs"/>
                <w:color w:val="FF0000"/>
                <w:sz w:val="24"/>
                <w:szCs w:val="24"/>
                <w:rtl/>
              </w:rPr>
              <w:t>)</w:t>
            </w:r>
          </w:p>
        </w:tc>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hint="cs"/>
                <w:sz w:val="24"/>
                <w:szCs w:val="24"/>
                <w:rtl/>
              </w:rPr>
              <w:t>95,925</w:t>
            </w:r>
          </w:p>
        </w:tc>
        <w:tc>
          <w:tcPr>
            <w:tcW w:w="0" w:type="auto"/>
          </w:tcPr>
          <w:p w:rsidR="00497C13" w:rsidRPr="00497C13" w:rsidRDefault="00497C13" w:rsidP="00497C13">
            <w:pPr>
              <w:spacing w:line="360" w:lineRule="auto"/>
              <w:rPr>
                <w:rFonts w:ascii="David" w:hAnsi="David" w:cs="David"/>
                <w:sz w:val="24"/>
                <w:szCs w:val="24"/>
                <w:rtl/>
              </w:rPr>
            </w:pPr>
          </w:p>
        </w:tc>
      </w:tr>
      <w:tr w:rsidR="00497C13" w:rsidTr="0097312B">
        <w:tc>
          <w:tcPr>
            <w:tcW w:w="0" w:type="auto"/>
          </w:tcPr>
          <w:p w:rsidR="00497C13" w:rsidRPr="00497C13" w:rsidRDefault="00497C13" w:rsidP="00497C13">
            <w:pPr>
              <w:spacing w:line="360" w:lineRule="auto"/>
              <w:rPr>
                <w:rFonts w:ascii="David" w:hAnsi="David" w:cs="David"/>
                <w:sz w:val="24"/>
                <w:szCs w:val="24"/>
                <w:rtl/>
              </w:rPr>
            </w:pPr>
            <w:r>
              <w:rPr>
                <w:rFonts w:ascii="David" w:hAnsi="David" w:cs="David" w:hint="cs"/>
                <w:sz w:val="24"/>
                <w:szCs w:val="24"/>
                <w:rtl/>
              </w:rPr>
              <w:t>תשלום</w:t>
            </w:r>
          </w:p>
        </w:tc>
        <w:tc>
          <w:tcPr>
            <w:tcW w:w="0" w:type="auto"/>
            <w:tcBorders>
              <w:bottom w:val="single" w:sz="12" w:space="0" w:color="auto"/>
            </w:tcBorders>
          </w:tcPr>
          <w:p w:rsidR="00497C13" w:rsidRPr="00497C13" w:rsidRDefault="00497C13" w:rsidP="00497C13">
            <w:pPr>
              <w:spacing w:line="360" w:lineRule="auto"/>
              <w:rPr>
                <w:rFonts w:ascii="David" w:hAnsi="David" w:cs="David"/>
                <w:sz w:val="24"/>
                <w:szCs w:val="24"/>
                <w:rtl/>
              </w:rPr>
            </w:pPr>
            <w:r>
              <w:rPr>
                <w:rFonts w:ascii="David" w:hAnsi="David" w:cs="David" w:hint="cs"/>
                <w:sz w:val="24"/>
                <w:szCs w:val="24"/>
                <w:rtl/>
              </w:rPr>
              <w:t>245,291</w:t>
            </w:r>
          </w:p>
        </w:tc>
        <w:tc>
          <w:tcPr>
            <w:tcW w:w="0" w:type="auto"/>
          </w:tcPr>
          <w:p w:rsidR="00497C13" w:rsidRPr="00497C13" w:rsidRDefault="00497C13" w:rsidP="00497C13">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282,012*</m:t>
                </m:r>
                <m:d>
                  <m:dPr>
                    <m:ctrlPr>
                      <w:rPr>
                        <w:rFonts w:ascii="Cambria Math" w:hAnsi="Cambria Math" w:cs="David"/>
                        <w:i/>
                        <w:sz w:val="24"/>
                        <w:szCs w:val="24"/>
                      </w:rPr>
                    </m:ctrlPr>
                  </m:dPr>
                  <m:e>
                    <m:r>
                      <w:rPr>
                        <w:rFonts w:ascii="Cambria Math" w:hAnsi="Cambria Math" w:cs="David"/>
                        <w:sz w:val="24"/>
                        <w:szCs w:val="24"/>
                      </w:rPr>
                      <m:t>1-13.02%</m:t>
                    </m:r>
                  </m:e>
                </m:d>
                <m:r>
                  <w:rPr>
                    <w:rFonts w:ascii="Cambria Math" w:hAnsi="Cambria Math" w:cs="David"/>
                    <w:sz w:val="24"/>
                    <w:szCs w:val="24"/>
                  </w:rPr>
                  <m:t>=</m:t>
                </m:r>
              </m:oMath>
            </m:oMathPara>
          </w:p>
        </w:tc>
      </w:tr>
      <w:tr w:rsidR="00497C13" w:rsidTr="0097312B">
        <w:tc>
          <w:tcPr>
            <w:tcW w:w="0" w:type="auto"/>
            <w:tcBorders>
              <w:right w:val="single" w:sz="12" w:space="0" w:color="auto"/>
            </w:tcBorders>
          </w:tcPr>
          <w:p w:rsidR="00497C13" w:rsidRPr="00497C13" w:rsidRDefault="0097312B" w:rsidP="00497C13">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tcPr>
          <w:p w:rsidR="00497C13" w:rsidRPr="0097312B" w:rsidRDefault="00284C7E" w:rsidP="00284C7E">
            <w:pPr>
              <w:spacing w:line="360" w:lineRule="auto"/>
              <w:rPr>
                <w:rFonts w:ascii="David" w:hAnsi="David" w:cs="David"/>
                <w:color w:val="FF0000"/>
                <w:sz w:val="24"/>
                <w:szCs w:val="24"/>
                <w:rtl/>
              </w:rPr>
            </w:pPr>
            <w:r>
              <w:rPr>
                <w:rFonts w:ascii="David" w:hAnsi="David" w:cs="David" w:hint="cs"/>
                <w:color w:val="FF0000"/>
                <w:sz w:val="24"/>
                <w:szCs w:val="24"/>
                <w:rtl/>
              </w:rPr>
              <w:t>(54,419</w:t>
            </w:r>
            <w:r w:rsidR="0097312B">
              <w:rPr>
                <w:rFonts w:ascii="David" w:hAnsi="David" w:cs="David" w:hint="cs"/>
                <w:color w:val="FF0000"/>
                <w:sz w:val="24"/>
                <w:szCs w:val="24"/>
                <w:rtl/>
              </w:rPr>
              <w:t>)</w:t>
            </w:r>
          </w:p>
        </w:tc>
        <w:tc>
          <w:tcPr>
            <w:tcW w:w="0" w:type="auto"/>
            <w:tcBorders>
              <w:left w:val="single" w:sz="12" w:space="0" w:color="auto"/>
            </w:tcBorders>
          </w:tcPr>
          <w:p w:rsidR="00497C13" w:rsidRPr="00497C13" w:rsidRDefault="0097312B" w:rsidP="00497C13">
            <w:pPr>
              <w:spacing w:line="360" w:lineRule="auto"/>
              <w:rPr>
                <w:rFonts w:ascii="David" w:hAnsi="David" w:cs="David"/>
                <w:sz w:val="24"/>
                <w:szCs w:val="24"/>
                <w:rtl/>
              </w:rPr>
            </w:pPr>
            <w:r>
              <w:rPr>
                <w:rFonts w:ascii="David" w:hAnsi="David" w:cs="David"/>
                <w:sz w:val="24"/>
                <w:szCs w:val="24"/>
              </w:rPr>
              <w:t>p.n</w:t>
            </w:r>
          </w:p>
        </w:tc>
      </w:tr>
      <w:tr w:rsidR="00497C13" w:rsidTr="00BB7B1E">
        <w:tc>
          <w:tcPr>
            <w:tcW w:w="0" w:type="auto"/>
            <w:shd w:val="clear" w:color="auto" w:fill="BDD6EE" w:themeFill="accent1" w:themeFillTint="66"/>
          </w:tcPr>
          <w:p w:rsidR="00497C13" w:rsidRPr="00497C13" w:rsidRDefault="00497C13" w:rsidP="00497C13">
            <w:pPr>
              <w:spacing w:line="360" w:lineRule="auto"/>
              <w:rPr>
                <w:rFonts w:ascii="David" w:hAnsi="David" w:cs="David"/>
                <w:sz w:val="24"/>
                <w:szCs w:val="24"/>
                <w:rtl/>
              </w:rPr>
            </w:pPr>
          </w:p>
        </w:tc>
        <w:tc>
          <w:tcPr>
            <w:tcW w:w="0" w:type="auto"/>
            <w:tcBorders>
              <w:top w:val="single" w:sz="12" w:space="0" w:color="auto"/>
            </w:tcBorders>
            <w:shd w:val="clear" w:color="auto" w:fill="BDD6EE" w:themeFill="accent1" w:themeFillTint="66"/>
          </w:tcPr>
          <w:p w:rsidR="00497C13" w:rsidRPr="0097312B" w:rsidRDefault="0097312B" w:rsidP="00497C13">
            <w:pPr>
              <w:spacing w:line="360" w:lineRule="auto"/>
              <w:rPr>
                <w:rFonts w:ascii="David" w:hAnsi="David" w:cs="David"/>
                <w:color w:val="FF0000"/>
                <w:sz w:val="24"/>
                <w:szCs w:val="24"/>
                <w:rtl/>
              </w:rPr>
            </w:pPr>
            <w:r>
              <w:rPr>
                <w:rFonts w:ascii="David" w:hAnsi="David" w:cs="David" w:hint="cs"/>
                <w:color w:val="FF0000"/>
                <w:sz w:val="24"/>
                <w:szCs w:val="24"/>
                <w:rtl/>
              </w:rPr>
              <w:t>(435,256)</w:t>
            </w:r>
          </w:p>
        </w:tc>
        <w:tc>
          <w:tcPr>
            <w:tcW w:w="0" w:type="auto"/>
            <w:shd w:val="clear" w:color="auto" w:fill="BDD6EE" w:themeFill="accent1" w:themeFillTint="66"/>
          </w:tcPr>
          <w:p w:rsidR="00497C13" w:rsidRPr="00497C13" w:rsidRDefault="0097312B" w:rsidP="0097312B">
            <w:pPr>
              <w:bidi w:val="0"/>
              <w:spacing w:line="360" w:lineRule="auto"/>
              <w:rPr>
                <w:rFonts w:ascii="David" w:hAnsi="David" w:cs="David"/>
                <w:sz w:val="24"/>
                <w:szCs w:val="24"/>
              </w:rPr>
            </w:pPr>
            <m:oMathPara>
              <m:oMath>
                <m:r>
                  <w:rPr>
                    <w:rFonts w:ascii="Cambria Math" w:hAnsi="Cambria Math" w:cs="David"/>
                    <w:sz w:val="24"/>
                    <w:szCs w:val="24"/>
                  </w:rPr>
                  <m:t>bal2</m:t>
                </m:r>
                <m:d>
                  <m:dPr>
                    <m:ctrlPr>
                      <w:rPr>
                        <w:rFonts w:ascii="Cambria Math" w:hAnsi="Cambria Math" w:cs="David"/>
                        <w:i/>
                        <w:sz w:val="24"/>
                        <w:szCs w:val="24"/>
                      </w:rPr>
                    </m:ctrlPr>
                  </m:dPr>
                  <m:e>
                    <m:r>
                      <w:rPr>
                        <w:rFonts w:ascii="Cambria Math" w:hAnsi="Cambria Math" w:cs="David"/>
                        <w:sz w:val="24"/>
                        <w:szCs w:val="24"/>
                      </w:rPr>
                      <m:t>8.362%</m:t>
                    </m:r>
                  </m:e>
                </m:d>
                <m:r>
                  <w:rPr>
                    <w:rFonts w:ascii="Cambria Math" w:hAnsi="Cambria Math" w:cs="David"/>
                    <w:sz w:val="24"/>
                    <w:szCs w:val="24"/>
                  </w:rPr>
                  <m:t>*</m:t>
                </m:r>
                <m:d>
                  <m:dPr>
                    <m:ctrlPr>
                      <w:rPr>
                        <w:rFonts w:ascii="Cambria Math" w:hAnsi="Cambria Math" w:cs="David"/>
                        <w:i/>
                        <w:sz w:val="24"/>
                        <w:szCs w:val="24"/>
                      </w:rPr>
                    </m:ctrlPr>
                  </m:dPr>
                  <m:e>
                    <m:r>
                      <w:rPr>
                        <w:rFonts w:ascii="Cambria Math" w:hAnsi="Cambria Math" w:cs="David"/>
                        <w:sz w:val="24"/>
                        <w:szCs w:val="24"/>
                      </w:rPr>
                      <m:t>1-13.02%</m:t>
                    </m:r>
                  </m:e>
                </m:d>
                <m:r>
                  <w:rPr>
                    <w:rFonts w:ascii="Cambria Math" w:hAnsi="Cambria Math" w:cs="David"/>
                    <w:sz w:val="24"/>
                    <w:szCs w:val="24"/>
                  </w:rPr>
                  <m:t>=</m:t>
                </m:r>
              </m:oMath>
            </m:oMathPara>
          </w:p>
        </w:tc>
      </w:tr>
    </w:tbl>
    <w:p w:rsidR="004C7768" w:rsidRDefault="004C7768" w:rsidP="00497C13">
      <w:pPr>
        <w:spacing w:line="360" w:lineRule="auto"/>
        <w:rPr>
          <w:rFonts w:ascii="David" w:hAnsi="David" w:cs="David"/>
          <w:b/>
          <w:bCs/>
          <w:sz w:val="24"/>
          <w:szCs w:val="24"/>
          <w:rtl/>
        </w:rPr>
      </w:pPr>
    </w:p>
    <w:p w:rsidR="00193184" w:rsidRDefault="00193184" w:rsidP="00497C13">
      <w:pPr>
        <w:spacing w:line="360" w:lineRule="auto"/>
        <w:rPr>
          <w:rFonts w:ascii="David" w:hAnsi="David" w:cs="David"/>
          <w:b/>
          <w:bCs/>
          <w:sz w:val="24"/>
          <w:szCs w:val="24"/>
          <w:rtl/>
        </w:rPr>
      </w:pPr>
      <w:r>
        <w:rPr>
          <w:rFonts w:ascii="David" w:hAnsi="David" w:cs="David" w:hint="cs"/>
          <w:b/>
          <w:bCs/>
          <w:sz w:val="24"/>
          <w:szCs w:val="24"/>
          <w:rtl/>
        </w:rPr>
        <w:t xml:space="preserve">נדרש ד' </w:t>
      </w:r>
      <w:r>
        <w:rPr>
          <w:rFonts w:ascii="David" w:hAnsi="David" w:cs="David"/>
          <w:b/>
          <w:bCs/>
          <w:sz w:val="24"/>
          <w:szCs w:val="24"/>
          <w:rtl/>
        </w:rPr>
        <w:t>–</w:t>
      </w:r>
      <w:r>
        <w:rPr>
          <w:rFonts w:ascii="David" w:hAnsi="David" w:cs="David" w:hint="cs"/>
          <w:b/>
          <w:bCs/>
          <w:sz w:val="24"/>
          <w:szCs w:val="24"/>
          <w:rtl/>
        </w:rPr>
        <w:t xml:space="preserve"> דו"ח על השינויים בהון העצמי של חברת עידו לשנים 2009-2010</w:t>
      </w:r>
    </w:p>
    <w:tbl>
      <w:tblPr>
        <w:tblStyle w:val="ab"/>
        <w:bidiVisual/>
        <w:tblW w:w="0" w:type="auto"/>
        <w:tblCellMar>
          <w:left w:w="85" w:type="dxa"/>
          <w:right w:w="85" w:type="dxa"/>
        </w:tblCellMar>
        <w:tblLook w:val="04A0" w:firstRow="1" w:lastRow="0" w:firstColumn="1" w:lastColumn="0" w:noHBand="0" w:noVBand="1"/>
      </w:tblPr>
      <w:tblGrid>
        <w:gridCol w:w="2209"/>
        <w:gridCol w:w="974"/>
        <w:gridCol w:w="974"/>
        <w:gridCol w:w="822"/>
        <w:gridCol w:w="822"/>
        <w:gridCol w:w="1839"/>
        <w:gridCol w:w="974"/>
        <w:gridCol w:w="1072"/>
      </w:tblGrid>
      <w:tr w:rsidR="00F075CB" w:rsidTr="00BB7B1E">
        <w:tc>
          <w:tcPr>
            <w:tcW w:w="0" w:type="auto"/>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הסעיף</w:t>
            </w:r>
          </w:p>
        </w:tc>
        <w:tc>
          <w:tcPr>
            <w:tcW w:w="0" w:type="auto"/>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הון מניות</w:t>
            </w:r>
          </w:p>
        </w:tc>
        <w:tc>
          <w:tcPr>
            <w:tcW w:w="0" w:type="auto"/>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 xml:space="preserve">פרמיה </w:t>
            </w:r>
          </w:p>
        </w:tc>
        <w:tc>
          <w:tcPr>
            <w:tcW w:w="0" w:type="auto"/>
            <w:vAlign w:val="bottom"/>
          </w:tcPr>
          <w:p w:rsidR="00BB7B1E" w:rsidRPr="00BB7B1E" w:rsidRDefault="00F075CB" w:rsidP="00BB7B1E">
            <w:pPr>
              <w:spacing w:line="360" w:lineRule="auto"/>
              <w:rPr>
                <w:rFonts w:ascii="David" w:hAnsi="David" w:cs="David"/>
                <w:b/>
                <w:bCs/>
                <w:rtl/>
              </w:rPr>
            </w:pPr>
            <w:r w:rsidRPr="00BB7B1E">
              <w:rPr>
                <w:rFonts w:ascii="David" w:hAnsi="David" w:cs="David" w:hint="cs"/>
                <w:b/>
                <w:bCs/>
                <w:rtl/>
              </w:rPr>
              <w:t xml:space="preserve">אג"ח </w:t>
            </w:r>
          </w:p>
          <w:p w:rsidR="00F075CB" w:rsidRPr="00BB7B1E" w:rsidRDefault="00F075CB" w:rsidP="00BB7B1E">
            <w:pPr>
              <w:spacing w:line="360" w:lineRule="auto"/>
              <w:rPr>
                <w:rFonts w:ascii="David" w:hAnsi="David" w:cs="David"/>
                <w:b/>
                <w:bCs/>
                <w:rtl/>
              </w:rPr>
            </w:pPr>
            <w:r w:rsidRPr="00BB7B1E">
              <w:rPr>
                <w:rFonts w:ascii="David" w:hAnsi="David" w:cs="David" w:hint="cs"/>
                <w:b/>
                <w:bCs/>
                <w:rtl/>
              </w:rPr>
              <w:t>הון</w:t>
            </w:r>
          </w:p>
        </w:tc>
        <w:tc>
          <w:tcPr>
            <w:tcW w:w="0" w:type="auto"/>
            <w:vAlign w:val="bottom"/>
          </w:tcPr>
          <w:p w:rsidR="00BB7B1E" w:rsidRPr="00BB7B1E" w:rsidRDefault="00F075CB" w:rsidP="00BB7B1E">
            <w:pPr>
              <w:spacing w:line="360" w:lineRule="auto"/>
              <w:rPr>
                <w:rFonts w:ascii="David" w:hAnsi="David" w:cs="David"/>
                <w:b/>
                <w:bCs/>
                <w:rtl/>
              </w:rPr>
            </w:pPr>
            <w:r w:rsidRPr="00BB7B1E">
              <w:rPr>
                <w:rFonts w:ascii="David" w:hAnsi="David" w:cs="David" w:hint="cs"/>
                <w:b/>
                <w:bCs/>
                <w:rtl/>
              </w:rPr>
              <w:t xml:space="preserve">מב"כ </w:t>
            </w:r>
          </w:p>
          <w:p w:rsidR="00F075CB" w:rsidRPr="00BB7B1E" w:rsidRDefault="00F075CB" w:rsidP="00BB7B1E">
            <w:pPr>
              <w:spacing w:line="360" w:lineRule="auto"/>
              <w:rPr>
                <w:rFonts w:ascii="David" w:hAnsi="David" w:cs="David"/>
                <w:b/>
                <w:bCs/>
                <w:rtl/>
              </w:rPr>
            </w:pPr>
            <w:r w:rsidRPr="00BB7B1E">
              <w:rPr>
                <w:rFonts w:ascii="David" w:hAnsi="David" w:cs="David" w:hint="cs"/>
                <w:b/>
                <w:bCs/>
                <w:rtl/>
              </w:rPr>
              <w:t>הון</w:t>
            </w:r>
          </w:p>
        </w:tc>
        <w:tc>
          <w:tcPr>
            <w:tcW w:w="0" w:type="auto"/>
            <w:vAlign w:val="bottom"/>
          </w:tcPr>
          <w:p w:rsidR="00BB7B1E" w:rsidRPr="00BB7B1E" w:rsidRDefault="00A35B36" w:rsidP="00BB7B1E">
            <w:pPr>
              <w:spacing w:line="360" w:lineRule="auto"/>
              <w:rPr>
                <w:rFonts w:ascii="David" w:hAnsi="David" w:cs="David"/>
                <w:b/>
                <w:bCs/>
                <w:rtl/>
              </w:rPr>
            </w:pPr>
            <w:r>
              <w:rPr>
                <w:rFonts w:ascii="David" w:hAnsi="David" w:cs="David" w:hint="cs"/>
                <w:b/>
                <w:bCs/>
                <w:rtl/>
              </w:rPr>
              <w:t>תקבולים</w:t>
            </w:r>
          </w:p>
          <w:p w:rsidR="00F075CB" w:rsidRPr="00BB7B1E" w:rsidRDefault="00A35B36" w:rsidP="00BB7B1E">
            <w:pPr>
              <w:spacing w:line="360" w:lineRule="auto"/>
              <w:rPr>
                <w:rFonts w:ascii="David" w:hAnsi="David" w:cs="David"/>
                <w:b/>
                <w:bCs/>
                <w:rtl/>
              </w:rPr>
            </w:pPr>
            <w:r>
              <w:rPr>
                <w:rFonts w:ascii="David" w:hAnsi="David" w:cs="David" w:hint="cs"/>
                <w:b/>
                <w:bCs/>
                <w:rtl/>
              </w:rPr>
              <w:t>(אופ'</w:t>
            </w:r>
            <w:r w:rsidR="00F075CB" w:rsidRPr="00BB7B1E">
              <w:rPr>
                <w:rFonts w:ascii="David" w:hAnsi="David" w:cs="David" w:hint="cs"/>
                <w:b/>
                <w:bCs/>
                <w:rtl/>
              </w:rPr>
              <w:t xml:space="preserve"> </w:t>
            </w:r>
            <w:r w:rsidR="00F075CB" w:rsidRPr="00BB7B1E">
              <w:rPr>
                <w:rFonts w:ascii="David" w:hAnsi="David" w:cs="David" w:hint="cs"/>
                <w:b/>
                <w:bCs/>
              </w:rPr>
              <w:t>PUT</w:t>
            </w:r>
            <w:r w:rsidR="00F075CB" w:rsidRPr="00BB7B1E">
              <w:rPr>
                <w:rFonts w:ascii="David" w:hAnsi="David" w:cs="David" w:hint="cs"/>
                <w:b/>
                <w:bCs/>
                <w:rtl/>
              </w:rPr>
              <w:t>)</w:t>
            </w:r>
          </w:p>
        </w:tc>
        <w:tc>
          <w:tcPr>
            <w:tcW w:w="0" w:type="auto"/>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 xml:space="preserve">עודפים </w:t>
            </w:r>
          </w:p>
        </w:tc>
        <w:tc>
          <w:tcPr>
            <w:tcW w:w="0" w:type="auto"/>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סה"כ</w:t>
            </w:r>
          </w:p>
        </w:tc>
      </w:tr>
      <w:tr w:rsidR="00F075CB" w:rsidTr="00BB7B1E">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12/08</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2,000,000</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1,000,000</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4,000,000</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7,000,000</w:t>
            </w:r>
          </w:p>
        </w:tc>
      </w:tr>
      <w:tr w:rsidR="00F075CB" w:rsidTr="00BB7B1E">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 xml:space="preserve">הנפקת חבילה נדרש א' </w:t>
            </w:r>
            <w:r w:rsidRPr="00BB7B1E">
              <w:rPr>
                <w:rFonts w:ascii="David" w:hAnsi="David" w:cs="David" w:hint="cs"/>
                <w:color w:val="FF0000"/>
                <w:rtl/>
              </w:rPr>
              <w:t>(1)</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200,000</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1,720,042</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187,984</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89,782</w:t>
            </w:r>
          </w:p>
        </w:tc>
        <w:tc>
          <w:tcPr>
            <w:tcW w:w="0" w:type="auto"/>
            <w:vAlign w:val="bottom"/>
          </w:tcPr>
          <w:p w:rsidR="00BB7B1E" w:rsidRPr="00BB7B1E" w:rsidRDefault="00F075CB" w:rsidP="00BB7B1E">
            <w:pPr>
              <w:bidi w:val="0"/>
              <w:spacing w:line="360" w:lineRule="auto"/>
              <w:rPr>
                <w:rFonts w:ascii="David" w:eastAsiaTheme="minorEastAsia" w:hAnsi="David" w:cs="David"/>
                <w:sz w:val="18"/>
                <w:szCs w:val="18"/>
              </w:rPr>
            </w:pPr>
            <m:oMathPara>
              <m:oMathParaPr>
                <m:jc m:val="center"/>
              </m:oMathParaPr>
              <m:oMath>
                <m:r>
                  <w:rPr>
                    <w:rFonts w:ascii="Cambria Math" w:hAnsi="Cambria Math" w:cs="David"/>
                    <w:sz w:val="18"/>
                    <w:szCs w:val="18"/>
                  </w:rPr>
                  <m:t>533,998-384,008=</m:t>
                </m:r>
              </m:oMath>
            </m:oMathPara>
          </w:p>
          <w:p w:rsidR="00F075CB" w:rsidRPr="00BB7B1E" w:rsidRDefault="00F075CB" w:rsidP="00A35B36">
            <w:pPr>
              <w:bidi w:val="0"/>
              <w:spacing w:line="360" w:lineRule="auto"/>
              <w:rPr>
                <w:rFonts w:ascii="David" w:hAnsi="David" w:cs="David"/>
              </w:rPr>
            </w:pPr>
            <m:oMathPara>
              <m:oMathParaPr>
                <m:jc m:val="center"/>
              </m:oMathParaPr>
              <m:oMath>
                <m:r>
                  <w:rPr>
                    <w:rFonts w:ascii="Cambria Math" w:hAnsi="Cambria Math" w:cs="David"/>
                    <w:color w:val="FF0000"/>
                    <w:sz w:val="18"/>
                    <w:szCs w:val="18"/>
                  </w:rPr>
                  <m:t>(149,990)</m:t>
                </m:r>
              </m:oMath>
            </m:oMathPara>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2,047,818</w:t>
            </w:r>
          </w:p>
        </w:tc>
      </w:tr>
      <w:tr w:rsidR="00F075CB" w:rsidTr="00BB7B1E">
        <w:tc>
          <w:tcPr>
            <w:tcW w:w="0" w:type="auto"/>
            <w:vAlign w:val="bottom"/>
          </w:tcPr>
          <w:p w:rsidR="00F075CB" w:rsidRPr="00BB7B1E" w:rsidRDefault="00F075CB" w:rsidP="00A35B36">
            <w:pPr>
              <w:spacing w:line="360" w:lineRule="auto"/>
              <w:rPr>
                <w:rFonts w:ascii="David" w:hAnsi="David" w:cs="David"/>
                <w:color w:val="FF0000"/>
                <w:rtl/>
              </w:rPr>
            </w:pPr>
            <w:r w:rsidRPr="00BB7B1E">
              <w:rPr>
                <w:rFonts w:ascii="David" w:hAnsi="David" w:cs="David" w:hint="cs"/>
                <w:rtl/>
              </w:rPr>
              <w:t>פקיעת אג"ח</w:t>
            </w:r>
            <w:r w:rsidR="00A35B36">
              <w:rPr>
                <w:rFonts w:ascii="David" w:hAnsi="David" w:cs="David" w:hint="cs"/>
                <w:rtl/>
              </w:rPr>
              <w:t xml:space="preserve"> </w:t>
            </w:r>
            <w:r w:rsidRPr="00BB7B1E">
              <w:rPr>
                <w:rFonts w:ascii="David" w:hAnsi="David" w:cs="David" w:hint="cs"/>
                <w:rtl/>
              </w:rPr>
              <w:t xml:space="preserve"> הון </w:t>
            </w:r>
            <w:r w:rsidR="00B348AF" w:rsidRPr="00BB7B1E">
              <w:rPr>
                <w:rFonts w:ascii="David" w:hAnsi="David" w:cs="David" w:hint="cs"/>
                <w:color w:val="FF0000"/>
                <w:rtl/>
              </w:rPr>
              <w:t>(2)</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43,615</w:t>
            </w:r>
          </w:p>
        </w:tc>
        <w:tc>
          <w:tcPr>
            <w:tcW w:w="0" w:type="auto"/>
            <w:vAlign w:val="bottom"/>
          </w:tcPr>
          <w:p w:rsidR="00F075CB" w:rsidRPr="00BB7B1E" w:rsidRDefault="00F075CB" w:rsidP="00BB7B1E">
            <w:pPr>
              <w:spacing w:line="360" w:lineRule="auto"/>
              <w:rPr>
                <w:rFonts w:ascii="David" w:hAnsi="David" w:cs="David"/>
                <w:color w:val="FF0000"/>
                <w:rtl/>
              </w:rPr>
            </w:pPr>
            <w:r w:rsidRPr="00BB7B1E">
              <w:rPr>
                <w:rFonts w:ascii="David" w:hAnsi="David" w:cs="David" w:hint="cs"/>
                <w:color w:val="FF0000"/>
                <w:rtl/>
              </w:rPr>
              <w:t>(43,615)</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w:t>
            </w:r>
          </w:p>
        </w:tc>
      </w:tr>
      <w:tr w:rsidR="007A05A4" w:rsidTr="00BB7B1E">
        <w:tc>
          <w:tcPr>
            <w:tcW w:w="0" w:type="auto"/>
            <w:vAlign w:val="bottom"/>
          </w:tcPr>
          <w:p w:rsidR="007A05A4" w:rsidRPr="00BB7B1E" w:rsidRDefault="007A05A4" w:rsidP="00BB7B1E">
            <w:pPr>
              <w:spacing w:line="360" w:lineRule="auto"/>
              <w:rPr>
                <w:rFonts w:ascii="David" w:hAnsi="David" w:cs="David"/>
                <w:rtl/>
              </w:rPr>
            </w:pPr>
            <w:r w:rsidRPr="00BB7B1E">
              <w:rPr>
                <w:rFonts w:ascii="David" w:hAnsi="David" w:cs="David" w:hint="cs"/>
                <w:rtl/>
              </w:rPr>
              <w:t xml:space="preserve">דיבידנד </w:t>
            </w:r>
            <w:r w:rsidRPr="00BB7B1E">
              <w:rPr>
                <w:rFonts w:ascii="David" w:hAnsi="David" w:cs="David" w:hint="cs"/>
                <w:color w:val="FF0000"/>
                <w:rtl/>
              </w:rPr>
              <w:t>(3)</w:t>
            </w:r>
          </w:p>
        </w:tc>
        <w:tc>
          <w:tcPr>
            <w:tcW w:w="0" w:type="auto"/>
          </w:tcPr>
          <w:p w:rsidR="007A05A4" w:rsidRPr="00BB7B1E" w:rsidRDefault="007A05A4" w:rsidP="00BB7B1E">
            <w:pPr>
              <w:spacing w:line="360" w:lineRule="auto"/>
            </w:pPr>
            <w:r w:rsidRPr="00BB7B1E">
              <w:rPr>
                <w:rFonts w:ascii="David" w:hAnsi="David" w:cs="David" w:hint="cs"/>
                <w:rtl/>
              </w:rPr>
              <w:t>---</w:t>
            </w:r>
          </w:p>
        </w:tc>
        <w:tc>
          <w:tcPr>
            <w:tcW w:w="0" w:type="auto"/>
          </w:tcPr>
          <w:p w:rsidR="007A05A4" w:rsidRPr="00BB7B1E" w:rsidRDefault="007A05A4" w:rsidP="00BB7B1E">
            <w:pPr>
              <w:spacing w:line="360" w:lineRule="auto"/>
            </w:pPr>
            <w:r w:rsidRPr="00BB7B1E">
              <w:rPr>
                <w:rFonts w:ascii="David" w:hAnsi="David" w:cs="David" w:hint="cs"/>
                <w:rtl/>
              </w:rPr>
              <w:t>---</w:t>
            </w:r>
          </w:p>
        </w:tc>
        <w:tc>
          <w:tcPr>
            <w:tcW w:w="0" w:type="auto"/>
          </w:tcPr>
          <w:p w:rsidR="007A05A4" w:rsidRPr="00BB7B1E" w:rsidRDefault="007A05A4" w:rsidP="00BB7B1E">
            <w:pPr>
              <w:spacing w:line="360" w:lineRule="auto"/>
            </w:pPr>
            <w:r w:rsidRPr="00BB7B1E">
              <w:rPr>
                <w:rFonts w:ascii="David" w:hAnsi="David" w:cs="David" w:hint="cs"/>
                <w:rtl/>
              </w:rPr>
              <w:t>---</w:t>
            </w:r>
          </w:p>
        </w:tc>
        <w:tc>
          <w:tcPr>
            <w:tcW w:w="0" w:type="auto"/>
          </w:tcPr>
          <w:p w:rsidR="007A05A4" w:rsidRPr="00BB7B1E" w:rsidRDefault="007A05A4" w:rsidP="00BB7B1E">
            <w:pPr>
              <w:spacing w:line="360" w:lineRule="auto"/>
            </w:pPr>
            <w:r w:rsidRPr="00BB7B1E">
              <w:rPr>
                <w:rFonts w:ascii="David" w:hAnsi="David" w:cs="David" w:hint="cs"/>
                <w:rtl/>
              </w:rPr>
              <w:t>---</w:t>
            </w:r>
          </w:p>
        </w:tc>
        <w:tc>
          <w:tcPr>
            <w:tcW w:w="0" w:type="auto"/>
          </w:tcPr>
          <w:p w:rsidR="007A05A4" w:rsidRPr="00BB7B1E" w:rsidRDefault="007A05A4" w:rsidP="00BB7B1E">
            <w:pPr>
              <w:spacing w:line="360" w:lineRule="auto"/>
              <w:rPr>
                <w:rtl/>
              </w:rPr>
            </w:pPr>
            <w:r w:rsidRPr="00BB7B1E">
              <w:rPr>
                <w:rFonts w:ascii="David" w:hAnsi="David" w:cs="David" w:hint="cs"/>
                <w:rtl/>
              </w:rPr>
              <w:t>---</w:t>
            </w:r>
          </w:p>
        </w:tc>
        <w:tc>
          <w:tcPr>
            <w:tcW w:w="0" w:type="auto"/>
            <w:vAlign w:val="bottom"/>
          </w:tcPr>
          <w:p w:rsidR="007A05A4" w:rsidRPr="00BB7B1E" w:rsidRDefault="007A05A4" w:rsidP="00BB7B1E">
            <w:pPr>
              <w:spacing w:line="360" w:lineRule="auto"/>
              <w:rPr>
                <w:rFonts w:ascii="David" w:hAnsi="David" w:cs="David"/>
                <w:color w:val="FF0000"/>
                <w:rtl/>
              </w:rPr>
            </w:pPr>
            <w:r w:rsidRPr="00BB7B1E">
              <w:rPr>
                <w:rFonts w:ascii="David" w:hAnsi="David" w:cs="David" w:hint="cs"/>
                <w:color w:val="FF0000"/>
                <w:rtl/>
              </w:rPr>
              <w:t>(50,000)</w:t>
            </w:r>
          </w:p>
        </w:tc>
        <w:tc>
          <w:tcPr>
            <w:tcW w:w="0" w:type="auto"/>
            <w:vAlign w:val="bottom"/>
          </w:tcPr>
          <w:p w:rsidR="007A05A4" w:rsidRPr="00BB7B1E" w:rsidRDefault="007A05A4" w:rsidP="00BB7B1E">
            <w:pPr>
              <w:spacing w:line="360" w:lineRule="auto"/>
              <w:rPr>
                <w:rFonts w:ascii="David" w:hAnsi="David" w:cs="David"/>
                <w:color w:val="FF0000"/>
                <w:rtl/>
              </w:rPr>
            </w:pPr>
            <w:r w:rsidRPr="00BB7B1E">
              <w:rPr>
                <w:rFonts w:ascii="David" w:hAnsi="David" w:cs="David" w:hint="cs"/>
                <w:color w:val="FF0000"/>
                <w:rtl/>
              </w:rPr>
              <w:t>(50,000)</w:t>
            </w:r>
          </w:p>
        </w:tc>
      </w:tr>
      <w:tr w:rsidR="00AC5771" w:rsidTr="00BB7B1E">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רווח</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1,000,000</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1,000,000</w:t>
            </w:r>
          </w:p>
        </w:tc>
      </w:tr>
      <w:tr w:rsidR="00F075CB" w:rsidTr="00BB7B1E">
        <w:tc>
          <w:tcPr>
            <w:tcW w:w="0" w:type="auto"/>
            <w:shd w:val="clear" w:color="auto" w:fill="DEEAF6" w:themeFill="accent1" w:themeFillTint="33"/>
            <w:vAlign w:val="bottom"/>
          </w:tcPr>
          <w:p w:rsidR="00F075CB" w:rsidRPr="00BB7B1E" w:rsidRDefault="00AC5771" w:rsidP="00BB7B1E">
            <w:pPr>
              <w:spacing w:line="360" w:lineRule="auto"/>
              <w:rPr>
                <w:rFonts w:ascii="David" w:hAnsi="David" w:cs="David"/>
                <w:b/>
                <w:bCs/>
                <w:rtl/>
              </w:rPr>
            </w:pPr>
            <w:r w:rsidRPr="00BB7B1E">
              <w:rPr>
                <w:rFonts w:ascii="David" w:hAnsi="David" w:cs="David" w:hint="cs"/>
                <w:b/>
                <w:bCs/>
                <w:rtl/>
              </w:rPr>
              <w:t>12/09 יתרה</w:t>
            </w:r>
          </w:p>
        </w:tc>
        <w:tc>
          <w:tcPr>
            <w:tcW w:w="0" w:type="auto"/>
            <w:shd w:val="clear" w:color="auto" w:fill="DEEAF6" w:themeFill="accent1" w:themeFillTint="33"/>
            <w:vAlign w:val="bottom"/>
          </w:tcPr>
          <w:p w:rsidR="00F075CB" w:rsidRPr="00BB7B1E" w:rsidRDefault="00AC5771" w:rsidP="00BB7B1E">
            <w:pPr>
              <w:spacing w:line="360" w:lineRule="auto"/>
              <w:rPr>
                <w:rFonts w:ascii="David" w:hAnsi="David" w:cs="David"/>
                <w:b/>
                <w:bCs/>
                <w:rtl/>
              </w:rPr>
            </w:pPr>
            <w:r w:rsidRPr="00BB7B1E">
              <w:rPr>
                <w:rFonts w:ascii="David" w:hAnsi="David" w:cs="David" w:hint="cs"/>
                <w:b/>
                <w:bCs/>
                <w:rtl/>
              </w:rPr>
              <w:t>2,200,000</w:t>
            </w:r>
          </w:p>
        </w:tc>
        <w:tc>
          <w:tcPr>
            <w:tcW w:w="0" w:type="auto"/>
            <w:shd w:val="clear" w:color="auto" w:fill="DEEAF6" w:themeFill="accent1" w:themeFillTint="33"/>
            <w:vAlign w:val="bottom"/>
          </w:tcPr>
          <w:p w:rsidR="00F075CB" w:rsidRPr="00BB7B1E" w:rsidRDefault="00AC5771" w:rsidP="00BB7B1E">
            <w:pPr>
              <w:spacing w:line="360" w:lineRule="auto"/>
              <w:rPr>
                <w:rFonts w:ascii="David" w:hAnsi="David" w:cs="David"/>
                <w:b/>
                <w:bCs/>
                <w:rtl/>
              </w:rPr>
            </w:pPr>
            <w:r w:rsidRPr="00BB7B1E">
              <w:rPr>
                <w:rFonts w:ascii="David" w:hAnsi="David" w:cs="David" w:hint="cs"/>
                <w:b/>
                <w:bCs/>
                <w:rtl/>
              </w:rPr>
              <w:t>2,763,657</w:t>
            </w:r>
          </w:p>
        </w:tc>
        <w:tc>
          <w:tcPr>
            <w:tcW w:w="0" w:type="auto"/>
            <w:shd w:val="clear" w:color="auto" w:fill="DEEAF6" w:themeFill="accent1" w:themeFillTint="33"/>
            <w:vAlign w:val="bottom"/>
          </w:tcPr>
          <w:p w:rsidR="00F075CB" w:rsidRPr="00BB7B1E" w:rsidRDefault="00AC5771" w:rsidP="00BB7B1E">
            <w:pPr>
              <w:spacing w:line="360" w:lineRule="auto"/>
              <w:rPr>
                <w:rFonts w:ascii="David" w:hAnsi="David" w:cs="David"/>
                <w:b/>
                <w:bCs/>
                <w:rtl/>
              </w:rPr>
            </w:pPr>
            <w:r w:rsidRPr="00BB7B1E">
              <w:rPr>
                <w:rFonts w:ascii="David" w:hAnsi="David" w:cs="David" w:hint="cs"/>
                <w:b/>
                <w:bCs/>
                <w:rtl/>
              </w:rPr>
              <w:t>144,370</w:t>
            </w:r>
          </w:p>
        </w:tc>
        <w:tc>
          <w:tcPr>
            <w:tcW w:w="0" w:type="auto"/>
            <w:shd w:val="clear" w:color="auto" w:fill="DEEAF6" w:themeFill="accent1" w:themeFillTint="33"/>
            <w:vAlign w:val="bottom"/>
          </w:tcPr>
          <w:p w:rsidR="00F075CB" w:rsidRPr="00BB7B1E" w:rsidRDefault="00AC5771" w:rsidP="00BB7B1E">
            <w:pPr>
              <w:spacing w:line="360" w:lineRule="auto"/>
              <w:rPr>
                <w:rFonts w:ascii="David" w:hAnsi="David" w:cs="David"/>
                <w:b/>
                <w:bCs/>
                <w:rtl/>
              </w:rPr>
            </w:pPr>
            <w:r w:rsidRPr="00BB7B1E">
              <w:rPr>
                <w:rFonts w:ascii="David" w:hAnsi="David" w:cs="David" w:hint="cs"/>
                <w:b/>
                <w:bCs/>
                <w:rtl/>
              </w:rPr>
              <w:t>89,782</w:t>
            </w:r>
          </w:p>
        </w:tc>
        <w:tc>
          <w:tcPr>
            <w:tcW w:w="0" w:type="auto"/>
            <w:shd w:val="clear" w:color="auto" w:fill="DEEAF6" w:themeFill="accent1" w:themeFillTint="33"/>
            <w:vAlign w:val="bottom"/>
          </w:tcPr>
          <w:p w:rsidR="00F075CB" w:rsidRPr="00BB7B1E" w:rsidRDefault="00AC5771" w:rsidP="00A35B36">
            <w:pPr>
              <w:spacing w:line="360" w:lineRule="auto"/>
              <w:rPr>
                <w:rFonts w:ascii="David" w:hAnsi="David" w:cs="David"/>
                <w:b/>
                <w:bCs/>
                <w:color w:val="FF0000"/>
                <w:rtl/>
              </w:rPr>
            </w:pPr>
            <w:r w:rsidRPr="00BB7B1E">
              <w:rPr>
                <w:rFonts w:ascii="David" w:hAnsi="David" w:cs="David" w:hint="cs"/>
                <w:b/>
                <w:bCs/>
                <w:color w:val="FF0000"/>
                <w:rtl/>
              </w:rPr>
              <w:t>(149,99</w:t>
            </w:r>
            <w:r w:rsidR="00A35B36">
              <w:rPr>
                <w:rFonts w:ascii="David" w:hAnsi="David" w:cs="David" w:hint="cs"/>
                <w:b/>
                <w:bCs/>
                <w:color w:val="FF0000"/>
                <w:rtl/>
              </w:rPr>
              <w:t>0</w:t>
            </w:r>
            <w:r w:rsidRPr="00BB7B1E">
              <w:rPr>
                <w:rFonts w:ascii="David" w:hAnsi="David" w:cs="David" w:hint="cs"/>
                <w:b/>
                <w:bCs/>
                <w:color w:val="FF0000"/>
                <w:rtl/>
              </w:rPr>
              <w:t>)</w:t>
            </w:r>
          </w:p>
        </w:tc>
        <w:tc>
          <w:tcPr>
            <w:tcW w:w="0" w:type="auto"/>
            <w:shd w:val="clear" w:color="auto" w:fill="DEEAF6" w:themeFill="accent1" w:themeFillTint="33"/>
            <w:vAlign w:val="bottom"/>
          </w:tcPr>
          <w:p w:rsidR="00F075CB" w:rsidRPr="00BB7B1E" w:rsidRDefault="00AC5771" w:rsidP="00BB7B1E">
            <w:pPr>
              <w:spacing w:line="360" w:lineRule="auto"/>
              <w:rPr>
                <w:rFonts w:ascii="David" w:hAnsi="David" w:cs="David"/>
                <w:b/>
                <w:bCs/>
                <w:rtl/>
              </w:rPr>
            </w:pPr>
            <w:r w:rsidRPr="00BB7B1E">
              <w:rPr>
                <w:rFonts w:ascii="David" w:hAnsi="David" w:cs="David" w:hint="cs"/>
                <w:b/>
                <w:bCs/>
                <w:rtl/>
              </w:rPr>
              <w:t>4,950,000</w:t>
            </w:r>
          </w:p>
        </w:tc>
        <w:tc>
          <w:tcPr>
            <w:tcW w:w="0" w:type="auto"/>
            <w:shd w:val="clear" w:color="auto" w:fill="DEEAF6" w:themeFill="accent1" w:themeFillTint="33"/>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9,997,818</w:t>
            </w:r>
          </w:p>
        </w:tc>
      </w:tr>
      <w:tr w:rsidR="00AC5771" w:rsidTr="00BB7B1E">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רווח</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1,500,000</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1,500,000</w:t>
            </w:r>
          </w:p>
        </w:tc>
      </w:tr>
      <w:tr w:rsidR="00AC5771" w:rsidTr="00BB7B1E">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 xml:space="preserve">פדיון מוקדם </w:t>
            </w:r>
            <w:r w:rsidRPr="00BB7B1E">
              <w:rPr>
                <w:rFonts w:ascii="David" w:hAnsi="David" w:cs="David" w:hint="cs"/>
                <w:color w:val="FF0000"/>
                <w:rtl/>
              </w:rPr>
              <w:t>(4)</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w:t>
            </w:r>
          </w:p>
        </w:tc>
        <w:tc>
          <w:tcPr>
            <w:tcW w:w="0" w:type="auto"/>
            <w:vAlign w:val="bottom"/>
          </w:tcPr>
          <w:p w:rsidR="00AC5771" w:rsidRPr="00BB7B1E" w:rsidRDefault="00AC5771" w:rsidP="00BB7B1E">
            <w:pPr>
              <w:spacing w:line="360" w:lineRule="auto"/>
              <w:rPr>
                <w:rFonts w:ascii="David" w:hAnsi="David" w:cs="David"/>
                <w:color w:val="FF0000"/>
                <w:rtl/>
              </w:rPr>
            </w:pPr>
            <w:r w:rsidRPr="00BB7B1E">
              <w:rPr>
                <w:rFonts w:ascii="David" w:hAnsi="David" w:cs="David" w:hint="cs"/>
                <w:color w:val="FF0000"/>
                <w:rtl/>
              </w:rPr>
              <w:t>(1,606)</w:t>
            </w:r>
          </w:p>
        </w:tc>
        <w:tc>
          <w:tcPr>
            <w:tcW w:w="0" w:type="auto"/>
            <w:vAlign w:val="bottom"/>
          </w:tcPr>
          <w:p w:rsidR="00AC5771" w:rsidRPr="00BB7B1E" w:rsidRDefault="00AC5771" w:rsidP="00BB7B1E">
            <w:pPr>
              <w:spacing w:line="360" w:lineRule="auto"/>
              <w:rPr>
                <w:rFonts w:ascii="David" w:hAnsi="David" w:cs="David"/>
                <w:color w:val="FF0000"/>
                <w:rtl/>
              </w:rPr>
            </w:pPr>
            <w:r w:rsidRPr="00BB7B1E">
              <w:rPr>
                <w:rFonts w:ascii="David" w:hAnsi="David" w:cs="David" w:hint="cs"/>
                <w:color w:val="FF0000"/>
                <w:rtl/>
              </w:rPr>
              <w:t>(18,798)</w:t>
            </w:r>
          </w:p>
        </w:tc>
        <w:tc>
          <w:tcPr>
            <w:tcW w:w="0" w:type="auto"/>
            <w:vAlign w:val="bottom"/>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rPr>
                <w:rFonts w:ascii="David" w:hAnsi="David" w:cs="David"/>
                <w:color w:val="FF0000"/>
                <w:rtl/>
              </w:rPr>
            </w:pPr>
            <w:r w:rsidRPr="00BB7B1E">
              <w:rPr>
                <w:rFonts w:ascii="David" w:hAnsi="David" w:cs="David" w:hint="cs"/>
                <w:color w:val="FF0000"/>
                <w:rtl/>
              </w:rPr>
              <w:t>(20,404)</w:t>
            </w:r>
          </w:p>
        </w:tc>
      </w:tr>
      <w:tr w:rsidR="00AC5771" w:rsidTr="00BB7B1E">
        <w:tc>
          <w:tcPr>
            <w:tcW w:w="0" w:type="auto"/>
            <w:vAlign w:val="bottom"/>
          </w:tcPr>
          <w:p w:rsidR="00AC5771" w:rsidRPr="00BB7B1E" w:rsidRDefault="00AC5771" w:rsidP="00D57097">
            <w:pPr>
              <w:spacing w:line="360" w:lineRule="auto"/>
              <w:rPr>
                <w:rFonts w:ascii="David" w:hAnsi="David" w:cs="David"/>
                <w:color w:val="FF0000"/>
                <w:rtl/>
              </w:rPr>
            </w:pPr>
            <w:r w:rsidRPr="00BB7B1E">
              <w:rPr>
                <w:rFonts w:ascii="David" w:hAnsi="David" w:cs="David" w:hint="cs"/>
                <w:rtl/>
              </w:rPr>
              <w:t>מימוש אופציות א'</w:t>
            </w:r>
            <w:r w:rsidR="00BF02BA" w:rsidRPr="00BB7B1E">
              <w:rPr>
                <w:rFonts w:ascii="David" w:hAnsi="David" w:cs="David" w:hint="cs"/>
              </w:rPr>
              <w:t xml:space="preserve"> </w:t>
            </w:r>
            <w:r w:rsidR="00BF02BA" w:rsidRPr="00BB7B1E">
              <w:rPr>
                <w:rFonts w:ascii="David" w:hAnsi="David" w:cs="David" w:hint="cs"/>
                <w:color w:val="FF0000"/>
                <w:rtl/>
              </w:rPr>
              <w:t>(5)</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150,000</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1,290,000</w:t>
            </w:r>
          </w:p>
        </w:tc>
        <w:tc>
          <w:tcPr>
            <w:tcW w:w="0" w:type="auto"/>
            <w:vAlign w:val="bottom"/>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pPr>
            <w:r w:rsidRPr="00BB7B1E">
              <w:rPr>
                <w:rFonts w:ascii="David" w:hAnsi="David" w:cs="David" w:hint="cs"/>
                <w:rtl/>
              </w:rPr>
              <w:t>---</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1,440,000</w:t>
            </w:r>
          </w:p>
        </w:tc>
      </w:tr>
      <w:tr w:rsidR="00AC5771" w:rsidTr="00D57097">
        <w:tc>
          <w:tcPr>
            <w:tcW w:w="0" w:type="auto"/>
            <w:vAlign w:val="bottom"/>
          </w:tcPr>
          <w:p w:rsidR="00AC5771" w:rsidRPr="00BB7B1E" w:rsidRDefault="00AC5771" w:rsidP="00D57097">
            <w:pPr>
              <w:spacing w:line="360" w:lineRule="auto"/>
              <w:rPr>
                <w:rFonts w:ascii="David" w:hAnsi="David" w:cs="David"/>
                <w:color w:val="FF0000"/>
                <w:rtl/>
              </w:rPr>
            </w:pPr>
            <w:r w:rsidRPr="00BB7B1E">
              <w:rPr>
                <w:rFonts w:ascii="David" w:hAnsi="David" w:cs="David" w:hint="cs"/>
                <w:rtl/>
              </w:rPr>
              <w:t>פקיעת אופציות</w:t>
            </w:r>
            <w:r w:rsidR="00D57097">
              <w:rPr>
                <w:rFonts w:ascii="David" w:hAnsi="David" w:cs="David" w:hint="cs"/>
                <w:rtl/>
              </w:rPr>
              <w:t xml:space="preserve"> </w:t>
            </w:r>
            <w:r w:rsidRPr="00BB7B1E">
              <w:rPr>
                <w:rFonts w:ascii="David" w:hAnsi="David" w:cs="David" w:hint="cs"/>
                <w:rtl/>
              </w:rPr>
              <w:t xml:space="preserve"> </w:t>
            </w:r>
            <w:r w:rsidRPr="00BB7B1E">
              <w:rPr>
                <w:rFonts w:ascii="David" w:hAnsi="David" w:cs="David" w:hint="cs"/>
              </w:rPr>
              <w:t>PUT</w:t>
            </w:r>
            <w:r w:rsidR="004C7768" w:rsidRPr="00BB7B1E">
              <w:rPr>
                <w:rFonts w:ascii="David" w:hAnsi="David" w:cs="David" w:hint="cs"/>
                <w:rtl/>
              </w:rPr>
              <w:t xml:space="preserve"> </w:t>
            </w:r>
            <w:r w:rsidR="004C7768" w:rsidRPr="00BB7B1E">
              <w:rPr>
                <w:rFonts w:ascii="David" w:hAnsi="David" w:cs="David" w:hint="cs"/>
                <w:color w:val="FF0000"/>
                <w:rtl/>
              </w:rPr>
              <w:t>(6)</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450,011</w:t>
            </w:r>
          </w:p>
        </w:tc>
        <w:tc>
          <w:tcPr>
            <w:tcW w:w="0" w:type="auto"/>
            <w:vAlign w:val="bottom"/>
          </w:tcPr>
          <w:p w:rsidR="00AC5771" w:rsidRPr="00BB7B1E" w:rsidRDefault="00AC5771" w:rsidP="00D57097">
            <w:pPr>
              <w:spacing w:line="360" w:lineRule="auto"/>
            </w:pPr>
            <w:r w:rsidRPr="00BB7B1E">
              <w:rPr>
                <w:rFonts w:ascii="David" w:hAnsi="David" w:cs="David" w:hint="cs"/>
                <w:rtl/>
              </w:rPr>
              <w:t>---</w:t>
            </w:r>
          </w:p>
        </w:tc>
        <w:tc>
          <w:tcPr>
            <w:tcW w:w="0" w:type="auto"/>
            <w:vAlign w:val="bottom"/>
          </w:tcPr>
          <w:p w:rsidR="00AC5771" w:rsidRPr="00BB7B1E" w:rsidRDefault="00AC5771" w:rsidP="00D57097">
            <w:pPr>
              <w:spacing w:line="360" w:lineRule="auto"/>
            </w:pPr>
            <w:r w:rsidRPr="00BB7B1E">
              <w:rPr>
                <w:rFonts w:ascii="David" w:hAnsi="David" w:cs="David" w:hint="cs"/>
                <w:rtl/>
              </w:rPr>
              <w:t>---</w:t>
            </w:r>
          </w:p>
        </w:tc>
        <w:tc>
          <w:tcPr>
            <w:tcW w:w="0" w:type="auto"/>
            <w:vAlign w:val="bottom"/>
          </w:tcPr>
          <w:p w:rsidR="00AC5771" w:rsidRPr="00BB7B1E" w:rsidRDefault="00AC5771" w:rsidP="00D57097">
            <w:pPr>
              <w:spacing w:line="360" w:lineRule="auto"/>
              <w:rPr>
                <w:rFonts w:ascii="David" w:hAnsi="David" w:cs="David"/>
                <w:rtl/>
              </w:rPr>
            </w:pPr>
            <w:r w:rsidRPr="00BB7B1E">
              <w:rPr>
                <w:rFonts w:ascii="David" w:hAnsi="David" w:cs="David" w:hint="cs"/>
                <w:rtl/>
              </w:rPr>
              <w:t>149,989</w:t>
            </w:r>
          </w:p>
        </w:tc>
        <w:tc>
          <w:tcPr>
            <w:tcW w:w="0" w:type="auto"/>
            <w:vAlign w:val="bottom"/>
          </w:tcPr>
          <w:p w:rsidR="00AC5771" w:rsidRPr="00BB7B1E" w:rsidRDefault="00AC5771" w:rsidP="00D57097">
            <w:pPr>
              <w:spacing w:line="360" w:lineRule="auto"/>
              <w:rPr>
                <w:rFonts w:ascii="David" w:hAnsi="David" w:cs="David"/>
                <w:rtl/>
              </w:rPr>
            </w:pPr>
            <w:r w:rsidRPr="00BB7B1E">
              <w:rPr>
                <w:rFonts w:ascii="David" w:hAnsi="David" w:cs="David" w:hint="cs"/>
                <w:rtl/>
              </w:rPr>
              <w:t>---</w:t>
            </w:r>
          </w:p>
        </w:tc>
        <w:tc>
          <w:tcPr>
            <w:tcW w:w="0" w:type="auto"/>
            <w:vAlign w:val="bottom"/>
          </w:tcPr>
          <w:p w:rsidR="00AC5771" w:rsidRPr="00BB7B1E" w:rsidRDefault="00AC5771" w:rsidP="00BB7B1E">
            <w:pPr>
              <w:spacing w:line="360" w:lineRule="auto"/>
              <w:rPr>
                <w:rFonts w:ascii="David" w:hAnsi="David" w:cs="David"/>
                <w:rtl/>
              </w:rPr>
            </w:pPr>
            <w:r w:rsidRPr="00BB7B1E">
              <w:rPr>
                <w:rFonts w:ascii="David" w:hAnsi="David" w:cs="David" w:hint="cs"/>
                <w:rtl/>
              </w:rPr>
              <w:t>600,000</w:t>
            </w:r>
          </w:p>
        </w:tc>
      </w:tr>
      <w:tr w:rsidR="000C1370" w:rsidTr="00BB7B1E">
        <w:tc>
          <w:tcPr>
            <w:tcW w:w="0" w:type="auto"/>
            <w:vAlign w:val="bottom"/>
          </w:tcPr>
          <w:p w:rsidR="000C1370" w:rsidRPr="00BB7B1E" w:rsidRDefault="000C1370" w:rsidP="00BB7B1E">
            <w:pPr>
              <w:spacing w:line="360" w:lineRule="auto"/>
              <w:rPr>
                <w:rFonts w:ascii="David" w:hAnsi="David" w:cs="David"/>
                <w:color w:val="FF0000"/>
                <w:rtl/>
              </w:rPr>
            </w:pPr>
            <w:r w:rsidRPr="00BB7B1E">
              <w:rPr>
                <w:rFonts w:ascii="David" w:hAnsi="David" w:cs="David" w:hint="cs"/>
                <w:rtl/>
              </w:rPr>
              <w:t>פקיעת אג"ח הון</w:t>
            </w:r>
            <w:r w:rsidR="004C7768" w:rsidRPr="00BB7B1E">
              <w:rPr>
                <w:rFonts w:ascii="David" w:hAnsi="David" w:cs="David" w:hint="cs"/>
                <w:rtl/>
              </w:rPr>
              <w:t xml:space="preserve"> </w:t>
            </w:r>
            <w:r w:rsidR="004C7768" w:rsidRPr="00BB7B1E">
              <w:rPr>
                <w:rFonts w:ascii="David" w:hAnsi="David" w:cs="David" w:hint="cs"/>
                <w:color w:val="FF0000"/>
                <w:rtl/>
              </w:rPr>
              <w:t>(7)</w:t>
            </w:r>
          </w:p>
        </w:tc>
        <w:tc>
          <w:tcPr>
            <w:tcW w:w="0" w:type="auto"/>
            <w:vAlign w:val="bottom"/>
          </w:tcPr>
          <w:p w:rsidR="000C1370" w:rsidRPr="00BB7B1E" w:rsidRDefault="000C1370" w:rsidP="00BB7B1E">
            <w:pPr>
              <w:spacing w:line="360" w:lineRule="auto"/>
              <w:rPr>
                <w:rFonts w:ascii="David" w:hAnsi="David" w:cs="David"/>
                <w:rtl/>
              </w:rPr>
            </w:pPr>
            <w:r w:rsidRPr="00BB7B1E">
              <w:rPr>
                <w:rFonts w:ascii="David" w:hAnsi="David" w:cs="David" w:hint="cs"/>
                <w:rtl/>
              </w:rPr>
              <w:t>---</w:t>
            </w:r>
          </w:p>
        </w:tc>
        <w:tc>
          <w:tcPr>
            <w:tcW w:w="0" w:type="auto"/>
            <w:vAlign w:val="bottom"/>
          </w:tcPr>
          <w:p w:rsidR="000C1370" w:rsidRPr="00BB7B1E" w:rsidRDefault="000C1370" w:rsidP="00BB7B1E">
            <w:pPr>
              <w:spacing w:line="360" w:lineRule="auto"/>
              <w:rPr>
                <w:rFonts w:ascii="David" w:hAnsi="David" w:cs="David"/>
                <w:rtl/>
              </w:rPr>
            </w:pPr>
            <w:r w:rsidRPr="00BB7B1E">
              <w:rPr>
                <w:rFonts w:ascii="David" w:hAnsi="David" w:cs="David" w:hint="cs"/>
                <w:rtl/>
              </w:rPr>
              <w:t>39,832</w:t>
            </w:r>
          </w:p>
        </w:tc>
        <w:tc>
          <w:tcPr>
            <w:tcW w:w="0" w:type="auto"/>
            <w:vAlign w:val="bottom"/>
          </w:tcPr>
          <w:p w:rsidR="000C1370" w:rsidRPr="00BB7B1E" w:rsidRDefault="000C1370" w:rsidP="00BB7B1E">
            <w:pPr>
              <w:spacing w:line="360" w:lineRule="auto"/>
              <w:rPr>
                <w:rFonts w:ascii="David" w:hAnsi="David" w:cs="David"/>
                <w:rtl/>
              </w:rPr>
            </w:pPr>
            <w:r w:rsidRPr="00BB7B1E">
              <w:rPr>
                <w:rFonts w:ascii="David" w:hAnsi="David" w:cs="David" w:hint="cs"/>
                <w:color w:val="FF0000"/>
                <w:rtl/>
              </w:rPr>
              <w:t>(39,832)</w:t>
            </w:r>
          </w:p>
        </w:tc>
        <w:tc>
          <w:tcPr>
            <w:tcW w:w="0" w:type="auto"/>
          </w:tcPr>
          <w:p w:rsidR="000C1370" w:rsidRPr="00BB7B1E" w:rsidRDefault="000C1370" w:rsidP="00BB7B1E">
            <w:pPr>
              <w:spacing w:line="360" w:lineRule="auto"/>
            </w:pPr>
            <w:r w:rsidRPr="00BB7B1E">
              <w:rPr>
                <w:rFonts w:ascii="David" w:hAnsi="David" w:cs="David" w:hint="cs"/>
                <w:rtl/>
              </w:rPr>
              <w:t>---</w:t>
            </w:r>
          </w:p>
        </w:tc>
        <w:tc>
          <w:tcPr>
            <w:tcW w:w="0" w:type="auto"/>
          </w:tcPr>
          <w:p w:rsidR="000C1370" w:rsidRPr="00BB7B1E" w:rsidRDefault="000C1370" w:rsidP="00BB7B1E">
            <w:pPr>
              <w:spacing w:line="360" w:lineRule="auto"/>
            </w:pPr>
            <w:r w:rsidRPr="00BB7B1E">
              <w:rPr>
                <w:rFonts w:ascii="David" w:hAnsi="David" w:cs="David" w:hint="cs"/>
                <w:rtl/>
              </w:rPr>
              <w:t>---</w:t>
            </w:r>
          </w:p>
        </w:tc>
        <w:tc>
          <w:tcPr>
            <w:tcW w:w="0" w:type="auto"/>
            <w:vAlign w:val="bottom"/>
          </w:tcPr>
          <w:p w:rsidR="000C1370" w:rsidRPr="00BB7B1E" w:rsidRDefault="000C1370" w:rsidP="00BB7B1E">
            <w:pPr>
              <w:spacing w:line="360" w:lineRule="auto"/>
              <w:rPr>
                <w:rFonts w:ascii="David" w:hAnsi="David" w:cs="David"/>
                <w:rtl/>
              </w:rPr>
            </w:pPr>
            <w:r w:rsidRPr="00BB7B1E">
              <w:rPr>
                <w:rFonts w:ascii="David" w:hAnsi="David" w:cs="David" w:hint="cs"/>
                <w:rtl/>
              </w:rPr>
              <w:t>---</w:t>
            </w:r>
          </w:p>
        </w:tc>
        <w:tc>
          <w:tcPr>
            <w:tcW w:w="0" w:type="auto"/>
            <w:vAlign w:val="bottom"/>
          </w:tcPr>
          <w:p w:rsidR="000C1370" w:rsidRPr="00BB7B1E" w:rsidRDefault="000C1370" w:rsidP="00BB7B1E">
            <w:pPr>
              <w:spacing w:line="360" w:lineRule="auto"/>
              <w:rPr>
                <w:rFonts w:ascii="David" w:hAnsi="David" w:cs="David"/>
                <w:rtl/>
              </w:rPr>
            </w:pPr>
            <w:r w:rsidRPr="00BB7B1E">
              <w:rPr>
                <w:rFonts w:ascii="David" w:hAnsi="David" w:cs="David" w:hint="cs"/>
                <w:rtl/>
              </w:rPr>
              <w:t>---</w:t>
            </w:r>
          </w:p>
        </w:tc>
      </w:tr>
      <w:tr w:rsidR="00F075CB" w:rsidTr="00BB7B1E">
        <w:tc>
          <w:tcPr>
            <w:tcW w:w="0" w:type="auto"/>
            <w:vAlign w:val="bottom"/>
          </w:tcPr>
          <w:p w:rsidR="00F075CB" w:rsidRPr="00BB7B1E" w:rsidRDefault="000C1370" w:rsidP="00BB7B1E">
            <w:pPr>
              <w:spacing w:line="360" w:lineRule="auto"/>
              <w:rPr>
                <w:rFonts w:ascii="David" w:hAnsi="David" w:cs="David"/>
                <w:color w:val="FF0000"/>
                <w:rtl/>
              </w:rPr>
            </w:pPr>
            <w:r w:rsidRPr="00BB7B1E">
              <w:rPr>
                <w:rFonts w:ascii="David" w:hAnsi="David" w:cs="David" w:hint="cs"/>
                <w:rtl/>
              </w:rPr>
              <w:t>המרת מב"כ</w:t>
            </w:r>
            <w:r w:rsidR="004C7768" w:rsidRPr="00BB7B1E">
              <w:rPr>
                <w:rFonts w:ascii="David" w:hAnsi="David" w:cs="David" w:hint="cs"/>
                <w:rtl/>
              </w:rPr>
              <w:t xml:space="preserve"> </w:t>
            </w:r>
            <w:r w:rsidR="004C7768" w:rsidRPr="00BB7B1E">
              <w:rPr>
                <w:rFonts w:ascii="David" w:hAnsi="David" w:cs="David" w:hint="cs"/>
                <w:color w:val="FF0000"/>
                <w:rtl/>
              </w:rPr>
              <w:t>(8)</w:t>
            </w:r>
          </w:p>
        </w:tc>
        <w:tc>
          <w:tcPr>
            <w:tcW w:w="0" w:type="auto"/>
            <w:vAlign w:val="bottom"/>
          </w:tcPr>
          <w:p w:rsidR="00F075CB" w:rsidRPr="00BB7B1E" w:rsidRDefault="000C1370" w:rsidP="00BB7B1E">
            <w:pPr>
              <w:spacing w:line="360" w:lineRule="auto"/>
              <w:rPr>
                <w:rFonts w:ascii="David" w:hAnsi="David" w:cs="David"/>
                <w:rtl/>
              </w:rPr>
            </w:pPr>
            <w:r w:rsidRPr="00BB7B1E">
              <w:rPr>
                <w:rFonts w:ascii="David" w:hAnsi="David" w:cs="David" w:hint="cs"/>
                <w:rtl/>
              </w:rPr>
              <w:t>50,000</w:t>
            </w:r>
          </w:p>
        </w:tc>
        <w:tc>
          <w:tcPr>
            <w:tcW w:w="0" w:type="auto"/>
            <w:vAlign w:val="bottom"/>
          </w:tcPr>
          <w:p w:rsidR="00F075CB" w:rsidRPr="00BB7B1E" w:rsidRDefault="000C1370" w:rsidP="00BB7B1E">
            <w:pPr>
              <w:spacing w:line="360" w:lineRule="auto"/>
              <w:rPr>
                <w:rFonts w:ascii="David" w:hAnsi="David" w:cs="David"/>
                <w:rtl/>
              </w:rPr>
            </w:pPr>
            <w:r w:rsidRPr="00BB7B1E">
              <w:rPr>
                <w:rFonts w:ascii="David" w:hAnsi="David" w:cs="David" w:hint="cs"/>
                <w:rtl/>
              </w:rPr>
              <w:t>244,891</w:t>
            </w:r>
          </w:p>
        </w:tc>
        <w:tc>
          <w:tcPr>
            <w:tcW w:w="0" w:type="auto"/>
            <w:vAlign w:val="bottom"/>
          </w:tcPr>
          <w:p w:rsidR="00F075CB" w:rsidRPr="00BB7B1E" w:rsidRDefault="000C1370"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0C1370" w:rsidP="00BB7B1E">
            <w:pPr>
              <w:spacing w:line="360" w:lineRule="auto"/>
              <w:rPr>
                <w:rFonts w:ascii="David" w:hAnsi="David" w:cs="David"/>
                <w:color w:val="FF0000"/>
                <w:rtl/>
              </w:rPr>
            </w:pPr>
            <w:r w:rsidRPr="00BB7B1E">
              <w:rPr>
                <w:rFonts w:ascii="David" w:hAnsi="David" w:cs="David" w:hint="cs"/>
                <w:color w:val="FF0000"/>
                <w:rtl/>
              </w:rPr>
              <w:t>(44,891)</w:t>
            </w:r>
          </w:p>
        </w:tc>
        <w:tc>
          <w:tcPr>
            <w:tcW w:w="0" w:type="auto"/>
            <w:vAlign w:val="bottom"/>
          </w:tcPr>
          <w:p w:rsidR="00F075CB" w:rsidRPr="00BB7B1E" w:rsidRDefault="000C1370"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AC5771" w:rsidP="00BB7B1E">
            <w:pPr>
              <w:spacing w:line="360" w:lineRule="auto"/>
              <w:rPr>
                <w:rFonts w:ascii="David" w:hAnsi="David" w:cs="David"/>
                <w:rtl/>
              </w:rPr>
            </w:pPr>
            <w:r w:rsidRPr="00BB7B1E">
              <w:rPr>
                <w:rFonts w:ascii="David" w:hAnsi="David" w:cs="David" w:hint="cs"/>
                <w:rtl/>
              </w:rPr>
              <w:t>---</w:t>
            </w:r>
          </w:p>
        </w:tc>
        <w:tc>
          <w:tcPr>
            <w:tcW w:w="0" w:type="auto"/>
            <w:vAlign w:val="bottom"/>
          </w:tcPr>
          <w:p w:rsidR="00F075CB" w:rsidRPr="00BB7B1E" w:rsidRDefault="00F075CB" w:rsidP="00BB7B1E">
            <w:pPr>
              <w:spacing w:line="360" w:lineRule="auto"/>
              <w:rPr>
                <w:rFonts w:ascii="David" w:hAnsi="David" w:cs="David"/>
                <w:rtl/>
              </w:rPr>
            </w:pPr>
            <w:r w:rsidRPr="00BB7B1E">
              <w:rPr>
                <w:rFonts w:ascii="David" w:hAnsi="David" w:cs="David" w:hint="cs"/>
                <w:rtl/>
              </w:rPr>
              <w:t>250,000</w:t>
            </w:r>
          </w:p>
        </w:tc>
      </w:tr>
      <w:tr w:rsidR="000C1370" w:rsidTr="00BB7B1E">
        <w:tc>
          <w:tcPr>
            <w:tcW w:w="0" w:type="auto"/>
            <w:vAlign w:val="bottom"/>
          </w:tcPr>
          <w:p w:rsidR="000C1370" w:rsidRPr="00BB7B1E" w:rsidRDefault="000C1370" w:rsidP="00BB7B1E">
            <w:pPr>
              <w:spacing w:line="360" w:lineRule="auto"/>
              <w:rPr>
                <w:rFonts w:ascii="David" w:hAnsi="David" w:cs="David"/>
                <w:rtl/>
              </w:rPr>
            </w:pPr>
            <w:r w:rsidRPr="00BB7B1E">
              <w:rPr>
                <w:rFonts w:ascii="David" w:hAnsi="David" w:cs="David" w:hint="cs"/>
                <w:rtl/>
              </w:rPr>
              <w:t xml:space="preserve">דיבידנד </w:t>
            </w:r>
            <w:r w:rsidR="00550FB0" w:rsidRPr="00550FB0">
              <w:rPr>
                <w:rFonts w:ascii="David" w:hAnsi="David" w:cs="David" w:hint="cs"/>
                <w:color w:val="FF0000"/>
                <w:rtl/>
              </w:rPr>
              <w:t>(3)</w:t>
            </w:r>
          </w:p>
        </w:tc>
        <w:tc>
          <w:tcPr>
            <w:tcW w:w="0" w:type="auto"/>
          </w:tcPr>
          <w:p w:rsidR="000C1370" w:rsidRPr="00BB7B1E" w:rsidRDefault="000C1370" w:rsidP="00BB7B1E">
            <w:pPr>
              <w:spacing w:line="360" w:lineRule="auto"/>
            </w:pPr>
            <w:r w:rsidRPr="00BB7B1E">
              <w:rPr>
                <w:rFonts w:ascii="David" w:hAnsi="David" w:cs="David" w:hint="cs"/>
                <w:rtl/>
              </w:rPr>
              <w:t>---</w:t>
            </w:r>
          </w:p>
        </w:tc>
        <w:tc>
          <w:tcPr>
            <w:tcW w:w="0" w:type="auto"/>
          </w:tcPr>
          <w:p w:rsidR="000C1370" w:rsidRPr="00BB7B1E" w:rsidRDefault="000C1370" w:rsidP="00BB7B1E">
            <w:pPr>
              <w:spacing w:line="360" w:lineRule="auto"/>
            </w:pPr>
            <w:r w:rsidRPr="00BB7B1E">
              <w:rPr>
                <w:rFonts w:ascii="David" w:hAnsi="David" w:cs="David" w:hint="cs"/>
                <w:rtl/>
              </w:rPr>
              <w:t>---</w:t>
            </w:r>
          </w:p>
        </w:tc>
        <w:tc>
          <w:tcPr>
            <w:tcW w:w="0" w:type="auto"/>
          </w:tcPr>
          <w:p w:rsidR="000C1370" w:rsidRPr="00BB7B1E" w:rsidRDefault="000C1370" w:rsidP="00BB7B1E">
            <w:pPr>
              <w:spacing w:line="360" w:lineRule="auto"/>
            </w:pPr>
            <w:r w:rsidRPr="00BB7B1E">
              <w:rPr>
                <w:rFonts w:ascii="David" w:hAnsi="David" w:cs="David" w:hint="cs"/>
                <w:rtl/>
              </w:rPr>
              <w:t>---</w:t>
            </w:r>
          </w:p>
        </w:tc>
        <w:tc>
          <w:tcPr>
            <w:tcW w:w="0" w:type="auto"/>
          </w:tcPr>
          <w:p w:rsidR="000C1370" w:rsidRPr="00BB7B1E" w:rsidRDefault="000C1370" w:rsidP="00BB7B1E">
            <w:pPr>
              <w:spacing w:line="360" w:lineRule="auto"/>
            </w:pPr>
            <w:r w:rsidRPr="00BB7B1E">
              <w:rPr>
                <w:rFonts w:ascii="David" w:hAnsi="David" w:cs="David" w:hint="cs"/>
                <w:rtl/>
              </w:rPr>
              <w:t>---</w:t>
            </w:r>
          </w:p>
        </w:tc>
        <w:tc>
          <w:tcPr>
            <w:tcW w:w="0" w:type="auto"/>
          </w:tcPr>
          <w:p w:rsidR="000C1370" w:rsidRPr="00BB7B1E" w:rsidRDefault="000C1370" w:rsidP="00BB7B1E">
            <w:pPr>
              <w:spacing w:line="360" w:lineRule="auto"/>
            </w:pPr>
            <w:r w:rsidRPr="00BB7B1E">
              <w:rPr>
                <w:rFonts w:ascii="David" w:hAnsi="David" w:cs="David" w:hint="cs"/>
                <w:rtl/>
              </w:rPr>
              <w:t>---</w:t>
            </w:r>
          </w:p>
        </w:tc>
        <w:tc>
          <w:tcPr>
            <w:tcW w:w="0" w:type="auto"/>
            <w:vAlign w:val="bottom"/>
          </w:tcPr>
          <w:p w:rsidR="000C1370" w:rsidRPr="00BB7B1E" w:rsidRDefault="000C1370" w:rsidP="00BB7B1E">
            <w:pPr>
              <w:spacing w:line="360" w:lineRule="auto"/>
              <w:rPr>
                <w:rFonts w:ascii="David" w:hAnsi="David" w:cs="David"/>
                <w:color w:val="FF0000"/>
                <w:rtl/>
              </w:rPr>
            </w:pPr>
            <w:r w:rsidRPr="00BB7B1E">
              <w:rPr>
                <w:rFonts w:ascii="David" w:hAnsi="David" w:cs="David" w:hint="cs"/>
                <w:color w:val="FF0000"/>
                <w:rtl/>
              </w:rPr>
              <w:t>(50,000)</w:t>
            </w:r>
          </w:p>
        </w:tc>
        <w:tc>
          <w:tcPr>
            <w:tcW w:w="0" w:type="auto"/>
            <w:vAlign w:val="bottom"/>
          </w:tcPr>
          <w:p w:rsidR="000C1370" w:rsidRPr="00BB7B1E" w:rsidRDefault="000C1370" w:rsidP="00BB7B1E">
            <w:pPr>
              <w:spacing w:line="360" w:lineRule="auto"/>
              <w:rPr>
                <w:rFonts w:ascii="David" w:hAnsi="David" w:cs="David"/>
                <w:color w:val="FF0000"/>
                <w:rtl/>
              </w:rPr>
            </w:pPr>
            <w:r w:rsidRPr="00BB7B1E">
              <w:rPr>
                <w:rFonts w:ascii="David" w:hAnsi="David" w:cs="David" w:hint="cs"/>
                <w:color w:val="FF0000"/>
                <w:rtl/>
              </w:rPr>
              <w:t>(50,000)</w:t>
            </w:r>
          </w:p>
        </w:tc>
      </w:tr>
      <w:tr w:rsidR="00BB7B1E" w:rsidTr="00BB7B1E">
        <w:tc>
          <w:tcPr>
            <w:tcW w:w="0" w:type="auto"/>
            <w:shd w:val="clear" w:color="auto" w:fill="BDD6EE" w:themeFill="accent1" w:themeFillTint="66"/>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12/10</w:t>
            </w:r>
          </w:p>
        </w:tc>
        <w:tc>
          <w:tcPr>
            <w:tcW w:w="0" w:type="auto"/>
            <w:shd w:val="clear" w:color="auto" w:fill="BDD6EE" w:themeFill="accent1" w:themeFillTint="66"/>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2,400,000</w:t>
            </w:r>
          </w:p>
        </w:tc>
        <w:tc>
          <w:tcPr>
            <w:tcW w:w="0" w:type="auto"/>
            <w:shd w:val="clear" w:color="auto" w:fill="BDD6EE" w:themeFill="accent1" w:themeFillTint="66"/>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4,786,784</w:t>
            </w:r>
          </w:p>
        </w:tc>
        <w:tc>
          <w:tcPr>
            <w:tcW w:w="0" w:type="auto"/>
            <w:shd w:val="clear" w:color="auto" w:fill="BDD6EE" w:themeFill="accent1" w:themeFillTint="66"/>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85,739</w:t>
            </w:r>
          </w:p>
        </w:tc>
        <w:tc>
          <w:tcPr>
            <w:tcW w:w="0" w:type="auto"/>
            <w:shd w:val="clear" w:color="auto" w:fill="BDD6EE" w:themeFill="accent1" w:themeFillTint="66"/>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44,891</w:t>
            </w:r>
          </w:p>
        </w:tc>
        <w:tc>
          <w:tcPr>
            <w:tcW w:w="0" w:type="auto"/>
            <w:shd w:val="clear" w:color="auto" w:fill="BDD6EE" w:themeFill="accent1" w:themeFillTint="66"/>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w:t>
            </w:r>
          </w:p>
        </w:tc>
        <w:tc>
          <w:tcPr>
            <w:tcW w:w="0" w:type="auto"/>
            <w:shd w:val="clear" w:color="auto" w:fill="BDD6EE" w:themeFill="accent1" w:themeFillTint="66"/>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6,400,000</w:t>
            </w:r>
          </w:p>
        </w:tc>
        <w:tc>
          <w:tcPr>
            <w:tcW w:w="0" w:type="auto"/>
            <w:shd w:val="clear" w:color="auto" w:fill="BDD6EE" w:themeFill="accent1" w:themeFillTint="66"/>
            <w:vAlign w:val="bottom"/>
          </w:tcPr>
          <w:p w:rsidR="00F075CB" w:rsidRPr="00BB7B1E" w:rsidRDefault="00F075CB" w:rsidP="00BB7B1E">
            <w:pPr>
              <w:spacing w:line="360" w:lineRule="auto"/>
              <w:rPr>
                <w:rFonts w:ascii="David" w:hAnsi="David" w:cs="David"/>
                <w:b/>
                <w:bCs/>
                <w:rtl/>
              </w:rPr>
            </w:pPr>
            <w:r w:rsidRPr="00BB7B1E">
              <w:rPr>
                <w:rFonts w:ascii="David" w:hAnsi="David" w:cs="David" w:hint="cs"/>
                <w:b/>
                <w:bCs/>
                <w:rtl/>
              </w:rPr>
              <w:t>13,717,414</w:t>
            </w:r>
          </w:p>
        </w:tc>
      </w:tr>
    </w:tbl>
    <w:p w:rsidR="00813B66" w:rsidRDefault="00813B66" w:rsidP="00813B66">
      <w:pPr>
        <w:spacing w:line="360" w:lineRule="auto"/>
        <w:rPr>
          <w:rFonts w:ascii="David" w:hAnsi="David" w:cs="David"/>
          <w:b/>
          <w:bCs/>
          <w:sz w:val="24"/>
          <w:szCs w:val="24"/>
          <w:rtl/>
        </w:rPr>
      </w:pPr>
      <w:r>
        <w:rPr>
          <w:rFonts w:ascii="David" w:hAnsi="David" w:cs="David" w:hint="cs"/>
          <w:b/>
          <w:bCs/>
          <w:sz w:val="24"/>
          <w:szCs w:val="24"/>
          <w:rtl/>
        </w:rPr>
        <w:t xml:space="preserve">נדרש ג' </w:t>
      </w:r>
      <w:r>
        <w:rPr>
          <w:rFonts w:ascii="David" w:hAnsi="David" w:cs="David"/>
          <w:b/>
          <w:bCs/>
          <w:sz w:val="24"/>
          <w:szCs w:val="24"/>
          <w:rtl/>
        </w:rPr>
        <w:t>–</w:t>
      </w:r>
      <w:r>
        <w:rPr>
          <w:rFonts w:ascii="David" w:hAnsi="David" w:cs="David" w:hint="cs"/>
          <w:b/>
          <w:bCs/>
          <w:sz w:val="24"/>
          <w:szCs w:val="24"/>
          <w:rtl/>
        </w:rPr>
        <w:t xml:space="preserve"> חישוב רווח או הפסד הון שנוצר מפדיון מוקם של האג"ח להמרה ביום  31/03/10</w:t>
      </w:r>
      <w:r w:rsidR="006602B2">
        <w:rPr>
          <w:rFonts w:ascii="David" w:hAnsi="David" w:cs="David" w:hint="cs"/>
          <w:b/>
          <w:bCs/>
          <w:sz w:val="24"/>
          <w:szCs w:val="24"/>
          <w:rtl/>
        </w:rPr>
        <w:t xml:space="preserve"> </w:t>
      </w:r>
      <w:r w:rsidR="006602B2" w:rsidRPr="006602B2">
        <w:rPr>
          <w:rFonts w:ascii="David" w:hAnsi="David" w:cs="David" w:hint="cs"/>
          <w:b/>
          <w:bCs/>
          <w:color w:val="FF0000"/>
          <w:sz w:val="24"/>
          <w:szCs w:val="24"/>
          <w:rtl/>
        </w:rPr>
        <w:t>(4)</w:t>
      </w:r>
      <w:r w:rsidR="006602B2">
        <w:rPr>
          <w:rFonts w:ascii="David" w:hAnsi="David" w:cs="David" w:hint="cs"/>
          <w:b/>
          <w:bCs/>
          <w:sz w:val="24"/>
          <w:szCs w:val="24"/>
          <w:rtl/>
        </w:rPr>
        <w:t xml:space="preserve"> 3,670</w:t>
      </w:r>
    </w:p>
    <w:p w:rsidR="00BB7B1E" w:rsidRDefault="00BB7B1E" w:rsidP="00437069">
      <w:pPr>
        <w:spacing w:line="360" w:lineRule="auto"/>
        <w:rPr>
          <w:rFonts w:ascii="David" w:hAnsi="David" w:cs="David"/>
          <w:b/>
          <w:bCs/>
          <w:color w:val="FF0000"/>
          <w:sz w:val="24"/>
          <w:szCs w:val="24"/>
          <w:rtl/>
        </w:rPr>
      </w:pPr>
    </w:p>
    <w:p w:rsidR="00BB7B1E" w:rsidRDefault="00BB7B1E" w:rsidP="00437069">
      <w:pPr>
        <w:spacing w:line="360" w:lineRule="auto"/>
        <w:rPr>
          <w:rFonts w:ascii="David" w:hAnsi="David" w:cs="David"/>
          <w:b/>
          <w:bCs/>
          <w:color w:val="FF0000"/>
          <w:sz w:val="24"/>
          <w:szCs w:val="24"/>
          <w:rtl/>
        </w:rPr>
      </w:pPr>
    </w:p>
    <w:p w:rsidR="00BB7B1E" w:rsidRDefault="00BB7B1E" w:rsidP="00437069">
      <w:pPr>
        <w:spacing w:line="360" w:lineRule="auto"/>
        <w:rPr>
          <w:rFonts w:ascii="David" w:hAnsi="David" w:cs="David"/>
          <w:b/>
          <w:bCs/>
          <w:color w:val="FF0000"/>
          <w:sz w:val="24"/>
          <w:szCs w:val="24"/>
          <w:rtl/>
        </w:rPr>
      </w:pPr>
    </w:p>
    <w:p w:rsidR="00D57097" w:rsidRDefault="00D57097" w:rsidP="00437069">
      <w:pPr>
        <w:spacing w:line="360" w:lineRule="auto"/>
        <w:rPr>
          <w:rFonts w:ascii="David" w:hAnsi="David" w:cs="David"/>
          <w:b/>
          <w:bCs/>
          <w:color w:val="FF0000"/>
          <w:sz w:val="24"/>
          <w:szCs w:val="24"/>
          <w:rtl/>
        </w:rPr>
      </w:pPr>
    </w:p>
    <w:p w:rsidR="00A35B36" w:rsidRDefault="00A35B36" w:rsidP="00437069">
      <w:pPr>
        <w:spacing w:line="360" w:lineRule="auto"/>
        <w:rPr>
          <w:rFonts w:ascii="David" w:hAnsi="David" w:cs="David"/>
          <w:b/>
          <w:bCs/>
          <w:color w:val="FF0000"/>
          <w:sz w:val="24"/>
          <w:szCs w:val="24"/>
          <w:rtl/>
        </w:rPr>
      </w:pPr>
    </w:p>
    <w:p w:rsidR="00BB7B1E" w:rsidRDefault="00BB7B1E" w:rsidP="00437069">
      <w:pPr>
        <w:spacing w:line="360" w:lineRule="auto"/>
        <w:rPr>
          <w:rFonts w:ascii="David" w:hAnsi="David" w:cs="David"/>
          <w:b/>
          <w:bCs/>
          <w:color w:val="FF0000"/>
          <w:sz w:val="24"/>
          <w:szCs w:val="24"/>
          <w:rtl/>
        </w:rPr>
      </w:pPr>
    </w:p>
    <w:p w:rsidR="00437069" w:rsidRDefault="00437069" w:rsidP="00437069">
      <w:pPr>
        <w:spacing w:line="360" w:lineRule="auto"/>
        <w:rPr>
          <w:rFonts w:ascii="David" w:hAnsi="David" w:cs="David"/>
          <w:b/>
          <w:bCs/>
          <w:sz w:val="24"/>
          <w:szCs w:val="24"/>
          <w:rtl/>
        </w:rPr>
      </w:pPr>
      <w:r w:rsidRPr="00437069">
        <w:rPr>
          <w:rFonts w:ascii="David" w:hAnsi="David" w:cs="David" w:hint="cs"/>
          <w:b/>
          <w:bCs/>
          <w:color w:val="FF0000"/>
          <w:sz w:val="24"/>
          <w:szCs w:val="24"/>
          <w:rtl/>
        </w:rPr>
        <w:lastRenderedPageBreak/>
        <w:t>הסברים: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85"/>
        <w:gridCol w:w="280"/>
        <w:gridCol w:w="1555"/>
        <w:gridCol w:w="483"/>
        <w:gridCol w:w="213"/>
        <w:gridCol w:w="305"/>
        <w:gridCol w:w="320"/>
        <w:gridCol w:w="295"/>
        <w:gridCol w:w="887"/>
        <w:gridCol w:w="261"/>
        <w:gridCol w:w="370"/>
        <w:gridCol w:w="534"/>
        <w:gridCol w:w="1329"/>
        <w:gridCol w:w="226"/>
        <w:gridCol w:w="226"/>
      </w:tblGrid>
      <w:tr w:rsidR="00770C47" w:rsidTr="00A340EE">
        <w:tc>
          <w:tcPr>
            <w:tcW w:w="2484" w:type="dxa"/>
            <w:gridSpan w:val="2"/>
            <w:vAlign w:val="center"/>
          </w:tcPr>
          <w:p w:rsidR="00437069" w:rsidRPr="00A35B36" w:rsidRDefault="00437069" w:rsidP="00161053">
            <w:pPr>
              <w:spacing w:line="360" w:lineRule="auto"/>
              <w:rPr>
                <w:rFonts w:ascii="David" w:hAnsi="David" w:cs="David"/>
                <w:b/>
                <w:bCs/>
                <w:color w:val="FF0000"/>
                <w:sz w:val="24"/>
                <w:szCs w:val="24"/>
                <w:u w:val="single"/>
                <w:rtl/>
              </w:rPr>
            </w:pPr>
            <w:r w:rsidRPr="00A35B36">
              <w:rPr>
                <w:rFonts w:ascii="David" w:hAnsi="David" w:cs="David" w:hint="cs"/>
                <w:b/>
                <w:bCs/>
                <w:color w:val="FF0000"/>
                <w:sz w:val="24"/>
                <w:szCs w:val="24"/>
                <w:u w:val="single"/>
                <w:rtl/>
              </w:rPr>
              <w:t>הסבר1</w:t>
            </w:r>
          </w:p>
        </w:tc>
        <w:tc>
          <w:tcPr>
            <w:tcW w:w="6810" w:type="dxa"/>
            <w:gridSpan w:val="12"/>
            <w:vAlign w:val="center"/>
          </w:tcPr>
          <w:p w:rsidR="00437069" w:rsidRDefault="00437069" w:rsidP="00161053">
            <w:pPr>
              <w:spacing w:line="360" w:lineRule="auto"/>
              <w:rPr>
                <w:rFonts w:ascii="David" w:hAnsi="David" w:cs="David"/>
                <w:sz w:val="24"/>
                <w:szCs w:val="24"/>
                <w:rtl/>
              </w:rPr>
            </w:pPr>
          </w:p>
        </w:tc>
        <w:tc>
          <w:tcPr>
            <w:tcW w:w="0" w:type="auto"/>
            <w:vAlign w:val="center"/>
          </w:tcPr>
          <w:p w:rsidR="00437069" w:rsidRDefault="00437069" w:rsidP="00161053">
            <w:pPr>
              <w:spacing w:line="360" w:lineRule="auto"/>
              <w:rPr>
                <w:rFonts w:ascii="David" w:hAnsi="David" w:cs="David"/>
                <w:sz w:val="24"/>
                <w:szCs w:val="24"/>
                <w:rtl/>
              </w:rPr>
            </w:pPr>
          </w:p>
        </w:tc>
        <w:tc>
          <w:tcPr>
            <w:tcW w:w="0" w:type="auto"/>
            <w:vAlign w:val="center"/>
          </w:tcPr>
          <w:p w:rsidR="00437069" w:rsidRDefault="00437069" w:rsidP="00161053">
            <w:pPr>
              <w:spacing w:line="360" w:lineRule="auto"/>
              <w:rPr>
                <w:rFonts w:ascii="David" w:hAnsi="David" w:cs="David"/>
                <w:sz w:val="24"/>
                <w:szCs w:val="24"/>
                <w:rtl/>
              </w:rPr>
            </w:pPr>
          </w:p>
        </w:tc>
      </w:tr>
      <w:tr w:rsidR="00437069" w:rsidTr="00161053">
        <w:tc>
          <w:tcPr>
            <w:tcW w:w="0" w:type="auto"/>
            <w:gridSpan w:val="16"/>
            <w:vAlign w:val="center"/>
          </w:tcPr>
          <w:p w:rsidR="00437069" w:rsidRDefault="00F94CF3" w:rsidP="00161053">
            <w:pPr>
              <w:spacing w:line="360" w:lineRule="auto"/>
              <w:rPr>
                <w:rFonts w:ascii="David" w:hAnsi="David" w:cs="David"/>
                <w:sz w:val="24"/>
                <w:szCs w:val="24"/>
                <w:rtl/>
              </w:rPr>
            </w:pPr>
            <w:r>
              <w:rPr>
                <w:rFonts w:ascii="David" w:hAnsi="David" w:cs="David" w:hint="cs"/>
                <w:sz w:val="24"/>
                <w:szCs w:val="24"/>
                <w:rtl/>
              </w:rPr>
              <w:t>הנפקת חבילה- יש להקצות למדרגים:</w:t>
            </w:r>
          </w:p>
        </w:tc>
      </w:tr>
      <w:tr w:rsidR="00B8752B" w:rsidTr="00161053">
        <w:tc>
          <w:tcPr>
            <w:tcW w:w="0" w:type="auto"/>
            <w:gridSpan w:val="16"/>
            <w:vAlign w:val="center"/>
          </w:tcPr>
          <w:p w:rsidR="00B8752B" w:rsidRDefault="00B8752B" w:rsidP="00B02E22">
            <w:pPr>
              <w:spacing w:line="360" w:lineRule="auto"/>
              <w:rPr>
                <w:rFonts w:ascii="David" w:hAnsi="David" w:cs="David"/>
                <w:sz w:val="24"/>
                <w:szCs w:val="24"/>
                <w:rtl/>
              </w:rPr>
            </w:pPr>
            <w:r w:rsidRPr="00B02E22">
              <w:rPr>
                <w:rFonts w:ascii="David" w:hAnsi="David" w:cs="David" w:hint="cs"/>
                <w:b/>
                <w:bCs/>
                <w:sz w:val="24"/>
                <w:szCs w:val="24"/>
                <w:rtl/>
              </w:rPr>
              <w:t>אופציה סדרה א</w:t>
            </w:r>
            <w:r>
              <w:rPr>
                <w:rFonts w:ascii="David" w:hAnsi="David" w:cs="David" w:hint="cs"/>
                <w:sz w:val="24"/>
                <w:szCs w:val="24"/>
                <w:rtl/>
              </w:rPr>
              <w:t xml:space="preserve">- האופציה הינה נגזר הנמדד בשוו"ה דרך רוה"ס </w:t>
            </w:r>
            <w:r w:rsidR="00B02E22">
              <w:rPr>
                <w:rFonts w:ascii="David" w:hAnsi="David" w:cs="David" w:hint="cs"/>
                <w:sz w:val="24"/>
                <w:szCs w:val="24"/>
                <w:rtl/>
              </w:rPr>
              <w:t>וזאת מהסיבה שתוספת המימוש שלה היא</w:t>
            </w:r>
            <w:r>
              <w:rPr>
                <w:rFonts w:ascii="David" w:hAnsi="David" w:cs="David" w:hint="cs"/>
                <w:sz w:val="24"/>
                <w:szCs w:val="24"/>
                <w:rtl/>
              </w:rPr>
              <w:t xml:space="preserve"> צמודה לדולר</w:t>
            </w:r>
            <w:r w:rsidR="00B02E22">
              <w:rPr>
                <w:rFonts w:ascii="David" w:hAnsi="David" w:cs="David" w:hint="cs"/>
                <w:sz w:val="24"/>
                <w:szCs w:val="24"/>
                <w:rtl/>
              </w:rPr>
              <w:t xml:space="preserve">. למרות שמטבע הפעילות של החברה הוא ₪  ולכן </w:t>
            </w:r>
            <w:r>
              <w:rPr>
                <w:rFonts w:ascii="David" w:hAnsi="David" w:cs="David" w:hint="cs"/>
                <w:sz w:val="24"/>
                <w:szCs w:val="24"/>
                <w:rtl/>
              </w:rPr>
              <w:t>מדרג ראשון</w:t>
            </w:r>
          </w:p>
        </w:tc>
      </w:tr>
      <w:tr w:rsidR="00B8752B" w:rsidTr="00161053">
        <w:tc>
          <w:tcPr>
            <w:tcW w:w="0" w:type="auto"/>
            <w:gridSpan w:val="16"/>
            <w:vAlign w:val="center"/>
          </w:tcPr>
          <w:p w:rsidR="00B8752B" w:rsidRDefault="00B8752B" w:rsidP="00B02E22">
            <w:pPr>
              <w:spacing w:line="360" w:lineRule="auto"/>
              <w:rPr>
                <w:rFonts w:ascii="David" w:hAnsi="David" w:cs="David"/>
                <w:sz w:val="24"/>
                <w:szCs w:val="24"/>
                <w:rtl/>
              </w:rPr>
            </w:pPr>
            <w:r w:rsidRPr="00B02E22">
              <w:rPr>
                <w:rFonts w:ascii="David" w:hAnsi="David" w:cs="David" w:hint="cs"/>
                <w:b/>
                <w:bCs/>
                <w:sz w:val="24"/>
                <w:szCs w:val="24"/>
                <w:rtl/>
              </w:rPr>
              <w:t>אופציית מכר</w:t>
            </w:r>
            <w:r w:rsidR="00B02E22" w:rsidRPr="00B02E22">
              <w:rPr>
                <w:rFonts w:ascii="David" w:hAnsi="David" w:cs="David" w:hint="cs"/>
                <w:b/>
                <w:bCs/>
                <w:sz w:val="24"/>
                <w:szCs w:val="24"/>
                <w:rtl/>
              </w:rPr>
              <w:t xml:space="preserve"> (</w:t>
            </w:r>
            <w:r w:rsidR="00B02E22" w:rsidRPr="00B02E22">
              <w:rPr>
                <w:rFonts w:ascii="David" w:hAnsi="David" w:cs="David" w:hint="cs"/>
                <w:b/>
                <w:bCs/>
                <w:sz w:val="24"/>
                <w:szCs w:val="24"/>
              </w:rPr>
              <w:t>PUT</w:t>
            </w:r>
            <w:r w:rsidR="00B02E22" w:rsidRPr="00B02E22">
              <w:rPr>
                <w:rFonts w:ascii="David" w:hAnsi="David" w:cs="David" w:hint="cs"/>
                <w:b/>
                <w:b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המחזיק רשאי לבחור בין סילוק נטו לברוטו אם יש אופציה לבחור</w:t>
            </w:r>
            <w:r w:rsidR="00B02E22">
              <w:rPr>
                <w:rFonts w:ascii="David" w:hAnsi="David" w:cs="David" w:hint="cs"/>
                <w:sz w:val="24"/>
                <w:szCs w:val="24"/>
              </w:rPr>
              <w:t xml:space="preserve"> </w:t>
            </w:r>
            <w:r w:rsidR="00B02E22">
              <w:rPr>
                <w:rFonts w:ascii="David" w:hAnsi="David" w:cs="David" w:hint="cs"/>
                <w:sz w:val="24"/>
                <w:szCs w:val="24"/>
                <w:rtl/>
              </w:rPr>
              <w:t>(נטו במזומן או ברוטו)</w:t>
            </w:r>
            <w:r>
              <w:rPr>
                <w:rFonts w:ascii="David" w:hAnsi="David" w:cs="David" w:hint="cs"/>
                <w:sz w:val="24"/>
                <w:szCs w:val="24"/>
                <w:rtl/>
              </w:rPr>
              <w:t xml:space="preserve"> תמיד פותרים </w:t>
            </w:r>
            <w:r w:rsidR="00B02E22">
              <w:rPr>
                <w:rFonts w:ascii="David" w:hAnsi="David" w:cs="David" w:hint="cs"/>
                <w:sz w:val="24"/>
                <w:szCs w:val="24"/>
                <w:rtl/>
              </w:rPr>
              <w:t xml:space="preserve">כנגזר פיננסי בשוו"ה דרך רוה"ס אלא אם כן אחת מהחלופות מחייבת את החברה לרכוש מכשירים הוניים של עצמה ואז נטפל לפי סילוק ברוטו. כלומר, עד למועד הסילוק ברוטו ואז </w:t>
            </w:r>
            <w:r>
              <w:rPr>
                <w:rFonts w:ascii="David" w:hAnsi="David" w:cs="David" w:hint="cs"/>
                <w:sz w:val="24"/>
                <w:szCs w:val="24"/>
                <w:rtl/>
              </w:rPr>
              <w:t xml:space="preserve">לפי בחירה </w:t>
            </w:r>
            <w:r w:rsidR="00B02E22">
              <w:rPr>
                <w:rFonts w:ascii="David" w:hAnsi="David" w:cs="David" w:hint="cs"/>
                <w:sz w:val="24"/>
                <w:szCs w:val="24"/>
                <w:rtl/>
              </w:rPr>
              <w:t xml:space="preserve">המשמעות היא שהטיפול בתמורה מהנפקת המכשיר יהיה תקבולים ע"ח אופציות ובאותו יום נכיר בהתחייבות פיננסית לפי ערך הפדיון המהוון להיום כנגד קרן הון ולכן </w:t>
            </w:r>
            <w:r>
              <w:rPr>
                <w:rFonts w:ascii="David" w:hAnsi="David" w:cs="David" w:hint="cs"/>
                <w:sz w:val="24"/>
                <w:szCs w:val="24"/>
                <w:rtl/>
              </w:rPr>
              <w:t>מדרג שלישי</w:t>
            </w:r>
            <w:r w:rsidR="00B02E22">
              <w:rPr>
                <w:rFonts w:ascii="David" w:hAnsi="David" w:cs="David" w:hint="cs"/>
                <w:sz w:val="24"/>
                <w:szCs w:val="24"/>
                <w:rtl/>
              </w:rPr>
              <w:t xml:space="preserve"> בנוסף, מחוץ להקצאת התמורה נרשום גם פקודה להכרה בהתחייבות. </w:t>
            </w:r>
          </w:p>
        </w:tc>
      </w:tr>
      <w:tr w:rsidR="00B8752B" w:rsidTr="00161053">
        <w:tc>
          <w:tcPr>
            <w:tcW w:w="0" w:type="auto"/>
            <w:gridSpan w:val="16"/>
            <w:vAlign w:val="center"/>
          </w:tcPr>
          <w:p w:rsidR="00B02E22" w:rsidRDefault="00B8752B" w:rsidP="00161053">
            <w:pPr>
              <w:spacing w:line="360" w:lineRule="auto"/>
              <w:rPr>
                <w:rFonts w:ascii="David" w:hAnsi="David" w:cs="David"/>
                <w:sz w:val="24"/>
                <w:szCs w:val="24"/>
                <w:rtl/>
              </w:rPr>
            </w:pPr>
            <w:r w:rsidRPr="00B02E22">
              <w:rPr>
                <w:rFonts w:ascii="David" w:hAnsi="David" w:cs="David" w:hint="cs"/>
                <w:b/>
                <w:bCs/>
                <w:sz w:val="24"/>
                <w:szCs w:val="24"/>
                <w:rtl/>
              </w:rPr>
              <w:t xml:space="preserve">אג"ח להמרה </w:t>
            </w:r>
            <w:r>
              <w:rPr>
                <w:rFonts w:ascii="David" w:hAnsi="David" w:cs="David"/>
                <w:sz w:val="24"/>
                <w:szCs w:val="24"/>
                <w:rtl/>
              </w:rPr>
              <w:t>–</w:t>
            </w:r>
            <w:r>
              <w:rPr>
                <w:rFonts w:ascii="David" w:hAnsi="David" w:cs="David" w:hint="cs"/>
                <w:sz w:val="24"/>
                <w:szCs w:val="24"/>
                <w:rtl/>
              </w:rPr>
              <w:t xml:space="preserve"> מרכיב התחייבות </w:t>
            </w:r>
            <w:r w:rsidR="00B02E22">
              <w:rPr>
                <w:rFonts w:ascii="David" w:hAnsi="David" w:cs="David"/>
                <w:sz w:val="24"/>
                <w:szCs w:val="24"/>
                <w:rtl/>
              </w:rPr>
              <w:t>–</w:t>
            </w:r>
            <w:r w:rsidR="00B02E22">
              <w:rPr>
                <w:rFonts w:ascii="David" w:hAnsi="David" w:cs="David" w:hint="cs"/>
                <w:sz w:val="24"/>
                <w:szCs w:val="24"/>
                <w:rtl/>
              </w:rPr>
              <w:t xml:space="preserve"> מדובר באג" רגיל ולכן -</w:t>
            </w:r>
            <w:r>
              <w:rPr>
                <w:rFonts w:ascii="David" w:hAnsi="David" w:cs="David" w:hint="cs"/>
                <w:sz w:val="24"/>
                <w:szCs w:val="24"/>
                <w:rtl/>
              </w:rPr>
              <w:t xml:space="preserve">מדרג 2 </w:t>
            </w:r>
          </w:p>
          <w:p w:rsidR="00B8752B" w:rsidRDefault="00B02E22" w:rsidP="00161053">
            <w:pPr>
              <w:spacing w:line="360" w:lineRule="auto"/>
              <w:rPr>
                <w:rFonts w:ascii="David" w:hAnsi="David" w:cs="David"/>
                <w:sz w:val="24"/>
                <w:szCs w:val="24"/>
                <w:rtl/>
              </w:rPr>
            </w:pPr>
            <w:r w:rsidRPr="00B02E22">
              <w:rPr>
                <w:rFonts w:ascii="David" w:hAnsi="David" w:cs="David" w:hint="cs"/>
                <w:b/>
                <w:bCs/>
                <w:sz w:val="24"/>
                <w:szCs w:val="24"/>
                <w:rtl/>
              </w:rPr>
              <w:t>אג"ח להמרה</w:t>
            </w:r>
            <w:r>
              <w:rPr>
                <w:rFonts w:ascii="David" w:hAnsi="David" w:cs="David" w:hint="cs"/>
                <w:sz w:val="24"/>
                <w:szCs w:val="24"/>
                <w:rtl/>
              </w:rPr>
              <w:t xml:space="preserve"> - </w:t>
            </w:r>
            <w:r w:rsidR="00B8752B">
              <w:rPr>
                <w:rFonts w:ascii="David" w:hAnsi="David" w:cs="David" w:hint="cs"/>
                <w:sz w:val="24"/>
                <w:szCs w:val="24"/>
                <w:rtl/>
              </w:rPr>
              <w:t>מרכיב הון</w:t>
            </w:r>
            <w:r>
              <w:rPr>
                <w:rFonts w:ascii="David" w:hAnsi="David" w:cs="David" w:hint="cs"/>
                <w:sz w:val="24"/>
                <w:szCs w:val="24"/>
                <w:rtl/>
              </w:rPr>
              <w:t xml:space="preserve">- </w:t>
            </w:r>
            <w:r w:rsidR="00B8752B">
              <w:rPr>
                <w:rFonts w:ascii="David" w:hAnsi="David" w:cs="David" w:hint="cs"/>
                <w:sz w:val="24"/>
                <w:szCs w:val="24"/>
                <w:rtl/>
              </w:rPr>
              <w:t xml:space="preserve"> מדרג 3</w:t>
            </w:r>
          </w:p>
        </w:tc>
      </w:tr>
      <w:tr w:rsidR="00B8752B" w:rsidTr="00161053">
        <w:tc>
          <w:tcPr>
            <w:tcW w:w="0" w:type="auto"/>
            <w:gridSpan w:val="16"/>
            <w:vAlign w:val="center"/>
          </w:tcPr>
          <w:p w:rsidR="00B8752B" w:rsidRDefault="00B8752B" w:rsidP="00B8752B">
            <w:pPr>
              <w:spacing w:line="360" w:lineRule="auto"/>
              <w:rPr>
                <w:rFonts w:ascii="David" w:hAnsi="David" w:cs="David"/>
                <w:sz w:val="24"/>
                <w:szCs w:val="24"/>
                <w:rtl/>
              </w:rPr>
            </w:pPr>
            <w:r w:rsidRPr="00B02E22">
              <w:rPr>
                <w:rFonts w:ascii="David" w:hAnsi="David" w:cs="David" w:hint="cs"/>
                <w:b/>
                <w:bCs/>
                <w:sz w:val="24"/>
                <w:szCs w:val="24"/>
                <w:rtl/>
              </w:rPr>
              <w:t>מב"כ לפדיון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מרכיב התחייבות מדרג 2 מרכיב הון מדרג 3</w:t>
            </w:r>
          </w:p>
        </w:tc>
      </w:tr>
      <w:tr w:rsidR="00B02E22" w:rsidTr="00161053">
        <w:tc>
          <w:tcPr>
            <w:tcW w:w="0" w:type="auto"/>
            <w:gridSpan w:val="16"/>
            <w:vAlign w:val="center"/>
          </w:tcPr>
          <w:p w:rsidR="00B02E22" w:rsidRDefault="00B02E22" w:rsidP="00B8752B">
            <w:pPr>
              <w:spacing w:line="360" w:lineRule="auto"/>
              <w:rPr>
                <w:rFonts w:ascii="David" w:hAnsi="David" w:cs="David"/>
                <w:sz w:val="24"/>
                <w:szCs w:val="24"/>
                <w:rtl/>
              </w:rPr>
            </w:pPr>
            <w:r w:rsidRPr="00B02E22">
              <w:rPr>
                <w:rFonts w:ascii="David" w:hAnsi="David" w:cs="David" w:hint="cs"/>
                <w:b/>
                <w:bCs/>
                <w:sz w:val="24"/>
                <w:szCs w:val="24"/>
                <w:rtl/>
              </w:rPr>
              <w:t>מניות רגילות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מדרג 3</w:t>
            </w:r>
          </w:p>
        </w:tc>
      </w:tr>
      <w:tr w:rsidR="00B8752B" w:rsidTr="00161053">
        <w:tc>
          <w:tcPr>
            <w:tcW w:w="0" w:type="auto"/>
            <w:gridSpan w:val="16"/>
            <w:vAlign w:val="center"/>
          </w:tcPr>
          <w:p w:rsidR="00B8752B" w:rsidRDefault="00B8752B" w:rsidP="00B8752B">
            <w:pPr>
              <w:spacing w:line="360" w:lineRule="auto"/>
              <w:rPr>
                <w:rFonts w:ascii="David" w:hAnsi="David" w:cs="David"/>
                <w:sz w:val="24"/>
                <w:szCs w:val="24"/>
                <w:rtl/>
              </w:rPr>
            </w:pPr>
            <w:r w:rsidRPr="00F94CF3">
              <w:rPr>
                <w:rFonts w:ascii="David" w:hAnsi="David" w:cs="David" w:hint="cs"/>
                <w:b/>
                <w:bCs/>
                <w:sz w:val="24"/>
                <w:szCs w:val="24"/>
                <w:rtl/>
              </w:rPr>
              <w:t>מדרג ראשון</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מכשירים הנמדדים בש"ה דרך רוה"ס</w:t>
            </w:r>
          </w:p>
          <w:p w:rsidR="00B8752B" w:rsidRDefault="00B8752B" w:rsidP="00B8752B">
            <w:pPr>
              <w:spacing w:line="360" w:lineRule="auto"/>
              <w:rPr>
                <w:rFonts w:ascii="David" w:hAnsi="David" w:cs="David"/>
                <w:sz w:val="24"/>
                <w:szCs w:val="24"/>
                <w:rtl/>
              </w:rPr>
            </w:pPr>
            <w:r w:rsidRPr="00F94CF3">
              <w:rPr>
                <w:rFonts w:ascii="David" w:hAnsi="David" w:cs="David" w:hint="cs"/>
                <w:sz w:val="24"/>
                <w:szCs w:val="24"/>
                <w:u w:val="single"/>
                <w:rtl/>
              </w:rPr>
              <w:t>אופציה</w:t>
            </w:r>
            <w:r w:rsidR="00B02E22">
              <w:rPr>
                <w:rFonts w:ascii="David" w:hAnsi="David" w:cs="David" w:hint="cs"/>
                <w:sz w:val="24"/>
                <w:szCs w:val="24"/>
                <w:u w:val="single"/>
                <w:rtl/>
              </w:rPr>
              <w:t xml:space="preserve"> סדרה</w:t>
            </w:r>
            <w:r w:rsidRPr="00F94CF3">
              <w:rPr>
                <w:rFonts w:ascii="David" w:hAnsi="David" w:cs="David" w:hint="cs"/>
                <w:sz w:val="24"/>
                <w:szCs w:val="24"/>
                <w:u w:val="single"/>
                <w:rtl/>
              </w:rPr>
              <w:t xml:space="preserve"> א'</w:t>
            </w:r>
            <w:r>
              <w:rPr>
                <w:rFonts w:ascii="David" w:hAnsi="David" w:cs="David" w:hint="cs"/>
                <w:sz w:val="24"/>
                <w:szCs w:val="24"/>
                <w:u w:val="single"/>
                <w:rtl/>
              </w:rPr>
              <w:t xml:space="preserve">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מאחר ותוספת המימוש היא בדולר ומטבע הפעילות של החברה הוא שקל ניתן לאמר כי התמורה אינה קבועה, ועל כן זוהי התחייבות פיננסית.</w:t>
            </w:r>
          </w:p>
          <w:p w:rsidR="00B8752B" w:rsidRPr="00F94CF3" w:rsidRDefault="00B8752B" w:rsidP="00B8752B">
            <w:pPr>
              <w:spacing w:line="360" w:lineRule="auto"/>
              <w:rPr>
                <w:rFonts w:ascii="David" w:hAnsi="David" w:cs="David"/>
                <w:sz w:val="24"/>
                <w:szCs w:val="24"/>
                <w:rtl/>
              </w:rPr>
            </w:pPr>
            <w:r>
              <w:rPr>
                <w:rFonts w:ascii="David" w:hAnsi="David" w:cs="David" w:hint="cs"/>
                <w:sz w:val="24"/>
                <w:szCs w:val="24"/>
                <w:rtl/>
              </w:rPr>
              <w:t xml:space="preserve">מאחר וזה נגזר הוא מטופל בשוו"ה דרך רוה"ס </w:t>
            </w:r>
            <w:r w:rsidRPr="00F94CF3">
              <w:rPr>
                <w:rFonts w:ascii="David" w:hAnsi="David" w:cs="David" w:hint="cs"/>
                <w:sz w:val="24"/>
                <w:szCs w:val="24"/>
                <w:u w:val="single"/>
                <w:rtl/>
              </w:rPr>
              <w:t xml:space="preserve"> </w:t>
            </w:r>
            <w:r w:rsidRPr="00F94CF3">
              <w:rPr>
                <w:rFonts w:ascii="David" w:hAnsi="David" w:cs="David" w:hint="cs"/>
                <w:sz w:val="24"/>
                <w:szCs w:val="24"/>
                <w:rtl/>
              </w:rPr>
              <w:t xml:space="preserve"> </w:t>
            </w:r>
          </w:p>
        </w:tc>
      </w:tr>
      <w:tr w:rsidR="00B8752B" w:rsidTr="00161053">
        <w:tc>
          <w:tcPr>
            <w:tcW w:w="0" w:type="auto"/>
            <w:gridSpan w:val="14"/>
            <w:vAlign w:val="center"/>
          </w:tcPr>
          <w:p w:rsidR="00B8752B" w:rsidRPr="00F94CF3" w:rsidRDefault="00B8752B" w:rsidP="00B8752B">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100,000*9=900,000</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161053">
        <w:tc>
          <w:tcPr>
            <w:tcW w:w="0" w:type="auto"/>
            <w:gridSpan w:val="16"/>
            <w:vAlign w:val="center"/>
          </w:tcPr>
          <w:p w:rsidR="00B8752B" w:rsidRPr="00F94CF3" w:rsidRDefault="00B8752B" w:rsidP="00B8752B">
            <w:pPr>
              <w:spacing w:line="360" w:lineRule="auto"/>
              <w:rPr>
                <w:rFonts w:ascii="David" w:hAnsi="David" w:cs="David"/>
                <w:sz w:val="24"/>
                <w:szCs w:val="24"/>
                <w:rtl/>
              </w:rPr>
            </w:pPr>
            <w:r>
              <w:rPr>
                <w:rFonts w:ascii="David" w:hAnsi="David" w:cs="David" w:hint="cs"/>
                <w:b/>
                <w:bCs/>
                <w:sz w:val="24"/>
                <w:szCs w:val="24"/>
                <w:rtl/>
              </w:rPr>
              <w:t xml:space="preserve">הערה: </w:t>
            </w:r>
            <w:r>
              <w:rPr>
                <w:rFonts w:ascii="David" w:hAnsi="David" w:cs="David" w:hint="cs"/>
                <w:sz w:val="24"/>
                <w:szCs w:val="24"/>
                <w:rtl/>
              </w:rPr>
              <w:t>הוצאות הנפקה בגין אופציה א' נזקפו</w:t>
            </w:r>
            <w:r w:rsidR="00770C47">
              <w:rPr>
                <w:rFonts w:ascii="David" w:hAnsi="David" w:cs="David" w:hint="cs"/>
                <w:sz w:val="24"/>
                <w:szCs w:val="24"/>
                <w:rtl/>
              </w:rPr>
              <w:t xml:space="preserve"> ישר לרוה"ס ולא מקטינות את ה</w:t>
            </w:r>
            <w:r>
              <w:rPr>
                <w:rFonts w:ascii="David" w:hAnsi="David" w:cs="David" w:hint="cs"/>
                <w:sz w:val="24"/>
                <w:szCs w:val="24"/>
                <w:rtl/>
              </w:rPr>
              <w:t xml:space="preserve">מכשיר עצמו </w:t>
            </w:r>
            <w:r w:rsidR="00770C47">
              <w:rPr>
                <w:rFonts w:ascii="David" w:hAnsi="David" w:cs="David" w:hint="cs"/>
                <w:sz w:val="24"/>
                <w:szCs w:val="24"/>
                <w:rtl/>
              </w:rPr>
              <w:t>ולכן גם בנטו האופציות הללו יוצגו לפי 900,000</w:t>
            </w:r>
            <w:r>
              <w:rPr>
                <w:rFonts w:ascii="David" w:hAnsi="David" w:cs="David" w:hint="cs"/>
                <w:sz w:val="24"/>
                <w:szCs w:val="24"/>
                <w:rtl/>
              </w:rPr>
              <w:t xml:space="preserve">. </w:t>
            </w:r>
          </w:p>
        </w:tc>
      </w:tr>
      <w:tr w:rsidR="00B8752B" w:rsidTr="00161053">
        <w:tc>
          <w:tcPr>
            <w:tcW w:w="0" w:type="auto"/>
            <w:gridSpan w:val="16"/>
            <w:vAlign w:val="center"/>
          </w:tcPr>
          <w:p w:rsidR="00B8752B" w:rsidRPr="00161053" w:rsidRDefault="00B8752B" w:rsidP="00B8752B">
            <w:pPr>
              <w:spacing w:line="360" w:lineRule="auto"/>
              <w:rPr>
                <w:rFonts w:ascii="David" w:hAnsi="David" w:cs="David"/>
                <w:sz w:val="24"/>
                <w:szCs w:val="24"/>
                <w:rtl/>
              </w:rPr>
            </w:pPr>
            <w:r>
              <w:rPr>
                <w:rFonts w:ascii="David" w:hAnsi="David" w:cs="David" w:hint="cs"/>
                <w:b/>
                <w:bCs/>
                <w:sz w:val="24"/>
                <w:szCs w:val="24"/>
                <w:rtl/>
              </w:rPr>
              <w:t xml:space="preserve">מדרג שני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מכשירים שנמדדים לראשונה בשוו"ה דרך רוה"ס ואח"כ במדידה העוקבת לפי עלות מופחתת: </w:t>
            </w:r>
          </w:p>
        </w:tc>
      </w:tr>
      <w:tr w:rsidR="00B8752B" w:rsidTr="00161053">
        <w:tc>
          <w:tcPr>
            <w:tcW w:w="0" w:type="auto"/>
            <w:gridSpan w:val="16"/>
            <w:vAlign w:val="center"/>
          </w:tcPr>
          <w:p w:rsidR="00B8752B" w:rsidRPr="00161053" w:rsidRDefault="00B8752B" w:rsidP="00770C47">
            <w:pPr>
              <w:pStyle w:val="a7"/>
              <w:numPr>
                <w:ilvl w:val="0"/>
                <w:numId w:val="3"/>
              </w:numPr>
              <w:spacing w:line="360" w:lineRule="auto"/>
              <w:ind w:left="357" w:hanging="357"/>
              <w:rPr>
                <w:rFonts w:ascii="David" w:hAnsi="David" w:cs="David"/>
                <w:sz w:val="24"/>
                <w:szCs w:val="24"/>
                <w:u w:val="single"/>
                <w:rtl/>
              </w:rPr>
            </w:pPr>
            <w:r w:rsidRPr="00161053">
              <w:rPr>
                <w:rFonts w:ascii="David" w:hAnsi="David" w:cs="David" w:hint="cs"/>
                <w:sz w:val="24"/>
                <w:szCs w:val="24"/>
                <w:u w:val="single"/>
                <w:rtl/>
              </w:rPr>
              <w:t>אג"ח להמרה</w:t>
            </w:r>
            <w:r>
              <w:rPr>
                <w:rFonts w:ascii="David" w:hAnsi="David" w:cs="David" w:hint="cs"/>
                <w:sz w:val="24"/>
                <w:szCs w:val="24"/>
                <w:u w:val="single"/>
                <w:rtl/>
              </w:rPr>
              <w:t xml:space="preserve"> מרכיב התחייבות :</w:t>
            </w:r>
          </w:p>
        </w:tc>
      </w:tr>
      <w:tr w:rsidR="00B8752B" w:rsidTr="00161053">
        <w:tc>
          <w:tcPr>
            <w:tcW w:w="0" w:type="auto"/>
            <w:gridSpan w:val="14"/>
            <w:vAlign w:val="center"/>
          </w:tcPr>
          <w:p w:rsidR="00B8752B" w:rsidRPr="00161053" w:rsidRDefault="00B8752B" w:rsidP="00B8752B">
            <w:pPr>
              <w:bidi w:val="0"/>
              <w:spacing w:line="360" w:lineRule="auto"/>
              <w:rPr>
                <w:rFonts w:ascii="David" w:hAnsi="David" w:cs="David"/>
                <w:sz w:val="24"/>
                <w:szCs w:val="24"/>
                <w:rtl/>
              </w:rPr>
            </w:pPr>
            <m:oMathPara>
              <m:oMathParaPr>
                <m:jc m:val="right"/>
              </m:oMathParaPr>
              <m:oMath>
                <m:r>
                  <w:rPr>
                    <w:rFonts w:ascii="Cambria Math" w:hAnsi="Cambria Math" w:cs="David"/>
                    <w:sz w:val="24"/>
                    <w:szCs w:val="24"/>
                  </w:rPr>
                  <m:t>100,000*10=1,000,000</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161053">
        <w:tc>
          <w:tcPr>
            <w:tcW w:w="0" w:type="auto"/>
            <w:gridSpan w:val="16"/>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ראשית עלינו לחשב את התשלום הקבוע (לוח שפיצר) לפי התנאים המשפטיים :</w:t>
            </w:r>
          </w:p>
        </w:tc>
      </w:tr>
      <w:tr w:rsidR="00B8752B" w:rsidTr="00161053">
        <w:tc>
          <w:tcPr>
            <w:tcW w:w="0" w:type="auto"/>
            <w:gridSpan w:val="16"/>
            <w:vAlign w:val="center"/>
          </w:tcPr>
          <w:p w:rsidR="00B8752B" w:rsidRPr="00161053" w:rsidRDefault="00B8752B" w:rsidP="00770C47">
            <w:pPr>
              <w:bidi w:val="0"/>
              <w:spacing w:line="360" w:lineRule="auto"/>
              <w:rPr>
                <w:rFonts w:ascii="David" w:hAnsi="David" w:cs="David"/>
                <w:b/>
                <w:bCs/>
                <w:sz w:val="24"/>
                <w:szCs w:val="24"/>
              </w:rPr>
            </w:pPr>
            <m:oMathPara>
              <m:oMath>
                <m:r>
                  <w:rPr>
                    <w:rFonts w:ascii="Cambria Math" w:hAnsi="Cambria Math" w:cs="David"/>
                    <w:sz w:val="24"/>
                    <w:szCs w:val="24"/>
                  </w:rPr>
                  <m:t>n=4;i=5%;pv=-1,000,000;fv=0→</m:t>
                </m:r>
                <m:r>
                  <m:rPr>
                    <m:sty m:val="bi"/>
                  </m:rPr>
                  <w:rPr>
                    <w:rFonts w:ascii="Cambria Math" w:hAnsi="Cambria Math" w:cs="David"/>
                    <w:sz w:val="24"/>
                    <w:szCs w:val="24"/>
                  </w:rPr>
                  <m:t>pmt=282,012</m:t>
                </m:r>
              </m:oMath>
            </m:oMathPara>
          </w:p>
        </w:tc>
      </w:tr>
      <w:tr w:rsidR="00770C47"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שווי הוגן:</w:t>
            </w:r>
          </w:p>
        </w:tc>
        <w:tc>
          <w:tcPr>
            <w:tcW w:w="6810" w:type="dxa"/>
            <w:gridSpan w:val="12"/>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161053">
        <w:tc>
          <w:tcPr>
            <w:tcW w:w="0" w:type="auto"/>
            <w:gridSpan w:val="16"/>
            <w:vAlign w:val="center"/>
          </w:tcPr>
          <w:p w:rsidR="00B8752B" w:rsidRPr="00161053" w:rsidRDefault="00B8752B" w:rsidP="00B8752B">
            <w:pPr>
              <w:bidi w:val="0"/>
              <w:spacing w:line="360" w:lineRule="auto"/>
              <w:rPr>
                <w:rFonts w:ascii="David" w:hAnsi="David" w:cs="David"/>
                <w:b/>
                <w:bCs/>
                <w:sz w:val="24"/>
                <w:szCs w:val="24"/>
              </w:rPr>
            </w:pPr>
            <m:oMathPara>
              <m:oMath>
                <m:r>
                  <w:rPr>
                    <w:rFonts w:ascii="Cambria Math" w:hAnsi="Cambria Math" w:cs="David"/>
                    <w:sz w:val="24"/>
                    <w:szCs w:val="24"/>
                  </w:rPr>
                  <m:t>n=4;i=7%; pmt=282,012;fv=0→</m:t>
                </m:r>
                <m:r>
                  <m:rPr>
                    <m:sty m:val="bi"/>
                  </m:rPr>
                  <w:rPr>
                    <w:rFonts w:ascii="Cambria Math" w:hAnsi="Cambria Math" w:cs="David"/>
                    <w:sz w:val="24"/>
                    <w:szCs w:val="24"/>
                  </w:rPr>
                  <m:t>pv=955,234</m:t>
                </m:r>
              </m:oMath>
            </m:oMathPara>
          </w:p>
        </w:tc>
      </w:tr>
      <w:tr w:rsidR="00770C47"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הוצאות הנפקה :</w:t>
            </w:r>
          </w:p>
        </w:tc>
        <w:tc>
          <w:tcPr>
            <w:tcW w:w="6810" w:type="dxa"/>
            <w:gridSpan w:val="12"/>
            <w:vAlign w:val="center"/>
          </w:tcPr>
          <w:p w:rsidR="00B8752B" w:rsidRPr="00161053" w:rsidRDefault="0074637C" w:rsidP="00B8752B">
            <w:pPr>
              <w:bidi w:val="0"/>
              <w:spacing w:line="360" w:lineRule="auto"/>
              <w:rPr>
                <w:rFonts w:ascii="David" w:hAnsi="David"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150,000</m:t>
                    </m:r>
                  </m:num>
                  <m:den>
                    <m:r>
                      <w:rPr>
                        <w:rFonts w:ascii="Cambria Math" w:hAnsi="Cambria Math" w:cs="David"/>
                        <w:sz w:val="24"/>
                        <w:szCs w:val="24"/>
                      </w:rPr>
                      <m:t>100,000*50</m:t>
                    </m:r>
                  </m:den>
                </m:f>
                <m:r>
                  <w:rPr>
                    <w:rFonts w:ascii="Cambria Math" w:hAnsi="Cambria Math" w:cs="David"/>
                    <w:sz w:val="24"/>
                    <w:szCs w:val="24"/>
                  </w:rPr>
                  <m:t>=3%</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391" w:type="dxa"/>
            <w:vAlign w:val="center"/>
          </w:tcPr>
          <w:p w:rsidR="00B8752B" w:rsidRDefault="00B8752B" w:rsidP="00B8752B">
            <w:pPr>
              <w:spacing w:line="360" w:lineRule="auto"/>
              <w:rPr>
                <w:rFonts w:ascii="David" w:hAnsi="David" w:cs="David"/>
                <w:sz w:val="24"/>
                <w:szCs w:val="24"/>
                <w:rtl/>
              </w:rPr>
            </w:pPr>
          </w:p>
        </w:tc>
        <w:tc>
          <w:tcPr>
            <w:tcW w:w="3198" w:type="dxa"/>
            <w:gridSpan w:val="7"/>
            <w:vAlign w:val="center"/>
          </w:tcPr>
          <w:p w:rsidR="00B8752B" w:rsidRDefault="00B8752B" w:rsidP="00B8752B">
            <w:pPr>
              <w:spacing w:line="360" w:lineRule="auto"/>
              <w:rPr>
                <w:rFonts w:ascii="David" w:hAnsi="David" w:cs="David"/>
                <w:sz w:val="24"/>
                <w:szCs w:val="24"/>
              </w:rPr>
            </w:pPr>
          </w:p>
        </w:tc>
        <w:tc>
          <w:tcPr>
            <w:tcW w:w="2355" w:type="dxa"/>
            <w:gridSpan w:val="5"/>
            <w:vAlign w:val="center"/>
          </w:tcPr>
          <w:p w:rsidR="00B8752B" w:rsidRDefault="00B8752B" w:rsidP="00B8752B">
            <w:pPr>
              <w:spacing w:line="360" w:lineRule="auto"/>
              <w:rPr>
                <w:rFonts w:ascii="David" w:hAnsi="David" w:cs="David"/>
                <w:sz w:val="24"/>
                <w:szCs w:val="24"/>
              </w:rPr>
            </w:pPr>
          </w:p>
        </w:tc>
        <w:tc>
          <w:tcPr>
            <w:tcW w:w="1350" w:type="dxa"/>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207F46">
        <w:tc>
          <w:tcPr>
            <w:tcW w:w="9294" w:type="dxa"/>
            <w:gridSpan w:val="14"/>
            <w:vAlign w:val="center"/>
          </w:tcPr>
          <w:p w:rsidR="00B8752B" w:rsidRPr="0079431B" w:rsidRDefault="00B8752B" w:rsidP="00B8752B">
            <w:pPr>
              <w:pStyle w:val="a7"/>
              <w:numPr>
                <w:ilvl w:val="0"/>
                <w:numId w:val="3"/>
              </w:numPr>
              <w:spacing w:line="360" w:lineRule="auto"/>
              <w:rPr>
                <w:rFonts w:ascii="David" w:hAnsi="David" w:cs="David"/>
                <w:sz w:val="24"/>
                <w:szCs w:val="24"/>
                <w:u w:val="single"/>
                <w:rtl/>
              </w:rPr>
            </w:pPr>
            <w:r>
              <w:rPr>
                <w:rFonts w:ascii="David" w:hAnsi="David" w:cs="David" w:hint="cs"/>
                <w:sz w:val="24"/>
                <w:szCs w:val="24"/>
                <w:u w:val="single"/>
                <w:rtl/>
              </w:rPr>
              <w:t xml:space="preserve">מב"כ מרכיב התחייבות: </w:t>
            </w: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F075CB">
        <w:tc>
          <w:tcPr>
            <w:tcW w:w="9746" w:type="dxa"/>
            <w:gridSpan w:val="16"/>
            <w:vAlign w:val="center"/>
          </w:tcPr>
          <w:p w:rsidR="00B8752B" w:rsidRPr="00183616" w:rsidRDefault="00770C47" w:rsidP="00B8752B">
            <w:pPr>
              <w:spacing w:line="360" w:lineRule="auto"/>
              <w:rPr>
                <w:rFonts w:ascii="David" w:hAnsi="David" w:cs="David"/>
                <w:sz w:val="24"/>
                <w:szCs w:val="24"/>
                <w:rtl/>
              </w:rPr>
            </w:pPr>
            <w:r>
              <w:rPr>
                <w:rFonts w:ascii="David" w:hAnsi="David" w:cs="David" w:hint="cs"/>
                <w:sz w:val="24"/>
                <w:szCs w:val="24"/>
                <w:rtl/>
              </w:rPr>
              <w:t>לפי הנתונים החברה מחלקת בכל שנה דיבידינד לפי הנתונים יחולקו השנה דיבידנד של 50,000 ולא 100,000 בסוף2010</w:t>
            </w:r>
          </w:p>
        </w:tc>
      </w:tr>
      <w:tr w:rsidR="00770C47"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מב"כ התחייבות :</w:t>
            </w:r>
          </w:p>
        </w:tc>
        <w:tc>
          <w:tcPr>
            <w:tcW w:w="6810" w:type="dxa"/>
            <w:gridSpan w:val="12"/>
            <w:vAlign w:val="center"/>
          </w:tcPr>
          <w:p w:rsidR="00B8752B" w:rsidRPr="001A75D0" w:rsidRDefault="00B8752B" w:rsidP="00B8752B">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100,000*5=500,000</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F075CB">
        <w:tc>
          <w:tcPr>
            <w:tcW w:w="9746" w:type="dxa"/>
            <w:gridSpan w:val="16"/>
            <w:vAlign w:val="center"/>
          </w:tcPr>
          <w:p w:rsidR="00B8752B" w:rsidRPr="00A35B36" w:rsidRDefault="00B8752B" w:rsidP="00B8752B">
            <w:pPr>
              <w:bidi w:val="0"/>
              <w:spacing w:line="360" w:lineRule="auto"/>
              <w:rPr>
                <w:rFonts w:ascii="David" w:hAnsi="David" w:cs="David"/>
                <w:b/>
                <w:bCs/>
                <w:i/>
                <w:sz w:val="24"/>
                <w:szCs w:val="24"/>
              </w:rPr>
            </w:pPr>
            <m:oMathPara>
              <m:oMath>
                <m:r>
                  <w:rPr>
                    <w:rFonts w:ascii="Cambria Math" w:hAnsi="Cambria Math" w:cs="David"/>
                    <w:sz w:val="24"/>
                    <w:szCs w:val="24"/>
                  </w:rPr>
                  <m:t>n=2;i=12%;pmt=10%*500k=50,000;fv=500,000→</m:t>
                </m:r>
                <m:r>
                  <m:rPr>
                    <m:sty m:val="bi"/>
                  </m:rPr>
                  <w:rPr>
                    <w:rFonts w:ascii="Cambria Math" w:hAnsi="Cambria Math" w:cs="David"/>
                    <w:sz w:val="24"/>
                    <w:szCs w:val="24"/>
                  </w:rPr>
                  <m:t>pv=483,099</m:t>
                </m:r>
              </m:oMath>
            </m:oMathPara>
          </w:p>
        </w:tc>
      </w:tr>
      <w:tr w:rsidR="00B8752B" w:rsidTr="00207F46">
        <w:tc>
          <w:tcPr>
            <w:tcW w:w="9294" w:type="dxa"/>
            <w:gridSpan w:val="14"/>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lastRenderedPageBreak/>
              <w:t>כעת עלינו לחשב ריבית אפקטיבית:</w:t>
            </w: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F075CB">
        <w:tc>
          <w:tcPr>
            <w:tcW w:w="9746" w:type="dxa"/>
            <w:gridSpan w:val="16"/>
            <w:vAlign w:val="center"/>
          </w:tcPr>
          <w:p w:rsidR="00B8752B" w:rsidRPr="001A75D0" w:rsidRDefault="00B8752B" w:rsidP="00B8752B">
            <w:pPr>
              <w:bidi w:val="0"/>
              <w:spacing w:line="360" w:lineRule="auto"/>
              <w:rPr>
                <w:rFonts w:ascii="David" w:hAnsi="David" w:cs="David"/>
                <w:b/>
                <w:bCs/>
                <w:sz w:val="24"/>
                <w:szCs w:val="24"/>
              </w:rPr>
            </w:pPr>
            <m:oMathPara>
              <m:oMath>
                <m:r>
                  <w:rPr>
                    <w:rFonts w:ascii="Cambria Math" w:hAnsi="Cambria Math" w:cs="David"/>
                    <w:sz w:val="24"/>
                    <w:szCs w:val="24"/>
                  </w:rPr>
                  <m:t>n=2;pv=-483,099*97%=-468,607;pmt=50,000;fv=500,000→</m:t>
                </m:r>
                <m:r>
                  <m:rPr>
                    <m:sty m:val="bi"/>
                  </m:rPr>
                  <w:rPr>
                    <w:rFonts w:ascii="Cambria Math" w:hAnsi="Cambria Math" w:cs="David"/>
                    <w:sz w:val="24"/>
                    <w:szCs w:val="24"/>
                  </w:rPr>
                  <m:t>i=13.8%</m:t>
                </m:r>
              </m:oMath>
            </m:oMathPara>
          </w:p>
        </w:tc>
      </w:tr>
      <w:tr w:rsidR="00B8752B" w:rsidTr="00F075CB">
        <w:tc>
          <w:tcPr>
            <w:tcW w:w="9746" w:type="dxa"/>
            <w:gridSpan w:val="16"/>
            <w:vAlign w:val="center"/>
          </w:tcPr>
          <w:p w:rsidR="00B8752B" w:rsidRDefault="00B8752B" w:rsidP="00B8752B">
            <w:pPr>
              <w:spacing w:line="360" w:lineRule="auto"/>
              <w:rPr>
                <w:rFonts w:ascii="David" w:hAnsi="David" w:cs="David"/>
                <w:sz w:val="24"/>
                <w:szCs w:val="24"/>
                <w:rtl/>
              </w:rPr>
            </w:pPr>
            <w:r>
              <w:rPr>
                <w:rFonts w:ascii="David" w:hAnsi="David" w:cs="David" w:hint="cs"/>
                <w:b/>
                <w:bCs/>
                <w:sz w:val="24"/>
                <w:szCs w:val="24"/>
                <w:rtl/>
              </w:rPr>
              <w:t xml:space="preserve">מדרג שלישי- </w:t>
            </w:r>
            <w:r>
              <w:rPr>
                <w:rFonts w:ascii="David" w:hAnsi="David" w:cs="David" w:hint="cs"/>
                <w:sz w:val="24"/>
                <w:szCs w:val="24"/>
                <w:rtl/>
              </w:rPr>
              <w:t xml:space="preserve">הקצאה למכשירים הוניים לפי פרופורציית השוו"ה </w:t>
            </w:r>
          </w:p>
          <w:p w:rsidR="008264FE" w:rsidRPr="001A75D0" w:rsidRDefault="008264FE" w:rsidP="00B8752B">
            <w:pPr>
              <w:spacing w:line="360" w:lineRule="auto"/>
              <w:rPr>
                <w:rFonts w:ascii="David" w:hAnsi="David" w:cs="David"/>
                <w:sz w:val="24"/>
                <w:szCs w:val="24"/>
                <w:rtl/>
              </w:rPr>
            </w:pPr>
            <w:r>
              <w:rPr>
                <w:rFonts w:ascii="David" w:hAnsi="David" w:cs="David" w:hint="cs"/>
                <w:sz w:val="24"/>
                <w:szCs w:val="24"/>
                <w:rtl/>
              </w:rPr>
              <w:t>כעת נחלק את כל מדרג 3 לפי משקולות :</w:t>
            </w:r>
          </w:p>
        </w:tc>
      </w:tr>
      <w:tr w:rsidR="00207F46" w:rsidTr="00A340EE">
        <w:tc>
          <w:tcPr>
            <w:tcW w:w="2484" w:type="dxa"/>
            <w:gridSpan w:val="2"/>
            <w:vAlign w:val="center"/>
          </w:tcPr>
          <w:p w:rsidR="00B8752B" w:rsidRDefault="00B8752B" w:rsidP="00B8752B">
            <w:pPr>
              <w:spacing w:line="360" w:lineRule="auto"/>
              <w:rPr>
                <w:rFonts w:ascii="David" w:hAnsi="David" w:cs="David"/>
                <w:sz w:val="24"/>
                <w:szCs w:val="24"/>
                <w:rtl/>
              </w:rPr>
            </w:pPr>
          </w:p>
          <w:p w:rsidR="00B8752B" w:rsidRDefault="00B8752B" w:rsidP="00B8752B">
            <w:pPr>
              <w:spacing w:line="360" w:lineRule="auto"/>
              <w:rPr>
                <w:rFonts w:ascii="David" w:hAnsi="David" w:cs="David"/>
                <w:sz w:val="24"/>
                <w:szCs w:val="24"/>
                <w:rtl/>
              </w:rPr>
            </w:pPr>
            <w:r>
              <w:rPr>
                <w:rFonts w:ascii="David" w:hAnsi="David" w:cs="David" w:hint="cs"/>
                <w:sz w:val="24"/>
                <w:szCs w:val="24"/>
                <w:rtl/>
              </w:rPr>
              <w:t>שווי הוגן לחבילה :</w:t>
            </w:r>
          </w:p>
        </w:tc>
        <w:tc>
          <w:tcPr>
            <w:tcW w:w="2774" w:type="dxa"/>
            <w:gridSpan w:val="5"/>
            <w:vAlign w:val="center"/>
          </w:tcPr>
          <w:p w:rsidR="00B8752B" w:rsidRDefault="00B8752B" w:rsidP="00B8752B">
            <w:pPr>
              <w:spacing w:line="360" w:lineRule="auto"/>
              <w:rPr>
                <w:rFonts w:ascii="David" w:hAnsi="David" w:cs="David"/>
                <w:sz w:val="24"/>
                <w:szCs w:val="24"/>
                <w:rtl/>
              </w:rPr>
            </w:pPr>
          </w:p>
        </w:tc>
        <w:tc>
          <w:tcPr>
            <w:tcW w:w="4036" w:type="dxa"/>
            <w:gridSpan w:val="7"/>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2 מניות רגילות</w:t>
            </w:r>
          </w:p>
        </w:tc>
        <w:tc>
          <w:tcPr>
            <w:tcW w:w="2774" w:type="dxa"/>
            <w:gridSpan w:val="5"/>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2</w:t>
            </w:r>
            <w:r w:rsidR="008264FE">
              <w:rPr>
                <w:rFonts w:ascii="David" w:hAnsi="David" w:cs="David" w:hint="cs"/>
                <w:sz w:val="24"/>
                <w:szCs w:val="24"/>
                <w:rtl/>
              </w:rPr>
              <w:t>,</w:t>
            </w:r>
            <w:r>
              <w:rPr>
                <w:rFonts w:ascii="David" w:hAnsi="David" w:cs="David" w:hint="cs"/>
                <w:sz w:val="24"/>
                <w:szCs w:val="24"/>
                <w:rtl/>
              </w:rPr>
              <w:t>5</w:t>
            </w:r>
            <w:r w:rsidR="008264FE">
              <w:rPr>
                <w:rFonts w:ascii="David" w:hAnsi="David" w:cs="David" w:hint="cs"/>
                <w:sz w:val="24"/>
                <w:szCs w:val="24"/>
                <w:rtl/>
              </w:rPr>
              <w:t>00,000</w:t>
            </w:r>
          </w:p>
        </w:tc>
        <w:tc>
          <w:tcPr>
            <w:tcW w:w="4036" w:type="dxa"/>
            <w:gridSpan w:val="7"/>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 xml:space="preserve">אג"ח להמרה </w:t>
            </w:r>
            <w:r>
              <w:rPr>
                <w:rFonts w:ascii="David" w:hAnsi="David" w:cs="David"/>
                <w:sz w:val="24"/>
                <w:szCs w:val="24"/>
                <w:rtl/>
              </w:rPr>
              <w:t>–</w:t>
            </w:r>
            <w:r>
              <w:rPr>
                <w:rFonts w:ascii="David" w:hAnsi="David" w:cs="David" w:hint="cs"/>
                <w:sz w:val="24"/>
                <w:szCs w:val="24"/>
                <w:rtl/>
              </w:rPr>
              <w:t>הון</w:t>
            </w:r>
          </w:p>
        </w:tc>
        <w:tc>
          <w:tcPr>
            <w:tcW w:w="2774" w:type="dxa"/>
            <w:gridSpan w:val="5"/>
            <w:vAlign w:val="center"/>
          </w:tcPr>
          <w:p w:rsidR="00B8752B" w:rsidRDefault="008264FE" w:rsidP="008264FE">
            <w:pPr>
              <w:spacing w:line="360" w:lineRule="auto"/>
              <w:rPr>
                <w:rFonts w:ascii="David" w:hAnsi="David" w:cs="David"/>
                <w:sz w:val="24"/>
                <w:szCs w:val="24"/>
                <w:rtl/>
              </w:rPr>
            </w:pPr>
            <w:r>
              <w:rPr>
                <w:rFonts w:ascii="David" w:hAnsi="David" w:cs="David" w:hint="cs"/>
                <w:sz w:val="24"/>
                <w:szCs w:val="24"/>
                <w:rtl/>
              </w:rPr>
              <w:t>244,766</w:t>
            </w:r>
          </w:p>
        </w:tc>
        <w:tc>
          <w:tcPr>
            <w:tcW w:w="4036" w:type="dxa"/>
            <w:gridSpan w:val="7"/>
            <w:vAlign w:val="center"/>
          </w:tcPr>
          <w:p w:rsidR="00B8752B" w:rsidRPr="00770C47" w:rsidRDefault="00B8752B" w:rsidP="00B8752B">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1,200000-</m:t>
                </m:r>
                <m:f>
                  <m:fPr>
                    <m:ctrlPr>
                      <w:rPr>
                        <w:rFonts w:ascii="Cambria Math" w:hAnsi="Cambria Math" w:cs="David"/>
                        <w:i/>
                        <w:sz w:val="24"/>
                        <w:szCs w:val="24"/>
                      </w:rPr>
                    </m:ctrlPr>
                  </m:fPr>
                  <m:num>
                    <m:r>
                      <w:rPr>
                        <w:rFonts w:ascii="Cambria Math" w:hAnsi="Cambria Math" w:cs="David"/>
                        <w:sz w:val="24"/>
                        <w:szCs w:val="24"/>
                      </w:rPr>
                      <m:t>955,234</m:t>
                    </m:r>
                  </m:num>
                  <m:den>
                    <m:r>
                      <w:rPr>
                        <w:rFonts w:ascii="Cambria Math" w:hAnsi="Cambria Math" w:cs="David"/>
                        <w:sz w:val="24"/>
                        <w:szCs w:val="24"/>
                      </w:rPr>
                      <m:t>100,000</m:t>
                    </m:r>
                  </m:den>
                </m:f>
                <m:r>
                  <w:rPr>
                    <w:rFonts w:ascii="Cambria Math" w:hAnsi="Cambria Math" w:cs="David"/>
                    <w:sz w:val="24"/>
                    <w:szCs w:val="24"/>
                  </w:rPr>
                  <m:t>=</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 xml:space="preserve">מב"כ הון </w:t>
            </w:r>
          </w:p>
        </w:tc>
        <w:tc>
          <w:tcPr>
            <w:tcW w:w="2774" w:type="dxa"/>
            <w:gridSpan w:val="5"/>
            <w:vAlign w:val="center"/>
          </w:tcPr>
          <w:p w:rsidR="00B8752B" w:rsidRDefault="008264FE" w:rsidP="00B8752B">
            <w:pPr>
              <w:spacing w:line="360" w:lineRule="auto"/>
              <w:rPr>
                <w:rFonts w:ascii="David" w:hAnsi="David" w:cs="David"/>
                <w:sz w:val="24"/>
                <w:szCs w:val="24"/>
                <w:rtl/>
              </w:rPr>
            </w:pPr>
            <w:r>
              <w:rPr>
                <w:rFonts w:ascii="David" w:hAnsi="David" w:cs="David" w:hint="cs"/>
                <w:sz w:val="24"/>
                <w:szCs w:val="24"/>
                <w:rtl/>
              </w:rPr>
              <w:t>1</w:t>
            </w:r>
            <w:r w:rsidR="00B8752B">
              <w:rPr>
                <w:rFonts w:ascii="David" w:hAnsi="David" w:cs="David" w:hint="cs"/>
                <w:sz w:val="24"/>
                <w:szCs w:val="24"/>
                <w:rtl/>
              </w:rPr>
              <w:t>16</w:t>
            </w:r>
            <w:r>
              <w:rPr>
                <w:rFonts w:ascii="David" w:hAnsi="David" w:cs="David" w:hint="cs"/>
                <w:sz w:val="24"/>
                <w:szCs w:val="24"/>
                <w:rtl/>
              </w:rPr>
              <w:t>,</w:t>
            </w:r>
            <w:r w:rsidR="00B8752B">
              <w:rPr>
                <w:rFonts w:ascii="David" w:hAnsi="David" w:cs="David" w:hint="cs"/>
                <w:sz w:val="24"/>
                <w:szCs w:val="24"/>
                <w:rtl/>
              </w:rPr>
              <w:t>9</w:t>
            </w:r>
            <w:r>
              <w:rPr>
                <w:rFonts w:ascii="David" w:hAnsi="David" w:cs="David" w:hint="cs"/>
                <w:sz w:val="24"/>
                <w:szCs w:val="24"/>
                <w:rtl/>
              </w:rPr>
              <w:t>01</w:t>
            </w:r>
          </w:p>
        </w:tc>
        <w:tc>
          <w:tcPr>
            <w:tcW w:w="4036" w:type="dxa"/>
            <w:gridSpan w:val="7"/>
            <w:vAlign w:val="center"/>
          </w:tcPr>
          <w:p w:rsidR="00B8752B" w:rsidRPr="00770C47" w:rsidRDefault="00B8752B" w:rsidP="00B8752B">
            <w:pPr>
              <w:bidi w:val="0"/>
              <w:spacing w:line="360" w:lineRule="auto"/>
              <w:rPr>
                <w:rFonts w:ascii="David" w:hAnsi="David" w:cs="David"/>
                <w:sz w:val="24"/>
                <w:szCs w:val="24"/>
                <w:rtl/>
              </w:rPr>
            </w:pPr>
            <m:oMathPara>
              <m:oMathParaPr>
                <m:jc m:val="right"/>
              </m:oMathParaPr>
              <m:oMath>
                <m:r>
                  <w:rPr>
                    <w:rFonts w:ascii="Cambria Math" w:hAnsi="Cambria Math" w:cs="David"/>
                    <w:sz w:val="24"/>
                    <w:szCs w:val="24"/>
                  </w:rPr>
                  <m:t>600,000-</m:t>
                </m:r>
                <m:f>
                  <m:fPr>
                    <m:ctrlPr>
                      <w:rPr>
                        <w:rFonts w:ascii="Cambria Math" w:hAnsi="Cambria Math" w:cs="David"/>
                        <w:i/>
                        <w:sz w:val="24"/>
                        <w:szCs w:val="24"/>
                      </w:rPr>
                    </m:ctrlPr>
                  </m:fPr>
                  <m:num>
                    <m:r>
                      <w:rPr>
                        <w:rFonts w:ascii="Cambria Math" w:hAnsi="Cambria Math" w:cs="David"/>
                        <w:sz w:val="24"/>
                        <w:szCs w:val="24"/>
                      </w:rPr>
                      <m:t>483,099</m:t>
                    </m:r>
                  </m:num>
                  <m:den>
                    <m:r>
                      <w:rPr>
                        <w:rFonts w:ascii="Cambria Math" w:hAnsi="Cambria Math" w:cs="David"/>
                        <w:sz w:val="24"/>
                        <w:szCs w:val="24"/>
                      </w:rPr>
                      <m:t>100,000</m:t>
                    </m:r>
                  </m:den>
                </m:f>
                <m:r>
                  <w:rPr>
                    <w:rFonts w:ascii="Cambria Math" w:hAnsi="Cambria Math" w:cs="David"/>
                    <w:sz w:val="24"/>
                    <w:szCs w:val="24"/>
                  </w:rPr>
                  <m:t>=</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tcBorders>
              <w:bottom w:val="single" w:sz="12" w:space="0" w:color="auto"/>
            </w:tcBorders>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 xml:space="preserve">אופציית </w:t>
            </w:r>
            <w:r>
              <w:rPr>
                <w:rFonts w:ascii="David" w:hAnsi="David" w:cs="David" w:hint="cs"/>
                <w:sz w:val="24"/>
                <w:szCs w:val="24"/>
              </w:rPr>
              <w:t>PUT</w:t>
            </w:r>
          </w:p>
        </w:tc>
        <w:tc>
          <w:tcPr>
            <w:tcW w:w="2774" w:type="dxa"/>
            <w:gridSpan w:val="5"/>
            <w:tcBorders>
              <w:bottom w:val="single" w:sz="12" w:space="0" w:color="auto"/>
            </w:tcBorders>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5</w:t>
            </w:r>
            <w:r w:rsidR="008264FE">
              <w:rPr>
                <w:rFonts w:ascii="David" w:hAnsi="David" w:cs="David" w:hint="cs"/>
                <w:sz w:val="24"/>
                <w:szCs w:val="24"/>
                <w:rtl/>
              </w:rPr>
              <w:t>00,000</w:t>
            </w:r>
          </w:p>
        </w:tc>
        <w:tc>
          <w:tcPr>
            <w:tcW w:w="4036" w:type="dxa"/>
            <w:gridSpan w:val="7"/>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tcBorders>
              <w:top w:val="single" w:sz="12" w:space="0" w:color="auto"/>
              <w:left w:val="single" w:sz="12" w:space="0" w:color="auto"/>
              <w:bottom w:val="single" w:sz="12" w:space="0" w:color="auto"/>
              <w:right w:val="single" w:sz="12" w:space="0" w:color="auto"/>
            </w:tcBorders>
            <w:vAlign w:val="center"/>
          </w:tcPr>
          <w:p w:rsidR="00B8752B" w:rsidRPr="00781BA4" w:rsidRDefault="00B8752B" w:rsidP="00B8752B">
            <w:pPr>
              <w:spacing w:line="360" w:lineRule="auto"/>
              <w:rPr>
                <w:rFonts w:ascii="David" w:hAnsi="David" w:cs="David"/>
                <w:b/>
                <w:bCs/>
                <w:sz w:val="24"/>
                <w:szCs w:val="24"/>
                <w:rtl/>
              </w:rPr>
            </w:pPr>
            <w:r w:rsidRPr="00781BA4">
              <w:rPr>
                <w:rFonts w:ascii="David" w:hAnsi="David" w:cs="David" w:hint="cs"/>
                <w:b/>
                <w:bCs/>
                <w:sz w:val="24"/>
                <w:szCs w:val="24"/>
                <w:rtl/>
              </w:rPr>
              <w:t>סה"כ</w:t>
            </w:r>
          </w:p>
        </w:tc>
        <w:tc>
          <w:tcPr>
            <w:tcW w:w="2774" w:type="dxa"/>
            <w:gridSpan w:val="5"/>
            <w:tcBorders>
              <w:top w:val="single" w:sz="12" w:space="0" w:color="auto"/>
              <w:left w:val="single" w:sz="12" w:space="0" w:color="auto"/>
              <w:bottom w:val="single" w:sz="12" w:space="0" w:color="auto"/>
              <w:right w:val="single" w:sz="12" w:space="0" w:color="auto"/>
            </w:tcBorders>
            <w:vAlign w:val="center"/>
          </w:tcPr>
          <w:p w:rsidR="00B8752B" w:rsidRPr="00781BA4" w:rsidRDefault="00B8752B" w:rsidP="008264FE">
            <w:pPr>
              <w:spacing w:line="360" w:lineRule="auto"/>
              <w:rPr>
                <w:rFonts w:ascii="David" w:hAnsi="David" w:cs="David"/>
                <w:b/>
                <w:bCs/>
                <w:sz w:val="24"/>
                <w:szCs w:val="24"/>
                <w:rtl/>
              </w:rPr>
            </w:pPr>
            <w:r w:rsidRPr="00781BA4">
              <w:rPr>
                <w:rFonts w:ascii="David" w:hAnsi="David" w:cs="David" w:hint="cs"/>
                <w:b/>
                <w:bCs/>
                <w:sz w:val="24"/>
                <w:szCs w:val="24"/>
                <w:rtl/>
              </w:rPr>
              <w:t>3</w:t>
            </w:r>
            <w:r w:rsidR="008264FE">
              <w:rPr>
                <w:rFonts w:ascii="David" w:hAnsi="David" w:cs="David" w:hint="cs"/>
                <w:b/>
                <w:bCs/>
                <w:sz w:val="24"/>
                <w:szCs w:val="24"/>
                <w:rtl/>
              </w:rPr>
              <w:t>,</w:t>
            </w:r>
            <w:r w:rsidRPr="00781BA4">
              <w:rPr>
                <w:rFonts w:ascii="David" w:hAnsi="David" w:cs="David" w:hint="cs"/>
                <w:b/>
                <w:bCs/>
                <w:sz w:val="24"/>
                <w:szCs w:val="24"/>
                <w:rtl/>
              </w:rPr>
              <w:t>361</w:t>
            </w:r>
            <w:r w:rsidR="008264FE">
              <w:rPr>
                <w:rFonts w:ascii="David" w:hAnsi="David" w:cs="David" w:hint="cs"/>
                <w:b/>
                <w:bCs/>
                <w:sz w:val="24"/>
                <w:szCs w:val="24"/>
                <w:rtl/>
              </w:rPr>
              <w:t>,66</w:t>
            </w:r>
            <w:r w:rsidRPr="00781BA4">
              <w:rPr>
                <w:rFonts w:ascii="David" w:hAnsi="David" w:cs="David" w:hint="cs"/>
                <w:b/>
                <w:bCs/>
                <w:sz w:val="24"/>
                <w:szCs w:val="24"/>
                <w:rtl/>
              </w:rPr>
              <w:t>7</w:t>
            </w:r>
          </w:p>
        </w:tc>
        <w:tc>
          <w:tcPr>
            <w:tcW w:w="4036" w:type="dxa"/>
            <w:gridSpan w:val="7"/>
            <w:tcBorders>
              <w:left w:val="single" w:sz="12" w:space="0" w:color="auto"/>
            </w:tcBorders>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770C47"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 xml:space="preserve">אופציית </w:t>
            </w:r>
            <w:r>
              <w:rPr>
                <w:rFonts w:ascii="David" w:hAnsi="David" w:cs="David" w:hint="cs"/>
                <w:sz w:val="24"/>
                <w:szCs w:val="24"/>
              </w:rPr>
              <w:t>PUT</w:t>
            </w:r>
            <w:r>
              <w:rPr>
                <w:rFonts w:ascii="David" w:hAnsi="David" w:cs="David" w:hint="cs"/>
                <w:sz w:val="24"/>
                <w:szCs w:val="24"/>
                <w:rtl/>
              </w:rPr>
              <w:t>- סיווג:</w:t>
            </w:r>
          </w:p>
        </w:tc>
        <w:tc>
          <w:tcPr>
            <w:tcW w:w="6810" w:type="dxa"/>
            <w:gridSpan w:val="12"/>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F075CB">
        <w:tc>
          <w:tcPr>
            <w:tcW w:w="9746" w:type="dxa"/>
            <w:gridSpan w:val="16"/>
            <w:vAlign w:val="center"/>
          </w:tcPr>
          <w:p w:rsidR="00B8752B" w:rsidRDefault="00B8752B" w:rsidP="00B8752B">
            <w:pPr>
              <w:spacing w:line="360" w:lineRule="auto"/>
              <w:rPr>
                <w:rFonts w:ascii="David" w:hAnsi="David" w:cs="David"/>
                <w:b/>
                <w:bCs/>
                <w:sz w:val="24"/>
                <w:szCs w:val="24"/>
                <w:rtl/>
              </w:rPr>
            </w:pPr>
            <w:r>
              <w:rPr>
                <w:rFonts w:ascii="David" w:hAnsi="David" w:cs="David" w:hint="cs"/>
                <w:sz w:val="24"/>
                <w:szCs w:val="24"/>
                <w:rtl/>
              </w:rPr>
              <w:t xml:space="preserve">מאחר ולמחזיק האופציה קיימת זכות לבחור בין סילוק נטו במניות לבין סילוק ברוטו ובחוזה מסוג כזה יש את הנושא של מימון חוץ מאזני אז </w:t>
            </w:r>
            <w:r>
              <w:rPr>
                <w:rFonts w:ascii="David" w:hAnsi="David" w:cs="David" w:hint="cs"/>
                <w:b/>
                <w:bCs/>
                <w:sz w:val="24"/>
                <w:szCs w:val="24"/>
                <w:rtl/>
              </w:rPr>
              <w:t xml:space="preserve">עד למועד הסילוק נמדוד לפי סילוק ברוטו ובמועד הסילוק לפי בחירת המחזיק באופצייה . </w:t>
            </w:r>
          </w:p>
          <w:p w:rsidR="00B8752B" w:rsidRPr="00003193" w:rsidRDefault="00B8752B" w:rsidP="00B8752B">
            <w:pPr>
              <w:spacing w:line="360" w:lineRule="auto"/>
              <w:rPr>
                <w:rFonts w:ascii="David" w:hAnsi="David" w:cs="David"/>
                <w:sz w:val="24"/>
                <w:szCs w:val="24"/>
                <w:rtl/>
              </w:rPr>
            </w:pPr>
            <w:r>
              <w:rPr>
                <w:rFonts w:ascii="David" w:hAnsi="David" w:cs="David" w:hint="cs"/>
                <w:sz w:val="24"/>
                <w:szCs w:val="24"/>
                <w:rtl/>
              </w:rPr>
              <w:t xml:space="preserve">זהו מכשיר הוני אשר יסווג במדרג  השלישי בנוסף יהיה עלינו ליצור התחייבות פיננסית מאחר ואם צד  ג' רשאי למכור לחברה מניות המשמעות היא שלישות עלולה להיווצר מחוייבות לרכוש מניות ולכן יש לה התחייבות פיננסית. </w:t>
            </w:r>
          </w:p>
        </w:tc>
      </w:tr>
      <w:tr w:rsidR="00B8752B" w:rsidTr="00207F46">
        <w:tc>
          <w:tcPr>
            <w:tcW w:w="9294" w:type="dxa"/>
            <w:gridSpan w:val="14"/>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יתרת התרומה להקצאה:</w:t>
            </w: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B8752B" w:rsidTr="00207F46">
        <w:tc>
          <w:tcPr>
            <w:tcW w:w="9294" w:type="dxa"/>
            <w:gridSpan w:val="14"/>
            <w:vAlign w:val="center"/>
          </w:tcPr>
          <w:p w:rsidR="00B8752B" w:rsidRDefault="00B8752B" w:rsidP="008264FE">
            <w:pPr>
              <w:bidi w:val="0"/>
              <w:spacing w:line="360" w:lineRule="auto"/>
              <w:rPr>
                <w:rFonts w:ascii="David" w:hAnsi="David" w:cs="David"/>
                <w:sz w:val="24"/>
                <w:szCs w:val="24"/>
              </w:rPr>
            </w:pPr>
            <m:oMathPara>
              <m:oMath>
                <m:r>
                  <w:rPr>
                    <w:rFonts w:ascii="Cambria Math" w:hAnsi="Cambria Math" w:cs="David"/>
                    <w:sz w:val="24"/>
                    <w:szCs w:val="24"/>
                  </w:rPr>
                  <m:t>100,000*50-900,000-955,234-483,099=2,661,667</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8264FE" w:rsidTr="00207F46">
        <w:tc>
          <w:tcPr>
            <w:tcW w:w="9294" w:type="dxa"/>
            <w:gridSpan w:val="14"/>
            <w:vAlign w:val="center"/>
          </w:tcPr>
          <w:p w:rsidR="008264FE" w:rsidRPr="008264FE" w:rsidRDefault="008264FE" w:rsidP="008264FE">
            <w:pPr>
              <w:spacing w:line="360" w:lineRule="auto"/>
              <w:rPr>
                <w:rFonts w:ascii="David" w:eastAsia="Calibri" w:hAnsi="David" w:cs="David"/>
                <w:sz w:val="24"/>
                <w:szCs w:val="24"/>
                <w:rtl/>
              </w:rPr>
            </w:pPr>
            <w:r w:rsidRPr="008264FE">
              <w:rPr>
                <w:rFonts w:ascii="David" w:eastAsia="Calibri" w:hAnsi="David" w:cs="David"/>
                <w:sz w:val="24"/>
                <w:szCs w:val="24"/>
                <w:rtl/>
              </w:rPr>
              <w:t>כעת נחלק לפי פרופורציות את המכשירים במדרג השלישי</w:t>
            </w:r>
          </w:p>
        </w:tc>
        <w:tc>
          <w:tcPr>
            <w:tcW w:w="0" w:type="auto"/>
            <w:vAlign w:val="center"/>
          </w:tcPr>
          <w:p w:rsidR="008264FE" w:rsidRDefault="008264FE" w:rsidP="00B8752B">
            <w:pPr>
              <w:spacing w:line="360" w:lineRule="auto"/>
              <w:rPr>
                <w:rFonts w:ascii="David" w:hAnsi="David" w:cs="David"/>
                <w:sz w:val="24"/>
                <w:szCs w:val="24"/>
                <w:rtl/>
              </w:rPr>
            </w:pPr>
          </w:p>
        </w:tc>
        <w:tc>
          <w:tcPr>
            <w:tcW w:w="0" w:type="auto"/>
            <w:vAlign w:val="center"/>
          </w:tcPr>
          <w:p w:rsidR="008264FE" w:rsidRDefault="008264FE" w:rsidP="00B8752B">
            <w:pPr>
              <w:spacing w:line="360" w:lineRule="auto"/>
              <w:rPr>
                <w:rFonts w:ascii="David" w:hAnsi="David" w:cs="David"/>
                <w:sz w:val="24"/>
                <w:szCs w:val="24"/>
                <w:rtl/>
              </w:rPr>
            </w:pPr>
          </w:p>
        </w:tc>
      </w:tr>
      <w:tr w:rsidR="00770C47"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הקצאה :</w:t>
            </w:r>
          </w:p>
        </w:tc>
        <w:tc>
          <w:tcPr>
            <w:tcW w:w="6810" w:type="dxa"/>
            <w:gridSpan w:val="12"/>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מניות רגילות</w:t>
            </w:r>
          </w:p>
        </w:tc>
        <w:tc>
          <w:tcPr>
            <w:tcW w:w="2455" w:type="dxa"/>
            <w:gridSpan w:val="4"/>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1,979,425</w:t>
            </w:r>
          </w:p>
        </w:tc>
        <w:tc>
          <w:tcPr>
            <w:tcW w:w="4355" w:type="dxa"/>
            <w:gridSpan w:val="8"/>
            <w:vAlign w:val="center"/>
          </w:tcPr>
          <w:p w:rsidR="00B8752B" w:rsidRPr="00003193" w:rsidRDefault="00B8752B" w:rsidP="00B8752B">
            <w:pPr>
              <w:bidi w:val="0"/>
              <w:spacing w:line="360" w:lineRule="auto"/>
              <w:rPr>
                <w:rFonts w:ascii="David" w:hAnsi="David" w:cs="David"/>
                <w:sz w:val="24"/>
                <w:szCs w:val="24"/>
                <w:rtl/>
              </w:rPr>
            </w:pPr>
            <m:oMathPara>
              <m:oMathParaPr>
                <m:jc m:val="right"/>
              </m:oMathParaPr>
              <m:oMath>
                <m:r>
                  <w:rPr>
                    <w:rFonts w:ascii="Cambria Math" w:hAnsi="Cambria Math" w:cs="David"/>
                    <w:sz w:val="24"/>
                    <w:szCs w:val="24"/>
                  </w:rPr>
                  <m:t>2,661,666*</m:t>
                </m:r>
                <m:f>
                  <m:fPr>
                    <m:ctrlPr>
                      <w:rPr>
                        <w:rFonts w:ascii="Cambria Math" w:hAnsi="Cambria Math" w:cs="David"/>
                        <w:i/>
                        <w:sz w:val="24"/>
                        <w:szCs w:val="24"/>
                      </w:rPr>
                    </m:ctrlPr>
                  </m:fPr>
                  <m:num>
                    <m:r>
                      <w:rPr>
                        <w:rFonts w:ascii="Cambria Math" w:hAnsi="Cambria Math" w:cs="David"/>
                        <w:sz w:val="24"/>
                        <w:szCs w:val="24"/>
                      </w:rPr>
                      <m:t>25</m:t>
                    </m:r>
                  </m:num>
                  <m:den>
                    <m:r>
                      <w:rPr>
                        <w:rFonts w:ascii="Cambria Math" w:hAnsi="Cambria Math" w:cs="David"/>
                        <w:sz w:val="24"/>
                        <w:szCs w:val="24"/>
                      </w:rPr>
                      <m:t>33.617</m:t>
                    </m:r>
                  </m:den>
                </m:f>
                <m:r>
                  <w:rPr>
                    <w:rFonts w:ascii="Cambria Math" w:hAnsi="Cambria Math" w:cs="David"/>
                    <w:sz w:val="24"/>
                    <w:szCs w:val="24"/>
                  </w:rPr>
                  <m:t>=</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אג"ח הון</w:t>
            </w:r>
          </w:p>
        </w:tc>
        <w:tc>
          <w:tcPr>
            <w:tcW w:w="2455" w:type="dxa"/>
            <w:gridSpan w:val="4"/>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193,798</w:t>
            </w:r>
          </w:p>
        </w:tc>
        <w:tc>
          <w:tcPr>
            <w:tcW w:w="4355" w:type="dxa"/>
            <w:gridSpan w:val="8"/>
            <w:vAlign w:val="center"/>
          </w:tcPr>
          <w:p w:rsidR="00B8752B" w:rsidRPr="00003193" w:rsidRDefault="00B8752B" w:rsidP="00B8752B">
            <w:pPr>
              <w:bidi w:val="0"/>
              <w:spacing w:line="360" w:lineRule="auto"/>
              <w:rPr>
                <w:rFonts w:ascii="David" w:hAnsi="David" w:cs="David"/>
                <w:sz w:val="24"/>
                <w:szCs w:val="24"/>
                <w:rtl/>
              </w:rPr>
            </w:pPr>
            <m:oMathPara>
              <m:oMathParaPr>
                <m:jc m:val="right"/>
              </m:oMathParaPr>
              <m:oMath>
                <m:r>
                  <w:rPr>
                    <w:rFonts w:ascii="Cambria Math" w:hAnsi="Cambria Math" w:cs="David"/>
                    <w:sz w:val="24"/>
                    <w:szCs w:val="24"/>
                  </w:rPr>
                  <m:t>2,661,666*</m:t>
                </m:r>
                <m:f>
                  <m:fPr>
                    <m:ctrlPr>
                      <w:rPr>
                        <w:rFonts w:ascii="Cambria Math" w:hAnsi="Cambria Math" w:cs="David"/>
                        <w:i/>
                        <w:sz w:val="24"/>
                        <w:szCs w:val="24"/>
                      </w:rPr>
                    </m:ctrlPr>
                  </m:fPr>
                  <m:num>
                    <m:r>
                      <w:rPr>
                        <w:rFonts w:ascii="Cambria Math" w:hAnsi="Cambria Math" w:cs="David"/>
                        <w:sz w:val="24"/>
                        <w:szCs w:val="24"/>
                      </w:rPr>
                      <m:t>2.448</m:t>
                    </m:r>
                  </m:num>
                  <m:den>
                    <m:r>
                      <w:rPr>
                        <w:rFonts w:ascii="Cambria Math" w:hAnsi="Cambria Math" w:cs="David"/>
                        <w:sz w:val="24"/>
                        <w:szCs w:val="24"/>
                      </w:rPr>
                      <m:t>33.617</m:t>
                    </m:r>
                  </m:den>
                </m:f>
                <m:r>
                  <w:rPr>
                    <w:rFonts w:ascii="Cambria Math" w:hAnsi="Cambria Math" w:cs="David"/>
                    <w:sz w:val="24"/>
                    <w:szCs w:val="24"/>
                  </w:rPr>
                  <m:t>=</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מב"כ הון</w:t>
            </w:r>
          </w:p>
        </w:tc>
        <w:tc>
          <w:tcPr>
            <w:tcW w:w="2455" w:type="dxa"/>
            <w:gridSpan w:val="4"/>
            <w:vAlign w:val="center"/>
          </w:tcPr>
          <w:p w:rsidR="00B8752B" w:rsidRDefault="00B8752B" w:rsidP="008264FE">
            <w:pPr>
              <w:spacing w:line="360" w:lineRule="auto"/>
              <w:rPr>
                <w:rFonts w:ascii="David" w:hAnsi="David" w:cs="David"/>
                <w:sz w:val="24"/>
                <w:szCs w:val="24"/>
                <w:rtl/>
              </w:rPr>
            </w:pPr>
            <w:r>
              <w:rPr>
                <w:rFonts w:ascii="David" w:hAnsi="David" w:cs="David" w:hint="cs"/>
                <w:sz w:val="24"/>
                <w:szCs w:val="24"/>
                <w:rtl/>
              </w:rPr>
              <w:t>92,5</w:t>
            </w:r>
            <w:r w:rsidR="008264FE">
              <w:rPr>
                <w:rFonts w:ascii="David" w:hAnsi="David" w:cs="David" w:hint="cs"/>
                <w:sz w:val="24"/>
                <w:szCs w:val="24"/>
                <w:rtl/>
              </w:rPr>
              <w:t>59</w:t>
            </w:r>
          </w:p>
        </w:tc>
        <w:tc>
          <w:tcPr>
            <w:tcW w:w="4355" w:type="dxa"/>
            <w:gridSpan w:val="8"/>
            <w:vAlign w:val="center"/>
          </w:tcPr>
          <w:p w:rsidR="00B8752B" w:rsidRPr="00003193" w:rsidRDefault="00B8752B" w:rsidP="00B8752B">
            <w:pPr>
              <w:bidi w:val="0"/>
              <w:spacing w:line="360" w:lineRule="auto"/>
              <w:rPr>
                <w:rFonts w:ascii="David" w:hAnsi="David" w:cs="David"/>
                <w:sz w:val="24"/>
                <w:szCs w:val="24"/>
                <w:rtl/>
              </w:rPr>
            </w:pPr>
            <m:oMathPara>
              <m:oMathParaPr>
                <m:jc m:val="right"/>
              </m:oMathParaPr>
              <m:oMath>
                <m:r>
                  <w:rPr>
                    <w:rFonts w:ascii="Cambria Math" w:hAnsi="Cambria Math" w:cs="David"/>
                    <w:sz w:val="24"/>
                    <w:szCs w:val="24"/>
                  </w:rPr>
                  <m:t>2,661,666*</m:t>
                </m:r>
                <m:f>
                  <m:fPr>
                    <m:ctrlPr>
                      <w:rPr>
                        <w:rFonts w:ascii="Cambria Math" w:hAnsi="Cambria Math" w:cs="David"/>
                        <w:i/>
                        <w:sz w:val="24"/>
                        <w:szCs w:val="24"/>
                      </w:rPr>
                    </m:ctrlPr>
                  </m:fPr>
                  <m:num>
                    <m:r>
                      <w:rPr>
                        <w:rFonts w:ascii="Cambria Math" w:hAnsi="Cambria Math" w:cs="David"/>
                        <w:sz w:val="24"/>
                        <w:szCs w:val="24"/>
                      </w:rPr>
                      <m:t>1.169</m:t>
                    </m:r>
                  </m:num>
                  <m:den>
                    <m:r>
                      <w:rPr>
                        <w:rFonts w:ascii="Cambria Math" w:hAnsi="Cambria Math" w:cs="David"/>
                        <w:sz w:val="24"/>
                        <w:szCs w:val="24"/>
                      </w:rPr>
                      <m:t>33.617</m:t>
                    </m:r>
                  </m:den>
                </m:f>
                <m:r>
                  <w:rPr>
                    <w:rFonts w:ascii="Cambria Math" w:hAnsi="Cambria Math" w:cs="David"/>
                    <w:sz w:val="24"/>
                    <w:szCs w:val="24"/>
                  </w:rPr>
                  <m:t>=</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2484" w:type="dxa"/>
            <w:gridSpan w:val="2"/>
            <w:vAlign w:val="center"/>
          </w:tcPr>
          <w:p w:rsidR="00B8752B" w:rsidRDefault="00B8752B" w:rsidP="00B8752B">
            <w:pPr>
              <w:spacing w:line="360" w:lineRule="auto"/>
              <w:rPr>
                <w:rFonts w:ascii="David" w:hAnsi="David" w:cs="David"/>
                <w:sz w:val="24"/>
                <w:szCs w:val="24"/>
              </w:rPr>
            </w:pPr>
            <w:r>
              <w:rPr>
                <w:rFonts w:ascii="David" w:hAnsi="David" w:cs="David" w:hint="cs"/>
                <w:sz w:val="24"/>
                <w:szCs w:val="24"/>
                <w:rtl/>
              </w:rPr>
              <w:t xml:space="preserve">אופציות </w:t>
            </w:r>
            <w:r>
              <w:rPr>
                <w:rFonts w:ascii="David" w:hAnsi="David" w:cs="David" w:hint="cs"/>
                <w:sz w:val="24"/>
                <w:szCs w:val="24"/>
              </w:rPr>
              <w:t>PUT</w:t>
            </w:r>
          </w:p>
        </w:tc>
        <w:tc>
          <w:tcPr>
            <w:tcW w:w="2455" w:type="dxa"/>
            <w:gridSpan w:val="4"/>
            <w:vAlign w:val="center"/>
          </w:tcPr>
          <w:p w:rsidR="00B8752B" w:rsidRDefault="00B8752B" w:rsidP="00B8752B">
            <w:pPr>
              <w:spacing w:line="360" w:lineRule="auto"/>
              <w:rPr>
                <w:rFonts w:ascii="David" w:hAnsi="David" w:cs="David"/>
                <w:sz w:val="24"/>
                <w:szCs w:val="24"/>
                <w:rtl/>
              </w:rPr>
            </w:pPr>
            <w:r>
              <w:rPr>
                <w:rFonts w:ascii="David" w:hAnsi="David" w:cs="David" w:hint="cs"/>
                <w:sz w:val="24"/>
                <w:szCs w:val="24"/>
                <w:rtl/>
              </w:rPr>
              <w:t>395,885</w:t>
            </w:r>
          </w:p>
        </w:tc>
        <w:tc>
          <w:tcPr>
            <w:tcW w:w="4355" w:type="dxa"/>
            <w:gridSpan w:val="8"/>
            <w:vAlign w:val="center"/>
          </w:tcPr>
          <w:p w:rsidR="00B8752B" w:rsidRPr="00003193" w:rsidRDefault="00B8752B" w:rsidP="00B8752B">
            <w:pPr>
              <w:bidi w:val="0"/>
              <w:spacing w:line="360" w:lineRule="auto"/>
              <w:rPr>
                <w:rFonts w:ascii="David" w:hAnsi="David" w:cs="David"/>
                <w:sz w:val="24"/>
                <w:szCs w:val="24"/>
                <w:rtl/>
              </w:rPr>
            </w:pPr>
            <m:oMathPara>
              <m:oMathParaPr>
                <m:jc m:val="right"/>
              </m:oMathParaPr>
              <m:oMath>
                <m:r>
                  <w:rPr>
                    <w:rFonts w:ascii="Cambria Math" w:hAnsi="Cambria Math" w:cs="David"/>
                    <w:sz w:val="24"/>
                    <w:szCs w:val="24"/>
                  </w:rPr>
                  <m:t>2,661,666*</m:t>
                </m:r>
                <m:f>
                  <m:fPr>
                    <m:ctrlPr>
                      <w:rPr>
                        <w:rFonts w:ascii="Cambria Math" w:hAnsi="Cambria Math" w:cs="David"/>
                        <w:i/>
                        <w:sz w:val="24"/>
                        <w:szCs w:val="24"/>
                      </w:rPr>
                    </m:ctrlPr>
                  </m:fPr>
                  <m:num>
                    <m:r>
                      <w:rPr>
                        <w:rFonts w:ascii="Cambria Math" w:hAnsi="Cambria Math" w:cs="David"/>
                        <w:sz w:val="24"/>
                        <w:szCs w:val="24"/>
                      </w:rPr>
                      <m:t>5</m:t>
                    </m:r>
                  </m:num>
                  <m:den>
                    <m:r>
                      <w:rPr>
                        <w:rFonts w:ascii="Cambria Math" w:hAnsi="Cambria Math" w:cs="David"/>
                        <w:sz w:val="24"/>
                        <w:szCs w:val="24"/>
                      </w:rPr>
                      <m:t>33.617</m:t>
                    </m:r>
                  </m:den>
                </m:f>
                <m:r>
                  <w:rPr>
                    <w:rFonts w:ascii="Cambria Math" w:hAnsi="Cambria Math" w:cs="David"/>
                    <w:sz w:val="24"/>
                    <w:szCs w:val="24"/>
                  </w:rPr>
                  <m:t>=</m:t>
                </m:r>
              </m:oMath>
            </m:oMathPara>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8264FE" w:rsidTr="00A340EE">
        <w:tc>
          <w:tcPr>
            <w:tcW w:w="2484" w:type="dxa"/>
            <w:gridSpan w:val="2"/>
            <w:vAlign w:val="center"/>
          </w:tcPr>
          <w:p w:rsidR="008264FE" w:rsidRDefault="008264FE" w:rsidP="00B8752B">
            <w:pPr>
              <w:spacing w:line="360" w:lineRule="auto"/>
              <w:rPr>
                <w:rFonts w:ascii="David" w:hAnsi="David" w:cs="David"/>
                <w:sz w:val="24"/>
                <w:szCs w:val="24"/>
                <w:rtl/>
              </w:rPr>
            </w:pPr>
          </w:p>
        </w:tc>
        <w:tc>
          <w:tcPr>
            <w:tcW w:w="6810" w:type="dxa"/>
            <w:gridSpan w:val="12"/>
            <w:vAlign w:val="center"/>
          </w:tcPr>
          <w:p w:rsidR="008264FE" w:rsidRDefault="008264FE" w:rsidP="00B8752B">
            <w:pPr>
              <w:spacing w:line="360" w:lineRule="auto"/>
              <w:rPr>
                <w:rFonts w:ascii="David" w:hAnsi="David" w:cs="David"/>
                <w:sz w:val="24"/>
                <w:szCs w:val="24"/>
                <w:rtl/>
              </w:rPr>
            </w:pPr>
          </w:p>
        </w:tc>
        <w:tc>
          <w:tcPr>
            <w:tcW w:w="0" w:type="auto"/>
            <w:vAlign w:val="center"/>
          </w:tcPr>
          <w:p w:rsidR="008264FE" w:rsidRDefault="008264FE" w:rsidP="00B8752B">
            <w:pPr>
              <w:spacing w:line="360" w:lineRule="auto"/>
              <w:rPr>
                <w:rFonts w:ascii="David" w:hAnsi="David" w:cs="David"/>
                <w:sz w:val="24"/>
                <w:szCs w:val="24"/>
                <w:rtl/>
              </w:rPr>
            </w:pPr>
          </w:p>
        </w:tc>
        <w:tc>
          <w:tcPr>
            <w:tcW w:w="0" w:type="auto"/>
            <w:vAlign w:val="center"/>
          </w:tcPr>
          <w:p w:rsidR="008264FE" w:rsidRDefault="008264FE" w:rsidP="00B8752B">
            <w:pPr>
              <w:spacing w:line="360" w:lineRule="auto"/>
              <w:rPr>
                <w:rFonts w:ascii="David" w:hAnsi="David" w:cs="David"/>
                <w:sz w:val="24"/>
                <w:szCs w:val="24"/>
                <w:rtl/>
              </w:rPr>
            </w:pPr>
          </w:p>
        </w:tc>
      </w:tr>
      <w:tr w:rsidR="00770C47" w:rsidTr="00A340EE">
        <w:tc>
          <w:tcPr>
            <w:tcW w:w="2484" w:type="dxa"/>
            <w:gridSpan w:val="2"/>
            <w:vAlign w:val="center"/>
          </w:tcPr>
          <w:p w:rsidR="00B8752B" w:rsidRPr="00A35B36" w:rsidRDefault="00B8752B" w:rsidP="00B8752B">
            <w:pPr>
              <w:spacing w:line="360" w:lineRule="auto"/>
              <w:rPr>
                <w:rFonts w:ascii="David" w:hAnsi="David" w:cs="David"/>
                <w:b/>
                <w:bCs/>
                <w:color w:val="FF0000"/>
                <w:sz w:val="24"/>
                <w:szCs w:val="24"/>
                <w:u w:val="single"/>
                <w:rtl/>
              </w:rPr>
            </w:pPr>
            <w:r w:rsidRPr="00A35B36">
              <w:rPr>
                <w:rFonts w:ascii="David" w:hAnsi="David" w:cs="David" w:hint="cs"/>
                <w:b/>
                <w:bCs/>
                <w:color w:val="FF0000"/>
                <w:sz w:val="24"/>
                <w:szCs w:val="24"/>
                <w:u w:val="single"/>
                <w:rtl/>
              </w:rPr>
              <w:t>הסבר 2</w:t>
            </w:r>
          </w:p>
        </w:tc>
        <w:tc>
          <w:tcPr>
            <w:tcW w:w="6810" w:type="dxa"/>
            <w:gridSpan w:val="12"/>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c>
          <w:tcPr>
            <w:tcW w:w="0" w:type="auto"/>
            <w:vAlign w:val="center"/>
          </w:tcPr>
          <w:p w:rsidR="00B8752B" w:rsidRDefault="00B8752B" w:rsidP="00B8752B">
            <w:pPr>
              <w:spacing w:line="360" w:lineRule="auto"/>
              <w:rPr>
                <w:rFonts w:ascii="David" w:hAnsi="David" w:cs="David"/>
                <w:sz w:val="24"/>
                <w:szCs w:val="24"/>
                <w:rtl/>
              </w:rPr>
            </w:pPr>
          </w:p>
        </w:tc>
      </w:tr>
      <w:tr w:rsidR="00207F46" w:rsidTr="00A340EE">
        <w:tc>
          <w:tcPr>
            <w:tcW w:w="5892" w:type="dxa"/>
            <w:gridSpan w:val="9"/>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כעת עלינו לחשב ריבית אפקטיבית חדשה:</w:t>
            </w:r>
          </w:p>
        </w:tc>
        <w:tc>
          <w:tcPr>
            <w:tcW w:w="3402" w:type="dxa"/>
            <w:gridSpan w:val="5"/>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84C7E">
        <w:tc>
          <w:tcPr>
            <w:tcW w:w="9294" w:type="dxa"/>
            <w:gridSpan w:val="14"/>
            <w:vAlign w:val="center"/>
          </w:tcPr>
          <w:p w:rsidR="00207F46" w:rsidRDefault="00207F46" w:rsidP="00207F46">
            <w:pPr>
              <w:bidi w:val="0"/>
              <w:spacing w:line="360" w:lineRule="auto"/>
              <w:rPr>
                <w:rFonts w:ascii="David" w:hAnsi="David" w:cs="David"/>
                <w:sz w:val="24"/>
                <w:szCs w:val="24"/>
              </w:rPr>
            </w:pPr>
            <m:oMathPara>
              <m:oMath>
                <m:r>
                  <w:rPr>
                    <w:rFonts w:ascii="Cambria Math" w:hAnsi="Cambria Math" w:cs="David"/>
                    <w:sz w:val="24"/>
                    <w:szCs w:val="24"/>
                  </w:rPr>
                  <m:t>n=4;pmt=282,012;pv=-926,577;fv=0→</m:t>
                </m:r>
                <m:r>
                  <m:rPr>
                    <m:sty m:val="bi"/>
                  </m:rPr>
                  <w:rPr>
                    <w:rFonts w:ascii="Cambria Math" w:hAnsi="Cambria Math" w:cs="David"/>
                    <w:sz w:val="24"/>
                    <w:szCs w:val="24"/>
                  </w:rPr>
                  <m:t>i=8.362%</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A35B36" w:rsidTr="00284C7E">
        <w:tc>
          <w:tcPr>
            <w:tcW w:w="9294" w:type="dxa"/>
            <w:gridSpan w:val="14"/>
            <w:vAlign w:val="center"/>
          </w:tcPr>
          <w:p w:rsidR="00A35B36" w:rsidRDefault="00A35B36" w:rsidP="00207F46">
            <w:pPr>
              <w:spacing w:line="360" w:lineRule="auto"/>
              <w:rPr>
                <w:rFonts w:ascii="David" w:hAnsi="David" w:cs="David"/>
                <w:b/>
                <w:bCs/>
                <w:sz w:val="24"/>
                <w:szCs w:val="24"/>
                <w:rtl/>
              </w:rPr>
            </w:pPr>
          </w:p>
          <w:p w:rsidR="00A35B36" w:rsidRDefault="00A35B36" w:rsidP="00207F46">
            <w:pPr>
              <w:spacing w:line="360" w:lineRule="auto"/>
              <w:rPr>
                <w:rFonts w:ascii="David" w:hAnsi="David" w:cs="David"/>
                <w:b/>
                <w:bCs/>
                <w:sz w:val="24"/>
                <w:szCs w:val="24"/>
                <w:rtl/>
              </w:rPr>
            </w:pPr>
          </w:p>
          <w:p w:rsidR="00A35B36" w:rsidRDefault="00A35B36" w:rsidP="00207F46">
            <w:pPr>
              <w:spacing w:line="360" w:lineRule="auto"/>
              <w:rPr>
                <w:rFonts w:ascii="David" w:hAnsi="David" w:cs="David"/>
                <w:sz w:val="24"/>
                <w:szCs w:val="24"/>
                <w:rtl/>
              </w:rPr>
            </w:pPr>
            <w:r w:rsidRPr="00A35B36">
              <w:rPr>
                <w:rFonts w:ascii="David" w:hAnsi="David" w:cs="David" w:hint="cs"/>
                <w:b/>
                <w:bCs/>
                <w:sz w:val="24"/>
                <w:szCs w:val="24"/>
                <w:rtl/>
              </w:rPr>
              <w:lastRenderedPageBreak/>
              <w:t>פקיעת אג"ח מרכיב הון ב-12/09 נחשב את אחוז הפקיעה לפי התנאים המשפטיים</w:t>
            </w:r>
            <w:r>
              <w:rPr>
                <w:rFonts w:ascii="David" w:hAnsi="David" w:cs="David" w:hint="cs"/>
                <w:sz w:val="24"/>
                <w:szCs w:val="24"/>
                <w:rtl/>
              </w:rPr>
              <w:t>:</w:t>
            </w:r>
          </w:p>
        </w:tc>
        <w:tc>
          <w:tcPr>
            <w:tcW w:w="0" w:type="auto"/>
            <w:vAlign w:val="center"/>
          </w:tcPr>
          <w:p w:rsidR="00A35B36" w:rsidRDefault="00A35B36" w:rsidP="00207F46">
            <w:pPr>
              <w:spacing w:line="360" w:lineRule="auto"/>
              <w:rPr>
                <w:rFonts w:ascii="David" w:hAnsi="David" w:cs="David"/>
                <w:sz w:val="24"/>
                <w:szCs w:val="24"/>
                <w:rtl/>
              </w:rPr>
            </w:pPr>
          </w:p>
        </w:tc>
        <w:tc>
          <w:tcPr>
            <w:tcW w:w="0" w:type="auto"/>
            <w:vAlign w:val="center"/>
          </w:tcPr>
          <w:p w:rsidR="00A35B36" w:rsidRDefault="00A35B3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Pr="00207F46" w:rsidRDefault="00207F46" w:rsidP="00207F46">
            <w:pPr>
              <w:spacing w:line="360" w:lineRule="auto"/>
              <w:rPr>
                <w:rFonts w:ascii="David" w:hAnsi="David" w:cs="David"/>
                <w:sz w:val="24"/>
                <w:szCs w:val="24"/>
                <w:rtl/>
              </w:rPr>
            </w:pPr>
          </w:p>
        </w:tc>
        <w:tc>
          <w:tcPr>
            <w:tcW w:w="3408" w:type="dxa"/>
            <w:gridSpan w:val="7"/>
            <w:vAlign w:val="center"/>
          </w:tcPr>
          <w:p w:rsidR="00207F46" w:rsidRPr="00306BEA" w:rsidRDefault="00207F46" w:rsidP="00207F46">
            <w:pPr>
              <w:spacing w:line="360" w:lineRule="auto"/>
              <w:rPr>
                <w:rFonts w:ascii="David" w:hAnsi="David" w:cs="David"/>
                <w:sz w:val="24"/>
                <w:szCs w:val="24"/>
                <w:u w:val="single"/>
                <w:rtl/>
              </w:rPr>
            </w:pPr>
            <w:r>
              <w:rPr>
                <w:rFonts w:ascii="David" w:hAnsi="David" w:cs="David" w:hint="cs"/>
                <w:sz w:val="24"/>
                <w:szCs w:val="24"/>
                <w:u w:val="single"/>
                <w:rtl/>
              </w:rPr>
              <w:t>פרעון קרן</w:t>
            </w:r>
          </w:p>
        </w:tc>
        <w:tc>
          <w:tcPr>
            <w:tcW w:w="3402" w:type="dxa"/>
            <w:gridSpan w:val="5"/>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יתרה</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12/09</w:t>
            </w:r>
          </w:p>
        </w:tc>
        <w:tc>
          <w:tcPr>
            <w:tcW w:w="3408" w:type="dxa"/>
            <w:gridSpan w:val="7"/>
            <w:vAlign w:val="center"/>
          </w:tcPr>
          <w:p w:rsidR="00207F46" w:rsidRDefault="00207F46" w:rsidP="00207F46">
            <w:pPr>
              <w:spacing w:line="360" w:lineRule="auto"/>
              <w:rPr>
                <w:rFonts w:ascii="David" w:hAnsi="David" w:cs="David"/>
                <w:sz w:val="24"/>
                <w:szCs w:val="24"/>
              </w:rPr>
            </w:pPr>
            <w:r>
              <w:rPr>
                <w:rFonts w:ascii="David" w:hAnsi="David" w:cs="David"/>
                <w:sz w:val="24"/>
                <w:szCs w:val="24"/>
              </w:rPr>
              <w:t>Prn1=232,012</w:t>
            </w:r>
          </w:p>
        </w:tc>
        <w:tc>
          <w:tcPr>
            <w:tcW w:w="3402" w:type="dxa"/>
            <w:gridSpan w:val="5"/>
            <w:vAlign w:val="center"/>
          </w:tcPr>
          <w:p w:rsidR="00207F46" w:rsidRDefault="00207F46" w:rsidP="00207F46">
            <w:pPr>
              <w:spacing w:line="360" w:lineRule="auto"/>
              <w:rPr>
                <w:rFonts w:ascii="David" w:hAnsi="David" w:cs="David"/>
                <w:sz w:val="24"/>
                <w:szCs w:val="24"/>
              </w:rPr>
            </w:pPr>
            <w:r>
              <w:rPr>
                <w:rFonts w:ascii="David" w:hAnsi="David" w:cs="David"/>
                <w:sz w:val="24"/>
                <w:szCs w:val="24"/>
              </w:rPr>
              <w:t>Bal1=767,989</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12/10</w:t>
            </w:r>
          </w:p>
        </w:tc>
        <w:tc>
          <w:tcPr>
            <w:tcW w:w="3408" w:type="dxa"/>
            <w:gridSpan w:val="7"/>
            <w:vAlign w:val="center"/>
          </w:tcPr>
          <w:p w:rsidR="00207F46" w:rsidRDefault="00207F46" w:rsidP="00207F46">
            <w:pPr>
              <w:spacing w:line="360" w:lineRule="auto"/>
              <w:rPr>
                <w:rFonts w:ascii="David" w:hAnsi="David" w:cs="David"/>
                <w:sz w:val="24"/>
                <w:szCs w:val="24"/>
              </w:rPr>
            </w:pPr>
            <w:r>
              <w:rPr>
                <w:rFonts w:ascii="David" w:hAnsi="David" w:cs="David"/>
                <w:sz w:val="24"/>
                <w:szCs w:val="24"/>
              </w:rPr>
              <w:t>Prn2=243,612</w:t>
            </w:r>
          </w:p>
        </w:tc>
        <w:tc>
          <w:tcPr>
            <w:tcW w:w="3402" w:type="dxa"/>
            <w:gridSpan w:val="5"/>
            <w:vAlign w:val="center"/>
          </w:tcPr>
          <w:p w:rsidR="00207F46" w:rsidRDefault="00207F46" w:rsidP="00207F46">
            <w:pPr>
              <w:spacing w:line="360" w:lineRule="auto"/>
              <w:rPr>
                <w:rFonts w:ascii="David" w:hAnsi="David" w:cs="David"/>
                <w:sz w:val="24"/>
                <w:szCs w:val="24"/>
              </w:rPr>
            </w:pPr>
            <w:r>
              <w:rPr>
                <w:rFonts w:ascii="David" w:hAnsi="David" w:cs="David"/>
                <w:sz w:val="24"/>
                <w:szCs w:val="24"/>
              </w:rPr>
              <w:t>Bal2=524,376</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color w:val="FF0000"/>
                <w:sz w:val="24"/>
                <w:szCs w:val="24"/>
                <w:rtl/>
              </w:rPr>
            </w:pPr>
          </w:p>
        </w:tc>
        <w:tc>
          <w:tcPr>
            <w:tcW w:w="3408" w:type="dxa"/>
            <w:gridSpan w:val="7"/>
            <w:vAlign w:val="center"/>
          </w:tcPr>
          <w:p w:rsidR="00207F46" w:rsidRDefault="00207F46" w:rsidP="00207F46">
            <w:pPr>
              <w:spacing w:line="360" w:lineRule="auto"/>
              <w:rPr>
                <w:rFonts w:ascii="David" w:hAnsi="David" w:cs="David"/>
                <w:sz w:val="24"/>
                <w:szCs w:val="24"/>
                <w:rtl/>
              </w:rPr>
            </w:pPr>
          </w:p>
        </w:tc>
        <w:tc>
          <w:tcPr>
            <w:tcW w:w="3402" w:type="dxa"/>
            <w:gridSpan w:val="5"/>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ח' אג"ח הון</w:t>
            </w:r>
          </w:p>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פרמיה</w:t>
            </w:r>
          </w:p>
        </w:tc>
        <w:tc>
          <w:tcPr>
            <w:tcW w:w="6810" w:type="dxa"/>
            <w:gridSpan w:val="12"/>
            <w:vAlign w:val="center"/>
          </w:tcPr>
          <w:p w:rsidR="00207F46" w:rsidRDefault="00207F46" w:rsidP="00207F46">
            <w:pPr>
              <w:bidi w:val="0"/>
              <w:spacing w:line="360" w:lineRule="auto"/>
              <w:rPr>
                <w:rFonts w:ascii="David" w:hAnsi="David" w:cs="David"/>
                <w:sz w:val="24"/>
                <w:szCs w:val="24"/>
              </w:rPr>
            </w:pPr>
            <m:oMathPara>
              <m:oMath>
                <m:r>
                  <w:rPr>
                    <w:rFonts w:ascii="Cambria Math" w:hAnsi="Cambria Math" w:cs="David"/>
                    <w:sz w:val="24"/>
                    <w:szCs w:val="24"/>
                  </w:rPr>
                  <m:t>187,984*</m:t>
                </m:r>
                <m:f>
                  <m:fPr>
                    <m:ctrlPr>
                      <w:rPr>
                        <w:rFonts w:ascii="Cambria Math" w:hAnsi="Cambria Math" w:cs="David"/>
                        <w:i/>
                        <w:sz w:val="24"/>
                        <w:szCs w:val="24"/>
                      </w:rPr>
                    </m:ctrlPr>
                  </m:fPr>
                  <m:num>
                    <m:r>
                      <w:rPr>
                        <w:rFonts w:ascii="Cambria Math" w:hAnsi="Cambria Math" w:cs="David"/>
                        <w:sz w:val="24"/>
                        <w:szCs w:val="24"/>
                      </w:rPr>
                      <m:t>232,012</m:t>
                    </m:r>
                  </m:num>
                  <m:den>
                    <m:r>
                      <w:rPr>
                        <w:rFonts w:ascii="Cambria Math" w:hAnsi="Cambria Math" w:cs="David"/>
                        <w:sz w:val="24"/>
                        <w:szCs w:val="24"/>
                      </w:rPr>
                      <m:t>1,000,000</m:t>
                    </m:r>
                  </m:den>
                </m:f>
                <m:r>
                  <w:rPr>
                    <w:rFonts w:ascii="Cambria Math" w:hAnsi="Cambria Math" w:cs="David"/>
                    <w:sz w:val="24"/>
                    <w:szCs w:val="24"/>
                  </w:rPr>
                  <m:t>=43,615</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Pr="00A35B36" w:rsidRDefault="00207F46" w:rsidP="00207F46">
            <w:pPr>
              <w:spacing w:line="360" w:lineRule="auto"/>
              <w:rPr>
                <w:rFonts w:ascii="David" w:hAnsi="David" w:cs="David"/>
                <w:b/>
                <w:bCs/>
                <w:color w:val="FF0000"/>
                <w:sz w:val="24"/>
                <w:szCs w:val="24"/>
                <w:u w:val="single"/>
                <w:rtl/>
              </w:rPr>
            </w:pPr>
            <w:r w:rsidRPr="00A35B36">
              <w:rPr>
                <w:rFonts w:ascii="David" w:hAnsi="David" w:cs="David" w:hint="cs"/>
                <w:b/>
                <w:bCs/>
                <w:color w:val="FF0000"/>
                <w:sz w:val="24"/>
                <w:szCs w:val="24"/>
                <w:u w:val="single"/>
                <w:rtl/>
              </w:rPr>
              <w:t>הסבר 3</w:t>
            </w: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F075CB">
        <w:tc>
          <w:tcPr>
            <w:tcW w:w="9746" w:type="dxa"/>
            <w:gridSpan w:val="16"/>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נתון שבתום כל שנה החברה מחלקת דיבידנד בסך 100,000 .</w:t>
            </w:r>
          </w:p>
          <w:p w:rsidR="00A35B36" w:rsidRDefault="00A35B36" w:rsidP="00207F46">
            <w:pPr>
              <w:spacing w:line="360" w:lineRule="auto"/>
              <w:rPr>
                <w:rFonts w:ascii="David" w:hAnsi="David" w:cs="David"/>
                <w:sz w:val="24"/>
                <w:szCs w:val="24"/>
                <w:rtl/>
              </w:rPr>
            </w:pPr>
            <w:r>
              <w:rPr>
                <w:rFonts w:ascii="David" w:hAnsi="David" w:cs="David" w:hint="cs"/>
                <w:sz w:val="24"/>
                <w:szCs w:val="24"/>
                <w:rtl/>
              </w:rPr>
              <w:t>נצטרך לחלק אותו לבעלי מב"כ ולבעלי מ"ר :</w:t>
            </w:r>
          </w:p>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ראשית יקבלו בעלי המב"כ את חלקם : </w:t>
            </w:r>
            <m:oMath>
              <m:r>
                <m:rPr>
                  <m:sty m:val="p"/>
                </m:rPr>
                <w:rPr>
                  <w:rFonts w:ascii="Cambria Math" w:hAnsi="Cambria Math" w:cs="David"/>
                  <w:sz w:val="24"/>
                  <w:szCs w:val="24"/>
                </w:rPr>
                <m:t>100,000*5*10%=50</m:t>
              </m:r>
              <m:r>
                <w:rPr>
                  <w:rFonts w:ascii="Cambria Math" w:hAnsi="Cambria Math" w:cs="David"/>
                  <w:sz w:val="24"/>
                  <w:szCs w:val="24"/>
                </w:rPr>
                <m:t>,0</m:t>
              </m:r>
              <m:r>
                <m:rPr>
                  <m:sty m:val="p"/>
                </m:rPr>
                <w:rPr>
                  <w:rFonts w:ascii="Cambria Math" w:hAnsi="Cambria Math" w:cs="David"/>
                  <w:sz w:val="24"/>
                  <w:szCs w:val="24"/>
                </w:rPr>
                <m:t>00</m:t>
              </m:r>
            </m:oMath>
            <w:r>
              <w:rPr>
                <w:rFonts w:ascii="David" w:hAnsi="David" w:cs="David" w:hint="cs"/>
                <w:sz w:val="24"/>
                <w:szCs w:val="24"/>
                <w:rtl/>
              </w:rPr>
              <w:t xml:space="preserve"> </w:t>
            </w:r>
          </w:p>
          <w:p w:rsidR="00463204" w:rsidRDefault="00207F46" w:rsidP="00207F46">
            <w:pPr>
              <w:spacing w:line="360" w:lineRule="auto"/>
              <w:rPr>
                <w:rFonts w:ascii="David" w:hAnsi="David" w:cs="David"/>
                <w:sz w:val="24"/>
                <w:szCs w:val="24"/>
                <w:rtl/>
              </w:rPr>
            </w:pPr>
            <w:r>
              <w:rPr>
                <w:rFonts w:ascii="David" w:hAnsi="David" w:cs="David" w:hint="cs"/>
                <w:sz w:val="24"/>
                <w:szCs w:val="24"/>
                <w:rtl/>
              </w:rPr>
              <w:t xml:space="preserve">מאחר וזו התחייבות פיננסית זה לא יירשם בסעיף אלא ברווח והפסד (הוצאות מימון)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808"/>
            </w:tblGrid>
            <w:tr w:rsidR="00463204" w:rsidTr="00463204">
              <w:tc>
                <w:tcPr>
                  <w:tcW w:w="0" w:type="auto"/>
                  <w:vAlign w:val="center"/>
                </w:tcPr>
                <w:p w:rsidR="00463204" w:rsidRDefault="00463204" w:rsidP="00463204">
                  <w:pPr>
                    <w:spacing w:line="360" w:lineRule="auto"/>
                    <w:rPr>
                      <w:rFonts w:ascii="David" w:hAnsi="David" w:cs="David"/>
                      <w:sz w:val="24"/>
                      <w:szCs w:val="24"/>
                      <w:rtl/>
                    </w:rPr>
                  </w:pPr>
                  <w:r>
                    <w:rPr>
                      <w:rFonts w:ascii="David" w:hAnsi="David" w:cs="David" w:hint="cs"/>
                      <w:sz w:val="24"/>
                      <w:szCs w:val="24"/>
                      <w:rtl/>
                    </w:rPr>
                    <w:t xml:space="preserve">ח' התחייבות </w:t>
                  </w:r>
                </w:p>
                <w:p w:rsidR="00463204" w:rsidRDefault="00463204" w:rsidP="00463204">
                  <w:pPr>
                    <w:spacing w:line="360" w:lineRule="auto"/>
                    <w:rPr>
                      <w:rFonts w:ascii="David" w:hAnsi="David" w:cs="David"/>
                      <w:sz w:val="24"/>
                      <w:szCs w:val="24"/>
                      <w:rtl/>
                    </w:rPr>
                  </w:pPr>
                  <w:r>
                    <w:rPr>
                      <w:rFonts w:ascii="David" w:hAnsi="David" w:cs="David" w:hint="cs"/>
                      <w:sz w:val="24"/>
                      <w:szCs w:val="24"/>
                      <w:rtl/>
                    </w:rPr>
                    <w:t xml:space="preserve">   ז' מזומן</w:t>
                  </w:r>
                </w:p>
              </w:tc>
              <w:tc>
                <w:tcPr>
                  <w:tcW w:w="0" w:type="auto"/>
                  <w:vAlign w:val="center"/>
                </w:tcPr>
                <w:p w:rsidR="00463204" w:rsidRDefault="00463204" w:rsidP="00463204">
                  <w:pPr>
                    <w:spacing w:line="360" w:lineRule="auto"/>
                    <w:rPr>
                      <w:rFonts w:ascii="David" w:hAnsi="David" w:cs="David"/>
                      <w:sz w:val="24"/>
                      <w:szCs w:val="24"/>
                      <w:rtl/>
                    </w:rPr>
                  </w:pPr>
                  <w:r>
                    <w:rPr>
                      <w:rFonts w:ascii="David" w:hAnsi="David" w:cs="David" w:hint="cs"/>
                      <w:sz w:val="24"/>
                      <w:szCs w:val="24"/>
                      <w:rtl/>
                    </w:rPr>
                    <w:t>50,000</w:t>
                  </w:r>
                </w:p>
              </w:tc>
            </w:tr>
          </w:tbl>
          <w:p w:rsidR="00463204" w:rsidRDefault="00463204" w:rsidP="00207F46">
            <w:pPr>
              <w:spacing w:line="360" w:lineRule="auto"/>
              <w:rPr>
                <w:rFonts w:ascii="David" w:hAnsi="David" w:cs="David"/>
                <w:sz w:val="24"/>
                <w:szCs w:val="24"/>
                <w:rtl/>
              </w:rPr>
            </w:pPr>
          </w:p>
          <w:p w:rsidR="00207F46" w:rsidRDefault="00207F46" w:rsidP="00207F46">
            <w:pPr>
              <w:spacing w:line="360" w:lineRule="auto"/>
              <w:rPr>
                <w:rFonts w:ascii="David" w:hAnsi="David" w:cs="David"/>
                <w:sz w:val="24"/>
                <w:szCs w:val="24"/>
                <w:rtl/>
              </w:rPr>
            </w:pPr>
            <w:r>
              <w:rPr>
                <w:rFonts w:ascii="David" w:hAnsi="David" w:cs="David" w:hint="cs"/>
                <w:sz w:val="24"/>
                <w:szCs w:val="24"/>
                <w:rtl/>
              </w:rPr>
              <w:t>היתרה תחולק לבעלי המ"ר בסך 50,000 ותקבל ביטוח בדו"ח על השינויים בהון העצמי :</w:t>
            </w:r>
          </w:p>
        </w:tc>
      </w:tr>
      <w:tr w:rsidR="00207F46" w:rsidTr="00A340EE">
        <w:tc>
          <w:tcPr>
            <w:tcW w:w="2698" w:type="dxa"/>
            <w:gridSpan w:val="3"/>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ח' עודפים דיבידנד שהוכרז</w:t>
            </w:r>
          </w:p>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מזומן</w:t>
            </w:r>
          </w:p>
        </w:tc>
        <w:tc>
          <w:tcPr>
            <w:tcW w:w="4682" w:type="dxa"/>
            <w:gridSpan w:val="9"/>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50,000</w:t>
            </w:r>
          </w:p>
        </w:tc>
        <w:tc>
          <w:tcPr>
            <w:tcW w:w="1914" w:type="dxa"/>
            <w:gridSpan w:val="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463204" w:rsidRDefault="00463204" w:rsidP="00207F46">
            <w:pPr>
              <w:spacing w:line="360" w:lineRule="auto"/>
              <w:rPr>
                <w:rFonts w:ascii="David" w:hAnsi="David" w:cs="David"/>
                <w:b/>
                <w:bCs/>
                <w:color w:val="FF0000"/>
                <w:sz w:val="24"/>
                <w:szCs w:val="24"/>
                <w:u w:val="single"/>
                <w:rtl/>
              </w:rPr>
            </w:pPr>
          </w:p>
          <w:p w:rsidR="00207F46" w:rsidRPr="00A35B36" w:rsidRDefault="00207F46" w:rsidP="00207F46">
            <w:pPr>
              <w:spacing w:line="360" w:lineRule="auto"/>
              <w:rPr>
                <w:rFonts w:ascii="David" w:hAnsi="David" w:cs="David"/>
                <w:b/>
                <w:bCs/>
                <w:color w:val="FF0000"/>
                <w:sz w:val="24"/>
                <w:szCs w:val="24"/>
                <w:u w:val="single"/>
                <w:rtl/>
              </w:rPr>
            </w:pPr>
            <w:r w:rsidRPr="00A35B36">
              <w:rPr>
                <w:rFonts w:ascii="David" w:hAnsi="David" w:cs="David" w:hint="cs"/>
                <w:b/>
                <w:bCs/>
                <w:color w:val="FF0000"/>
                <w:sz w:val="24"/>
                <w:szCs w:val="24"/>
                <w:u w:val="single"/>
                <w:rtl/>
              </w:rPr>
              <w:t>הסבר 4</w:t>
            </w: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07F46">
        <w:tc>
          <w:tcPr>
            <w:tcW w:w="9294" w:type="dxa"/>
            <w:gridSpan w:val="14"/>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ב-31/03/10 יש פדיון מוקדם .</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האחוז שנפדה</w:t>
            </w:r>
          </w:p>
        </w:tc>
        <w:tc>
          <w:tcPr>
            <w:tcW w:w="6810" w:type="dxa"/>
            <w:gridSpan w:val="12"/>
            <w:vAlign w:val="center"/>
          </w:tcPr>
          <w:p w:rsidR="00207F46" w:rsidRPr="007A05A4" w:rsidRDefault="0074637C" w:rsidP="00207F46">
            <w:pPr>
              <w:bidi w:val="0"/>
              <w:spacing w:line="360" w:lineRule="auto"/>
              <w:rPr>
                <w:rFonts w:ascii="David" w:hAnsi="David"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100,000</m:t>
                    </m:r>
                  </m:num>
                  <m:den>
                    <m:r>
                      <w:rPr>
                        <w:rFonts w:ascii="Cambria Math" w:hAnsi="Cambria Math" w:cs="David"/>
                        <w:sz w:val="24"/>
                        <w:szCs w:val="24"/>
                      </w:rPr>
                      <m:t>767,988</m:t>
                    </m:r>
                  </m:den>
                </m:f>
                <m:r>
                  <w:rPr>
                    <w:rFonts w:ascii="Cambria Math" w:hAnsi="Cambria Math" w:cs="David"/>
                    <w:sz w:val="24"/>
                    <w:szCs w:val="24"/>
                  </w:rPr>
                  <m:t>=13.02%</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סכום הפדיון</w:t>
            </w:r>
          </w:p>
        </w:tc>
        <w:tc>
          <w:tcPr>
            <w:tcW w:w="6810" w:type="dxa"/>
            <w:gridSpan w:val="1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120,000</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bottom"/>
          </w:tcPr>
          <w:p w:rsidR="00207F46" w:rsidRDefault="00207F46" w:rsidP="00207F46">
            <w:pPr>
              <w:spacing w:line="360" w:lineRule="auto"/>
              <w:rPr>
                <w:rFonts w:ascii="David" w:hAnsi="David" w:cs="David"/>
                <w:sz w:val="24"/>
                <w:szCs w:val="24"/>
                <w:rtl/>
              </w:rPr>
            </w:pPr>
            <w:r>
              <w:rPr>
                <w:rFonts w:ascii="David" w:hAnsi="David" w:cs="David" w:hint="cs"/>
                <w:sz w:val="24"/>
                <w:szCs w:val="24"/>
                <w:rtl/>
              </w:rPr>
              <w:t>פדיון התחייבות</w:t>
            </w:r>
          </w:p>
        </w:tc>
        <w:tc>
          <w:tcPr>
            <w:tcW w:w="7262" w:type="dxa"/>
            <w:gridSpan w:val="14"/>
            <w:vAlign w:val="center"/>
          </w:tcPr>
          <w:p w:rsidR="00207F46" w:rsidRPr="00804DFC" w:rsidRDefault="00207F46" w:rsidP="00207F46">
            <w:pPr>
              <w:spacing w:line="360" w:lineRule="auto"/>
              <w:jc w:val="both"/>
              <w:rPr>
                <w:rFonts w:ascii="David" w:eastAsiaTheme="minorEastAsia" w:hAnsi="David" w:cs="David"/>
                <w:sz w:val="20"/>
                <w:szCs w:val="20"/>
              </w:rPr>
            </w:pPr>
            <m:oMathPara>
              <m:oMathParaPr>
                <m:jc m:val="right"/>
              </m:oMathParaPr>
              <m:oMath>
                <m:r>
                  <w:rPr>
                    <w:rFonts w:ascii="Cambria Math" w:hAnsi="Cambria Math" w:cs="David"/>
                    <w:sz w:val="20"/>
                    <w:szCs w:val="20"/>
                  </w:rPr>
                  <m:t>n=3; i=6%; pmt=280,012; fv=0</m:t>
                </m:r>
              </m:oMath>
            </m:oMathPara>
          </w:p>
          <w:p w:rsidR="00207F46" w:rsidRPr="00804DFC" w:rsidRDefault="00207F46" w:rsidP="00284C7E">
            <w:pPr>
              <w:spacing w:line="360" w:lineRule="auto"/>
              <w:jc w:val="both"/>
              <w:rPr>
                <w:rFonts w:ascii="David" w:hAnsi="David" w:cs="David"/>
                <w:sz w:val="20"/>
                <w:szCs w:val="20"/>
                <w:rtl/>
              </w:rPr>
            </w:pPr>
            <m:oMathPara>
              <m:oMathParaPr>
                <m:jc m:val="right"/>
              </m:oMathParaPr>
              <m:oMath>
                <m:r>
                  <w:rPr>
                    <w:rFonts w:ascii="Cambria Math" w:hAnsi="Cambria Math" w:cs="David"/>
                    <w:sz w:val="20"/>
                    <w:szCs w:val="20"/>
                  </w:rPr>
                  <m:t>→</m:t>
                </m:r>
                <m:r>
                  <m:rPr>
                    <m:sty m:val="bi"/>
                  </m:rPr>
                  <w:rPr>
                    <w:rFonts w:ascii="Cambria Math" w:hAnsi="Cambria Math" w:cs="David"/>
                    <w:sz w:val="20"/>
                    <w:szCs w:val="20"/>
                  </w:rPr>
                  <m:t>pv=-753,821*1.0</m:t>
                </m:r>
                <m:sSup>
                  <m:sSupPr>
                    <m:ctrlPr>
                      <w:rPr>
                        <w:rFonts w:ascii="Cambria Math" w:hAnsi="Cambria Math" w:cs="David"/>
                        <w:b/>
                        <w:bCs/>
                        <w:i/>
                        <w:sz w:val="20"/>
                        <w:szCs w:val="20"/>
                      </w:rPr>
                    </m:ctrlPr>
                  </m:sSupPr>
                  <m:e>
                    <m:r>
                      <m:rPr>
                        <m:sty m:val="bi"/>
                      </m:rPr>
                      <w:rPr>
                        <w:rFonts w:ascii="Cambria Math" w:hAnsi="Cambria Math" w:cs="David"/>
                        <w:sz w:val="20"/>
                        <w:szCs w:val="20"/>
                      </w:rPr>
                      <m:t>6</m:t>
                    </m:r>
                  </m:e>
                  <m:sup>
                    <m:f>
                      <m:fPr>
                        <m:ctrlPr>
                          <w:rPr>
                            <w:rFonts w:ascii="Cambria Math" w:hAnsi="Cambria Math" w:cs="David"/>
                            <w:b/>
                            <w:bCs/>
                            <w:i/>
                            <w:sz w:val="20"/>
                            <w:szCs w:val="20"/>
                          </w:rPr>
                        </m:ctrlPr>
                      </m:fPr>
                      <m:num>
                        <m:r>
                          <m:rPr>
                            <m:sty m:val="bi"/>
                          </m:rPr>
                          <w:rPr>
                            <w:rFonts w:ascii="Cambria Math" w:hAnsi="Cambria Math" w:cs="David"/>
                            <w:sz w:val="20"/>
                            <w:szCs w:val="20"/>
                          </w:rPr>
                          <m:t>3</m:t>
                        </m:r>
                      </m:num>
                      <m:den>
                        <m:r>
                          <m:rPr>
                            <m:sty m:val="bi"/>
                          </m:rPr>
                          <w:rPr>
                            <w:rFonts w:ascii="Cambria Math" w:hAnsi="Cambria Math" w:cs="David"/>
                            <w:sz w:val="20"/>
                            <w:szCs w:val="20"/>
                          </w:rPr>
                          <m:t>12</m:t>
                        </m:r>
                      </m:den>
                    </m:f>
                  </m:sup>
                </m:sSup>
                <m:r>
                  <m:rPr>
                    <m:sty m:val="bi"/>
                  </m:rPr>
                  <w:rPr>
                    <w:rFonts w:ascii="Cambria Math" w:hAnsi="Cambria Math" w:cs="David"/>
                    <w:sz w:val="20"/>
                    <w:szCs w:val="20"/>
                  </w:rPr>
                  <m:t>*13.02%=99,595</m:t>
                </m:r>
              </m:oMath>
            </m:oMathPara>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פדיון הון</w:t>
            </w:r>
          </w:p>
        </w:tc>
        <w:tc>
          <w:tcPr>
            <w:tcW w:w="6810" w:type="dxa"/>
            <w:gridSpan w:val="12"/>
            <w:vAlign w:val="center"/>
          </w:tcPr>
          <w:p w:rsidR="00207F46" w:rsidRDefault="00207F46" w:rsidP="00207F46">
            <w:pPr>
              <w:spacing w:line="360" w:lineRule="auto"/>
              <w:rPr>
                <w:rFonts w:ascii="David" w:hAnsi="David" w:cs="David"/>
                <w:sz w:val="24"/>
                <w:szCs w:val="24"/>
              </w:rPr>
            </w:pPr>
            <w:r>
              <w:rPr>
                <w:rFonts w:ascii="David" w:hAnsi="David" w:cs="David"/>
                <w:sz w:val="24"/>
                <w:szCs w:val="24"/>
              </w:rPr>
              <w:t>p.n =20,404</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07F46">
        <w:tc>
          <w:tcPr>
            <w:tcW w:w="9294" w:type="dxa"/>
            <w:gridSpan w:val="14"/>
            <w:vAlign w:val="center"/>
          </w:tcPr>
          <w:p w:rsidR="00D57097" w:rsidRDefault="00D57097" w:rsidP="00207F46">
            <w:pPr>
              <w:spacing w:line="360" w:lineRule="auto"/>
              <w:rPr>
                <w:rFonts w:ascii="David" w:hAnsi="David" w:cs="David"/>
                <w:b/>
                <w:bCs/>
                <w:sz w:val="24"/>
                <w:szCs w:val="24"/>
                <w:rtl/>
              </w:rPr>
            </w:pPr>
          </w:p>
          <w:p w:rsidR="00207F46" w:rsidRPr="00D57097" w:rsidRDefault="00207F46" w:rsidP="00207F46">
            <w:pPr>
              <w:spacing w:line="360" w:lineRule="auto"/>
              <w:rPr>
                <w:rFonts w:ascii="David" w:hAnsi="David" w:cs="David"/>
                <w:b/>
                <w:bCs/>
                <w:sz w:val="24"/>
                <w:szCs w:val="24"/>
                <w:rtl/>
              </w:rPr>
            </w:pPr>
            <w:r w:rsidRPr="00D57097">
              <w:rPr>
                <w:rFonts w:ascii="David" w:hAnsi="David" w:cs="David" w:hint="cs"/>
                <w:b/>
                <w:bCs/>
                <w:sz w:val="24"/>
                <w:szCs w:val="24"/>
                <w:rtl/>
              </w:rPr>
              <w:t xml:space="preserve">פקודת יומן לפדיון התחייבות: </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ח' אג"ח לשלם</w:t>
            </w:r>
          </w:p>
        </w:tc>
        <w:tc>
          <w:tcPr>
            <w:tcW w:w="6810" w:type="dxa"/>
            <w:gridSpan w:val="12"/>
            <w:vAlign w:val="center"/>
          </w:tcPr>
          <w:p w:rsidR="00207F46" w:rsidRPr="00E10411" w:rsidRDefault="00207F46" w:rsidP="00207F46">
            <w:pPr>
              <w:bidi w:val="0"/>
              <w:spacing w:line="360" w:lineRule="auto"/>
              <w:rPr>
                <w:rFonts w:ascii="David" w:hAnsi="David" w:cs="David"/>
                <w:i/>
                <w:sz w:val="24"/>
                <w:szCs w:val="24"/>
                <w:rtl/>
              </w:rPr>
            </w:pPr>
            <m:oMathPara>
              <m:oMathParaPr>
                <m:jc m:val="right"/>
              </m:oMathParaPr>
              <m:oMath>
                <m:r>
                  <w:rPr>
                    <w:rFonts w:ascii="Cambria Math" w:hAnsi="Cambria Math" w:cs="David"/>
                    <w:sz w:val="24"/>
                    <w:szCs w:val="24"/>
                  </w:rPr>
                  <m:t>772,048*</m:t>
                </m:r>
                <m:sSup>
                  <m:sSupPr>
                    <m:ctrlPr>
                      <w:rPr>
                        <w:rFonts w:ascii="Cambria Math" w:hAnsi="Cambria Math" w:cs="David"/>
                        <w:i/>
                        <w:sz w:val="24"/>
                        <w:szCs w:val="24"/>
                      </w:rPr>
                    </m:ctrlPr>
                  </m:sSupPr>
                  <m:e>
                    <m:r>
                      <w:rPr>
                        <w:rFonts w:ascii="Cambria Math" w:hAnsi="Cambria Math" w:cs="David"/>
                        <w:sz w:val="24"/>
                        <w:szCs w:val="24"/>
                      </w:rPr>
                      <m:t>1.08362</m:t>
                    </m:r>
                  </m:e>
                  <m:sup>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sup>
                </m:sSup>
                <m:r>
                  <w:rPr>
                    <w:rFonts w:ascii="Cambria Math" w:hAnsi="Cambria Math" w:cs="David"/>
                    <w:sz w:val="24"/>
                    <w:szCs w:val="24"/>
                  </w:rPr>
                  <m:t>*13.02%=95,925</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מזומן</w:t>
            </w:r>
          </w:p>
        </w:tc>
        <w:tc>
          <w:tcPr>
            <w:tcW w:w="6810" w:type="dxa"/>
            <w:gridSpan w:val="1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99,595</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ח' הפסד מפדיון</w:t>
            </w:r>
          </w:p>
        </w:tc>
        <w:tc>
          <w:tcPr>
            <w:tcW w:w="6810" w:type="dxa"/>
            <w:gridSpan w:val="1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3,670 </w:t>
            </w:r>
            <w:r>
              <w:rPr>
                <w:rFonts w:ascii="David" w:hAnsi="David" w:cs="David" w:hint="cs"/>
                <w:sz w:val="24"/>
                <w:szCs w:val="24"/>
              </w:rPr>
              <w:t>P.N</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84C7E">
        <w:tc>
          <w:tcPr>
            <w:tcW w:w="9294" w:type="dxa"/>
            <w:gridSpan w:val="14"/>
            <w:vAlign w:val="center"/>
          </w:tcPr>
          <w:p w:rsidR="00207F46" w:rsidRPr="00207F46" w:rsidRDefault="00207F46" w:rsidP="00207F46">
            <w:pPr>
              <w:spacing w:line="360" w:lineRule="auto"/>
              <w:rPr>
                <w:rFonts w:ascii="David" w:hAnsi="David" w:cs="David"/>
                <w:sz w:val="24"/>
                <w:szCs w:val="24"/>
                <w:rtl/>
              </w:rPr>
            </w:pPr>
            <w:r>
              <w:rPr>
                <w:rFonts w:ascii="David" w:hAnsi="David" w:cs="David" w:hint="cs"/>
                <w:sz w:val="24"/>
                <w:szCs w:val="24"/>
                <w:rtl/>
              </w:rPr>
              <w:t xml:space="preserve">מדובר באג"ח שפיצר ובעיקרון התשלום הוא קבוע אבל בגלל הפדיון המוקדם נצטרך לחשב את התשלום רק עבור החלק שנותר </w:t>
            </w:r>
            <m:oMath>
              <m:r>
                <w:rPr>
                  <w:rFonts w:ascii="Cambria Math" w:hAnsi="Cambria Math" w:cs="David"/>
                  <w:sz w:val="24"/>
                  <w:szCs w:val="24"/>
                </w:rPr>
                <m:t>282,012*</m:t>
              </m:r>
              <m:d>
                <m:dPr>
                  <m:ctrlPr>
                    <w:rPr>
                      <w:rFonts w:ascii="Cambria Math" w:hAnsi="Cambria Math" w:cs="David"/>
                      <w:i/>
                      <w:sz w:val="24"/>
                      <w:szCs w:val="24"/>
                    </w:rPr>
                  </m:ctrlPr>
                </m:dPr>
                <m:e>
                  <m:r>
                    <w:rPr>
                      <w:rFonts w:ascii="Cambria Math" w:hAnsi="Cambria Math" w:cs="David"/>
                      <w:sz w:val="24"/>
                      <w:szCs w:val="24"/>
                    </w:rPr>
                    <m:t>1-13.022%</m:t>
                  </m:r>
                </m:e>
              </m:d>
              <m:r>
                <w:rPr>
                  <w:rFonts w:ascii="Cambria Math" w:hAnsi="Cambria Math" w:cs="David"/>
                  <w:sz w:val="24"/>
                  <w:szCs w:val="24"/>
                </w:rPr>
                <m:t>=245,288</m:t>
              </m:r>
            </m:oMath>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D57097" w:rsidRDefault="00D57097" w:rsidP="00207F46">
            <w:pPr>
              <w:spacing w:line="360" w:lineRule="auto"/>
              <w:rPr>
                <w:rFonts w:ascii="David" w:hAnsi="David" w:cs="David"/>
                <w:b/>
                <w:bCs/>
                <w:sz w:val="24"/>
                <w:szCs w:val="24"/>
                <w:rtl/>
              </w:rPr>
            </w:pPr>
          </w:p>
          <w:p w:rsidR="00D57097" w:rsidRDefault="00D57097" w:rsidP="00207F46">
            <w:pPr>
              <w:spacing w:line="360" w:lineRule="auto"/>
              <w:rPr>
                <w:rFonts w:ascii="David" w:hAnsi="David" w:cs="David"/>
                <w:b/>
                <w:bCs/>
                <w:sz w:val="24"/>
                <w:szCs w:val="24"/>
                <w:rtl/>
              </w:rPr>
            </w:pPr>
          </w:p>
          <w:p w:rsidR="00D57097" w:rsidRPr="00D57097" w:rsidRDefault="00D57097" w:rsidP="00207F46">
            <w:pPr>
              <w:spacing w:line="360" w:lineRule="auto"/>
              <w:rPr>
                <w:rFonts w:ascii="David" w:hAnsi="David" w:cs="David"/>
                <w:b/>
                <w:bCs/>
                <w:sz w:val="24"/>
                <w:szCs w:val="24"/>
                <w:rtl/>
              </w:rPr>
            </w:pPr>
          </w:p>
          <w:p w:rsidR="00207F46" w:rsidRDefault="00207F46" w:rsidP="00207F46">
            <w:pPr>
              <w:spacing w:line="360" w:lineRule="auto"/>
              <w:rPr>
                <w:rFonts w:ascii="David" w:hAnsi="David" w:cs="David"/>
                <w:sz w:val="24"/>
                <w:szCs w:val="24"/>
                <w:rtl/>
              </w:rPr>
            </w:pPr>
            <w:r w:rsidRPr="00D57097">
              <w:rPr>
                <w:rFonts w:ascii="David" w:hAnsi="David" w:cs="David" w:hint="cs"/>
                <w:b/>
                <w:bCs/>
                <w:sz w:val="24"/>
                <w:szCs w:val="24"/>
                <w:rtl/>
              </w:rPr>
              <w:lastRenderedPageBreak/>
              <w:t xml:space="preserve">פדיון הון </w:t>
            </w:r>
            <w:r w:rsidR="00A35B36" w:rsidRPr="00D57097">
              <w:rPr>
                <w:rFonts w:ascii="David" w:hAnsi="David" w:cs="David" w:hint="cs"/>
                <w:b/>
                <w:bCs/>
                <w:sz w:val="24"/>
                <w:szCs w:val="24"/>
                <w:rtl/>
              </w:rPr>
              <w:t>:</w:t>
            </w: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lastRenderedPageBreak/>
              <w:t>ח' אג"ח הון</w:t>
            </w:r>
          </w:p>
        </w:tc>
        <w:tc>
          <w:tcPr>
            <w:tcW w:w="6810" w:type="dxa"/>
            <w:gridSpan w:val="12"/>
            <w:vAlign w:val="center"/>
          </w:tcPr>
          <w:p w:rsidR="00207F46" w:rsidRPr="00E7016B" w:rsidRDefault="00207F46" w:rsidP="00207F46">
            <w:pPr>
              <w:bidi w:val="0"/>
              <w:spacing w:line="360" w:lineRule="auto"/>
              <w:rPr>
                <w:rFonts w:ascii="David" w:hAnsi="David" w:cs="David"/>
              </w:rPr>
            </w:pPr>
            <m:oMathPara>
              <m:oMathParaPr>
                <m:jc m:val="right"/>
              </m:oMathParaPr>
              <m:oMath>
                <m:r>
                  <w:rPr>
                    <w:rFonts w:ascii="Cambria Math" w:hAnsi="Cambria Math" w:cs="David"/>
                  </w:rPr>
                  <m:t>144,370*13.02%=18,798</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מזומן</w:t>
            </w:r>
          </w:p>
        </w:tc>
        <w:tc>
          <w:tcPr>
            <w:tcW w:w="6810" w:type="dxa"/>
            <w:gridSpan w:val="1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20,404</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D57097" w:rsidTr="00A340EE">
        <w:tc>
          <w:tcPr>
            <w:tcW w:w="2484" w:type="dxa"/>
            <w:gridSpan w:val="2"/>
            <w:tcBorders>
              <w:right w:val="single" w:sz="12" w:space="0" w:color="auto"/>
            </w:tcBorders>
            <w:vAlign w:val="center"/>
          </w:tcPr>
          <w:p w:rsidR="00D57097" w:rsidRDefault="00D57097" w:rsidP="00207F46">
            <w:pPr>
              <w:spacing w:line="360" w:lineRule="auto"/>
              <w:rPr>
                <w:rFonts w:ascii="David" w:hAnsi="David" w:cs="David"/>
                <w:sz w:val="24"/>
                <w:szCs w:val="24"/>
                <w:rtl/>
              </w:rPr>
            </w:pPr>
            <w:r>
              <w:rPr>
                <w:rFonts w:ascii="David" w:hAnsi="David" w:cs="David" w:hint="cs"/>
                <w:sz w:val="24"/>
                <w:szCs w:val="24"/>
                <w:rtl/>
              </w:rPr>
              <w:t xml:space="preserve">ח' פרמיה </w:t>
            </w:r>
          </w:p>
        </w:tc>
        <w:tc>
          <w:tcPr>
            <w:tcW w:w="1767" w:type="dxa"/>
            <w:gridSpan w:val="2"/>
            <w:tcBorders>
              <w:top w:val="single" w:sz="12" w:space="0" w:color="auto"/>
              <w:left w:val="single" w:sz="12" w:space="0" w:color="auto"/>
              <w:bottom w:val="single" w:sz="12" w:space="0" w:color="auto"/>
              <w:right w:val="single" w:sz="12" w:space="0" w:color="auto"/>
            </w:tcBorders>
            <w:vAlign w:val="center"/>
          </w:tcPr>
          <w:p w:rsidR="00D57097" w:rsidRDefault="00D57097" w:rsidP="00C250F3">
            <w:pPr>
              <w:spacing w:line="360" w:lineRule="auto"/>
              <w:rPr>
                <w:rFonts w:ascii="David" w:hAnsi="David" w:cs="David"/>
                <w:sz w:val="24"/>
                <w:szCs w:val="24"/>
                <w:rtl/>
              </w:rPr>
            </w:pPr>
            <w:r>
              <w:rPr>
                <w:rFonts w:ascii="David" w:hAnsi="David" w:cs="David" w:hint="cs"/>
                <w:sz w:val="24"/>
                <w:szCs w:val="24"/>
                <w:rtl/>
              </w:rPr>
              <w:t xml:space="preserve">1,606 </w:t>
            </w:r>
            <w:r>
              <w:rPr>
                <w:rFonts w:ascii="David" w:hAnsi="David" w:cs="David" w:hint="cs"/>
                <w:sz w:val="24"/>
                <w:szCs w:val="24"/>
              </w:rPr>
              <w:t>P.N</w:t>
            </w:r>
          </w:p>
        </w:tc>
        <w:tc>
          <w:tcPr>
            <w:tcW w:w="1641" w:type="dxa"/>
            <w:gridSpan w:val="5"/>
            <w:tcBorders>
              <w:left w:val="single" w:sz="12" w:space="0" w:color="auto"/>
            </w:tcBorders>
            <w:vAlign w:val="center"/>
          </w:tcPr>
          <w:p w:rsidR="00D57097" w:rsidRDefault="00D57097" w:rsidP="00C250F3">
            <w:pPr>
              <w:spacing w:line="360" w:lineRule="auto"/>
              <w:rPr>
                <w:rFonts w:ascii="David" w:hAnsi="David" w:cs="David"/>
                <w:sz w:val="24"/>
                <w:szCs w:val="24"/>
                <w:rtl/>
              </w:rPr>
            </w:pPr>
          </w:p>
        </w:tc>
        <w:tc>
          <w:tcPr>
            <w:tcW w:w="3402" w:type="dxa"/>
            <w:gridSpan w:val="5"/>
            <w:vAlign w:val="center"/>
          </w:tcPr>
          <w:p w:rsidR="00D57097" w:rsidRDefault="00D57097" w:rsidP="00C250F3">
            <w:pPr>
              <w:spacing w:line="360" w:lineRule="auto"/>
              <w:rPr>
                <w:rFonts w:ascii="David" w:hAnsi="David" w:cs="David"/>
                <w:sz w:val="24"/>
                <w:szCs w:val="24"/>
                <w:rtl/>
              </w:rPr>
            </w:pPr>
          </w:p>
        </w:tc>
        <w:tc>
          <w:tcPr>
            <w:tcW w:w="0" w:type="auto"/>
            <w:vAlign w:val="center"/>
          </w:tcPr>
          <w:p w:rsidR="00D57097" w:rsidRDefault="00D57097" w:rsidP="00207F46">
            <w:pPr>
              <w:spacing w:line="360" w:lineRule="auto"/>
              <w:rPr>
                <w:rFonts w:ascii="David" w:hAnsi="David" w:cs="David"/>
                <w:sz w:val="24"/>
                <w:szCs w:val="24"/>
                <w:rtl/>
              </w:rPr>
            </w:pPr>
          </w:p>
        </w:tc>
        <w:tc>
          <w:tcPr>
            <w:tcW w:w="0" w:type="auto"/>
            <w:vAlign w:val="center"/>
          </w:tcPr>
          <w:p w:rsidR="00D57097" w:rsidRDefault="00D57097" w:rsidP="00207F46">
            <w:pPr>
              <w:spacing w:line="360" w:lineRule="auto"/>
              <w:rPr>
                <w:rFonts w:ascii="David" w:hAnsi="David" w:cs="David"/>
                <w:sz w:val="24"/>
                <w:szCs w:val="24"/>
                <w:rtl/>
              </w:rPr>
            </w:pPr>
          </w:p>
        </w:tc>
      </w:tr>
      <w:tr w:rsidR="00207F46" w:rsidTr="00A340EE">
        <w:tc>
          <w:tcPr>
            <w:tcW w:w="2484" w:type="dxa"/>
            <w:gridSpan w:val="2"/>
            <w:vAlign w:val="center"/>
          </w:tcPr>
          <w:p w:rsidR="00A35B36" w:rsidRDefault="00A35B36" w:rsidP="00207F46">
            <w:pPr>
              <w:spacing w:line="360" w:lineRule="auto"/>
              <w:rPr>
                <w:rFonts w:ascii="David" w:hAnsi="David" w:cs="David"/>
                <w:sz w:val="24"/>
                <w:szCs w:val="24"/>
                <w:rtl/>
              </w:rPr>
            </w:pP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Pr="00A340EE" w:rsidRDefault="00207F46" w:rsidP="00207F46">
            <w:pPr>
              <w:spacing w:line="360" w:lineRule="auto"/>
              <w:rPr>
                <w:rFonts w:ascii="David" w:hAnsi="David" w:cs="David"/>
                <w:b/>
                <w:bCs/>
                <w:color w:val="FF0000"/>
                <w:sz w:val="24"/>
                <w:szCs w:val="24"/>
                <w:u w:val="single"/>
                <w:rtl/>
              </w:rPr>
            </w:pPr>
            <w:r w:rsidRPr="00A340EE">
              <w:rPr>
                <w:rFonts w:ascii="David" w:hAnsi="David" w:cs="David" w:hint="cs"/>
                <w:b/>
                <w:bCs/>
                <w:color w:val="FF0000"/>
                <w:sz w:val="24"/>
                <w:szCs w:val="24"/>
                <w:u w:val="single"/>
                <w:rtl/>
              </w:rPr>
              <w:t>הסבר 5</w:t>
            </w: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B20EB4">
        <w:tc>
          <w:tcPr>
            <w:tcW w:w="9746" w:type="dxa"/>
            <w:gridSpan w:val="16"/>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ב-01/07/10 הומרו מחצית מכתבי האופציה דהיינו :</w:t>
            </w:r>
          </w:p>
        </w:tc>
      </w:tr>
      <w:tr w:rsidR="00207F46" w:rsidTr="00207F46">
        <w:tc>
          <w:tcPr>
            <w:tcW w:w="9294" w:type="dxa"/>
            <w:gridSpan w:val="14"/>
            <w:vAlign w:val="center"/>
          </w:tcPr>
          <w:p w:rsidR="00207F46" w:rsidRDefault="00207F46" w:rsidP="00207F46">
            <w:pPr>
              <w:bidi w:val="0"/>
              <w:spacing w:line="360" w:lineRule="auto"/>
              <w:rPr>
                <w:rFonts w:ascii="David" w:hAnsi="David" w:cs="David"/>
                <w:sz w:val="24"/>
                <w:szCs w:val="24"/>
              </w:rPr>
            </w:pPr>
            <m:oMathPara>
              <m:oMath>
                <m:r>
                  <w:rPr>
                    <w:rFonts w:ascii="Cambria Math" w:hAnsi="Cambria Math" w:cs="David"/>
                    <w:sz w:val="24"/>
                    <w:szCs w:val="24"/>
                  </w:rPr>
                  <m:t>100,000*3*</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r>
                  <w:rPr>
                    <w:rFonts w:ascii="Cambria Math" w:hAnsi="Cambria Math" w:cs="David"/>
                    <w:sz w:val="24"/>
                    <w:szCs w:val="24"/>
                  </w:rPr>
                  <m:t>=150,000</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פקודת היומן:</w:t>
            </w: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ח' מזומן</w:t>
            </w:r>
          </w:p>
        </w:tc>
        <w:tc>
          <w:tcPr>
            <w:tcW w:w="6810" w:type="dxa"/>
            <w:gridSpan w:val="12"/>
            <w:vAlign w:val="center"/>
          </w:tcPr>
          <w:p w:rsidR="00207F46" w:rsidRPr="00BA79C2" w:rsidRDefault="00207F46" w:rsidP="00207F46">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150,000*1*3.6=540,000</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ח' התחייבות בגין אופציות</w:t>
            </w:r>
          </w:p>
        </w:tc>
        <w:tc>
          <w:tcPr>
            <w:tcW w:w="6810" w:type="dxa"/>
            <w:gridSpan w:val="12"/>
            <w:vAlign w:val="center"/>
          </w:tcPr>
          <w:p w:rsidR="00207F46" w:rsidRPr="00BF02BA" w:rsidRDefault="00207F46" w:rsidP="00207F46">
            <w:pPr>
              <w:bidi w:val="0"/>
              <w:spacing w:line="360" w:lineRule="auto"/>
              <w:rPr>
                <w:rFonts w:ascii="David" w:eastAsia="Calibri" w:hAnsi="David" w:cs="David"/>
                <w:sz w:val="24"/>
                <w:szCs w:val="24"/>
              </w:rPr>
            </w:pPr>
            <m:oMathPara>
              <m:oMathParaPr>
                <m:jc m:val="right"/>
              </m:oMathParaPr>
              <m:oMath>
                <m:r>
                  <w:rPr>
                    <w:rFonts w:ascii="Cambria Math" w:eastAsia="Calibri" w:hAnsi="Cambria Math" w:cs="David"/>
                    <w:sz w:val="24"/>
                    <w:szCs w:val="24"/>
                  </w:rPr>
                  <m:t>150,000*6=900,000</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הון מניות</w:t>
            </w:r>
          </w:p>
        </w:tc>
        <w:tc>
          <w:tcPr>
            <w:tcW w:w="6810" w:type="dxa"/>
            <w:gridSpan w:val="1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150,000</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A340EE" w:rsidTr="00A340EE">
        <w:tc>
          <w:tcPr>
            <w:tcW w:w="2484" w:type="dxa"/>
            <w:gridSpan w:val="2"/>
            <w:tcBorders>
              <w:right w:val="single" w:sz="12" w:space="0" w:color="auto"/>
            </w:tcBorders>
            <w:vAlign w:val="center"/>
          </w:tcPr>
          <w:p w:rsidR="00A340EE" w:rsidRDefault="00A340EE" w:rsidP="00207F46">
            <w:pPr>
              <w:spacing w:line="360" w:lineRule="auto"/>
              <w:rPr>
                <w:rFonts w:ascii="David" w:hAnsi="David" w:cs="David"/>
                <w:sz w:val="24"/>
                <w:szCs w:val="24"/>
                <w:rtl/>
              </w:rPr>
            </w:pPr>
            <w:r>
              <w:rPr>
                <w:rFonts w:ascii="David" w:hAnsi="David" w:cs="David" w:hint="cs"/>
                <w:sz w:val="24"/>
                <w:szCs w:val="24"/>
                <w:rtl/>
              </w:rPr>
              <w:t xml:space="preserve">   ז' פרמיה </w:t>
            </w:r>
          </w:p>
        </w:tc>
        <w:tc>
          <w:tcPr>
            <w:tcW w:w="2270" w:type="dxa"/>
            <w:gridSpan w:val="3"/>
            <w:tcBorders>
              <w:top w:val="single" w:sz="12" w:space="0" w:color="auto"/>
              <w:left w:val="single" w:sz="12" w:space="0" w:color="auto"/>
              <w:bottom w:val="single" w:sz="12" w:space="0" w:color="auto"/>
              <w:right w:val="single" w:sz="12" w:space="0" w:color="auto"/>
            </w:tcBorders>
            <w:vAlign w:val="center"/>
          </w:tcPr>
          <w:p w:rsidR="00A340EE" w:rsidRDefault="00A340EE" w:rsidP="00207F46">
            <w:pPr>
              <w:spacing w:line="360" w:lineRule="auto"/>
              <w:rPr>
                <w:rFonts w:ascii="David" w:hAnsi="David" w:cs="David"/>
                <w:sz w:val="24"/>
                <w:szCs w:val="24"/>
                <w:rtl/>
              </w:rPr>
            </w:pPr>
            <w:r>
              <w:rPr>
                <w:rFonts w:ascii="David" w:hAnsi="David" w:cs="David" w:hint="cs"/>
                <w:sz w:val="24"/>
                <w:szCs w:val="24"/>
                <w:rtl/>
              </w:rPr>
              <w:t xml:space="preserve">1,290,000 </w:t>
            </w:r>
            <w:r>
              <w:rPr>
                <w:rFonts w:ascii="David" w:hAnsi="David" w:cs="David" w:hint="cs"/>
                <w:sz w:val="24"/>
                <w:szCs w:val="24"/>
              </w:rPr>
              <w:t>P.N</w:t>
            </w:r>
          </w:p>
        </w:tc>
        <w:tc>
          <w:tcPr>
            <w:tcW w:w="2270" w:type="dxa"/>
            <w:gridSpan w:val="6"/>
            <w:tcBorders>
              <w:left w:val="single" w:sz="12" w:space="0" w:color="auto"/>
            </w:tcBorders>
            <w:vAlign w:val="center"/>
          </w:tcPr>
          <w:p w:rsidR="00A340EE" w:rsidRDefault="00A340EE" w:rsidP="00207F46">
            <w:pPr>
              <w:spacing w:line="360" w:lineRule="auto"/>
              <w:rPr>
                <w:rFonts w:ascii="David" w:hAnsi="David" w:cs="David"/>
                <w:sz w:val="24"/>
                <w:szCs w:val="24"/>
                <w:rtl/>
              </w:rPr>
            </w:pPr>
          </w:p>
        </w:tc>
        <w:tc>
          <w:tcPr>
            <w:tcW w:w="2270" w:type="dxa"/>
            <w:gridSpan w:val="3"/>
            <w:vAlign w:val="center"/>
          </w:tcPr>
          <w:p w:rsidR="00A340EE" w:rsidRDefault="00A340EE" w:rsidP="00207F46">
            <w:pPr>
              <w:spacing w:line="360" w:lineRule="auto"/>
              <w:rPr>
                <w:rFonts w:ascii="David" w:hAnsi="David" w:cs="David"/>
                <w:sz w:val="24"/>
                <w:szCs w:val="24"/>
                <w:rtl/>
              </w:rPr>
            </w:pPr>
          </w:p>
        </w:tc>
        <w:tc>
          <w:tcPr>
            <w:tcW w:w="0" w:type="auto"/>
            <w:vAlign w:val="center"/>
          </w:tcPr>
          <w:p w:rsidR="00A340EE" w:rsidRDefault="00A340EE" w:rsidP="00207F46">
            <w:pPr>
              <w:spacing w:line="360" w:lineRule="auto"/>
              <w:rPr>
                <w:rFonts w:ascii="David" w:hAnsi="David" w:cs="David"/>
                <w:sz w:val="24"/>
                <w:szCs w:val="24"/>
                <w:rtl/>
              </w:rPr>
            </w:pPr>
          </w:p>
        </w:tc>
        <w:tc>
          <w:tcPr>
            <w:tcW w:w="0" w:type="auto"/>
            <w:vAlign w:val="center"/>
          </w:tcPr>
          <w:p w:rsidR="00A340EE" w:rsidRDefault="00A340EE"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07F46">
        <w:tc>
          <w:tcPr>
            <w:tcW w:w="9294" w:type="dxa"/>
            <w:gridSpan w:val="14"/>
            <w:vAlign w:val="center"/>
          </w:tcPr>
          <w:p w:rsidR="00D57097" w:rsidRDefault="00207F46" w:rsidP="00207F46">
            <w:pPr>
              <w:spacing w:line="360" w:lineRule="auto"/>
              <w:rPr>
                <w:rFonts w:ascii="David" w:hAnsi="David" w:cs="David"/>
                <w:color w:val="FF0000"/>
                <w:sz w:val="24"/>
                <w:szCs w:val="24"/>
                <w:rtl/>
              </w:rPr>
            </w:pPr>
            <w:r w:rsidRPr="00D57097">
              <w:rPr>
                <w:rFonts w:ascii="David" w:hAnsi="David" w:cs="David" w:hint="cs"/>
                <w:b/>
                <w:bCs/>
                <w:color w:val="FF0000"/>
                <w:sz w:val="24"/>
                <w:szCs w:val="24"/>
                <w:u w:val="single"/>
                <w:rtl/>
              </w:rPr>
              <w:t xml:space="preserve">הסבר 6 </w:t>
            </w:r>
            <w:r w:rsidR="00D57097">
              <w:rPr>
                <w:rFonts w:ascii="David" w:hAnsi="David" w:cs="David"/>
                <w:color w:val="FF0000"/>
                <w:sz w:val="24"/>
                <w:szCs w:val="24"/>
                <w:rtl/>
              </w:rPr>
              <w:t>–</w:t>
            </w:r>
          </w:p>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פקיעת אופציות </w:t>
            </w:r>
            <w:r>
              <w:rPr>
                <w:rFonts w:ascii="David" w:hAnsi="David" w:cs="David" w:hint="cs"/>
                <w:sz w:val="24"/>
                <w:szCs w:val="24"/>
              </w:rPr>
              <w:t>PUT</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07F46">
        <w:tc>
          <w:tcPr>
            <w:tcW w:w="9294" w:type="dxa"/>
            <w:gridSpan w:val="14"/>
            <w:vAlign w:val="center"/>
          </w:tcPr>
          <w:p w:rsidR="00207F46" w:rsidRPr="00BF02BA" w:rsidRDefault="00207F46" w:rsidP="00207F46">
            <w:pPr>
              <w:spacing w:line="360" w:lineRule="auto"/>
              <w:rPr>
                <w:rFonts w:ascii="David" w:hAnsi="David" w:cs="David"/>
                <w:sz w:val="24"/>
                <w:szCs w:val="24"/>
                <w:rtl/>
              </w:rPr>
            </w:pPr>
            <w:r>
              <w:rPr>
                <w:rFonts w:ascii="David" w:hAnsi="David" w:cs="David" w:hint="cs"/>
                <w:sz w:val="24"/>
                <w:szCs w:val="24"/>
                <w:rtl/>
              </w:rPr>
              <w:t xml:space="preserve">ב-12/10 פקעו אופציות </w:t>
            </w:r>
            <w:r>
              <w:rPr>
                <w:rFonts w:ascii="David" w:hAnsi="David" w:cs="David" w:hint="cs"/>
                <w:sz w:val="24"/>
                <w:szCs w:val="24"/>
              </w:rPr>
              <w:t>PUT</w:t>
            </w:r>
            <w:r>
              <w:rPr>
                <w:rFonts w:ascii="David" w:hAnsi="David" w:cs="David" w:hint="cs"/>
                <w:sz w:val="24"/>
                <w:szCs w:val="24"/>
                <w:rtl/>
              </w:rPr>
              <w:t xml:space="preserve"> באותו יום יתרת ההתחייבות עומדת על </w:t>
            </w:r>
            <m:oMath>
              <m:r>
                <m:rPr>
                  <m:sty m:val="p"/>
                </m:rPr>
                <w:rPr>
                  <w:rFonts w:ascii="Cambria Math" w:hAnsi="Cambria Math" w:cs="David"/>
                  <w:sz w:val="24"/>
                  <w:szCs w:val="24"/>
                </w:rPr>
                <m:t>100,000*2*3=600,000</m:t>
              </m:r>
            </m:oMath>
            <w:r w:rsidR="00550FB0">
              <w:rPr>
                <w:rFonts w:ascii="David" w:hAnsi="David" w:cs="David" w:hint="cs"/>
                <w:sz w:val="24"/>
                <w:szCs w:val="24"/>
                <w:rtl/>
              </w:rPr>
              <w:t xml:space="preserve"> כי חלפו שנתיים</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פקודת היומן</w:t>
            </w: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4251" w:type="dxa"/>
            <w:gridSpan w:val="4"/>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ח' התחייבות בגין אופציות </w:t>
            </w:r>
            <w:r>
              <w:rPr>
                <w:rFonts w:ascii="David" w:hAnsi="David" w:cs="David" w:hint="cs"/>
                <w:sz w:val="24"/>
                <w:szCs w:val="24"/>
              </w:rPr>
              <w:t>PUT</w:t>
            </w:r>
          </w:p>
        </w:tc>
        <w:tc>
          <w:tcPr>
            <w:tcW w:w="2552" w:type="dxa"/>
            <w:gridSpan w:val="6"/>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600,000</w:t>
            </w:r>
          </w:p>
        </w:tc>
        <w:tc>
          <w:tcPr>
            <w:tcW w:w="2491" w:type="dxa"/>
            <w:gridSpan w:val="4"/>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4251" w:type="dxa"/>
            <w:gridSpan w:val="4"/>
            <w:vAlign w:val="center"/>
          </w:tcPr>
          <w:p w:rsidR="00207F46" w:rsidRDefault="00207F46" w:rsidP="00550FB0">
            <w:pPr>
              <w:spacing w:line="360" w:lineRule="auto"/>
              <w:rPr>
                <w:rFonts w:ascii="David" w:hAnsi="David" w:cs="David"/>
                <w:sz w:val="24"/>
                <w:szCs w:val="24"/>
                <w:rtl/>
              </w:rPr>
            </w:pPr>
            <w:r>
              <w:rPr>
                <w:rFonts w:ascii="David" w:hAnsi="David" w:cs="David" w:hint="cs"/>
                <w:sz w:val="24"/>
                <w:szCs w:val="24"/>
                <w:rtl/>
              </w:rPr>
              <w:t xml:space="preserve">   ז' </w:t>
            </w:r>
            <w:r w:rsidR="00550FB0">
              <w:rPr>
                <w:rFonts w:ascii="David" w:hAnsi="David" w:cs="David" w:hint="cs"/>
                <w:sz w:val="24"/>
                <w:szCs w:val="24"/>
                <w:rtl/>
              </w:rPr>
              <w:t>תקבולים בגין אופציות</w:t>
            </w:r>
          </w:p>
        </w:tc>
        <w:tc>
          <w:tcPr>
            <w:tcW w:w="2552" w:type="dxa"/>
            <w:gridSpan w:val="6"/>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149,989</w:t>
            </w:r>
          </w:p>
        </w:tc>
        <w:tc>
          <w:tcPr>
            <w:tcW w:w="2491" w:type="dxa"/>
            <w:gridSpan w:val="4"/>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4251" w:type="dxa"/>
            <w:gridSpan w:val="4"/>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פרמיה </w:t>
            </w:r>
          </w:p>
        </w:tc>
        <w:tc>
          <w:tcPr>
            <w:tcW w:w="2552" w:type="dxa"/>
            <w:gridSpan w:val="6"/>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450,011</w:t>
            </w:r>
          </w:p>
        </w:tc>
        <w:tc>
          <w:tcPr>
            <w:tcW w:w="2491" w:type="dxa"/>
            <w:gridSpan w:val="4"/>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07F46">
        <w:tc>
          <w:tcPr>
            <w:tcW w:w="9294" w:type="dxa"/>
            <w:gridSpan w:val="14"/>
            <w:vAlign w:val="center"/>
          </w:tcPr>
          <w:p w:rsidR="00D57097" w:rsidRDefault="00207F46" w:rsidP="00207F46">
            <w:pPr>
              <w:spacing w:line="360" w:lineRule="auto"/>
              <w:rPr>
                <w:rFonts w:ascii="David" w:hAnsi="David" w:cs="David"/>
                <w:sz w:val="24"/>
                <w:szCs w:val="24"/>
                <w:rtl/>
              </w:rPr>
            </w:pPr>
            <w:r w:rsidRPr="00D57097">
              <w:rPr>
                <w:rFonts w:ascii="David" w:hAnsi="David" w:cs="David" w:hint="cs"/>
                <w:b/>
                <w:bCs/>
                <w:color w:val="FF0000"/>
                <w:sz w:val="24"/>
                <w:szCs w:val="24"/>
                <w:u w:val="single"/>
                <w:rtl/>
              </w:rPr>
              <w:t xml:space="preserve">הסבר 7 </w:t>
            </w:r>
          </w:p>
          <w:p w:rsidR="00207F46" w:rsidRDefault="00207F46" w:rsidP="00207F46">
            <w:pPr>
              <w:spacing w:line="360" w:lineRule="auto"/>
              <w:rPr>
                <w:rFonts w:ascii="David" w:hAnsi="David" w:cs="David"/>
                <w:sz w:val="24"/>
                <w:szCs w:val="24"/>
                <w:rtl/>
              </w:rPr>
            </w:pPr>
            <w:r>
              <w:rPr>
                <w:rFonts w:ascii="David" w:hAnsi="David" w:cs="David" w:hint="cs"/>
                <w:sz w:val="24"/>
                <w:szCs w:val="24"/>
                <w:rtl/>
              </w:rPr>
              <w:t>פקיעת מרכיב הון</w:t>
            </w:r>
            <w:r w:rsidR="00D57097">
              <w:rPr>
                <w:rFonts w:ascii="David" w:hAnsi="David" w:cs="David" w:hint="cs"/>
                <w:sz w:val="24"/>
                <w:szCs w:val="24"/>
                <w:rtl/>
              </w:rPr>
              <w:t>- נחשב את אחוז הפקיעה לפי התנאים המשפטיים:</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D57097" w:rsidTr="00207F46">
        <w:tc>
          <w:tcPr>
            <w:tcW w:w="9294" w:type="dxa"/>
            <w:gridSpan w:val="14"/>
            <w:vAlign w:val="center"/>
          </w:tcPr>
          <w:p w:rsidR="00D57097" w:rsidRPr="004C7768" w:rsidRDefault="0074637C" w:rsidP="00D57097">
            <w:pPr>
              <w:bidi w:val="0"/>
              <w:spacing w:line="360" w:lineRule="auto"/>
              <w:rPr>
                <w:rFonts w:ascii="David" w:hAnsi="David" w:cs="David"/>
                <w:color w:val="FF0000"/>
                <w:sz w:val="24"/>
                <w:szCs w:val="24"/>
              </w:rPr>
            </w:pPr>
            <m:oMathPara>
              <m:oMath>
                <m:f>
                  <m:fPr>
                    <m:ctrlPr>
                      <w:rPr>
                        <w:rFonts w:ascii="Cambria Math" w:hAnsi="Cambria Math" w:cs="David"/>
                        <w:i/>
                        <w:sz w:val="24"/>
                        <w:szCs w:val="24"/>
                      </w:rPr>
                    </m:ctrlPr>
                  </m:fPr>
                  <m:num>
                    <m:r>
                      <w:rPr>
                        <w:rFonts w:ascii="Cambria Math" w:hAnsi="Cambria Math" w:cs="David"/>
                        <w:sz w:val="24"/>
                        <w:szCs w:val="24"/>
                      </w:rPr>
                      <m:t>prn2</m:t>
                    </m:r>
                  </m:num>
                  <m:den>
                    <m:r>
                      <w:rPr>
                        <w:rFonts w:ascii="Cambria Math" w:hAnsi="Cambria Math" w:cs="David"/>
                        <w:sz w:val="24"/>
                        <w:szCs w:val="24"/>
                      </w:rPr>
                      <m:t>bal1</m:t>
                    </m:r>
                  </m:den>
                </m:f>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243,612</m:t>
                    </m:r>
                  </m:num>
                  <m:den>
                    <m:r>
                      <w:rPr>
                        <w:rFonts w:ascii="Cambria Math" w:hAnsi="Cambria Math" w:cs="David"/>
                        <w:sz w:val="24"/>
                        <w:szCs w:val="24"/>
                      </w:rPr>
                      <m:t>767,989</m:t>
                    </m:r>
                  </m:den>
                </m:f>
                <m:r>
                  <w:rPr>
                    <w:rFonts w:ascii="Cambria Math" w:hAnsi="Cambria Math" w:cs="David"/>
                    <w:sz w:val="24"/>
                    <w:szCs w:val="24"/>
                  </w:rPr>
                  <m:t>=31.72%</m:t>
                </m:r>
              </m:oMath>
            </m:oMathPara>
          </w:p>
        </w:tc>
        <w:tc>
          <w:tcPr>
            <w:tcW w:w="0" w:type="auto"/>
            <w:vAlign w:val="center"/>
          </w:tcPr>
          <w:p w:rsidR="00D57097" w:rsidRDefault="00D57097" w:rsidP="00207F46">
            <w:pPr>
              <w:spacing w:line="360" w:lineRule="auto"/>
              <w:rPr>
                <w:rFonts w:ascii="David" w:hAnsi="David" w:cs="David"/>
                <w:sz w:val="24"/>
                <w:szCs w:val="24"/>
                <w:rtl/>
              </w:rPr>
            </w:pPr>
          </w:p>
        </w:tc>
        <w:tc>
          <w:tcPr>
            <w:tcW w:w="0" w:type="auto"/>
            <w:vAlign w:val="center"/>
          </w:tcPr>
          <w:p w:rsidR="00D57097" w:rsidRDefault="00D57097"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ח' אג"ח הון</w:t>
            </w:r>
          </w:p>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פרמיה </w:t>
            </w:r>
          </w:p>
        </w:tc>
        <w:tc>
          <w:tcPr>
            <w:tcW w:w="6810" w:type="dxa"/>
            <w:gridSpan w:val="12"/>
            <w:vAlign w:val="center"/>
          </w:tcPr>
          <w:p w:rsidR="00207F46" w:rsidRPr="004C7768" w:rsidRDefault="00207F46" w:rsidP="00D57097">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144,370-18,798*31.72%=39,832</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550FB0" w:rsidRDefault="00550FB0" w:rsidP="00207F46">
            <w:pPr>
              <w:spacing w:line="360" w:lineRule="auto"/>
              <w:rPr>
                <w:rFonts w:ascii="David" w:hAnsi="David" w:cs="David"/>
                <w:b/>
                <w:bCs/>
                <w:color w:val="FF0000"/>
                <w:sz w:val="24"/>
                <w:szCs w:val="24"/>
                <w:u w:val="single"/>
                <w:rtl/>
              </w:rPr>
            </w:pPr>
          </w:p>
          <w:p w:rsidR="00207F46" w:rsidRPr="00550FB0" w:rsidRDefault="00207F46" w:rsidP="00207F46">
            <w:pPr>
              <w:spacing w:line="360" w:lineRule="auto"/>
              <w:rPr>
                <w:rFonts w:ascii="David" w:hAnsi="David" w:cs="David"/>
                <w:b/>
                <w:bCs/>
                <w:color w:val="FF0000"/>
                <w:sz w:val="24"/>
                <w:szCs w:val="24"/>
                <w:u w:val="single"/>
                <w:rtl/>
              </w:rPr>
            </w:pPr>
            <w:r w:rsidRPr="00550FB0">
              <w:rPr>
                <w:rFonts w:ascii="David" w:hAnsi="David" w:cs="David" w:hint="cs"/>
                <w:b/>
                <w:bCs/>
                <w:color w:val="FF0000"/>
                <w:sz w:val="24"/>
                <w:szCs w:val="24"/>
                <w:u w:val="single"/>
                <w:rtl/>
              </w:rPr>
              <w:t xml:space="preserve">הסבר 8 </w:t>
            </w: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07F46">
        <w:tc>
          <w:tcPr>
            <w:tcW w:w="9294" w:type="dxa"/>
            <w:gridSpan w:val="14"/>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המרת מניות בכורה</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07F46">
        <w:tc>
          <w:tcPr>
            <w:tcW w:w="9294" w:type="dxa"/>
            <w:gridSpan w:val="14"/>
            <w:vAlign w:val="center"/>
          </w:tcPr>
          <w:p w:rsidR="00207F46" w:rsidRPr="004C7768" w:rsidRDefault="00207F46" w:rsidP="00207F46">
            <w:pPr>
              <w:spacing w:line="360" w:lineRule="auto"/>
              <w:rPr>
                <w:rFonts w:ascii="David" w:hAnsi="David" w:cs="David"/>
                <w:i/>
                <w:sz w:val="24"/>
                <w:szCs w:val="24"/>
                <w:rtl/>
              </w:rPr>
            </w:pPr>
            <w:r>
              <w:rPr>
                <w:rFonts w:ascii="David" w:hAnsi="David" w:cs="David" w:hint="cs"/>
                <w:sz w:val="24"/>
                <w:szCs w:val="24"/>
                <w:rtl/>
              </w:rPr>
              <w:t xml:space="preserve">ב-31/12/10 הומרו 50% מהמב"כ למ"ר דהיינו </w:t>
            </w:r>
            <m:oMath>
              <m:r>
                <m:rPr>
                  <m:sty m:val="p"/>
                </m:rPr>
                <w:rPr>
                  <w:rFonts w:ascii="Cambria Math" w:hAnsi="Cambria Math" w:cs="David"/>
                  <w:sz w:val="24"/>
                  <w:szCs w:val="24"/>
                </w:rPr>
                <m:t>100,000*5*</m:t>
              </m:r>
              <m:f>
                <m:fPr>
                  <m:ctrlPr>
                    <w:rPr>
                      <w:rFonts w:ascii="Cambria Math" w:hAnsi="Cambria Math" w:cs="David"/>
                      <w:i/>
                      <w:sz w:val="24"/>
                      <w:szCs w:val="24"/>
                    </w:rPr>
                  </m:ctrlPr>
                </m:fPr>
                <m:num>
                  <m:r>
                    <w:rPr>
                      <w:rFonts w:ascii="Cambria Math" w:hAnsi="Cambria Math" w:cs="David"/>
                      <w:sz w:val="24"/>
                      <w:szCs w:val="24"/>
                    </w:rPr>
                    <m:t>1</m:t>
                  </m:r>
                  <m:ctrlPr>
                    <w:rPr>
                      <w:rFonts w:ascii="Cambria Math" w:hAnsi="Cambria Math" w:cs="David"/>
                      <w:sz w:val="24"/>
                      <w:szCs w:val="24"/>
                    </w:rPr>
                  </m:ctrlPr>
                </m:num>
                <m:den>
                  <m:r>
                    <w:rPr>
                      <w:rFonts w:ascii="Cambria Math" w:hAnsi="Cambria Math" w:cs="David"/>
                      <w:sz w:val="24"/>
                      <w:szCs w:val="24"/>
                    </w:rPr>
                    <m:t>2</m:t>
                  </m:r>
                </m:den>
              </m:f>
              <m:r>
                <w:rPr>
                  <w:rFonts w:ascii="Cambria Math" w:hAnsi="Cambria Math" w:cs="David"/>
                  <w:sz w:val="24"/>
                  <w:szCs w:val="24"/>
                </w:rPr>
                <m:t>=250,000</m:t>
              </m:r>
            </m:oMath>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207F46">
        <w:tc>
          <w:tcPr>
            <w:tcW w:w="9294" w:type="dxa"/>
            <w:gridSpan w:val="14"/>
            <w:vAlign w:val="center"/>
          </w:tcPr>
          <w:p w:rsidR="00207F46" w:rsidRPr="004C7768" w:rsidRDefault="00207F46" w:rsidP="00207F46">
            <w:pPr>
              <w:spacing w:line="360" w:lineRule="auto"/>
              <w:rPr>
                <w:rFonts w:ascii="David" w:hAnsi="David" w:cs="David"/>
                <w:sz w:val="24"/>
                <w:szCs w:val="24"/>
              </w:rPr>
            </w:pPr>
            <w:r>
              <w:rPr>
                <w:rFonts w:ascii="David" w:hAnsi="David" w:cs="David" w:hint="cs"/>
                <w:sz w:val="24"/>
                <w:szCs w:val="24"/>
                <w:rtl/>
              </w:rPr>
              <w:t xml:space="preserve">באותו יום יתרת ההתחייבות בגינם עומדת על : </w:t>
            </w:r>
            <m:oMath>
              <m:r>
                <w:rPr>
                  <w:rFonts w:ascii="Cambria Math" w:hAnsi="Cambria Math" w:cs="David"/>
                  <w:sz w:val="24"/>
                  <w:szCs w:val="24"/>
                </w:rPr>
                <m:t>bal2</m:t>
              </m:r>
              <m:d>
                <m:dPr>
                  <m:ctrlPr>
                    <w:rPr>
                      <w:rFonts w:ascii="Cambria Math" w:hAnsi="Cambria Math" w:cs="David"/>
                      <w:i/>
                      <w:sz w:val="24"/>
                      <w:szCs w:val="24"/>
                    </w:rPr>
                  </m:ctrlPr>
                </m:dPr>
                <m:e>
                  <m:r>
                    <w:rPr>
                      <w:rFonts w:ascii="Cambria Math" w:hAnsi="Cambria Math" w:cs="David"/>
                      <w:sz w:val="24"/>
                      <w:szCs w:val="24"/>
                    </w:rPr>
                    <m:t>13.8%</m:t>
                  </m:r>
                </m:e>
              </m:d>
              <m:r>
                <w:rPr>
                  <w:rFonts w:ascii="Cambria Math" w:hAnsi="Cambria Math" w:cs="David"/>
                  <w:sz w:val="24"/>
                  <w:szCs w:val="24"/>
                </w:rPr>
                <m:t>=500,000</m:t>
              </m:r>
            </m:oMath>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550FB0" w:rsidRDefault="00550FB0" w:rsidP="00207F46">
            <w:pPr>
              <w:spacing w:line="360" w:lineRule="auto"/>
              <w:rPr>
                <w:rFonts w:ascii="David" w:hAnsi="David" w:cs="David"/>
                <w:sz w:val="24"/>
                <w:szCs w:val="24"/>
                <w:rtl/>
              </w:rPr>
            </w:pPr>
          </w:p>
          <w:p w:rsidR="00207F46" w:rsidRPr="00550FB0" w:rsidRDefault="00207F46" w:rsidP="00207F46">
            <w:pPr>
              <w:spacing w:line="360" w:lineRule="auto"/>
              <w:rPr>
                <w:rFonts w:ascii="David" w:hAnsi="David" w:cs="David"/>
                <w:b/>
                <w:bCs/>
                <w:sz w:val="24"/>
                <w:szCs w:val="24"/>
                <w:rtl/>
              </w:rPr>
            </w:pPr>
            <w:r w:rsidRPr="00550FB0">
              <w:rPr>
                <w:rFonts w:ascii="David" w:hAnsi="David" w:cs="David" w:hint="cs"/>
                <w:b/>
                <w:bCs/>
                <w:sz w:val="24"/>
                <w:szCs w:val="24"/>
                <w:rtl/>
              </w:rPr>
              <w:lastRenderedPageBreak/>
              <w:t xml:space="preserve">פקודת היומן </w:t>
            </w:r>
            <w:r w:rsidR="00550FB0">
              <w:rPr>
                <w:rFonts w:ascii="David" w:hAnsi="David" w:cs="David" w:hint="cs"/>
                <w:b/>
                <w:bCs/>
                <w:sz w:val="24"/>
                <w:szCs w:val="24"/>
                <w:rtl/>
              </w:rPr>
              <w:t>:</w:t>
            </w:r>
          </w:p>
        </w:tc>
        <w:tc>
          <w:tcPr>
            <w:tcW w:w="6810" w:type="dxa"/>
            <w:gridSpan w:val="12"/>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lastRenderedPageBreak/>
              <w:t>ח' התחייבות בגין מב"כ</w:t>
            </w:r>
          </w:p>
        </w:tc>
        <w:tc>
          <w:tcPr>
            <w:tcW w:w="6810" w:type="dxa"/>
            <w:gridSpan w:val="12"/>
            <w:vAlign w:val="center"/>
          </w:tcPr>
          <w:p w:rsidR="00207F46" w:rsidRPr="004C7768" w:rsidRDefault="00207F46" w:rsidP="00207F46">
            <w:pPr>
              <w:bidi w:val="0"/>
              <w:spacing w:line="360" w:lineRule="auto"/>
              <w:rPr>
                <w:rFonts w:ascii="David" w:hAnsi="David" w:cs="David"/>
                <w:i/>
                <w:sz w:val="24"/>
                <w:szCs w:val="24"/>
              </w:rPr>
            </w:pPr>
            <m:oMathPara>
              <m:oMathParaPr>
                <m:jc m:val="right"/>
              </m:oMathParaPr>
              <m:oMath>
                <m:r>
                  <w:rPr>
                    <w:rFonts w:ascii="Cambria Math" w:hAnsi="Cambria Math" w:cs="David"/>
                    <w:sz w:val="24"/>
                    <w:szCs w:val="24"/>
                  </w:rPr>
                  <m:t>500,000*</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r>
                  <w:rPr>
                    <w:rFonts w:ascii="Cambria Math" w:hAnsi="Cambria Math" w:cs="David"/>
                    <w:sz w:val="24"/>
                    <w:szCs w:val="24"/>
                  </w:rPr>
                  <m:t>=250,000</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ח' מב"כ הון </w:t>
            </w:r>
          </w:p>
        </w:tc>
        <w:tc>
          <w:tcPr>
            <w:tcW w:w="6810" w:type="dxa"/>
            <w:gridSpan w:val="12"/>
            <w:vAlign w:val="center"/>
          </w:tcPr>
          <w:p w:rsidR="00207F46" w:rsidRPr="004C7768" w:rsidRDefault="00207F46" w:rsidP="00207F46">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89,782*</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r>
                  <w:rPr>
                    <w:rFonts w:ascii="Cambria Math" w:hAnsi="Cambria Math" w:cs="David"/>
                    <w:sz w:val="24"/>
                    <w:szCs w:val="24"/>
                  </w:rPr>
                  <m:t>=44,891</m:t>
                </m:r>
              </m:oMath>
            </m:oMathPara>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הון מניות</w:t>
            </w:r>
            <w:r w:rsidR="00550FB0">
              <w:rPr>
                <w:rFonts w:ascii="David" w:hAnsi="David" w:cs="David" w:hint="cs"/>
                <w:sz w:val="24"/>
                <w:szCs w:val="24"/>
                <w:rtl/>
              </w:rPr>
              <w:t xml:space="preserve"> 1:5</w:t>
            </w:r>
          </w:p>
        </w:tc>
        <w:tc>
          <w:tcPr>
            <w:tcW w:w="6810" w:type="dxa"/>
            <w:gridSpan w:val="1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50,000</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r w:rsidR="00207F46" w:rsidTr="00A340EE">
        <w:tc>
          <w:tcPr>
            <w:tcW w:w="2484" w:type="dxa"/>
            <w:gridSpan w:val="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 xml:space="preserve">   ז' פרמיה </w:t>
            </w:r>
          </w:p>
        </w:tc>
        <w:tc>
          <w:tcPr>
            <w:tcW w:w="6810" w:type="dxa"/>
            <w:gridSpan w:val="12"/>
            <w:vAlign w:val="center"/>
          </w:tcPr>
          <w:p w:rsidR="00207F46" w:rsidRDefault="00207F46" w:rsidP="00207F46">
            <w:pPr>
              <w:spacing w:line="360" w:lineRule="auto"/>
              <w:rPr>
                <w:rFonts w:ascii="David" w:hAnsi="David" w:cs="David"/>
                <w:sz w:val="24"/>
                <w:szCs w:val="24"/>
                <w:rtl/>
              </w:rPr>
            </w:pPr>
            <w:r>
              <w:rPr>
                <w:rFonts w:ascii="David" w:hAnsi="David" w:cs="David" w:hint="cs"/>
                <w:sz w:val="24"/>
                <w:szCs w:val="24"/>
                <w:rtl/>
              </w:rPr>
              <w:t>244,891</w:t>
            </w:r>
          </w:p>
        </w:tc>
        <w:tc>
          <w:tcPr>
            <w:tcW w:w="0" w:type="auto"/>
            <w:vAlign w:val="center"/>
          </w:tcPr>
          <w:p w:rsidR="00207F46" w:rsidRDefault="00207F46" w:rsidP="00207F46">
            <w:pPr>
              <w:spacing w:line="360" w:lineRule="auto"/>
              <w:rPr>
                <w:rFonts w:ascii="David" w:hAnsi="David" w:cs="David"/>
                <w:sz w:val="24"/>
                <w:szCs w:val="24"/>
                <w:rtl/>
              </w:rPr>
            </w:pPr>
          </w:p>
        </w:tc>
        <w:tc>
          <w:tcPr>
            <w:tcW w:w="0" w:type="auto"/>
            <w:vAlign w:val="center"/>
          </w:tcPr>
          <w:p w:rsidR="00207F46" w:rsidRDefault="00207F46" w:rsidP="00207F46">
            <w:pPr>
              <w:spacing w:line="360" w:lineRule="auto"/>
              <w:rPr>
                <w:rFonts w:ascii="David" w:hAnsi="David" w:cs="David"/>
                <w:sz w:val="24"/>
                <w:szCs w:val="24"/>
                <w:rtl/>
              </w:rPr>
            </w:pPr>
          </w:p>
        </w:tc>
      </w:tr>
    </w:tbl>
    <w:p w:rsidR="00437069" w:rsidRDefault="00437069"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550FB0" w:rsidRDefault="00550FB0"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550FB0" w:rsidRDefault="00550FB0"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550FB0" w:rsidRDefault="00550FB0"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437069">
      <w:pPr>
        <w:spacing w:line="360" w:lineRule="auto"/>
        <w:rPr>
          <w:rFonts w:ascii="David" w:hAnsi="David" w:cs="David"/>
          <w:sz w:val="24"/>
          <w:szCs w:val="24"/>
          <w:rtl/>
        </w:rPr>
      </w:pPr>
    </w:p>
    <w:p w:rsidR="00E10411" w:rsidRDefault="00E10411" w:rsidP="00E10411">
      <w:pPr>
        <w:spacing w:line="360" w:lineRule="auto"/>
        <w:jc w:val="center"/>
        <w:rPr>
          <w:rFonts w:ascii="David" w:hAnsi="David" w:cs="David"/>
          <w:b/>
          <w:bCs/>
          <w:color w:val="7030A0"/>
          <w:sz w:val="24"/>
          <w:szCs w:val="24"/>
          <w:u w:val="single"/>
          <w:rtl/>
        </w:rPr>
      </w:pPr>
      <w:r w:rsidRPr="00C33D57">
        <w:rPr>
          <w:rFonts w:ascii="David" w:hAnsi="David" w:cs="David"/>
          <w:b/>
          <w:bCs/>
          <w:color w:val="7030A0"/>
          <w:sz w:val="24"/>
          <w:szCs w:val="24"/>
          <w:u w:val="single"/>
          <w:rtl/>
        </w:rPr>
        <w:lastRenderedPageBreak/>
        <w:t>מכשירים פיננסים – תרגי</w:t>
      </w:r>
      <w:r>
        <w:rPr>
          <w:rFonts w:ascii="David" w:hAnsi="David" w:cs="David"/>
          <w:b/>
          <w:bCs/>
          <w:color w:val="7030A0"/>
          <w:sz w:val="24"/>
          <w:szCs w:val="24"/>
          <w:u w:val="single"/>
          <w:rtl/>
        </w:rPr>
        <w:t xml:space="preserve">ל </w:t>
      </w:r>
      <w:r>
        <w:rPr>
          <w:rFonts w:ascii="David" w:hAnsi="David" w:cs="David" w:hint="cs"/>
          <w:b/>
          <w:bCs/>
          <w:color w:val="7030A0"/>
          <w:sz w:val="24"/>
          <w:szCs w:val="24"/>
          <w:u w:val="single"/>
          <w:rtl/>
        </w:rPr>
        <w:t>20</w:t>
      </w:r>
    </w:p>
    <w:p w:rsidR="00724F9E" w:rsidRDefault="00724F9E" w:rsidP="00724F9E">
      <w:pPr>
        <w:spacing w:line="360" w:lineRule="auto"/>
        <w:rPr>
          <w:rFonts w:ascii="David" w:hAnsi="David" w:cs="David"/>
          <w:b/>
          <w:bCs/>
          <w:sz w:val="24"/>
          <w:szCs w:val="24"/>
          <w:rtl/>
        </w:rPr>
      </w:pPr>
      <w:r>
        <w:rPr>
          <w:rFonts w:ascii="David" w:hAnsi="David" w:cs="David" w:hint="cs"/>
          <w:b/>
          <w:bCs/>
          <w:sz w:val="24"/>
          <w:szCs w:val="24"/>
          <w:rtl/>
        </w:rPr>
        <w:t xml:space="preserve">נדרש א' </w:t>
      </w:r>
      <w:r>
        <w:rPr>
          <w:rFonts w:ascii="David" w:hAnsi="David" w:cs="David"/>
          <w:b/>
          <w:bCs/>
          <w:sz w:val="24"/>
          <w:szCs w:val="24"/>
          <w:rtl/>
        </w:rPr>
        <w:t>–</w:t>
      </w:r>
      <w:r>
        <w:rPr>
          <w:rFonts w:ascii="David" w:hAnsi="David" w:cs="David" w:hint="cs"/>
          <w:b/>
          <w:bCs/>
          <w:sz w:val="24"/>
          <w:szCs w:val="24"/>
          <w:rtl/>
        </w:rPr>
        <w:t xml:space="preserve"> הקצאת תמורת ההנפקה לרכיבים השונים במועד ההנפקה </w:t>
      </w:r>
      <w:r w:rsidRPr="00F94CF3">
        <w:rPr>
          <w:rFonts w:ascii="David" w:hAnsi="David" w:cs="David" w:hint="cs"/>
          <w:b/>
          <w:bCs/>
          <w:color w:val="FF0000"/>
          <w:sz w:val="24"/>
          <w:szCs w:val="24"/>
          <w:rtl/>
        </w:rPr>
        <w:t>(1)</w:t>
      </w:r>
    </w:p>
    <w:tbl>
      <w:tblPr>
        <w:tblStyle w:val="ab"/>
        <w:bidiVisual/>
        <w:tblW w:w="0" w:type="auto"/>
        <w:tblInd w:w="-30" w:type="dxa"/>
        <w:tblLook w:val="04A0" w:firstRow="1" w:lastRow="0" w:firstColumn="1" w:lastColumn="0" w:noHBand="0" w:noVBand="1"/>
      </w:tblPr>
      <w:tblGrid>
        <w:gridCol w:w="821"/>
        <w:gridCol w:w="1737"/>
        <w:gridCol w:w="2269"/>
        <w:gridCol w:w="2624"/>
        <w:gridCol w:w="788"/>
      </w:tblGrid>
      <w:tr w:rsidR="00F844C5" w:rsidTr="001730DC">
        <w:tc>
          <w:tcPr>
            <w:tcW w:w="0" w:type="auto"/>
            <w:tcBorders>
              <w:top w:val="nil"/>
              <w:left w:val="nil"/>
              <w:bottom w:val="nil"/>
              <w:right w:val="single" w:sz="4" w:space="0" w:color="auto"/>
            </w:tcBorders>
          </w:tcPr>
          <w:p w:rsidR="00724F9E" w:rsidRPr="00437069" w:rsidRDefault="00724F9E" w:rsidP="00B96F59">
            <w:pPr>
              <w:spacing w:line="360" w:lineRule="auto"/>
              <w:rPr>
                <w:rFonts w:ascii="David" w:hAnsi="David" w:cs="David"/>
                <w:b/>
                <w:bCs/>
                <w:sz w:val="24"/>
                <w:szCs w:val="24"/>
                <w:rtl/>
              </w:rPr>
            </w:pPr>
          </w:p>
        </w:tc>
        <w:tc>
          <w:tcPr>
            <w:tcW w:w="0" w:type="auto"/>
            <w:tcBorders>
              <w:left w:val="single" w:sz="4" w:space="0" w:color="auto"/>
            </w:tcBorders>
          </w:tcPr>
          <w:p w:rsidR="00724F9E" w:rsidRPr="00437069" w:rsidRDefault="00724F9E" w:rsidP="00B96F59">
            <w:pPr>
              <w:spacing w:line="360" w:lineRule="auto"/>
              <w:rPr>
                <w:rFonts w:ascii="David" w:hAnsi="David" w:cs="David"/>
                <w:b/>
                <w:bCs/>
                <w:sz w:val="24"/>
                <w:szCs w:val="24"/>
                <w:rtl/>
              </w:rPr>
            </w:pPr>
            <w:r w:rsidRPr="00437069">
              <w:rPr>
                <w:rFonts w:ascii="David" w:hAnsi="David" w:cs="David" w:hint="cs"/>
                <w:b/>
                <w:bCs/>
                <w:sz w:val="24"/>
                <w:szCs w:val="24"/>
                <w:rtl/>
              </w:rPr>
              <w:t>סעיף</w:t>
            </w:r>
          </w:p>
        </w:tc>
        <w:tc>
          <w:tcPr>
            <w:tcW w:w="0" w:type="auto"/>
          </w:tcPr>
          <w:p w:rsidR="00724F9E" w:rsidRPr="00437069" w:rsidRDefault="00724F9E" w:rsidP="00B96F59">
            <w:pPr>
              <w:spacing w:line="360" w:lineRule="auto"/>
              <w:rPr>
                <w:rFonts w:ascii="David" w:hAnsi="David" w:cs="David"/>
                <w:b/>
                <w:bCs/>
                <w:sz w:val="24"/>
                <w:szCs w:val="24"/>
                <w:rtl/>
              </w:rPr>
            </w:pPr>
            <w:r w:rsidRPr="00437069">
              <w:rPr>
                <w:rFonts w:ascii="David" w:hAnsi="David" w:cs="David" w:hint="cs"/>
                <w:b/>
                <w:bCs/>
                <w:sz w:val="24"/>
                <w:szCs w:val="24"/>
                <w:rtl/>
              </w:rPr>
              <w:t>ברוטו</w:t>
            </w:r>
          </w:p>
        </w:tc>
        <w:tc>
          <w:tcPr>
            <w:tcW w:w="0" w:type="auto"/>
            <w:tcBorders>
              <w:right w:val="single" w:sz="4" w:space="0" w:color="auto"/>
            </w:tcBorders>
          </w:tcPr>
          <w:p w:rsidR="00724F9E" w:rsidRPr="00437069" w:rsidRDefault="00724F9E" w:rsidP="00F844C5">
            <w:pPr>
              <w:spacing w:line="360" w:lineRule="auto"/>
              <w:rPr>
                <w:rFonts w:ascii="David" w:hAnsi="David" w:cs="David"/>
                <w:b/>
                <w:bCs/>
                <w:sz w:val="24"/>
                <w:szCs w:val="24"/>
                <w:rtl/>
              </w:rPr>
            </w:pPr>
            <w:r w:rsidRPr="00437069">
              <w:rPr>
                <w:rFonts w:ascii="David" w:hAnsi="David" w:cs="David" w:hint="cs"/>
                <w:b/>
                <w:bCs/>
                <w:sz w:val="24"/>
                <w:szCs w:val="24"/>
                <w:rtl/>
              </w:rPr>
              <w:t>נטו</w:t>
            </w:r>
            <w:r>
              <w:rPr>
                <w:rFonts w:ascii="David" w:hAnsi="David" w:cs="David" w:hint="cs"/>
                <w:b/>
                <w:bCs/>
                <w:sz w:val="24"/>
                <w:szCs w:val="24"/>
                <w:rtl/>
              </w:rPr>
              <w:t xml:space="preserve"> (97%)</w:t>
            </w:r>
            <w:r w:rsidR="00F844C5">
              <w:rPr>
                <w:rFonts w:ascii="David" w:hAnsi="David" w:cs="David" w:hint="cs"/>
                <w:b/>
                <w:bCs/>
                <w:sz w:val="24"/>
                <w:szCs w:val="24"/>
                <w:rtl/>
              </w:rPr>
              <w:t xml:space="preserve"> </w:t>
            </w:r>
            <m:oMath>
              <m:f>
                <m:fPr>
                  <m:ctrlPr>
                    <w:rPr>
                      <w:rFonts w:ascii="Cambria Math" w:hAnsi="Cambria Math" w:cs="David"/>
                      <w:i/>
                      <w:sz w:val="24"/>
                      <w:szCs w:val="24"/>
                    </w:rPr>
                  </m:ctrlPr>
                </m:fPr>
                <m:num>
                  <m:r>
                    <m:rPr>
                      <m:sty m:val="p"/>
                    </m:rPr>
                    <w:rPr>
                      <w:rFonts w:ascii="Cambria Math" w:hAnsi="Cambria Math" w:cs="David"/>
                      <w:sz w:val="24"/>
                      <w:szCs w:val="24"/>
                    </w:rPr>
                    <m:t>168</m:t>
                  </m:r>
                  <m:r>
                    <w:rPr>
                      <w:rFonts w:ascii="Cambria Math" w:hAnsi="Cambria Math" w:cs="David"/>
                      <w:sz w:val="24"/>
                      <w:szCs w:val="24"/>
                    </w:rPr>
                    <m:t>,000</m:t>
                  </m:r>
                </m:num>
                <m:den>
                  <m:r>
                    <w:rPr>
                      <w:rFonts w:ascii="Cambria Math" w:hAnsi="Cambria Math" w:cs="David"/>
                      <w:sz w:val="24"/>
                      <w:szCs w:val="24"/>
                    </w:rPr>
                    <m:t>70,000*80</m:t>
                  </m:r>
                </m:den>
              </m:f>
              <m:r>
                <w:rPr>
                  <w:rFonts w:ascii="Cambria Math" w:hAnsi="Cambria Math" w:cs="David"/>
                  <w:sz w:val="24"/>
                  <w:szCs w:val="24"/>
                </w:rPr>
                <m:t>=3%</m:t>
              </m:r>
            </m:oMath>
          </w:p>
        </w:tc>
        <w:tc>
          <w:tcPr>
            <w:tcW w:w="0" w:type="auto"/>
            <w:tcBorders>
              <w:top w:val="nil"/>
              <w:left w:val="single" w:sz="4" w:space="0" w:color="auto"/>
              <w:bottom w:val="nil"/>
              <w:right w:val="nil"/>
            </w:tcBorders>
          </w:tcPr>
          <w:p w:rsidR="00724F9E" w:rsidRPr="00437069" w:rsidRDefault="00724F9E" w:rsidP="00B96F59">
            <w:pPr>
              <w:spacing w:line="360" w:lineRule="auto"/>
              <w:rPr>
                <w:rFonts w:ascii="David" w:hAnsi="David" w:cs="David"/>
                <w:b/>
                <w:bCs/>
                <w:sz w:val="24"/>
                <w:szCs w:val="24"/>
                <w:rtl/>
              </w:rPr>
            </w:pPr>
            <w:r w:rsidRPr="00437069">
              <w:rPr>
                <w:rFonts w:ascii="David" w:hAnsi="David" w:cs="David" w:hint="cs"/>
                <w:b/>
                <w:bCs/>
                <w:sz w:val="24"/>
                <w:szCs w:val="24"/>
                <w:rtl/>
              </w:rPr>
              <w:t>הערות</w:t>
            </w:r>
          </w:p>
        </w:tc>
      </w:tr>
      <w:tr w:rsidR="00724F9E" w:rsidTr="001730DC">
        <w:tc>
          <w:tcPr>
            <w:tcW w:w="0" w:type="auto"/>
            <w:tcBorders>
              <w:top w:val="nil"/>
              <w:left w:val="nil"/>
              <w:bottom w:val="nil"/>
              <w:right w:val="single" w:sz="4" w:space="0" w:color="auto"/>
            </w:tcBorders>
            <w:vAlign w:val="center"/>
          </w:tcPr>
          <w:p w:rsidR="00724F9E" w:rsidRPr="00724F9E" w:rsidRDefault="00F844C5" w:rsidP="001730DC">
            <w:pPr>
              <w:spacing w:line="360" w:lineRule="auto"/>
              <w:rPr>
                <w:rFonts w:ascii="David" w:hAnsi="David" w:cs="David"/>
                <w:sz w:val="24"/>
                <w:szCs w:val="24"/>
                <w:rtl/>
              </w:rPr>
            </w:pPr>
            <w:r>
              <w:rPr>
                <w:rFonts w:ascii="David" w:hAnsi="David" w:cs="David" w:hint="cs"/>
                <w:sz w:val="24"/>
                <w:szCs w:val="24"/>
                <w:rtl/>
              </w:rPr>
              <w:t>מדרג 1</w:t>
            </w:r>
          </w:p>
        </w:tc>
        <w:tc>
          <w:tcPr>
            <w:tcW w:w="0" w:type="auto"/>
            <w:tcBorders>
              <w:left w:val="single" w:sz="4" w:space="0" w:color="auto"/>
            </w:tcBorders>
          </w:tcPr>
          <w:p w:rsidR="00724F9E" w:rsidRPr="00724F9E" w:rsidRDefault="00F844C5" w:rsidP="00B96F59">
            <w:pPr>
              <w:spacing w:line="360" w:lineRule="auto"/>
              <w:rPr>
                <w:rFonts w:ascii="David" w:hAnsi="David" w:cs="David"/>
                <w:sz w:val="24"/>
                <w:szCs w:val="24"/>
                <w:rtl/>
              </w:rPr>
            </w:pPr>
            <w:r>
              <w:rPr>
                <w:rFonts w:ascii="David" w:hAnsi="David" w:cs="David" w:hint="cs"/>
                <w:sz w:val="24"/>
                <w:szCs w:val="24"/>
                <w:rtl/>
              </w:rPr>
              <w:t>אופציות סדרה א'</w:t>
            </w:r>
          </w:p>
        </w:tc>
        <w:tc>
          <w:tcPr>
            <w:tcW w:w="0" w:type="auto"/>
            <w:vAlign w:val="center"/>
          </w:tcPr>
          <w:p w:rsidR="00724F9E" w:rsidRPr="00F844C5" w:rsidRDefault="00F844C5" w:rsidP="00F844C5">
            <w:pPr>
              <w:bidi w:val="0"/>
              <w:spacing w:line="360" w:lineRule="auto"/>
              <w:rPr>
                <w:rFonts w:ascii="David" w:hAnsi="David" w:cs="David"/>
                <w:iCs/>
                <w:sz w:val="24"/>
                <w:szCs w:val="24"/>
              </w:rPr>
            </w:pPr>
            <m:oMathPara>
              <m:oMath>
                <m:r>
                  <w:rPr>
                    <w:rFonts w:ascii="Cambria Math" w:hAnsi="Cambria Math" w:cs="David"/>
                    <w:sz w:val="24"/>
                    <w:szCs w:val="24"/>
                  </w:rPr>
                  <m:t>70k*12=840,000</m:t>
                </m:r>
              </m:oMath>
            </m:oMathPara>
          </w:p>
        </w:tc>
        <w:tc>
          <w:tcPr>
            <w:tcW w:w="0" w:type="auto"/>
            <w:tcBorders>
              <w:right w:val="single" w:sz="4" w:space="0" w:color="auto"/>
            </w:tcBorders>
            <w:vAlign w:val="center"/>
          </w:tcPr>
          <w:p w:rsidR="00724F9E" w:rsidRPr="00724F9E" w:rsidRDefault="00F844C5" w:rsidP="00F844C5">
            <w:pPr>
              <w:spacing w:line="360" w:lineRule="auto"/>
              <w:rPr>
                <w:rFonts w:ascii="David" w:hAnsi="David" w:cs="David"/>
                <w:sz w:val="24"/>
                <w:szCs w:val="24"/>
                <w:rtl/>
              </w:rPr>
            </w:pPr>
            <w:r>
              <w:rPr>
                <w:rFonts w:ascii="David" w:hAnsi="David" w:cs="David" w:hint="cs"/>
                <w:sz w:val="24"/>
                <w:szCs w:val="24"/>
                <w:rtl/>
              </w:rPr>
              <w:t>840,000</w:t>
            </w:r>
          </w:p>
        </w:tc>
        <w:tc>
          <w:tcPr>
            <w:tcW w:w="0" w:type="auto"/>
            <w:tcBorders>
              <w:top w:val="nil"/>
              <w:left w:val="single" w:sz="4" w:space="0" w:color="auto"/>
              <w:bottom w:val="nil"/>
              <w:right w:val="nil"/>
            </w:tcBorders>
          </w:tcPr>
          <w:p w:rsidR="00724F9E" w:rsidRPr="00724F9E" w:rsidRDefault="00F844C5" w:rsidP="00B96F59">
            <w:pPr>
              <w:spacing w:line="360" w:lineRule="auto"/>
              <w:rPr>
                <w:rFonts w:ascii="David" w:hAnsi="David" w:cs="David"/>
                <w:sz w:val="24"/>
                <w:szCs w:val="24"/>
                <w:rtl/>
              </w:rPr>
            </w:pPr>
            <w:r>
              <w:rPr>
                <w:rFonts w:ascii="David" w:hAnsi="David" w:cs="David" w:hint="cs"/>
                <w:sz w:val="24"/>
                <w:szCs w:val="24"/>
                <w:rtl/>
              </w:rPr>
              <w:t>חריג</w:t>
            </w:r>
          </w:p>
        </w:tc>
      </w:tr>
      <w:tr w:rsidR="00F844C5" w:rsidTr="001730DC">
        <w:tc>
          <w:tcPr>
            <w:tcW w:w="0" w:type="auto"/>
            <w:vMerge w:val="restart"/>
            <w:tcBorders>
              <w:top w:val="nil"/>
              <w:left w:val="nil"/>
              <w:right w:val="single" w:sz="4" w:space="0" w:color="auto"/>
            </w:tcBorders>
            <w:vAlign w:val="center"/>
          </w:tcPr>
          <w:p w:rsidR="00F844C5" w:rsidRPr="00724F9E" w:rsidRDefault="00F844C5" w:rsidP="001730DC">
            <w:pPr>
              <w:spacing w:line="360" w:lineRule="auto"/>
              <w:rPr>
                <w:rFonts w:ascii="David" w:hAnsi="David" w:cs="David"/>
                <w:sz w:val="24"/>
                <w:szCs w:val="24"/>
                <w:rtl/>
              </w:rPr>
            </w:pPr>
            <w:r>
              <w:rPr>
                <w:rFonts w:ascii="David" w:hAnsi="David" w:cs="David" w:hint="cs"/>
                <w:sz w:val="24"/>
                <w:szCs w:val="24"/>
                <w:rtl/>
              </w:rPr>
              <w:t>מדרג 2</w:t>
            </w:r>
          </w:p>
        </w:tc>
        <w:tc>
          <w:tcPr>
            <w:tcW w:w="0" w:type="auto"/>
            <w:tcBorders>
              <w:left w:val="single" w:sz="4" w:space="0" w:color="auto"/>
            </w:tcBorders>
          </w:tcPr>
          <w:p w:rsidR="00F844C5" w:rsidRPr="00724F9E" w:rsidRDefault="00F844C5" w:rsidP="00B96F59">
            <w:pPr>
              <w:spacing w:line="360" w:lineRule="auto"/>
              <w:rPr>
                <w:rFonts w:ascii="David" w:hAnsi="David" w:cs="David"/>
                <w:sz w:val="24"/>
                <w:szCs w:val="24"/>
                <w:rtl/>
              </w:rPr>
            </w:pPr>
            <w:r>
              <w:rPr>
                <w:rFonts w:ascii="David" w:hAnsi="David" w:cs="David" w:hint="cs"/>
                <w:sz w:val="24"/>
                <w:szCs w:val="24"/>
                <w:rtl/>
              </w:rPr>
              <w:t xml:space="preserve">אג"ח התחייבות </w:t>
            </w:r>
          </w:p>
        </w:tc>
        <w:tc>
          <w:tcPr>
            <w:tcW w:w="0" w:type="auto"/>
          </w:tcPr>
          <w:p w:rsidR="00F844C5" w:rsidRPr="00724F9E" w:rsidRDefault="00552118" w:rsidP="00B96F59">
            <w:pPr>
              <w:spacing w:line="360" w:lineRule="auto"/>
              <w:rPr>
                <w:rFonts w:ascii="David" w:hAnsi="David" w:cs="David"/>
                <w:sz w:val="24"/>
                <w:szCs w:val="24"/>
                <w:rtl/>
              </w:rPr>
            </w:pPr>
            <w:r>
              <w:rPr>
                <w:rFonts w:ascii="David" w:hAnsi="David" w:cs="David" w:hint="cs"/>
                <w:sz w:val="24"/>
                <w:szCs w:val="24"/>
                <w:rtl/>
              </w:rPr>
              <w:t>959,401</w:t>
            </w:r>
          </w:p>
        </w:tc>
        <w:tc>
          <w:tcPr>
            <w:tcW w:w="0" w:type="auto"/>
            <w:tcBorders>
              <w:right w:val="single" w:sz="4" w:space="0" w:color="auto"/>
            </w:tcBorders>
          </w:tcPr>
          <w:p w:rsidR="00F844C5" w:rsidRPr="00724F9E" w:rsidRDefault="00552118" w:rsidP="00B96F59">
            <w:pPr>
              <w:spacing w:line="360" w:lineRule="auto"/>
              <w:rPr>
                <w:rFonts w:ascii="David" w:hAnsi="David" w:cs="David"/>
                <w:sz w:val="24"/>
                <w:szCs w:val="24"/>
                <w:rtl/>
              </w:rPr>
            </w:pPr>
            <w:r>
              <w:rPr>
                <w:rFonts w:ascii="David" w:hAnsi="David" w:cs="David" w:hint="cs"/>
                <w:sz w:val="24"/>
                <w:szCs w:val="24"/>
                <w:rtl/>
              </w:rPr>
              <w:t>930,619</w:t>
            </w:r>
          </w:p>
        </w:tc>
        <w:tc>
          <w:tcPr>
            <w:tcW w:w="0" w:type="auto"/>
            <w:tcBorders>
              <w:top w:val="nil"/>
              <w:left w:val="single" w:sz="4" w:space="0" w:color="auto"/>
              <w:bottom w:val="nil"/>
              <w:right w:val="nil"/>
            </w:tcBorders>
          </w:tcPr>
          <w:p w:rsidR="00F844C5" w:rsidRPr="00724F9E" w:rsidRDefault="00F844C5" w:rsidP="00B96F59">
            <w:pPr>
              <w:spacing w:line="360" w:lineRule="auto"/>
              <w:rPr>
                <w:rFonts w:ascii="David" w:hAnsi="David" w:cs="David"/>
                <w:sz w:val="24"/>
                <w:szCs w:val="24"/>
                <w:rtl/>
              </w:rPr>
            </w:pPr>
          </w:p>
        </w:tc>
      </w:tr>
      <w:tr w:rsidR="00F844C5" w:rsidTr="001730DC">
        <w:tc>
          <w:tcPr>
            <w:tcW w:w="0" w:type="auto"/>
            <w:vMerge/>
            <w:tcBorders>
              <w:left w:val="nil"/>
              <w:bottom w:val="nil"/>
              <w:right w:val="single" w:sz="4" w:space="0" w:color="auto"/>
            </w:tcBorders>
            <w:vAlign w:val="center"/>
          </w:tcPr>
          <w:p w:rsidR="00F844C5" w:rsidRPr="00724F9E" w:rsidRDefault="00F844C5" w:rsidP="001730DC">
            <w:pPr>
              <w:spacing w:line="360" w:lineRule="auto"/>
              <w:rPr>
                <w:rFonts w:ascii="David" w:hAnsi="David" w:cs="David"/>
                <w:sz w:val="24"/>
                <w:szCs w:val="24"/>
                <w:rtl/>
              </w:rPr>
            </w:pPr>
          </w:p>
        </w:tc>
        <w:tc>
          <w:tcPr>
            <w:tcW w:w="0" w:type="auto"/>
            <w:tcBorders>
              <w:left w:val="single" w:sz="4" w:space="0" w:color="auto"/>
            </w:tcBorders>
          </w:tcPr>
          <w:p w:rsidR="00F844C5" w:rsidRPr="00724F9E" w:rsidRDefault="00F844C5" w:rsidP="00B96F59">
            <w:pPr>
              <w:spacing w:line="360" w:lineRule="auto"/>
              <w:rPr>
                <w:rFonts w:ascii="David" w:hAnsi="David" w:cs="David"/>
                <w:sz w:val="24"/>
                <w:szCs w:val="24"/>
                <w:rtl/>
              </w:rPr>
            </w:pPr>
            <w:r>
              <w:rPr>
                <w:rFonts w:ascii="David" w:hAnsi="David" w:cs="David" w:hint="cs"/>
                <w:sz w:val="24"/>
                <w:szCs w:val="24"/>
                <w:rtl/>
              </w:rPr>
              <w:t xml:space="preserve">מב"כ התחייבות </w:t>
            </w:r>
          </w:p>
        </w:tc>
        <w:tc>
          <w:tcPr>
            <w:tcW w:w="0" w:type="auto"/>
          </w:tcPr>
          <w:p w:rsidR="00F844C5" w:rsidRPr="00724F9E" w:rsidRDefault="001730DC" w:rsidP="00B96F59">
            <w:pPr>
              <w:spacing w:line="360" w:lineRule="auto"/>
              <w:rPr>
                <w:rFonts w:ascii="David" w:hAnsi="David" w:cs="David"/>
                <w:sz w:val="24"/>
                <w:szCs w:val="24"/>
                <w:rtl/>
              </w:rPr>
            </w:pPr>
            <w:r>
              <w:rPr>
                <w:rFonts w:ascii="David" w:hAnsi="David" w:cs="David" w:hint="cs"/>
                <w:sz w:val="24"/>
                <w:szCs w:val="24"/>
                <w:rtl/>
              </w:rPr>
              <w:t>315,420</w:t>
            </w:r>
          </w:p>
        </w:tc>
        <w:tc>
          <w:tcPr>
            <w:tcW w:w="0" w:type="auto"/>
            <w:tcBorders>
              <w:right w:val="single" w:sz="4" w:space="0" w:color="auto"/>
            </w:tcBorders>
          </w:tcPr>
          <w:p w:rsidR="00F844C5" w:rsidRPr="00724F9E" w:rsidRDefault="001730DC" w:rsidP="00B96F59">
            <w:pPr>
              <w:spacing w:line="360" w:lineRule="auto"/>
              <w:rPr>
                <w:rFonts w:ascii="David" w:hAnsi="David" w:cs="David"/>
                <w:sz w:val="24"/>
                <w:szCs w:val="24"/>
                <w:rtl/>
              </w:rPr>
            </w:pPr>
            <w:r>
              <w:rPr>
                <w:rFonts w:ascii="David" w:hAnsi="David" w:cs="David" w:hint="cs"/>
                <w:sz w:val="24"/>
                <w:szCs w:val="24"/>
                <w:rtl/>
              </w:rPr>
              <w:t>305,957</w:t>
            </w:r>
          </w:p>
        </w:tc>
        <w:tc>
          <w:tcPr>
            <w:tcW w:w="0" w:type="auto"/>
            <w:tcBorders>
              <w:top w:val="nil"/>
              <w:left w:val="single" w:sz="4" w:space="0" w:color="auto"/>
              <w:bottom w:val="nil"/>
              <w:right w:val="nil"/>
            </w:tcBorders>
          </w:tcPr>
          <w:p w:rsidR="00F844C5" w:rsidRPr="00724F9E" w:rsidRDefault="00F844C5" w:rsidP="00B96F59">
            <w:pPr>
              <w:spacing w:line="360" w:lineRule="auto"/>
              <w:rPr>
                <w:rFonts w:ascii="David" w:hAnsi="David" w:cs="David"/>
                <w:sz w:val="24"/>
                <w:szCs w:val="24"/>
                <w:rtl/>
              </w:rPr>
            </w:pPr>
          </w:p>
        </w:tc>
      </w:tr>
      <w:tr w:rsidR="001730DC" w:rsidTr="001730DC">
        <w:tc>
          <w:tcPr>
            <w:tcW w:w="0" w:type="auto"/>
            <w:vMerge w:val="restart"/>
            <w:tcBorders>
              <w:top w:val="nil"/>
              <w:left w:val="nil"/>
              <w:right w:val="single" w:sz="4" w:space="0" w:color="auto"/>
            </w:tcBorders>
            <w:vAlign w:val="center"/>
          </w:tcPr>
          <w:p w:rsidR="001730DC" w:rsidRPr="00724F9E" w:rsidRDefault="001730DC" w:rsidP="001730DC">
            <w:pPr>
              <w:spacing w:line="360" w:lineRule="auto"/>
              <w:rPr>
                <w:rFonts w:ascii="David" w:hAnsi="David" w:cs="David"/>
                <w:sz w:val="24"/>
                <w:szCs w:val="24"/>
                <w:rtl/>
              </w:rPr>
            </w:pPr>
            <w:r>
              <w:rPr>
                <w:rFonts w:ascii="David" w:hAnsi="David" w:cs="David" w:hint="cs"/>
                <w:sz w:val="24"/>
                <w:szCs w:val="24"/>
                <w:rtl/>
              </w:rPr>
              <w:t>מדרג 3</w:t>
            </w:r>
          </w:p>
        </w:tc>
        <w:tc>
          <w:tcPr>
            <w:tcW w:w="0" w:type="auto"/>
            <w:tcBorders>
              <w:left w:val="single" w:sz="4" w:space="0" w:color="auto"/>
            </w:tcBorders>
          </w:tcPr>
          <w:p w:rsidR="001730DC" w:rsidRPr="00724F9E" w:rsidRDefault="001730DC" w:rsidP="00B96F59">
            <w:pPr>
              <w:spacing w:line="360" w:lineRule="auto"/>
              <w:rPr>
                <w:rFonts w:ascii="David" w:hAnsi="David" w:cs="David"/>
                <w:sz w:val="24"/>
                <w:szCs w:val="24"/>
                <w:rtl/>
              </w:rPr>
            </w:pPr>
            <w:r>
              <w:rPr>
                <w:rFonts w:ascii="David" w:hAnsi="David" w:cs="David" w:hint="cs"/>
                <w:sz w:val="24"/>
                <w:szCs w:val="24"/>
                <w:rtl/>
              </w:rPr>
              <w:t>אג"ח הון</w:t>
            </w:r>
          </w:p>
        </w:tc>
        <w:tc>
          <w:tcPr>
            <w:tcW w:w="0" w:type="auto"/>
          </w:tcPr>
          <w:p w:rsidR="001730DC" w:rsidRPr="00724F9E" w:rsidRDefault="00294C15" w:rsidP="00B96F59">
            <w:pPr>
              <w:spacing w:line="360" w:lineRule="auto"/>
              <w:rPr>
                <w:rFonts w:ascii="David" w:hAnsi="David" w:cs="David"/>
                <w:sz w:val="24"/>
                <w:szCs w:val="24"/>
                <w:rtl/>
              </w:rPr>
            </w:pPr>
            <w:r>
              <w:rPr>
                <w:rFonts w:ascii="David" w:hAnsi="David" w:cs="David" w:hint="cs"/>
                <w:sz w:val="24"/>
                <w:szCs w:val="24"/>
                <w:rtl/>
              </w:rPr>
              <w:t>242,219</w:t>
            </w:r>
          </w:p>
        </w:tc>
        <w:tc>
          <w:tcPr>
            <w:tcW w:w="0" w:type="auto"/>
            <w:tcBorders>
              <w:right w:val="single" w:sz="4" w:space="0" w:color="auto"/>
            </w:tcBorders>
          </w:tcPr>
          <w:p w:rsidR="001730DC" w:rsidRPr="00724F9E" w:rsidRDefault="00294C15" w:rsidP="00B96F59">
            <w:pPr>
              <w:spacing w:line="360" w:lineRule="auto"/>
              <w:rPr>
                <w:rFonts w:ascii="David" w:hAnsi="David" w:cs="David"/>
                <w:sz w:val="24"/>
                <w:szCs w:val="24"/>
                <w:rtl/>
              </w:rPr>
            </w:pPr>
            <w:r>
              <w:rPr>
                <w:rFonts w:ascii="David" w:hAnsi="David" w:cs="David" w:hint="cs"/>
                <w:sz w:val="24"/>
                <w:szCs w:val="24"/>
                <w:rtl/>
              </w:rPr>
              <w:t>234,952</w:t>
            </w:r>
          </w:p>
        </w:tc>
        <w:tc>
          <w:tcPr>
            <w:tcW w:w="0" w:type="auto"/>
            <w:tcBorders>
              <w:top w:val="nil"/>
              <w:left w:val="single" w:sz="4" w:space="0" w:color="auto"/>
              <w:bottom w:val="nil"/>
              <w:right w:val="nil"/>
            </w:tcBorders>
          </w:tcPr>
          <w:p w:rsidR="001730DC" w:rsidRPr="00724F9E" w:rsidRDefault="001730DC" w:rsidP="00B96F59">
            <w:pPr>
              <w:spacing w:line="360" w:lineRule="auto"/>
              <w:rPr>
                <w:rFonts w:ascii="David" w:hAnsi="David" w:cs="David"/>
                <w:sz w:val="24"/>
                <w:szCs w:val="24"/>
                <w:rtl/>
              </w:rPr>
            </w:pPr>
          </w:p>
        </w:tc>
      </w:tr>
      <w:tr w:rsidR="001730DC" w:rsidTr="001730DC">
        <w:tc>
          <w:tcPr>
            <w:tcW w:w="0" w:type="auto"/>
            <w:vMerge/>
            <w:tcBorders>
              <w:left w:val="nil"/>
              <w:right w:val="single" w:sz="4" w:space="0" w:color="auto"/>
            </w:tcBorders>
          </w:tcPr>
          <w:p w:rsidR="001730DC" w:rsidRPr="00724F9E" w:rsidRDefault="001730DC" w:rsidP="00B96F59">
            <w:pPr>
              <w:spacing w:line="360" w:lineRule="auto"/>
              <w:rPr>
                <w:rFonts w:ascii="David" w:hAnsi="David" w:cs="David"/>
                <w:sz w:val="24"/>
                <w:szCs w:val="24"/>
                <w:rtl/>
              </w:rPr>
            </w:pPr>
          </w:p>
        </w:tc>
        <w:tc>
          <w:tcPr>
            <w:tcW w:w="0" w:type="auto"/>
            <w:tcBorders>
              <w:left w:val="single" w:sz="4" w:space="0" w:color="auto"/>
            </w:tcBorders>
          </w:tcPr>
          <w:p w:rsidR="001730DC" w:rsidRPr="00724F9E" w:rsidRDefault="001730DC" w:rsidP="00B96F59">
            <w:pPr>
              <w:spacing w:line="360" w:lineRule="auto"/>
              <w:rPr>
                <w:rFonts w:ascii="David" w:hAnsi="David" w:cs="David"/>
                <w:sz w:val="24"/>
                <w:szCs w:val="24"/>
                <w:rtl/>
              </w:rPr>
            </w:pPr>
            <w:r>
              <w:rPr>
                <w:rFonts w:ascii="David" w:hAnsi="David" w:cs="David" w:hint="cs"/>
                <w:sz w:val="24"/>
                <w:szCs w:val="24"/>
                <w:rtl/>
              </w:rPr>
              <w:t>מב"כ הון</w:t>
            </w:r>
          </w:p>
        </w:tc>
        <w:tc>
          <w:tcPr>
            <w:tcW w:w="0" w:type="auto"/>
          </w:tcPr>
          <w:p w:rsidR="001730DC" w:rsidRPr="00724F9E" w:rsidRDefault="00294C15" w:rsidP="00B96F59">
            <w:pPr>
              <w:spacing w:line="360" w:lineRule="auto"/>
              <w:rPr>
                <w:rFonts w:ascii="David" w:hAnsi="David" w:cs="David"/>
                <w:sz w:val="24"/>
                <w:szCs w:val="24"/>
                <w:rtl/>
              </w:rPr>
            </w:pPr>
            <w:r>
              <w:rPr>
                <w:rFonts w:ascii="David" w:hAnsi="David" w:cs="David" w:hint="cs"/>
                <w:sz w:val="24"/>
                <w:szCs w:val="24"/>
                <w:rtl/>
              </w:rPr>
              <w:t>197,080</w:t>
            </w:r>
          </w:p>
        </w:tc>
        <w:tc>
          <w:tcPr>
            <w:tcW w:w="0" w:type="auto"/>
            <w:tcBorders>
              <w:right w:val="single" w:sz="4" w:space="0" w:color="auto"/>
            </w:tcBorders>
          </w:tcPr>
          <w:p w:rsidR="001730DC" w:rsidRPr="00724F9E" w:rsidRDefault="00294C15" w:rsidP="00B96F59">
            <w:pPr>
              <w:spacing w:line="360" w:lineRule="auto"/>
              <w:rPr>
                <w:rFonts w:ascii="David" w:hAnsi="David" w:cs="David"/>
                <w:sz w:val="24"/>
                <w:szCs w:val="24"/>
                <w:rtl/>
              </w:rPr>
            </w:pPr>
            <w:r>
              <w:rPr>
                <w:rFonts w:ascii="David" w:hAnsi="David" w:cs="David" w:hint="cs"/>
                <w:sz w:val="24"/>
                <w:szCs w:val="24"/>
                <w:rtl/>
              </w:rPr>
              <w:t>191,168</w:t>
            </w:r>
          </w:p>
        </w:tc>
        <w:tc>
          <w:tcPr>
            <w:tcW w:w="0" w:type="auto"/>
            <w:tcBorders>
              <w:top w:val="nil"/>
              <w:left w:val="single" w:sz="4" w:space="0" w:color="auto"/>
              <w:bottom w:val="nil"/>
              <w:right w:val="nil"/>
            </w:tcBorders>
          </w:tcPr>
          <w:p w:rsidR="001730DC" w:rsidRPr="00724F9E" w:rsidRDefault="001730DC" w:rsidP="00B96F59">
            <w:pPr>
              <w:spacing w:line="360" w:lineRule="auto"/>
              <w:rPr>
                <w:rFonts w:ascii="David" w:hAnsi="David" w:cs="David"/>
                <w:sz w:val="24"/>
                <w:szCs w:val="24"/>
                <w:rtl/>
              </w:rPr>
            </w:pPr>
          </w:p>
        </w:tc>
      </w:tr>
      <w:tr w:rsidR="001730DC" w:rsidTr="001730DC">
        <w:tc>
          <w:tcPr>
            <w:tcW w:w="0" w:type="auto"/>
            <w:vMerge/>
            <w:tcBorders>
              <w:left w:val="nil"/>
              <w:right w:val="single" w:sz="4" w:space="0" w:color="auto"/>
            </w:tcBorders>
          </w:tcPr>
          <w:p w:rsidR="001730DC" w:rsidRPr="00724F9E" w:rsidRDefault="001730DC" w:rsidP="00B96F59">
            <w:pPr>
              <w:spacing w:line="360" w:lineRule="auto"/>
              <w:rPr>
                <w:rFonts w:ascii="David" w:hAnsi="David" w:cs="David"/>
                <w:sz w:val="24"/>
                <w:szCs w:val="24"/>
                <w:rtl/>
              </w:rPr>
            </w:pPr>
          </w:p>
        </w:tc>
        <w:tc>
          <w:tcPr>
            <w:tcW w:w="0" w:type="auto"/>
            <w:tcBorders>
              <w:left w:val="single" w:sz="4" w:space="0" w:color="auto"/>
            </w:tcBorders>
          </w:tcPr>
          <w:p w:rsidR="001730DC" w:rsidRPr="00724F9E" w:rsidRDefault="001730DC" w:rsidP="00B96F59">
            <w:pPr>
              <w:spacing w:line="360" w:lineRule="auto"/>
              <w:rPr>
                <w:rFonts w:ascii="David" w:hAnsi="David" w:cs="David"/>
                <w:sz w:val="24"/>
                <w:szCs w:val="24"/>
                <w:rtl/>
              </w:rPr>
            </w:pPr>
            <w:r>
              <w:rPr>
                <w:rFonts w:ascii="David" w:hAnsi="David" w:cs="David" w:hint="cs"/>
                <w:sz w:val="24"/>
                <w:szCs w:val="24"/>
                <w:rtl/>
              </w:rPr>
              <w:t xml:space="preserve">אופציות </w:t>
            </w:r>
            <w:r>
              <w:rPr>
                <w:rFonts w:ascii="David" w:hAnsi="David" w:cs="David" w:hint="cs"/>
                <w:sz w:val="24"/>
                <w:szCs w:val="24"/>
              </w:rPr>
              <w:t>PUT</w:t>
            </w:r>
          </w:p>
        </w:tc>
        <w:tc>
          <w:tcPr>
            <w:tcW w:w="0" w:type="auto"/>
          </w:tcPr>
          <w:p w:rsidR="001730DC" w:rsidRPr="00724F9E" w:rsidRDefault="008E6038" w:rsidP="00B96F59">
            <w:pPr>
              <w:spacing w:line="360" w:lineRule="auto"/>
              <w:rPr>
                <w:rFonts w:ascii="David" w:hAnsi="David" w:cs="David"/>
                <w:sz w:val="24"/>
                <w:szCs w:val="24"/>
                <w:rtl/>
              </w:rPr>
            </w:pPr>
            <w:r>
              <w:rPr>
                <w:rFonts w:ascii="David" w:hAnsi="David" w:cs="David" w:hint="cs"/>
                <w:sz w:val="24"/>
                <w:szCs w:val="24"/>
                <w:rtl/>
              </w:rPr>
              <w:t>507,647</w:t>
            </w:r>
          </w:p>
        </w:tc>
        <w:tc>
          <w:tcPr>
            <w:tcW w:w="0" w:type="auto"/>
            <w:tcBorders>
              <w:right w:val="single" w:sz="4" w:space="0" w:color="auto"/>
            </w:tcBorders>
          </w:tcPr>
          <w:p w:rsidR="001730DC" w:rsidRPr="00724F9E" w:rsidRDefault="00294C15" w:rsidP="00B96F59">
            <w:pPr>
              <w:spacing w:line="360" w:lineRule="auto"/>
              <w:rPr>
                <w:rFonts w:ascii="David" w:hAnsi="David" w:cs="David"/>
                <w:sz w:val="24"/>
                <w:szCs w:val="24"/>
                <w:rtl/>
              </w:rPr>
            </w:pPr>
            <w:r>
              <w:rPr>
                <w:rFonts w:ascii="David" w:hAnsi="David" w:cs="David" w:hint="cs"/>
                <w:sz w:val="24"/>
                <w:szCs w:val="24"/>
                <w:rtl/>
              </w:rPr>
              <w:t>492,418</w:t>
            </w:r>
          </w:p>
        </w:tc>
        <w:tc>
          <w:tcPr>
            <w:tcW w:w="0" w:type="auto"/>
            <w:tcBorders>
              <w:top w:val="nil"/>
              <w:left w:val="single" w:sz="4" w:space="0" w:color="auto"/>
              <w:bottom w:val="nil"/>
              <w:right w:val="nil"/>
            </w:tcBorders>
          </w:tcPr>
          <w:p w:rsidR="001730DC" w:rsidRPr="00724F9E" w:rsidRDefault="001730DC" w:rsidP="00B96F59">
            <w:pPr>
              <w:spacing w:line="360" w:lineRule="auto"/>
              <w:rPr>
                <w:rFonts w:ascii="David" w:hAnsi="David" w:cs="David"/>
                <w:sz w:val="24"/>
                <w:szCs w:val="24"/>
                <w:rtl/>
              </w:rPr>
            </w:pPr>
          </w:p>
        </w:tc>
      </w:tr>
      <w:tr w:rsidR="001730DC" w:rsidTr="001730DC">
        <w:tc>
          <w:tcPr>
            <w:tcW w:w="0" w:type="auto"/>
            <w:vMerge/>
            <w:tcBorders>
              <w:left w:val="nil"/>
              <w:bottom w:val="nil"/>
              <w:right w:val="single" w:sz="4" w:space="0" w:color="auto"/>
            </w:tcBorders>
          </w:tcPr>
          <w:p w:rsidR="001730DC" w:rsidRPr="00724F9E" w:rsidRDefault="001730DC" w:rsidP="00B96F59">
            <w:pPr>
              <w:spacing w:line="360" w:lineRule="auto"/>
              <w:rPr>
                <w:rFonts w:ascii="David" w:hAnsi="David" w:cs="David"/>
                <w:sz w:val="24"/>
                <w:szCs w:val="24"/>
                <w:rtl/>
              </w:rPr>
            </w:pPr>
          </w:p>
        </w:tc>
        <w:tc>
          <w:tcPr>
            <w:tcW w:w="0" w:type="auto"/>
            <w:tcBorders>
              <w:left w:val="single" w:sz="4" w:space="0" w:color="auto"/>
            </w:tcBorders>
          </w:tcPr>
          <w:p w:rsidR="001730DC" w:rsidRPr="00724F9E" w:rsidRDefault="001730DC" w:rsidP="00B96F59">
            <w:pPr>
              <w:spacing w:line="360" w:lineRule="auto"/>
              <w:rPr>
                <w:rFonts w:ascii="David" w:hAnsi="David" w:cs="David"/>
                <w:sz w:val="24"/>
                <w:szCs w:val="24"/>
                <w:rtl/>
              </w:rPr>
            </w:pPr>
            <w:r>
              <w:rPr>
                <w:rFonts w:ascii="David" w:hAnsi="David" w:cs="David" w:hint="cs"/>
                <w:sz w:val="24"/>
                <w:szCs w:val="24"/>
                <w:rtl/>
              </w:rPr>
              <w:t>מניות</w:t>
            </w:r>
          </w:p>
        </w:tc>
        <w:tc>
          <w:tcPr>
            <w:tcW w:w="0" w:type="auto"/>
          </w:tcPr>
          <w:p w:rsidR="001730DC" w:rsidRPr="00724F9E" w:rsidRDefault="008E6038" w:rsidP="00B96F59">
            <w:pPr>
              <w:spacing w:line="360" w:lineRule="auto"/>
              <w:rPr>
                <w:rFonts w:ascii="David" w:hAnsi="David" w:cs="David"/>
                <w:sz w:val="24"/>
                <w:szCs w:val="24"/>
                <w:rtl/>
              </w:rPr>
            </w:pPr>
            <w:r>
              <w:rPr>
                <w:rFonts w:ascii="David" w:hAnsi="David" w:cs="David" w:hint="cs"/>
                <w:sz w:val="24"/>
                <w:szCs w:val="24"/>
                <w:rtl/>
              </w:rPr>
              <w:t>2,538,233</w:t>
            </w:r>
          </w:p>
        </w:tc>
        <w:tc>
          <w:tcPr>
            <w:tcW w:w="0" w:type="auto"/>
            <w:tcBorders>
              <w:right w:val="single" w:sz="4" w:space="0" w:color="auto"/>
            </w:tcBorders>
          </w:tcPr>
          <w:p w:rsidR="001730DC" w:rsidRPr="00724F9E" w:rsidRDefault="00294C15" w:rsidP="00B96F59">
            <w:pPr>
              <w:spacing w:line="360" w:lineRule="auto"/>
              <w:rPr>
                <w:rFonts w:ascii="David" w:hAnsi="David" w:cs="David"/>
                <w:sz w:val="24"/>
                <w:szCs w:val="24"/>
                <w:rtl/>
              </w:rPr>
            </w:pPr>
            <w:r>
              <w:rPr>
                <w:rFonts w:ascii="David" w:hAnsi="David" w:cs="David" w:hint="cs"/>
                <w:sz w:val="24"/>
                <w:szCs w:val="24"/>
                <w:rtl/>
              </w:rPr>
              <w:t>2,4</w:t>
            </w:r>
            <w:r w:rsidR="008E6038">
              <w:rPr>
                <w:rFonts w:ascii="David" w:hAnsi="David" w:cs="David" w:hint="cs"/>
                <w:sz w:val="24"/>
                <w:szCs w:val="24"/>
                <w:rtl/>
              </w:rPr>
              <w:t>62,086</w:t>
            </w:r>
          </w:p>
        </w:tc>
        <w:tc>
          <w:tcPr>
            <w:tcW w:w="0" w:type="auto"/>
            <w:tcBorders>
              <w:top w:val="nil"/>
              <w:left w:val="single" w:sz="4" w:space="0" w:color="auto"/>
              <w:bottom w:val="nil"/>
              <w:right w:val="nil"/>
            </w:tcBorders>
          </w:tcPr>
          <w:p w:rsidR="001730DC" w:rsidRPr="00724F9E" w:rsidRDefault="001730DC" w:rsidP="00B96F59">
            <w:pPr>
              <w:spacing w:line="360" w:lineRule="auto"/>
              <w:rPr>
                <w:rFonts w:ascii="David" w:hAnsi="David" w:cs="David"/>
                <w:sz w:val="24"/>
                <w:szCs w:val="24"/>
                <w:rtl/>
              </w:rPr>
            </w:pPr>
          </w:p>
        </w:tc>
      </w:tr>
      <w:tr w:rsidR="00724F9E" w:rsidTr="001730DC">
        <w:tc>
          <w:tcPr>
            <w:tcW w:w="0" w:type="auto"/>
            <w:tcBorders>
              <w:top w:val="nil"/>
              <w:left w:val="nil"/>
              <w:bottom w:val="nil"/>
              <w:right w:val="single" w:sz="4" w:space="0" w:color="auto"/>
            </w:tcBorders>
          </w:tcPr>
          <w:p w:rsidR="00724F9E" w:rsidRDefault="00724F9E" w:rsidP="00B96F59">
            <w:pPr>
              <w:spacing w:line="360" w:lineRule="auto"/>
              <w:rPr>
                <w:rFonts w:ascii="David" w:hAnsi="David" w:cs="David"/>
                <w:b/>
                <w:bCs/>
                <w:sz w:val="24"/>
                <w:szCs w:val="24"/>
                <w:rtl/>
              </w:rPr>
            </w:pPr>
          </w:p>
        </w:tc>
        <w:tc>
          <w:tcPr>
            <w:tcW w:w="0" w:type="auto"/>
            <w:tcBorders>
              <w:left w:val="single" w:sz="4" w:space="0" w:color="auto"/>
            </w:tcBorders>
          </w:tcPr>
          <w:p w:rsidR="00724F9E" w:rsidRDefault="00724F9E" w:rsidP="00B96F59">
            <w:pPr>
              <w:spacing w:line="360" w:lineRule="auto"/>
              <w:rPr>
                <w:rFonts w:ascii="David" w:hAnsi="David" w:cs="David"/>
                <w:b/>
                <w:bCs/>
                <w:sz w:val="24"/>
                <w:szCs w:val="24"/>
                <w:rtl/>
              </w:rPr>
            </w:pPr>
          </w:p>
        </w:tc>
        <w:tc>
          <w:tcPr>
            <w:tcW w:w="0" w:type="auto"/>
          </w:tcPr>
          <w:p w:rsidR="00724F9E" w:rsidRDefault="001730DC" w:rsidP="00B96F59">
            <w:pPr>
              <w:spacing w:line="360" w:lineRule="auto"/>
              <w:rPr>
                <w:rFonts w:ascii="David" w:hAnsi="David" w:cs="David"/>
                <w:b/>
                <w:bCs/>
                <w:sz w:val="24"/>
                <w:szCs w:val="24"/>
                <w:rtl/>
              </w:rPr>
            </w:pPr>
            <w:r>
              <w:rPr>
                <w:rFonts w:ascii="David" w:hAnsi="David" w:cs="David" w:hint="cs"/>
                <w:b/>
                <w:bCs/>
                <w:sz w:val="24"/>
                <w:szCs w:val="24"/>
                <w:rtl/>
              </w:rPr>
              <w:t>5,600,000</w:t>
            </w:r>
          </w:p>
        </w:tc>
        <w:tc>
          <w:tcPr>
            <w:tcW w:w="0" w:type="auto"/>
            <w:tcBorders>
              <w:right w:val="single" w:sz="4" w:space="0" w:color="auto"/>
            </w:tcBorders>
          </w:tcPr>
          <w:p w:rsidR="00724F9E" w:rsidRDefault="001730DC" w:rsidP="00B96F59">
            <w:pPr>
              <w:spacing w:line="360" w:lineRule="auto"/>
              <w:rPr>
                <w:rFonts w:ascii="David" w:hAnsi="David" w:cs="David"/>
                <w:b/>
                <w:bCs/>
                <w:sz w:val="24"/>
                <w:szCs w:val="24"/>
                <w:rtl/>
              </w:rPr>
            </w:pPr>
            <w:r>
              <w:rPr>
                <w:rFonts w:ascii="David" w:hAnsi="David" w:cs="David" w:hint="cs"/>
                <w:b/>
                <w:bCs/>
                <w:sz w:val="24"/>
                <w:szCs w:val="24"/>
                <w:rtl/>
              </w:rPr>
              <w:t>5,457,200</w:t>
            </w:r>
          </w:p>
        </w:tc>
        <w:tc>
          <w:tcPr>
            <w:tcW w:w="0" w:type="auto"/>
            <w:tcBorders>
              <w:top w:val="nil"/>
              <w:left w:val="single" w:sz="4" w:space="0" w:color="auto"/>
              <w:bottom w:val="nil"/>
              <w:right w:val="nil"/>
            </w:tcBorders>
          </w:tcPr>
          <w:p w:rsidR="00724F9E" w:rsidRPr="00437069" w:rsidRDefault="00724F9E" w:rsidP="00B96F59">
            <w:pPr>
              <w:spacing w:line="360" w:lineRule="auto"/>
              <w:rPr>
                <w:rFonts w:ascii="David" w:hAnsi="David" w:cs="David"/>
                <w:b/>
                <w:bCs/>
                <w:sz w:val="24"/>
                <w:szCs w:val="24"/>
                <w:rtl/>
              </w:rPr>
            </w:pPr>
          </w:p>
        </w:tc>
      </w:tr>
    </w:tbl>
    <w:p w:rsidR="00724F9E" w:rsidRDefault="00724F9E" w:rsidP="00724F9E">
      <w:pPr>
        <w:spacing w:line="360" w:lineRule="auto"/>
        <w:rPr>
          <w:rFonts w:ascii="David" w:hAnsi="David" w:cs="David"/>
          <w:sz w:val="24"/>
          <w:szCs w:val="24"/>
          <w:rtl/>
        </w:rPr>
      </w:pPr>
      <w:r>
        <w:rPr>
          <w:rFonts w:ascii="David" w:hAnsi="David" w:cs="David" w:hint="cs"/>
          <w:sz w:val="24"/>
          <w:szCs w:val="24"/>
          <w:rtl/>
        </w:rPr>
        <w:t>פקודת יומן :</w:t>
      </w:r>
    </w:p>
    <w:tbl>
      <w:tblPr>
        <w:tblStyle w:val="ab"/>
        <w:bidiVisual/>
        <w:tblW w:w="0" w:type="auto"/>
        <w:tblLook w:val="04A0" w:firstRow="1" w:lastRow="0" w:firstColumn="1" w:lastColumn="0" w:noHBand="0" w:noVBand="1"/>
      </w:tblPr>
      <w:tblGrid>
        <w:gridCol w:w="2761"/>
        <w:gridCol w:w="1080"/>
        <w:gridCol w:w="1080"/>
      </w:tblGrid>
      <w:tr w:rsidR="00724F9E" w:rsidTr="00B96F59">
        <w:tc>
          <w:tcPr>
            <w:tcW w:w="0" w:type="auto"/>
          </w:tcPr>
          <w:p w:rsidR="00724F9E" w:rsidRPr="00654ED4" w:rsidRDefault="00724F9E" w:rsidP="00B96F59">
            <w:pPr>
              <w:spacing w:line="360" w:lineRule="auto"/>
              <w:rPr>
                <w:rFonts w:ascii="David" w:hAnsi="David" w:cs="David"/>
                <w:b/>
                <w:bCs/>
                <w:sz w:val="24"/>
                <w:szCs w:val="24"/>
                <w:rtl/>
              </w:rPr>
            </w:pPr>
          </w:p>
        </w:tc>
        <w:tc>
          <w:tcPr>
            <w:tcW w:w="0" w:type="auto"/>
          </w:tcPr>
          <w:p w:rsidR="00724F9E" w:rsidRPr="00654ED4" w:rsidRDefault="00724F9E" w:rsidP="00B96F59">
            <w:pPr>
              <w:spacing w:line="360" w:lineRule="auto"/>
              <w:rPr>
                <w:rFonts w:ascii="David" w:hAnsi="David" w:cs="David"/>
                <w:b/>
                <w:bCs/>
                <w:sz w:val="24"/>
                <w:szCs w:val="24"/>
                <w:rtl/>
              </w:rPr>
            </w:pPr>
            <w:r w:rsidRPr="00654ED4">
              <w:rPr>
                <w:rFonts w:ascii="David" w:hAnsi="David" w:cs="David" w:hint="cs"/>
                <w:b/>
                <w:bCs/>
                <w:sz w:val="24"/>
                <w:szCs w:val="24"/>
                <w:rtl/>
              </w:rPr>
              <w:t>חובה</w:t>
            </w:r>
          </w:p>
        </w:tc>
        <w:tc>
          <w:tcPr>
            <w:tcW w:w="0" w:type="auto"/>
          </w:tcPr>
          <w:p w:rsidR="00724F9E" w:rsidRPr="00654ED4" w:rsidRDefault="00724F9E" w:rsidP="00B96F59">
            <w:pPr>
              <w:spacing w:line="360" w:lineRule="auto"/>
              <w:rPr>
                <w:rFonts w:ascii="David" w:hAnsi="David" w:cs="David"/>
                <w:b/>
                <w:bCs/>
                <w:sz w:val="24"/>
                <w:szCs w:val="24"/>
                <w:rtl/>
              </w:rPr>
            </w:pPr>
            <w:r w:rsidRPr="00654ED4">
              <w:rPr>
                <w:rFonts w:ascii="David" w:hAnsi="David" w:cs="David" w:hint="cs"/>
                <w:b/>
                <w:bCs/>
                <w:sz w:val="24"/>
                <w:szCs w:val="24"/>
                <w:rtl/>
              </w:rPr>
              <w:t>זכות</w:t>
            </w:r>
          </w:p>
        </w:tc>
      </w:tr>
      <w:tr w:rsidR="00724F9E" w:rsidTr="00B96F59">
        <w:tc>
          <w:tcPr>
            <w:tcW w:w="0" w:type="auto"/>
          </w:tcPr>
          <w:p w:rsidR="00724F9E" w:rsidRDefault="00724F9E" w:rsidP="00B96F59">
            <w:pPr>
              <w:spacing w:line="360" w:lineRule="auto"/>
              <w:rPr>
                <w:rFonts w:ascii="David" w:hAnsi="David" w:cs="David"/>
                <w:sz w:val="24"/>
                <w:szCs w:val="24"/>
                <w:rtl/>
              </w:rPr>
            </w:pPr>
            <w:r>
              <w:rPr>
                <w:rFonts w:ascii="David" w:hAnsi="David" w:cs="David" w:hint="cs"/>
                <w:sz w:val="24"/>
                <w:szCs w:val="24"/>
                <w:rtl/>
              </w:rPr>
              <w:t>מזומן</w:t>
            </w:r>
          </w:p>
        </w:tc>
        <w:tc>
          <w:tcPr>
            <w:tcW w:w="0" w:type="auto"/>
          </w:tcPr>
          <w:p w:rsidR="00724F9E" w:rsidRDefault="008E6038" w:rsidP="00B96F59">
            <w:pPr>
              <w:bidi w:val="0"/>
              <w:spacing w:line="360" w:lineRule="auto"/>
              <w:rPr>
                <w:rFonts w:ascii="David" w:hAnsi="David" w:cs="David"/>
                <w:sz w:val="24"/>
                <w:szCs w:val="24"/>
              </w:rPr>
            </w:pPr>
            <w:r>
              <w:rPr>
                <w:rFonts w:ascii="David" w:hAnsi="David" w:cs="David"/>
                <w:sz w:val="24"/>
                <w:szCs w:val="24"/>
              </w:rPr>
              <w:t>5,432,000</w:t>
            </w:r>
          </w:p>
        </w:tc>
        <w:tc>
          <w:tcPr>
            <w:tcW w:w="0" w:type="auto"/>
          </w:tcPr>
          <w:p w:rsidR="00724F9E" w:rsidRDefault="00724F9E" w:rsidP="00B96F59">
            <w:pPr>
              <w:spacing w:line="360" w:lineRule="auto"/>
              <w:rPr>
                <w:rFonts w:ascii="David" w:hAnsi="David" w:cs="David"/>
                <w:sz w:val="24"/>
                <w:szCs w:val="24"/>
                <w:rtl/>
              </w:rPr>
            </w:pPr>
          </w:p>
        </w:tc>
      </w:tr>
      <w:tr w:rsidR="00724F9E" w:rsidTr="00B96F59">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 xml:space="preserve"> הפס מני"ע - </w:t>
            </w:r>
            <w:r w:rsidR="00724F9E">
              <w:rPr>
                <w:rFonts w:ascii="David" w:hAnsi="David" w:cs="David" w:hint="cs"/>
                <w:sz w:val="24"/>
                <w:szCs w:val="24"/>
                <w:rtl/>
              </w:rPr>
              <w:t>הוצאות הנפקה</w:t>
            </w:r>
          </w:p>
        </w:tc>
        <w:tc>
          <w:tcPr>
            <w:tcW w:w="0" w:type="auto"/>
          </w:tcPr>
          <w:p w:rsidR="00724F9E" w:rsidRDefault="008E6038" w:rsidP="00B96F59">
            <w:pPr>
              <w:bidi w:val="0"/>
              <w:spacing w:line="360" w:lineRule="auto"/>
              <w:rPr>
                <w:rFonts w:ascii="David" w:hAnsi="David" w:cs="David"/>
                <w:sz w:val="24"/>
                <w:szCs w:val="24"/>
              </w:rPr>
            </w:pPr>
            <w:r>
              <w:rPr>
                <w:rFonts w:ascii="David" w:hAnsi="David" w:cs="David"/>
                <w:sz w:val="24"/>
                <w:szCs w:val="24"/>
              </w:rPr>
              <w:t>25,2</w:t>
            </w:r>
            <w:r w:rsidR="00F844C5">
              <w:rPr>
                <w:rFonts w:ascii="David" w:hAnsi="David" w:cs="David"/>
                <w:sz w:val="24"/>
                <w:szCs w:val="24"/>
              </w:rPr>
              <w:t>00</w:t>
            </w:r>
          </w:p>
        </w:tc>
        <w:tc>
          <w:tcPr>
            <w:tcW w:w="0" w:type="auto"/>
          </w:tcPr>
          <w:p w:rsidR="00724F9E" w:rsidRDefault="00724F9E" w:rsidP="00B96F59">
            <w:pPr>
              <w:spacing w:line="360" w:lineRule="auto"/>
              <w:rPr>
                <w:rFonts w:ascii="David" w:hAnsi="David" w:cs="David"/>
                <w:sz w:val="24"/>
                <w:szCs w:val="24"/>
                <w:rtl/>
              </w:rPr>
            </w:pPr>
          </w:p>
        </w:tc>
      </w:tr>
      <w:tr w:rsidR="00724F9E" w:rsidTr="00B96F59">
        <w:tc>
          <w:tcPr>
            <w:tcW w:w="0" w:type="auto"/>
          </w:tcPr>
          <w:p w:rsidR="00724F9E" w:rsidRDefault="00724F9E" w:rsidP="00B96F59">
            <w:pPr>
              <w:spacing w:line="360" w:lineRule="auto"/>
              <w:rPr>
                <w:rFonts w:ascii="David" w:hAnsi="David" w:cs="David"/>
                <w:sz w:val="24"/>
                <w:szCs w:val="24"/>
                <w:rtl/>
              </w:rPr>
            </w:pPr>
            <w:r>
              <w:rPr>
                <w:rFonts w:ascii="David" w:hAnsi="David" w:cs="David" w:hint="cs"/>
                <w:sz w:val="24"/>
                <w:szCs w:val="24"/>
                <w:rtl/>
              </w:rPr>
              <w:t xml:space="preserve">תקבולים בגין אופציה א' </w:t>
            </w:r>
          </w:p>
        </w:tc>
        <w:tc>
          <w:tcPr>
            <w:tcW w:w="0" w:type="auto"/>
          </w:tcPr>
          <w:p w:rsidR="00724F9E" w:rsidRDefault="00724F9E" w:rsidP="00B96F59">
            <w:pPr>
              <w:spacing w:line="360" w:lineRule="auto"/>
              <w:rPr>
                <w:rFonts w:ascii="David" w:hAnsi="David" w:cs="David"/>
                <w:sz w:val="24"/>
                <w:szCs w:val="24"/>
                <w:rtl/>
              </w:rPr>
            </w:pPr>
          </w:p>
        </w:tc>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840,000</w:t>
            </w:r>
          </w:p>
        </w:tc>
      </w:tr>
      <w:tr w:rsidR="00724F9E" w:rsidTr="00B96F59">
        <w:tc>
          <w:tcPr>
            <w:tcW w:w="0" w:type="auto"/>
          </w:tcPr>
          <w:p w:rsidR="00724F9E" w:rsidRDefault="00724F9E" w:rsidP="00B96F59">
            <w:pPr>
              <w:spacing w:line="360" w:lineRule="auto"/>
              <w:rPr>
                <w:rFonts w:ascii="David" w:hAnsi="David" w:cs="David"/>
                <w:sz w:val="24"/>
                <w:szCs w:val="24"/>
                <w:rtl/>
              </w:rPr>
            </w:pPr>
            <w:r>
              <w:rPr>
                <w:rFonts w:ascii="David" w:hAnsi="David" w:cs="David" w:hint="cs"/>
                <w:sz w:val="24"/>
                <w:szCs w:val="24"/>
                <w:rtl/>
              </w:rPr>
              <w:t xml:space="preserve">אג"ח להמרה </w:t>
            </w:r>
            <w:r w:rsidR="00F844C5">
              <w:rPr>
                <w:rFonts w:ascii="David" w:hAnsi="David" w:cs="David"/>
                <w:sz w:val="24"/>
                <w:szCs w:val="24"/>
                <w:rtl/>
              </w:rPr>
              <w:t>–</w:t>
            </w:r>
            <w:r>
              <w:rPr>
                <w:rFonts w:ascii="David" w:hAnsi="David" w:cs="David" w:hint="cs"/>
                <w:sz w:val="24"/>
                <w:szCs w:val="24"/>
                <w:rtl/>
              </w:rPr>
              <w:t>התחייבות</w:t>
            </w:r>
          </w:p>
        </w:tc>
        <w:tc>
          <w:tcPr>
            <w:tcW w:w="0" w:type="auto"/>
          </w:tcPr>
          <w:p w:rsidR="00724F9E" w:rsidRDefault="00724F9E" w:rsidP="00B96F59">
            <w:pPr>
              <w:spacing w:line="360" w:lineRule="auto"/>
              <w:rPr>
                <w:rFonts w:ascii="David" w:hAnsi="David" w:cs="David"/>
                <w:sz w:val="24"/>
                <w:szCs w:val="24"/>
                <w:rtl/>
              </w:rPr>
            </w:pPr>
          </w:p>
        </w:tc>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930,619</w:t>
            </w:r>
          </w:p>
        </w:tc>
      </w:tr>
      <w:tr w:rsidR="00724F9E" w:rsidTr="00B96F59">
        <w:tc>
          <w:tcPr>
            <w:tcW w:w="0" w:type="auto"/>
          </w:tcPr>
          <w:p w:rsidR="00724F9E" w:rsidRDefault="00724F9E" w:rsidP="00B96F59">
            <w:pPr>
              <w:spacing w:line="360" w:lineRule="auto"/>
              <w:rPr>
                <w:rFonts w:ascii="David" w:hAnsi="David" w:cs="David"/>
                <w:sz w:val="24"/>
                <w:szCs w:val="24"/>
                <w:rtl/>
              </w:rPr>
            </w:pPr>
            <w:r>
              <w:rPr>
                <w:rFonts w:ascii="David" w:hAnsi="David" w:cs="David" w:hint="cs"/>
                <w:sz w:val="24"/>
                <w:szCs w:val="24"/>
                <w:rtl/>
              </w:rPr>
              <w:t xml:space="preserve">מב"כ- התחייבות </w:t>
            </w:r>
          </w:p>
        </w:tc>
        <w:tc>
          <w:tcPr>
            <w:tcW w:w="0" w:type="auto"/>
          </w:tcPr>
          <w:p w:rsidR="00724F9E" w:rsidRDefault="00724F9E" w:rsidP="00B96F59">
            <w:pPr>
              <w:spacing w:line="360" w:lineRule="auto"/>
              <w:rPr>
                <w:rFonts w:ascii="David" w:hAnsi="David" w:cs="David"/>
                <w:sz w:val="24"/>
                <w:szCs w:val="24"/>
                <w:rtl/>
              </w:rPr>
            </w:pPr>
          </w:p>
        </w:tc>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305,957</w:t>
            </w:r>
          </w:p>
        </w:tc>
      </w:tr>
      <w:tr w:rsidR="00724F9E" w:rsidTr="00B96F59">
        <w:tc>
          <w:tcPr>
            <w:tcW w:w="0" w:type="auto"/>
          </w:tcPr>
          <w:p w:rsidR="00724F9E" w:rsidRDefault="00724F9E" w:rsidP="00B96F59">
            <w:pPr>
              <w:spacing w:line="360" w:lineRule="auto"/>
              <w:rPr>
                <w:rFonts w:ascii="David" w:hAnsi="David" w:cs="David"/>
                <w:sz w:val="24"/>
                <w:szCs w:val="24"/>
                <w:rtl/>
              </w:rPr>
            </w:pPr>
            <w:r>
              <w:rPr>
                <w:rFonts w:ascii="David" w:hAnsi="David" w:cs="David" w:hint="cs"/>
                <w:sz w:val="24"/>
                <w:szCs w:val="24"/>
                <w:rtl/>
              </w:rPr>
              <w:t>אג"ח הון</w:t>
            </w:r>
          </w:p>
        </w:tc>
        <w:tc>
          <w:tcPr>
            <w:tcW w:w="0" w:type="auto"/>
          </w:tcPr>
          <w:p w:rsidR="00724F9E" w:rsidRDefault="00724F9E" w:rsidP="00B96F59">
            <w:pPr>
              <w:spacing w:line="360" w:lineRule="auto"/>
              <w:rPr>
                <w:rFonts w:ascii="David" w:hAnsi="David" w:cs="David"/>
                <w:sz w:val="24"/>
                <w:szCs w:val="24"/>
                <w:rtl/>
              </w:rPr>
            </w:pPr>
          </w:p>
        </w:tc>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234,952</w:t>
            </w:r>
          </w:p>
        </w:tc>
      </w:tr>
      <w:tr w:rsidR="00724F9E" w:rsidTr="00B96F59">
        <w:tc>
          <w:tcPr>
            <w:tcW w:w="0" w:type="auto"/>
          </w:tcPr>
          <w:p w:rsidR="00724F9E" w:rsidRDefault="00724F9E" w:rsidP="00B96F59">
            <w:pPr>
              <w:spacing w:line="360" w:lineRule="auto"/>
              <w:rPr>
                <w:rFonts w:ascii="David" w:hAnsi="David" w:cs="David"/>
                <w:sz w:val="24"/>
                <w:szCs w:val="24"/>
                <w:rtl/>
              </w:rPr>
            </w:pPr>
            <w:r>
              <w:rPr>
                <w:rFonts w:ascii="David" w:hAnsi="David" w:cs="David" w:hint="cs"/>
                <w:sz w:val="24"/>
                <w:szCs w:val="24"/>
                <w:rtl/>
              </w:rPr>
              <w:t>מב"כ הון</w:t>
            </w:r>
          </w:p>
        </w:tc>
        <w:tc>
          <w:tcPr>
            <w:tcW w:w="0" w:type="auto"/>
          </w:tcPr>
          <w:p w:rsidR="00724F9E" w:rsidRDefault="00724F9E" w:rsidP="00B96F59">
            <w:pPr>
              <w:spacing w:line="360" w:lineRule="auto"/>
              <w:rPr>
                <w:rFonts w:ascii="David" w:hAnsi="David" w:cs="David"/>
                <w:sz w:val="24"/>
                <w:szCs w:val="24"/>
                <w:rtl/>
              </w:rPr>
            </w:pPr>
          </w:p>
        </w:tc>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191,168</w:t>
            </w:r>
          </w:p>
        </w:tc>
      </w:tr>
      <w:tr w:rsidR="00724F9E" w:rsidTr="00B96F59">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תקבולים</w:t>
            </w:r>
            <w:r w:rsidR="00724F9E">
              <w:rPr>
                <w:rFonts w:ascii="David" w:hAnsi="David" w:cs="David" w:hint="cs"/>
                <w:sz w:val="24"/>
                <w:szCs w:val="24"/>
                <w:rtl/>
              </w:rPr>
              <w:t xml:space="preserve">- בגין אופציית </w:t>
            </w:r>
            <w:r w:rsidR="00724F9E">
              <w:rPr>
                <w:rFonts w:ascii="David" w:hAnsi="David" w:cs="David" w:hint="cs"/>
                <w:sz w:val="24"/>
                <w:szCs w:val="24"/>
              </w:rPr>
              <w:t>PUT</w:t>
            </w:r>
          </w:p>
        </w:tc>
        <w:tc>
          <w:tcPr>
            <w:tcW w:w="0" w:type="auto"/>
          </w:tcPr>
          <w:p w:rsidR="00724F9E" w:rsidRDefault="00724F9E" w:rsidP="00B96F59">
            <w:pPr>
              <w:spacing w:line="360" w:lineRule="auto"/>
              <w:rPr>
                <w:rFonts w:ascii="David" w:hAnsi="David" w:cs="David"/>
                <w:sz w:val="24"/>
                <w:szCs w:val="24"/>
                <w:rtl/>
              </w:rPr>
            </w:pPr>
          </w:p>
        </w:tc>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492,418</w:t>
            </w:r>
          </w:p>
        </w:tc>
      </w:tr>
      <w:tr w:rsidR="00724F9E" w:rsidTr="00B96F59">
        <w:tc>
          <w:tcPr>
            <w:tcW w:w="0" w:type="auto"/>
          </w:tcPr>
          <w:p w:rsidR="00724F9E" w:rsidRDefault="00724F9E" w:rsidP="00B96F59">
            <w:pPr>
              <w:spacing w:line="360" w:lineRule="auto"/>
              <w:rPr>
                <w:rFonts w:ascii="David" w:hAnsi="David" w:cs="David"/>
                <w:sz w:val="24"/>
                <w:szCs w:val="24"/>
                <w:rtl/>
              </w:rPr>
            </w:pPr>
            <w:r>
              <w:rPr>
                <w:rFonts w:ascii="David" w:hAnsi="David" w:cs="David" w:hint="cs"/>
                <w:sz w:val="24"/>
                <w:szCs w:val="24"/>
                <w:rtl/>
              </w:rPr>
              <w:t>הון מניות</w:t>
            </w:r>
          </w:p>
        </w:tc>
        <w:tc>
          <w:tcPr>
            <w:tcW w:w="0" w:type="auto"/>
          </w:tcPr>
          <w:p w:rsidR="00724F9E" w:rsidRDefault="00724F9E" w:rsidP="00B96F59">
            <w:pPr>
              <w:spacing w:line="360" w:lineRule="auto"/>
              <w:rPr>
                <w:rFonts w:ascii="David" w:hAnsi="David" w:cs="David"/>
                <w:sz w:val="24"/>
                <w:szCs w:val="24"/>
                <w:rtl/>
              </w:rPr>
            </w:pPr>
          </w:p>
        </w:tc>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350,000</w:t>
            </w:r>
          </w:p>
        </w:tc>
      </w:tr>
      <w:tr w:rsidR="00724F9E" w:rsidTr="00B96F59">
        <w:tc>
          <w:tcPr>
            <w:tcW w:w="0" w:type="auto"/>
          </w:tcPr>
          <w:p w:rsidR="00724F9E" w:rsidRDefault="00724F9E" w:rsidP="00B96F59">
            <w:pPr>
              <w:spacing w:line="360" w:lineRule="auto"/>
              <w:rPr>
                <w:rFonts w:ascii="David" w:hAnsi="David" w:cs="David"/>
                <w:sz w:val="24"/>
                <w:szCs w:val="24"/>
                <w:rtl/>
              </w:rPr>
            </w:pPr>
            <w:r>
              <w:rPr>
                <w:rFonts w:ascii="David" w:hAnsi="David" w:cs="David" w:hint="cs"/>
                <w:sz w:val="24"/>
                <w:szCs w:val="24"/>
                <w:rtl/>
              </w:rPr>
              <w:t>פרמיה</w:t>
            </w:r>
          </w:p>
        </w:tc>
        <w:tc>
          <w:tcPr>
            <w:tcW w:w="0" w:type="auto"/>
          </w:tcPr>
          <w:p w:rsidR="00724F9E" w:rsidRDefault="00724F9E" w:rsidP="00B96F59">
            <w:pPr>
              <w:spacing w:line="360" w:lineRule="auto"/>
              <w:rPr>
                <w:rFonts w:ascii="David" w:hAnsi="David" w:cs="David"/>
                <w:sz w:val="24"/>
                <w:szCs w:val="24"/>
                <w:rtl/>
              </w:rPr>
            </w:pPr>
          </w:p>
        </w:tc>
        <w:tc>
          <w:tcPr>
            <w:tcW w:w="0" w:type="auto"/>
          </w:tcPr>
          <w:p w:rsidR="00724F9E" w:rsidRDefault="008E6038" w:rsidP="00B96F59">
            <w:pPr>
              <w:spacing w:line="360" w:lineRule="auto"/>
              <w:rPr>
                <w:rFonts w:ascii="David" w:hAnsi="David" w:cs="David"/>
                <w:sz w:val="24"/>
                <w:szCs w:val="24"/>
                <w:rtl/>
              </w:rPr>
            </w:pPr>
            <w:r>
              <w:rPr>
                <w:rFonts w:ascii="David" w:hAnsi="David" w:cs="David" w:hint="cs"/>
                <w:sz w:val="24"/>
                <w:szCs w:val="24"/>
                <w:rtl/>
              </w:rPr>
              <w:t>2,112,086</w:t>
            </w:r>
          </w:p>
        </w:tc>
      </w:tr>
    </w:tbl>
    <w:p w:rsidR="00724F9E" w:rsidRDefault="00724F9E" w:rsidP="00724F9E">
      <w:pPr>
        <w:spacing w:line="360" w:lineRule="auto"/>
        <w:rPr>
          <w:rFonts w:ascii="David" w:hAnsi="David" w:cs="David"/>
          <w:sz w:val="24"/>
          <w:szCs w:val="24"/>
          <w:rtl/>
        </w:rPr>
      </w:pPr>
      <w:r>
        <w:rPr>
          <w:rFonts w:ascii="David" w:hAnsi="David" w:cs="David" w:hint="cs"/>
          <w:sz w:val="24"/>
          <w:szCs w:val="24"/>
          <w:rtl/>
        </w:rPr>
        <w:t xml:space="preserve">בנוסף בגין אופציית </w:t>
      </w:r>
      <w:r>
        <w:rPr>
          <w:rFonts w:ascii="David" w:hAnsi="David" w:cs="David" w:hint="cs"/>
          <w:sz w:val="24"/>
          <w:szCs w:val="24"/>
        </w:rPr>
        <w:t>PUT</w:t>
      </w:r>
      <w:r>
        <w:rPr>
          <w:rFonts w:ascii="David" w:hAnsi="David" w:cs="David" w:hint="cs"/>
          <w:sz w:val="24"/>
          <w:szCs w:val="24"/>
          <w:rtl/>
        </w:rPr>
        <w:t xml:space="preserve"> יש התחייבות פיננסית:</w:t>
      </w:r>
    </w:p>
    <w:p w:rsidR="00724F9E" w:rsidRDefault="00724F9E" w:rsidP="008E6038">
      <w:pPr>
        <w:spacing w:line="360" w:lineRule="auto"/>
        <w:rPr>
          <w:rFonts w:ascii="David" w:hAnsi="David" w:cs="David"/>
          <w:sz w:val="24"/>
          <w:szCs w:val="24"/>
          <w:rtl/>
        </w:rPr>
      </w:pPr>
      <w:r>
        <w:rPr>
          <w:rFonts w:ascii="David" w:hAnsi="David" w:cs="David" w:hint="cs"/>
          <w:sz w:val="24"/>
          <w:szCs w:val="24"/>
          <w:rtl/>
        </w:rPr>
        <w:t>בגלל שיש חלופת סילוק ברוטו אמרנו ש</w:t>
      </w:r>
      <w:r w:rsidR="008E6038">
        <w:rPr>
          <w:rFonts w:ascii="David" w:hAnsi="David" w:cs="David" w:hint="cs"/>
          <w:sz w:val="24"/>
          <w:szCs w:val="24"/>
          <w:rtl/>
        </w:rPr>
        <w:t xml:space="preserve">לחברה עלולה להיווצר מחוייבות לשלם מזומן ולכן ניצור אותה </w:t>
      </w:r>
      <w:r>
        <w:rPr>
          <w:rFonts w:ascii="David" w:hAnsi="David" w:cs="David" w:hint="cs"/>
          <w:sz w:val="24"/>
          <w:szCs w:val="24"/>
          <w:rtl/>
        </w:rPr>
        <w:t>החברה עדיין לא חייבת לקנות ולכן: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800"/>
      </w:tblGrid>
      <w:tr w:rsidR="00724F9E" w:rsidTr="00B96F59">
        <w:tc>
          <w:tcPr>
            <w:tcW w:w="0" w:type="auto"/>
            <w:vAlign w:val="center"/>
          </w:tcPr>
          <w:p w:rsidR="00724F9E" w:rsidRDefault="00724F9E" w:rsidP="00B96F59">
            <w:pPr>
              <w:spacing w:line="360" w:lineRule="auto"/>
              <w:rPr>
                <w:rFonts w:ascii="David" w:hAnsi="David" w:cs="David"/>
                <w:sz w:val="24"/>
                <w:szCs w:val="24"/>
                <w:rtl/>
              </w:rPr>
            </w:pPr>
            <w:r>
              <w:rPr>
                <w:rFonts w:ascii="David" w:hAnsi="David" w:cs="David" w:hint="cs"/>
                <w:sz w:val="24"/>
                <w:szCs w:val="24"/>
                <w:rtl/>
              </w:rPr>
              <w:t xml:space="preserve">ח' תקבולים בגין אופציית </w:t>
            </w:r>
            <w:r>
              <w:rPr>
                <w:rFonts w:ascii="David" w:hAnsi="David" w:cs="David" w:hint="cs"/>
                <w:sz w:val="24"/>
                <w:szCs w:val="24"/>
              </w:rPr>
              <w:t>PUT</w:t>
            </w:r>
          </w:p>
          <w:p w:rsidR="00724F9E" w:rsidRDefault="00724F9E" w:rsidP="00B96F59">
            <w:pPr>
              <w:spacing w:line="360" w:lineRule="auto"/>
              <w:rPr>
                <w:rFonts w:ascii="David" w:hAnsi="David" w:cs="David"/>
                <w:sz w:val="24"/>
                <w:szCs w:val="24"/>
                <w:rtl/>
              </w:rPr>
            </w:pPr>
            <w:r>
              <w:rPr>
                <w:rFonts w:ascii="David" w:hAnsi="David" w:cs="David" w:hint="cs"/>
                <w:sz w:val="24"/>
                <w:szCs w:val="24"/>
                <w:rtl/>
              </w:rPr>
              <w:t xml:space="preserve">   ז' התחייבות</w:t>
            </w:r>
          </w:p>
        </w:tc>
        <w:tc>
          <w:tcPr>
            <w:tcW w:w="0" w:type="auto"/>
            <w:vAlign w:val="center"/>
          </w:tcPr>
          <w:p w:rsidR="00724F9E" w:rsidRPr="00813B66" w:rsidRDefault="0074637C" w:rsidP="008E6038">
            <w:pPr>
              <w:bidi w:val="0"/>
              <w:spacing w:line="360" w:lineRule="auto"/>
              <w:rPr>
                <w:rFonts w:ascii="David" w:hAnsi="David"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70,000*3*4</m:t>
                    </m:r>
                  </m:num>
                  <m:den>
                    <m:sSup>
                      <m:sSupPr>
                        <m:ctrlPr>
                          <w:rPr>
                            <w:rFonts w:ascii="Cambria Math" w:hAnsi="Cambria Math" w:cs="David"/>
                            <w:i/>
                            <w:sz w:val="24"/>
                            <w:szCs w:val="24"/>
                          </w:rPr>
                        </m:ctrlPr>
                      </m:sSupPr>
                      <m:e>
                        <m:r>
                          <w:rPr>
                            <w:rFonts w:ascii="Cambria Math" w:hAnsi="Cambria Math" w:cs="David"/>
                            <w:sz w:val="24"/>
                            <w:szCs w:val="24"/>
                          </w:rPr>
                          <m:t>1.08</m:t>
                        </m:r>
                      </m:e>
                      <m:sup>
                        <m:r>
                          <w:rPr>
                            <w:rFonts w:ascii="Cambria Math" w:hAnsi="Cambria Math" w:cs="David"/>
                            <w:sz w:val="24"/>
                            <w:szCs w:val="24"/>
                          </w:rPr>
                          <m:t>3</m:t>
                        </m:r>
                      </m:sup>
                    </m:sSup>
                  </m:den>
                </m:f>
                <m:r>
                  <w:rPr>
                    <w:rFonts w:ascii="Cambria Math" w:hAnsi="Cambria Math" w:cs="David"/>
                    <w:sz w:val="24"/>
                    <w:szCs w:val="24"/>
                  </w:rPr>
                  <m:t>=666,819</m:t>
                </m:r>
              </m:oMath>
            </m:oMathPara>
          </w:p>
        </w:tc>
      </w:tr>
    </w:tbl>
    <w:p w:rsidR="00724F9E" w:rsidRPr="00437069" w:rsidRDefault="00724F9E" w:rsidP="00724F9E">
      <w:pPr>
        <w:spacing w:line="360" w:lineRule="auto"/>
        <w:rPr>
          <w:rFonts w:ascii="David" w:hAnsi="David" w:cs="David"/>
          <w:sz w:val="24"/>
          <w:szCs w:val="24"/>
          <w:rtl/>
        </w:rPr>
      </w:pPr>
    </w:p>
    <w:p w:rsidR="00724F9E" w:rsidRPr="00E226CA" w:rsidRDefault="00724F9E" w:rsidP="008E6038">
      <w:pPr>
        <w:spacing w:line="360" w:lineRule="auto"/>
        <w:rPr>
          <w:rFonts w:ascii="David" w:hAnsi="David" w:cs="David"/>
          <w:sz w:val="24"/>
          <w:szCs w:val="24"/>
          <w:rtl/>
        </w:rPr>
      </w:pPr>
      <w:r w:rsidRPr="00E226CA">
        <w:rPr>
          <w:rFonts w:ascii="David" w:hAnsi="David" w:cs="David" w:hint="cs"/>
          <w:b/>
          <w:bCs/>
          <w:sz w:val="24"/>
          <w:szCs w:val="24"/>
          <w:rtl/>
        </w:rPr>
        <w:t>הערה:</w:t>
      </w:r>
      <w:r>
        <w:rPr>
          <w:rFonts w:ascii="David" w:hAnsi="David" w:cs="David" w:hint="cs"/>
          <w:sz w:val="24"/>
          <w:szCs w:val="24"/>
          <w:rtl/>
        </w:rPr>
        <w:t xml:space="preserve"> אם היה מדובר באופציה אמריקאית (אופצייה שבעל האופציה יכול להמיר אותה בכל נקודת זמן במהלך השנתיים) לא היינו מהוונים אלא מכירים בהתחייבות של </w:t>
      </w:r>
      <m:oMath>
        <m:r>
          <m:rPr>
            <m:sty m:val="p"/>
          </m:rPr>
          <w:rPr>
            <w:rFonts w:ascii="Cambria Math" w:hAnsi="Cambria Math" w:cs="David"/>
            <w:sz w:val="24"/>
            <w:szCs w:val="24"/>
          </w:rPr>
          <m:t>70,000*3*4=840,000</m:t>
        </m:r>
      </m:oMath>
    </w:p>
    <w:p w:rsidR="009B7B54" w:rsidRDefault="009B7B54" w:rsidP="00724F9E">
      <w:pPr>
        <w:spacing w:line="360" w:lineRule="auto"/>
        <w:rPr>
          <w:rFonts w:ascii="David" w:hAnsi="David" w:cs="David"/>
          <w:b/>
          <w:bCs/>
          <w:sz w:val="24"/>
          <w:szCs w:val="24"/>
          <w:rtl/>
        </w:rPr>
      </w:pPr>
    </w:p>
    <w:p w:rsidR="006163D8" w:rsidRDefault="006163D8" w:rsidP="00724F9E">
      <w:pPr>
        <w:spacing w:line="360" w:lineRule="auto"/>
        <w:rPr>
          <w:rFonts w:ascii="David" w:hAnsi="David" w:cs="David"/>
          <w:b/>
          <w:bCs/>
          <w:sz w:val="24"/>
          <w:szCs w:val="24"/>
          <w:rtl/>
        </w:rPr>
      </w:pPr>
    </w:p>
    <w:p w:rsidR="006163D8" w:rsidRDefault="006163D8" w:rsidP="00724F9E">
      <w:pPr>
        <w:spacing w:line="360" w:lineRule="auto"/>
        <w:rPr>
          <w:rFonts w:ascii="David" w:hAnsi="David" w:cs="David"/>
          <w:b/>
          <w:bCs/>
          <w:sz w:val="24"/>
          <w:szCs w:val="24"/>
          <w:rtl/>
        </w:rPr>
      </w:pPr>
    </w:p>
    <w:p w:rsidR="00724F9E" w:rsidRDefault="00724F9E" w:rsidP="00724F9E">
      <w:pPr>
        <w:spacing w:line="360" w:lineRule="auto"/>
        <w:rPr>
          <w:rFonts w:ascii="David" w:hAnsi="David" w:cs="David"/>
          <w:b/>
          <w:bCs/>
          <w:sz w:val="24"/>
          <w:szCs w:val="24"/>
          <w:rtl/>
        </w:rPr>
      </w:pPr>
      <w:r>
        <w:rPr>
          <w:rFonts w:ascii="David" w:hAnsi="David" w:cs="David" w:hint="cs"/>
          <w:b/>
          <w:bCs/>
          <w:sz w:val="24"/>
          <w:szCs w:val="24"/>
          <w:rtl/>
        </w:rPr>
        <w:lastRenderedPageBreak/>
        <w:t>נדרש ב'</w:t>
      </w:r>
      <w:r w:rsidR="00B96F59">
        <w:rPr>
          <w:rFonts w:ascii="David" w:hAnsi="David" w:cs="David" w:hint="cs"/>
          <w:b/>
          <w:bCs/>
          <w:sz w:val="24"/>
          <w:szCs w:val="24"/>
          <w:rtl/>
        </w:rPr>
        <w:t>+ג'</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תנועה בחשבון האג"ח להמרה </w:t>
      </w:r>
      <w:r w:rsidR="00B96F59">
        <w:rPr>
          <w:rFonts w:ascii="David" w:hAnsi="David" w:cs="David" w:hint="cs"/>
          <w:b/>
          <w:bCs/>
          <w:sz w:val="24"/>
          <w:szCs w:val="24"/>
          <w:rtl/>
        </w:rPr>
        <w:t>(התחייבות + הון)</w:t>
      </w:r>
    </w:p>
    <w:tbl>
      <w:tblPr>
        <w:tblStyle w:val="ab"/>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266"/>
        <w:gridCol w:w="3341"/>
      </w:tblGrid>
      <w:tr w:rsidR="00B96F59" w:rsidTr="006163D8">
        <w:tc>
          <w:tcPr>
            <w:tcW w:w="0" w:type="auto"/>
          </w:tcPr>
          <w:p w:rsidR="00B96F59" w:rsidRPr="00B96F59" w:rsidRDefault="00B96F59" w:rsidP="006163D8">
            <w:pPr>
              <w:spacing w:line="360" w:lineRule="auto"/>
              <w:rPr>
                <w:rFonts w:ascii="David" w:hAnsi="David" w:cs="David"/>
                <w:b/>
                <w:bCs/>
                <w:sz w:val="24"/>
                <w:szCs w:val="24"/>
                <w:rtl/>
              </w:rPr>
            </w:pPr>
          </w:p>
        </w:tc>
        <w:tc>
          <w:tcPr>
            <w:tcW w:w="0" w:type="auto"/>
          </w:tcPr>
          <w:p w:rsidR="00B96F59" w:rsidRPr="00B96F59" w:rsidRDefault="00B96F59" w:rsidP="006163D8">
            <w:pPr>
              <w:spacing w:line="360" w:lineRule="auto"/>
              <w:rPr>
                <w:rFonts w:ascii="David" w:hAnsi="David" w:cs="David"/>
                <w:b/>
                <w:bCs/>
                <w:sz w:val="24"/>
                <w:szCs w:val="24"/>
                <w:rtl/>
              </w:rPr>
            </w:pPr>
            <w:r w:rsidRPr="00B96F59">
              <w:rPr>
                <w:rFonts w:ascii="David" w:hAnsi="David" w:cs="David" w:hint="cs"/>
                <w:b/>
                <w:bCs/>
                <w:sz w:val="24"/>
                <w:szCs w:val="24"/>
                <w:rtl/>
              </w:rPr>
              <w:t>אג"ח לשלם</w:t>
            </w:r>
          </w:p>
        </w:tc>
        <w:tc>
          <w:tcPr>
            <w:tcW w:w="0" w:type="auto"/>
          </w:tcPr>
          <w:p w:rsidR="00B96F59" w:rsidRPr="00B96F59" w:rsidRDefault="00B96F59" w:rsidP="006163D8">
            <w:pPr>
              <w:spacing w:line="360" w:lineRule="auto"/>
              <w:rPr>
                <w:rFonts w:ascii="David" w:hAnsi="David" w:cs="David"/>
                <w:b/>
                <w:bCs/>
                <w:sz w:val="24"/>
                <w:szCs w:val="24"/>
                <w:rtl/>
              </w:rPr>
            </w:pPr>
            <w:r w:rsidRPr="00B96F59">
              <w:rPr>
                <w:rFonts w:ascii="David" w:hAnsi="David" w:cs="David" w:hint="cs"/>
                <w:b/>
                <w:bCs/>
                <w:sz w:val="24"/>
                <w:szCs w:val="24"/>
                <w:rtl/>
              </w:rPr>
              <w:t xml:space="preserve">אג"ח הון </w:t>
            </w:r>
          </w:p>
        </w:tc>
      </w:tr>
      <w:tr w:rsidR="00B96F59" w:rsidTr="006163D8">
        <w:tc>
          <w:tcPr>
            <w:tcW w:w="0" w:type="auto"/>
          </w:tcPr>
          <w:p w:rsidR="006163D8" w:rsidRPr="00497C13" w:rsidRDefault="00B96F59" w:rsidP="00B96F59">
            <w:pPr>
              <w:spacing w:line="360" w:lineRule="auto"/>
              <w:rPr>
                <w:rFonts w:ascii="David" w:hAnsi="David" w:cs="David"/>
                <w:sz w:val="24"/>
                <w:szCs w:val="24"/>
                <w:rtl/>
              </w:rPr>
            </w:pPr>
            <w:r>
              <w:rPr>
                <w:rFonts w:ascii="David" w:hAnsi="David" w:cs="David" w:hint="cs"/>
                <w:sz w:val="24"/>
                <w:szCs w:val="24"/>
                <w:rtl/>
              </w:rPr>
              <w:t xml:space="preserve">01/01/12 </w:t>
            </w:r>
            <w:r w:rsidRPr="00B96F59">
              <w:rPr>
                <w:rFonts w:ascii="David" w:hAnsi="David" w:cs="David" w:hint="cs"/>
                <w:color w:val="FF0000"/>
                <w:sz w:val="24"/>
                <w:szCs w:val="24"/>
                <w:rtl/>
              </w:rPr>
              <w:t>(2)</w:t>
            </w:r>
          </w:p>
        </w:tc>
        <w:tc>
          <w:tcPr>
            <w:tcW w:w="0" w:type="auto"/>
          </w:tcPr>
          <w:p w:rsidR="006163D8" w:rsidRPr="00497C13" w:rsidRDefault="00B96F59" w:rsidP="006163D8">
            <w:pPr>
              <w:spacing w:line="360" w:lineRule="auto"/>
              <w:rPr>
                <w:rFonts w:ascii="David" w:hAnsi="David" w:cs="David"/>
                <w:color w:val="FF0000"/>
                <w:sz w:val="24"/>
                <w:szCs w:val="24"/>
                <w:rtl/>
              </w:rPr>
            </w:pPr>
            <w:r w:rsidRPr="00B96F59">
              <w:rPr>
                <w:rFonts w:ascii="David" w:hAnsi="David" w:cs="David" w:hint="cs"/>
                <w:sz w:val="24"/>
                <w:szCs w:val="24"/>
                <w:rtl/>
              </w:rPr>
              <w:t>(930,612)</w:t>
            </w:r>
          </w:p>
        </w:tc>
        <w:tc>
          <w:tcPr>
            <w:tcW w:w="0" w:type="auto"/>
          </w:tcPr>
          <w:p w:rsidR="006163D8" w:rsidRPr="00497C13" w:rsidRDefault="00B96F59" w:rsidP="006163D8">
            <w:pPr>
              <w:spacing w:line="360" w:lineRule="auto"/>
              <w:rPr>
                <w:rFonts w:ascii="David" w:hAnsi="David" w:cs="David"/>
                <w:sz w:val="24"/>
                <w:szCs w:val="24"/>
                <w:rtl/>
              </w:rPr>
            </w:pPr>
            <w:r>
              <w:rPr>
                <w:rFonts w:ascii="David" w:hAnsi="David" w:cs="David" w:hint="cs"/>
                <w:sz w:val="24"/>
                <w:szCs w:val="24"/>
                <w:rtl/>
              </w:rPr>
              <w:t>(234,952)</w:t>
            </w:r>
          </w:p>
        </w:tc>
      </w:tr>
      <w:tr w:rsidR="00B96F59" w:rsidTr="006163D8">
        <w:tc>
          <w:tcPr>
            <w:tcW w:w="0" w:type="auto"/>
          </w:tcPr>
          <w:p w:rsidR="006163D8" w:rsidRPr="00497C13" w:rsidRDefault="006163D8" w:rsidP="006163D8">
            <w:pPr>
              <w:spacing w:line="360" w:lineRule="auto"/>
              <w:rPr>
                <w:rFonts w:ascii="David" w:hAnsi="David" w:cs="David"/>
                <w:sz w:val="24"/>
                <w:szCs w:val="24"/>
                <w:rtl/>
              </w:rPr>
            </w:pPr>
            <w:r>
              <w:rPr>
                <w:rFonts w:ascii="David" w:hAnsi="David" w:cs="David" w:hint="cs"/>
                <w:sz w:val="24"/>
                <w:szCs w:val="24"/>
                <w:rtl/>
              </w:rPr>
              <w:t>תשלום</w:t>
            </w:r>
          </w:p>
        </w:tc>
        <w:tc>
          <w:tcPr>
            <w:tcW w:w="0" w:type="auto"/>
          </w:tcPr>
          <w:p w:rsidR="006163D8" w:rsidRPr="00497C13" w:rsidRDefault="00B96F59" w:rsidP="006163D8">
            <w:pPr>
              <w:spacing w:line="360" w:lineRule="auto"/>
              <w:rPr>
                <w:rFonts w:ascii="David" w:hAnsi="David" w:cs="David"/>
                <w:sz w:val="24"/>
                <w:szCs w:val="24"/>
                <w:rtl/>
              </w:rPr>
            </w:pPr>
            <w:r>
              <w:rPr>
                <w:rFonts w:ascii="David" w:hAnsi="David" w:cs="David" w:hint="cs"/>
                <w:sz w:val="24"/>
                <w:szCs w:val="24"/>
                <w:rtl/>
              </w:rPr>
              <w:t>220,285</w:t>
            </w:r>
          </w:p>
        </w:tc>
        <w:tc>
          <w:tcPr>
            <w:tcW w:w="0" w:type="auto"/>
          </w:tcPr>
          <w:p w:rsidR="006163D8" w:rsidRPr="00497C13" w:rsidRDefault="00B96F59" w:rsidP="00B96F59">
            <w:pPr>
              <w:bidi w:val="0"/>
              <w:spacing w:line="360" w:lineRule="auto"/>
              <w:rPr>
                <w:rFonts w:ascii="David" w:hAnsi="David" w:cs="David"/>
                <w:sz w:val="24"/>
                <w:szCs w:val="24"/>
              </w:rPr>
            </w:pPr>
            <m:oMathPara>
              <m:oMath>
                <m:r>
                  <w:rPr>
                    <w:rFonts w:ascii="Cambria Math" w:hAnsi="Cambria Math" w:cs="David"/>
                    <w:sz w:val="24"/>
                    <w:szCs w:val="24"/>
                  </w:rPr>
                  <m:t>234,952*</m:t>
                </m:r>
                <m:f>
                  <m:fPr>
                    <m:ctrlPr>
                      <w:rPr>
                        <w:rFonts w:ascii="Cambria Math" w:hAnsi="Cambria Math" w:cs="David"/>
                        <w:i/>
                        <w:sz w:val="24"/>
                        <w:szCs w:val="24"/>
                      </w:rPr>
                    </m:ctrlPr>
                  </m:fPr>
                  <m:num>
                    <m:r>
                      <w:rPr>
                        <w:rFonts w:ascii="Cambria Math" w:hAnsi="Cambria Math" w:cs="David"/>
                        <w:sz w:val="24"/>
                        <w:szCs w:val="24"/>
                      </w:rPr>
                      <m:t>146,786</m:t>
                    </m:r>
                  </m:num>
                  <m:den>
                    <m:r>
                      <w:rPr>
                        <w:rFonts w:ascii="Cambria Math" w:hAnsi="Cambria Math" w:cs="David"/>
                        <w:sz w:val="24"/>
                        <w:szCs w:val="24"/>
                      </w:rPr>
                      <m:t>1,050,000</m:t>
                    </m:r>
                  </m:den>
                </m:f>
                <m:r>
                  <w:rPr>
                    <w:rFonts w:ascii="Cambria Math" w:hAnsi="Cambria Math" w:cs="David"/>
                    <w:sz w:val="24"/>
                    <w:szCs w:val="24"/>
                  </w:rPr>
                  <m:t>=32,845</m:t>
                </m:r>
              </m:oMath>
            </m:oMathPara>
          </w:p>
        </w:tc>
      </w:tr>
      <w:tr w:rsidR="00B96F59" w:rsidTr="006163D8">
        <w:tc>
          <w:tcPr>
            <w:tcW w:w="0" w:type="auto"/>
          </w:tcPr>
          <w:p w:rsidR="00B96F59" w:rsidRDefault="00B96F59" w:rsidP="006163D8">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Pr>
          <w:p w:rsidR="00B96F59" w:rsidRDefault="00B96F59" w:rsidP="006163D8">
            <w:pPr>
              <w:spacing w:line="360" w:lineRule="auto"/>
              <w:rPr>
                <w:rFonts w:ascii="David" w:hAnsi="David" w:cs="David"/>
                <w:sz w:val="24"/>
                <w:szCs w:val="24"/>
                <w:rtl/>
              </w:rPr>
            </w:pPr>
            <w:r>
              <w:rPr>
                <w:rFonts w:ascii="David" w:hAnsi="David" w:cs="David" w:hint="cs"/>
                <w:sz w:val="24"/>
                <w:szCs w:val="24"/>
                <w:rtl/>
              </w:rPr>
              <w:t>(102,820)</w:t>
            </w:r>
          </w:p>
        </w:tc>
        <w:tc>
          <w:tcPr>
            <w:tcW w:w="0" w:type="auto"/>
          </w:tcPr>
          <w:p w:rsidR="00B96F59" w:rsidRDefault="00B96F59" w:rsidP="00B96F59">
            <w:pPr>
              <w:bidi w:val="0"/>
              <w:spacing w:line="360" w:lineRule="auto"/>
              <w:rPr>
                <w:rFonts w:ascii="David" w:eastAsia="Calibri" w:hAnsi="David" w:cs="David"/>
                <w:sz w:val="24"/>
                <w:szCs w:val="24"/>
              </w:rPr>
            </w:pPr>
            <w:r>
              <w:rPr>
                <w:rFonts w:ascii="David" w:eastAsia="Calibri" w:hAnsi="David" w:cs="David"/>
                <w:sz w:val="24"/>
                <w:szCs w:val="24"/>
              </w:rPr>
              <w:t>---</w:t>
            </w:r>
          </w:p>
        </w:tc>
      </w:tr>
      <w:tr w:rsidR="00B96F59" w:rsidTr="00B96F59">
        <w:tc>
          <w:tcPr>
            <w:tcW w:w="0" w:type="auto"/>
          </w:tcPr>
          <w:p w:rsidR="006163D8" w:rsidRPr="00497C13" w:rsidRDefault="00B96F59" w:rsidP="006163D8">
            <w:pPr>
              <w:spacing w:line="360" w:lineRule="auto"/>
              <w:rPr>
                <w:rFonts w:ascii="David" w:hAnsi="David" w:cs="David"/>
                <w:sz w:val="24"/>
                <w:szCs w:val="24"/>
                <w:rtl/>
              </w:rPr>
            </w:pPr>
            <w:r>
              <w:rPr>
                <w:rFonts w:ascii="David" w:hAnsi="David" w:cs="David" w:hint="cs"/>
                <w:sz w:val="24"/>
                <w:szCs w:val="24"/>
                <w:rtl/>
              </w:rPr>
              <w:t xml:space="preserve">12/12 </w:t>
            </w:r>
            <w:r>
              <w:rPr>
                <w:rFonts w:ascii="David" w:hAnsi="David" w:cs="David" w:hint="cs"/>
                <w:sz w:val="24"/>
                <w:szCs w:val="24"/>
              </w:rPr>
              <w:t>BAL1</w:t>
            </w:r>
          </w:p>
        </w:tc>
        <w:tc>
          <w:tcPr>
            <w:tcW w:w="0" w:type="auto"/>
            <w:tcBorders>
              <w:bottom w:val="single" w:sz="12" w:space="0" w:color="auto"/>
            </w:tcBorders>
          </w:tcPr>
          <w:p w:rsidR="006163D8" w:rsidRPr="00B96F59" w:rsidRDefault="00B96F59" w:rsidP="006163D8">
            <w:pPr>
              <w:spacing w:line="360" w:lineRule="auto"/>
              <w:rPr>
                <w:rFonts w:ascii="David" w:hAnsi="David" w:cs="David"/>
                <w:sz w:val="24"/>
                <w:szCs w:val="24"/>
                <w:rtl/>
              </w:rPr>
            </w:pPr>
            <w:r>
              <w:rPr>
                <w:rFonts w:ascii="David" w:hAnsi="David" w:cs="David" w:hint="cs"/>
                <w:sz w:val="24"/>
                <w:szCs w:val="24"/>
                <w:rtl/>
              </w:rPr>
              <w:t>(813,155)</w:t>
            </w:r>
          </w:p>
        </w:tc>
        <w:tc>
          <w:tcPr>
            <w:tcW w:w="0" w:type="auto"/>
          </w:tcPr>
          <w:p w:rsidR="006163D8" w:rsidRPr="00497C13" w:rsidRDefault="00B96F59" w:rsidP="006163D8">
            <w:pPr>
              <w:spacing w:line="360" w:lineRule="auto"/>
              <w:rPr>
                <w:rFonts w:ascii="David" w:hAnsi="David" w:cs="David"/>
                <w:sz w:val="24"/>
                <w:szCs w:val="24"/>
                <w:rtl/>
              </w:rPr>
            </w:pPr>
            <w:r>
              <w:rPr>
                <w:rFonts w:ascii="David" w:hAnsi="David" w:cs="David" w:hint="cs"/>
                <w:sz w:val="24"/>
                <w:szCs w:val="24"/>
                <w:rtl/>
              </w:rPr>
              <w:t>(202,107)</w:t>
            </w:r>
          </w:p>
        </w:tc>
      </w:tr>
      <w:tr w:rsidR="00B96F59" w:rsidTr="00B96F59">
        <w:tc>
          <w:tcPr>
            <w:tcW w:w="0" w:type="auto"/>
            <w:tcBorders>
              <w:right w:val="single" w:sz="12" w:space="0" w:color="auto"/>
            </w:tcBorders>
          </w:tcPr>
          <w:p w:rsidR="006163D8" w:rsidRPr="00497C13" w:rsidRDefault="006163D8" w:rsidP="006163D8">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tcPr>
          <w:p w:rsidR="006163D8" w:rsidRPr="0097312B" w:rsidRDefault="00B96F59" w:rsidP="006163D8">
            <w:pPr>
              <w:spacing w:line="360" w:lineRule="auto"/>
              <w:rPr>
                <w:rFonts w:ascii="David" w:hAnsi="David" w:cs="David"/>
                <w:color w:val="FF0000"/>
                <w:sz w:val="24"/>
                <w:szCs w:val="24"/>
                <w:rtl/>
              </w:rPr>
            </w:pPr>
            <w:r w:rsidRPr="00B96F59">
              <w:rPr>
                <w:rFonts w:ascii="David" w:hAnsi="David" w:cs="David" w:hint="cs"/>
                <w:sz w:val="24"/>
                <w:szCs w:val="24"/>
                <w:rtl/>
              </w:rPr>
              <w:t>(21,589)</w:t>
            </w:r>
          </w:p>
        </w:tc>
        <w:tc>
          <w:tcPr>
            <w:tcW w:w="0" w:type="auto"/>
            <w:tcBorders>
              <w:left w:val="single" w:sz="12" w:space="0" w:color="auto"/>
            </w:tcBorders>
          </w:tcPr>
          <w:p w:rsidR="006163D8" w:rsidRPr="00497C13" w:rsidRDefault="006163D8" w:rsidP="006163D8">
            <w:pPr>
              <w:spacing w:line="360" w:lineRule="auto"/>
              <w:rPr>
                <w:rFonts w:ascii="David" w:hAnsi="David" w:cs="David"/>
                <w:sz w:val="24"/>
                <w:szCs w:val="24"/>
                <w:rtl/>
              </w:rPr>
            </w:pPr>
          </w:p>
        </w:tc>
      </w:tr>
      <w:tr w:rsidR="00B96F59" w:rsidTr="00BB02AD">
        <w:tc>
          <w:tcPr>
            <w:tcW w:w="0" w:type="auto"/>
          </w:tcPr>
          <w:p w:rsidR="00B96F59" w:rsidRPr="00B96F59" w:rsidRDefault="00BB02AD" w:rsidP="006163D8">
            <w:pPr>
              <w:spacing w:line="360" w:lineRule="auto"/>
              <w:rPr>
                <w:rFonts w:ascii="David" w:hAnsi="David" w:cs="David"/>
                <w:sz w:val="24"/>
                <w:szCs w:val="24"/>
                <w:rtl/>
              </w:rPr>
            </w:pPr>
            <w:r>
              <w:rPr>
                <w:rFonts w:ascii="David" w:hAnsi="David" w:cs="David" w:hint="cs"/>
                <w:sz w:val="24"/>
                <w:szCs w:val="24"/>
                <w:rtl/>
              </w:rPr>
              <w:t xml:space="preserve">31/03/13 לפני פדיון </w:t>
            </w:r>
            <w:r w:rsidRPr="00BB02AD">
              <w:rPr>
                <w:rFonts w:ascii="David" w:hAnsi="David" w:cs="David" w:hint="cs"/>
                <w:color w:val="FF0000"/>
                <w:sz w:val="24"/>
                <w:szCs w:val="24"/>
                <w:rtl/>
              </w:rPr>
              <w:t>(3)</w:t>
            </w:r>
          </w:p>
        </w:tc>
        <w:tc>
          <w:tcPr>
            <w:tcW w:w="0" w:type="auto"/>
            <w:tcBorders>
              <w:top w:val="single" w:sz="12" w:space="0" w:color="auto"/>
            </w:tcBorders>
          </w:tcPr>
          <w:p w:rsidR="00B96F59" w:rsidRPr="00B96F59" w:rsidRDefault="00BB02AD" w:rsidP="006163D8">
            <w:pPr>
              <w:spacing w:line="360" w:lineRule="auto"/>
              <w:rPr>
                <w:rFonts w:ascii="David" w:hAnsi="David" w:cs="David"/>
                <w:sz w:val="24"/>
                <w:szCs w:val="24"/>
                <w:rtl/>
              </w:rPr>
            </w:pPr>
            <w:r>
              <w:rPr>
                <w:rFonts w:ascii="David" w:hAnsi="David" w:cs="David" w:hint="cs"/>
                <w:sz w:val="24"/>
                <w:szCs w:val="24"/>
                <w:rtl/>
              </w:rPr>
              <w:t>(834,740)</w:t>
            </w:r>
          </w:p>
        </w:tc>
        <w:tc>
          <w:tcPr>
            <w:tcW w:w="0" w:type="auto"/>
          </w:tcPr>
          <w:p w:rsidR="00B96F59" w:rsidRPr="00B96F59" w:rsidRDefault="00BB02AD" w:rsidP="006163D8">
            <w:pPr>
              <w:spacing w:line="360" w:lineRule="auto"/>
              <w:rPr>
                <w:rFonts w:ascii="David" w:hAnsi="David" w:cs="David"/>
                <w:sz w:val="24"/>
                <w:szCs w:val="24"/>
                <w:rtl/>
              </w:rPr>
            </w:pPr>
            <w:r>
              <w:rPr>
                <w:rFonts w:ascii="David" w:hAnsi="David" w:cs="David" w:hint="cs"/>
                <w:sz w:val="24"/>
                <w:szCs w:val="24"/>
                <w:rtl/>
              </w:rPr>
              <w:t>(202,107)</w:t>
            </w:r>
          </w:p>
        </w:tc>
      </w:tr>
      <w:tr w:rsidR="00BB02AD" w:rsidTr="00BB02AD">
        <w:tc>
          <w:tcPr>
            <w:tcW w:w="0" w:type="auto"/>
          </w:tcPr>
          <w:p w:rsidR="00BB02AD" w:rsidRDefault="00BB02AD" w:rsidP="006163D8">
            <w:pPr>
              <w:spacing w:line="360" w:lineRule="auto"/>
              <w:rPr>
                <w:rFonts w:ascii="David" w:hAnsi="David" w:cs="David"/>
                <w:sz w:val="24"/>
                <w:szCs w:val="24"/>
                <w:rtl/>
              </w:rPr>
            </w:pPr>
            <w:r>
              <w:rPr>
                <w:rFonts w:ascii="David" w:hAnsi="David" w:cs="David" w:hint="cs"/>
                <w:sz w:val="24"/>
                <w:szCs w:val="24"/>
                <w:rtl/>
              </w:rPr>
              <w:t>פדיון</w:t>
            </w:r>
          </w:p>
        </w:tc>
        <w:tc>
          <w:tcPr>
            <w:tcW w:w="0" w:type="auto"/>
          </w:tcPr>
          <w:p w:rsidR="00BB02AD" w:rsidRPr="00B96F59" w:rsidRDefault="00BB02AD" w:rsidP="006163D8">
            <w:pPr>
              <w:spacing w:line="360" w:lineRule="auto"/>
              <w:rPr>
                <w:rFonts w:ascii="David" w:hAnsi="David" w:cs="David"/>
                <w:sz w:val="24"/>
                <w:szCs w:val="24"/>
                <w:rtl/>
              </w:rPr>
            </w:pPr>
            <w:r>
              <w:rPr>
                <w:rFonts w:ascii="David" w:hAnsi="David" w:cs="David" w:hint="cs"/>
                <w:sz w:val="24"/>
                <w:szCs w:val="24"/>
                <w:rtl/>
              </w:rPr>
              <w:t>92,419</w:t>
            </w:r>
          </w:p>
        </w:tc>
        <w:tc>
          <w:tcPr>
            <w:tcW w:w="0" w:type="auto"/>
          </w:tcPr>
          <w:p w:rsidR="00BB02AD" w:rsidRPr="00B96F59" w:rsidRDefault="00BB02AD" w:rsidP="00BB02AD">
            <w:pPr>
              <w:bidi w:val="0"/>
              <w:spacing w:line="360" w:lineRule="auto"/>
              <w:rPr>
                <w:rFonts w:ascii="David" w:hAnsi="David" w:cs="David"/>
                <w:sz w:val="24"/>
                <w:szCs w:val="24"/>
              </w:rPr>
            </w:pPr>
            <m:oMathPara>
              <m:oMath>
                <m:r>
                  <w:rPr>
                    <w:rFonts w:ascii="Cambria Math" w:hAnsi="Cambria Math" w:cs="David"/>
                    <w:sz w:val="24"/>
                    <w:szCs w:val="24"/>
                  </w:rPr>
                  <m:t>202,107*</m:t>
                </m:r>
                <m:f>
                  <m:fPr>
                    <m:ctrlPr>
                      <w:rPr>
                        <w:rFonts w:ascii="Cambria Math" w:hAnsi="Cambria Math" w:cs="David"/>
                        <w:i/>
                        <w:sz w:val="24"/>
                        <w:szCs w:val="24"/>
                      </w:rPr>
                    </m:ctrlPr>
                  </m:fPr>
                  <m:num>
                    <m:r>
                      <w:rPr>
                        <w:rFonts w:ascii="Cambria Math" w:hAnsi="Cambria Math" w:cs="David"/>
                        <w:sz w:val="24"/>
                        <w:szCs w:val="24"/>
                      </w:rPr>
                      <m:t>100k</m:t>
                    </m:r>
                  </m:num>
                  <m:den>
                    <m:r>
                      <w:rPr>
                        <w:rFonts w:ascii="Cambria Math" w:hAnsi="Cambria Math" w:cs="David"/>
                        <w:sz w:val="24"/>
                        <w:szCs w:val="24"/>
                      </w:rPr>
                      <m:t>903,214</m:t>
                    </m:r>
                  </m:den>
                </m:f>
                <m:r>
                  <w:rPr>
                    <w:rFonts w:ascii="Cambria Math" w:hAnsi="Cambria Math" w:cs="David"/>
                    <w:sz w:val="24"/>
                    <w:szCs w:val="24"/>
                  </w:rPr>
                  <m:t>=22,376</m:t>
                </m:r>
              </m:oMath>
            </m:oMathPara>
          </w:p>
        </w:tc>
      </w:tr>
      <w:tr w:rsidR="00BB02AD" w:rsidTr="00BB02AD">
        <w:tc>
          <w:tcPr>
            <w:tcW w:w="0" w:type="auto"/>
          </w:tcPr>
          <w:p w:rsidR="00BB02AD" w:rsidRDefault="00BB02AD" w:rsidP="006163D8">
            <w:pPr>
              <w:spacing w:line="360" w:lineRule="auto"/>
              <w:rPr>
                <w:rFonts w:ascii="David" w:hAnsi="David" w:cs="David"/>
                <w:sz w:val="24"/>
                <w:szCs w:val="24"/>
                <w:rtl/>
              </w:rPr>
            </w:pPr>
            <w:r>
              <w:rPr>
                <w:rFonts w:ascii="David" w:hAnsi="David" w:cs="David" w:hint="cs"/>
                <w:sz w:val="24"/>
                <w:szCs w:val="24"/>
                <w:rtl/>
              </w:rPr>
              <w:t>31/03 אחרי</w:t>
            </w:r>
          </w:p>
        </w:tc>
        <w:tc>
          <w:tcPr>
            <w:tcW w:w="0" w:type="auto"/>
          </w:tcPr>
          <w:p w:rsidR="00BB02AD" w:rsidRPr="00B96F59" w:rsidRDefault="00BB02AD" w:rsidP="006163D8">
            <w:pPr>
              <w:spacing w:line="360" w:lineRule="auto"/>
              <w:rPr>
                <w:rFonts w:ascii="David" w:hAnsi="David" w:cs="David"/>
                <w:sz w:val="24"/>
                <w:szCs w:val="24"/>
                <w:rtl/>
              </w:rPr>
            </w:pPr>
            <w:r>
              <w:rPr>
                <w:rFonts w:ascii="David" w:hAnsi="David" w:cs="David" w:hint="cs"/>
                <w:sz w:val="24"/>
                <w:szCs w:val="24"/>
                <w:rtl/>
              </w:rPr>
              <w:t>(742,324)</w:t>
            </w:r>
          </w:p>
        </w:tc>
        <w:tc>
          <w:tcPr>
            <w:tcW w:w="0" w:type="auto"/>
          </w:tcPr>
          <w:p w:rsidR="00BB02AD" w:rsidRPr="00B96F59" w:rsidRDefault="00BB02AD" w:rsidP="006163D8">
            <w:pPr>
              <w:spacing w:line="360" w:lineRule="auto"/>
              <w:rPr>
                <w:rFonts w:ascii="David" w:hAnsi="David" w:cs="David"/>
                <w:sz w:val="24"/>
                <w:szCs w:val="24"/>
                <w:rtl/>
              </w:rPr>
            </w:pPr>
            <w:r>
              <w:rPr>
                <w:rFonts w:ascii="David" w:hAnsi="David" w:cs="David" w:hint="cs"/>
                <w:sz w:val="24"/>
                <w:szCs w:val="24"/>
                <w:rtl/>
              </w:rPr>
              <w:t>(179,731)</w:t>
            </w:r>
          </w:p>
        </w:tc>
      </w:tr>
      <w:tr w:rsidR="00BB02AD" w:rsidTr="004E5ECD">
        <w:tc>
          <w:tcPr>
            <w:tcW w:w="0" w:type="auto"/>
          </w:tcPr>
          <w:p w:rsidR="00BB02AD" w:rsidRDefault="00BB02AD" w:rsidP="006163D8">
            <w:pPr>
              <w:spacing w:line="360" w:lineRule="auto"/>
              <w:rPr>
                <w:rFonts w:ascii="David" w:hAnsi="David" w:cs="David"/>
                <w:sz w:val="24"/>
                <w:szCs w:val="24"/>
                <w:rtl/>
              </w:rPr>
            </w:pPr>
            <w:r>
              <w:rPr>
                <w:rFonts w:ascii="David" w:hAnsi="David" w:cs="David" w:hint="cs"/>
                <w:sz w:val="24"/>
                <w:szCs w:val="24"/>
                <w:rtl/>
              </w:rPr>
              <w:t xml:space="preserve">תשלום </w:t>
            </w:r>
            <w:r w:rsidRPr="00BB02AD">
              <w:rPr>
                <w:rFonts w:ascii="David" w:hAnsi="David" w:cs="David" w:hint="cs"/>
                <w:color w:val="FF0000"/>
                <w:sz w:val="24"/>
                <w:szCs w:val="24"/>
                <w:rtl/>
              </w:rPr>
              <w:t>(4)</w:t>
            </w:r>
          </w:p>
        </w:tc>
        <w:tc>
          <w:tcPr>
            <w:tcW w:w="0" w:type="auto"/>
            <w:tcBorders>
              <w:bottom w:val="single" w:sz="12" w:space="0" w:color="auto"/>
            </w:tcBorders>
          </w:tcPr>
          <w:p w:rsidR="00BB02AD" w:rsidRPr="00B96F59" w:rsidRDefault="00BB02AD" w:rsidP="006163D8">
            <w:pPr>
              <w:spacing w:line="360" w:lineRule="auto"/>
              <w:rPr>
                <w:rFonts w:ascii="David" w:hAnsi="David" w:cs="David"/>
                <w:sz w:val="24"/>
                <w:szCs w:val="24"/>
                <w:rtl/>
              </w:rPr>
            </w:pPr>
            <w:r>
              <w:rPr>
                <w:rFonts w:ascii="David" w:hAnsi="David" w:cs="David" w:hint="cs"/>
                <w:sz w:val="24"/>
                <w:szCs w:val="24"/>
                <w:rtl/>
              </w:rPr>
              <w:t>195,897</w:t>
            </w:r>
          </w:p>
        </w:tc>
        <w:tc>
          <w:tcPr>
            <w:tcW w:w="0" w:type="auto"/>
          </w:tcPr>
          <w:p w:rsidR="00BB02AD" w:rsidRPr="00B96F59" w:rsidRDefault="00BB02AD" w:rsidP="006163D8">
            <w:pPr>
              <w:spacing w:line="360" w:lineRule="auto"/>
              <w:rPr>
                <w:rFonts w:ascii="David" w:hAnsi="David" w:cs="David"/>
                <w:sz w:val="24"/>
                <w:szCs w:val="24"/>
                <w:rtl/>
              </w:rPr>
            </w:pPr>
            <w:r>
              <w:rPr>
                <w:rFonts w:ascii="David" w:hAnsi="David" w:cs="David" w:hint="cs"/>
                <w:sz w:val="24"/>
                <w:szCs w:val="24"/>
                <w:rtl/>
              </w:rPr>
              <w:t>31,253</w:t>
            </w:r>
          </w:p>
        </w:tc>
      </w:tr>
      <w:tr w:rsidR="004E5ECD" w:rsidTr="004E5ECD">
        <w:tc>
          <w:tcPr>
            <w:tcW w:w="0" w:type="auto"/>
            <w:tcBorders>
              <w:right w:val="single" w:sz="12" w:space="0" w:color="auto"/>
            </w:tcBorders>
          </w:tcPr>
          <w:p w:rsidR="004E5ECD" w:rsidRDefault="004E5ECD" w:rsidP="006163D8">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tcPr>
          <w:p w:rsidR="004E5ECD" w:rsidRDefault="004E5ECD" w:rsidP="006163D8">
            <w:pPr>
              <w:spacing w:line="360" w:lineRule="auto"/>
              <w:rPr>
                <w:rFonts w:ascii="David" w:hAnsi="David" w:cs="David"/>
                <w:sz w:val="24"/>
                <w:szCs w:val="24"/>
                <w:rtl/>
              </w:rPr>
            </w:pPr>
            <w:r>
              <w:rPr>
                <w:rFonts w:ascii="David" w:hAnsi="David" w:cs="David" w:hint="cs"/>
                <w:sz w:val="24"/>
                <w:szCs w:val="24"/>
                <w:rtl/>
              </w:rPr>
              <w:t>(60,712)</w:t>
            </w:r>
          </w:p>
        </w:tc>
        <w:tc>
          <w:tcPr>
            <w:tcW w:w="0" w:type="auto"/>
            <w:tcBorders>
              <w:left w:val="single" w:sz="12" w:space="0" w:color="auto"/>
            </w:tcBorders>
          </w:tcPr>
          <w:p w:rsidR="004E5ECD" w:rsidRDefault="004E5ECD" w:rsidP="006163D8">
            <w:pPr>
              <w:spacing w:line="360" w:lineRule="auto"/>
              <w:rPr>
                <w:rFonts w:ascii="David" w:hAnsi="David" w:cs="David"/>
                <w:sz w:val="24"/>
                <w:szCs w:val="24"/>
                <w:rtl/>
              </w:rPr>
            </w:pPr>
          </w:p>
        </w:tc>
      </w:tr>
      <w:tr w:rsidR="004E5ECD" w:rsidTr="004E5ECD">
        <w:tc>
          <w:tcPr>
            <w:tcW w:w="0" w:type="auto"/>
          </w:tcPr>
          <w:p w:rsidR="004E5ECD" w:rsidRPr="004E5ECD" w:rsidRDefault="004E5ECD" w:rsidP="006163D8">
            <w:pPr>
              <w:spacing w:line="360" w:lineRule="auto"/>
              <w:rPr>
                <w:rFonts w:ascii="David" w:hAnsi="David" w:cs="David"/>
                <w:color w:val="FF0000"/>
                <w:sz w:val="24"/>
                <w:szCs w:val="24"/>
                <w:rtl/>
              </w:rPr>
            </w:pPr>
            <w:r>
              <w:rPr>
                <w:rFonts w:ascii="David" w:hAnsi="David" w:cs="David" w:hint="cs"/>
                <w:sz w:val="24"/>
                <w:szCs w:val="24"/>
                <w:rtl/>
              </w:rPr>
              <w:t xml:space="preserve">12/13 </w:t>
            </w:r>
            <w:r>
              <w:rPr>
                <w:rFonts w:ascii="David" w:hAnsi="David" w:cs="David" w:hint="cs"/>
                <w:color w:val="FF0000"/>
                <w:sz w:val="24"/>
                <w:szCs w:val="24"/>
                <w:rtl/>
              </w:rPr>
              <w:t>(5)</w:t>
            </w:r>
          </w:p>
        </w:tc>
        <w:tc>
          <w:tcPr>
            <w:tcW w:w="0" w:type="auto"/>
            <w:tcBorders>
              <w:top w:val="single" w:sz="12" w:space="0" w:color="auto"/>
            </w:tcBorders>
          </w:tcPr>
          <w:p w:rsidR="004E5ECD" w:rsidRDefault="004E5ECD" w:rsidP="004E5ECD">
            <w:pPr>
              <w:spacing w:line="360" w:lineRule="auto"/>
              <w:rPr>
                <w:rFonts w:ascii="David" w:hAnsi="David" w:cs="David"/>
                <w:sz w:val="24"/>
                <w:szCs w:val="24"/>
                <w:rtl/>
              </w:rPr>
            </w:pPr>
            <w:r>
              <w:rPr>
                <w:rFonts w:ascii="David" w:hAnsi="David" w:cs="David" w:hint="cs"/>
                <w:sz w:val="24"/>
                <w:szCs w:val="24"/>
                <w:rtl/>
              </w:rPr>
              <w:t>(607,136)</w:t>
            </w:r>
          </w:p>
        </w:tc>
        <w:tc>
          <w:tcPr>
            <w:tcW w:w="0" w:type="auto"/>
          </w:tcPr>
          <w:p w:rsidR="004E5ECD" w:rsidRDefault="004E5ECD" w:rsidP="006163D8">
            <w:pPr>
              <w:spacing w:line="360" w:lineRule="auto"/>
              <w:rPr>
                <w:rFonts w:ascii="David" w:hAnsi="David" w:cs="David"/>
                <w:sz w:val="24"/>
                <w:szCs w:val="24"/>
                <w:rtl/>
              </w:rPr>
            </w:pPr>
            <w:r>
              <w:rPr>
                <w:rFonts w:ascii="David" w:hAnsi="David" w:cs="David" w:hint="cs"/>
                <w:sz w:val="24"/>
                <w:szCs w:val="24"/>
                <w:rtl/>
              </w:rPr>
              <w:t>(148,478)</w:t>
            </w:r>
          </w:p>
        </w:tc>
      </w:tr>
    </w:tbl>
    <w:p w:rsidR="004E5ECD" w:rsidRDefault="004E5ECD" w:rsidP="00724F9E">
      <w:pPr>
        <w:spacing w:line="360" w:lineRule="auto"/>
        <w:rPr>
          <w:rFonts w:ascii="David" w:hAnsi="David" w:cs="David"/>
          <w:b/>
          <w:bCs/>
          <w:sz w:val="24"/>
          <w:szCs w:val="24"/>
          <w:rtl/>
        </w:rPr>
      </w:pPr>
    </w:p>
    <w:p w:rsidR="004E5ECD" w:rsidRDefault="004E5ECD" w:rsidP="00724F9E">
      <w:pPr>
        <w:spacing w:line="360" w:lineRule="auto"/>
        <w:rPr>
          <w:rFonts w:ascii="David" w:hAnsi="David" w:cs="David"/>
          <w:b/>
          <w:bCs/>
          <w:sz w:val="24"/>
          <w:szCs w:val="24"/>
          <w:rtl/>
        </w:rPr>
      </w:pPr>
    </w:p>
    <w:p w:rsidR="00724F9E" w:rsidRDefault="006163D8" w:rsidP="00724F9E">
      <w:pPr>
        <w:spacing w:line="360" w:lineRule="auto"/>
        <w:rPr>
          <w:rFonts w:ascii="David" w:hAnsi="David" w:cs="David"/>
          <w:b/>
          <w:bCs/>
          <w:sz w:val="24"/>
          <w:szCs w:val="24"/>
          <w:rtl/>
        </w:rPr>
      </w:pPr>
      <w:r>
        <w:rPr>
          <w:rFonts w:ascii="David" w:hAnsi="David" w:cs="David"/>
          <w:b/>
          <w:bCs/>
          <w:sz w:val="24"/>
          <w:szCs w:val="24"/>
          <w:rtl/>
        </w:rPr>
        <w:br w:type="textWrapping" w:clear="all"/>
      </w:r>
    </w:p>
    <w:p w:rsidR="00BB02AD" w:rsidRDefault="00BB02AD" w:rsidP="00BB02AD">
      <w:pPr>
        <w:spacing w:line="360" w:lineRule="auto"/>
        <w:rPr>
          <w:rFonts w:ascii="David" w:hAnsi="David" w:cs="David"/>
          <w:b/>
          <w:bCs/>
          <w:color w:val="FF0000"/>
          <w:sz w:val="24"/>
          <w:szCs w:val="24"/>
          <w:rtl/>
        </w:rPr>
      </w:pPr>
      <w:r>
        <w:rPr>
          <w:rFonts w:ascii="David" w:hAnsi="David" w:cs="David" w:hint="cs"/>
          <w:b/>
          <w:bCs/>
          <w:sz w:val="24"/>
          <w:szCs w:val="24"/>
          <w:rtl/>
        </w:rPr>
        <w:t>נדרש ד</w:t>
      </w:r>
      <w:r w:rsidR="00724F9E">
        <w:rPr>
          <w:rFonts w:ascii="David" w:hAnsi="David" w:cs="David" w:hint="cs"/>
          <w:b/>
          <w:bCs/>
          <w:sz w:val="24"/>
          <w:szCs w:val="24"/>
          <w:rtl/>
        </w:rPr>
        <w:t xml:space="preserve">' </w:t>
      </w:r>
      <w:r w:rsidR="00724F9E">
        <w:rPr>
          <w:rFonts w:ascii="David" w:hAnsi="David" w:cs="David"/>
          <w:b/>
          <w:bCs/>
          <w:sz w:val="24"/>
          <w:szCs w:val="24"/>
          <w:rtl/>
        </w:rPr>
        <w:t>–</w:t>
      </w:r>
      <w:r w:rsidR="00724F9E">
        <w:rPr>
          <w:rFonts w:ascii="David" w:hAnsi="David" w:cs="David" w:hint="cs"/>
          <w:b/>
          <w:bCs/>
          <w:sz w:val="24"/>
          <w:szCs w:val="24"/>
          <w:rtl/>
        </w:rPr>
        <w:t xml:space="preserve"> חישוב רווח או הפסד הון שנוצר מפדיון מוקם של האג"ח להמרה ביום  31/03/10 </w:t>
      </w:r>
      <w:r>
        <w:rPr>
          <w:rFonts w:ascii="David" w:hAnsi="David" w:cs="David" w:hint="cs"/>
          <w:b/>
          <w:bCs/>
          <w:color w:val="FF0000"/>
          <w:sz w:val="24"/>
          <w:szCs w:val="24"/>
          <w:rtl/>
        </w:rPr>
        <w:t>(3</w:t>
      </w:r>
      <w:r w:rsidR="00724F9E" w:rsidRPr="006602B2">
        <w:rPr>
          <w:rFonts w:ascii="David" w:hAnsi="David" w:cs="David" w:hint="cs"/>
          <w:b/>
          <w:bCs/>
          <w:color w:val="FF0000"/>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026"/>
      </w:tblGrid>
      <w:tr w:rsidR="00BB02AD" w:rsidTr="00BB02AD">
        <w:tc>
          <w:tcPr>
            <w:tcW w:w="0" w:type="auto"/>
          </w:tcPr>
          <w:p w:rsidR="00BB02AD" w:rsidRPr="00BB02AD" w:rsidRDefault="00BB02AD" w:rsidP="00BB02AD">
            <w:pPr>
              <w:spacing w:line="360" w:lineRule="auto"/>
              <w:rPr>
                <w:rFonts w:ascii="David" w:hAnsi="David" w:cs="David"/>
                <w:sz w:val="24"/>
                <w:szCs w:val="24"/>
                <w:rtl/>
              </w:rPr>
            </w:pPr>
            <w:r w:rsidRPr="00BB02AD">
              <w:rPr>
                <w:rFonts w:ascii="David" w:hAnsi="David" w:cs="David" w:hint="cs"/>
                <w:sz w:val="24"/>
                <w:szCs w:val="24"/>
                <w:rtl/>
              </w:rPr>
              <w:t>ח' אג"ח לשלם</w:t>
            </w:r>
          </w:p>
        </w:tc>
        <w:tc>
          <w:tcPr>
            <w:tcW w:w="0" w:type="auto"/>
          </w:tcPr>
          <w:p w:rsidR="00BB02AD" w:rsidRPr="00BB02AD" w:rsidRDefault="00BB02AD" w:rsidP="00BB02AD">
            <w:pPr>
              <w:bidi w:val="0"/>
              <w:spacing w:line="360" w:lineRule="auto"/>
              <w:rPr>
                <w:rFonts w:ascii="David" w:hAnsi="David" w:cs="David"/>
                <w:sz w:val="24"/>
                <w:szCs w:val="24"/>
              </w:rPr>
            </w:pPr>
            <m:oMathPara>
              <m:oMath>
                <m:r>
                  <w:rPr>
                    <w:rFonts w:ascii="Cambria Math" w:hAnsi="Cambria Math" w:cs="David"/>
                    <w:sz w:val="24"/>
                    <w:szCs w:val="24"/>
                  </w:rPr>
                  <m:t>834,740*</m:t>
                </m:r>
                <m:f>
                  <m:fPr>
                    <m:ctrlPr>
                      <w:rPr>
                        <w:rFonts w:ascii="Cambria Math" w:hAnsi="Cambria Math" w:cs="David"/>
                        <w:i/>
                        <w:sz w:val="24"/>
                        <w:szCs w:val="24"/>
                      </w:rPr>
                    </m:ctrlPr>
                  </m:fPr>
                  <m:num>
                    <m:r>
                      <w:rPr>
                        <w:rFonts w:ascii="Cambria Math" w:hAnsi="Cambria Math" w:cs="David"/>
                        <w:sz w:val="24"/>
                        <w:szCs w:val="24"/>
                      </w:rPr>
                      <m:t>100k</m:t>
                    </m:r>
                  </m:num>
                  <m:den>
                    <m:r>
                      <w:rPr>
                        <w:rFonts w:ascii="Cambria Math" w:hAnsi="Cambria Math" w:cs="David"/>
                        <w:sz w:val="24"/>
                        <w:szCs w:val="24"/>
                      </w:rPr>
                      <m:t>90,430</m:t>
                    </m:r>
                  </m:den>
                </m:f>
                <m:r>
                  <w:rPr>
                    <w:rFonts w:ascii="Cambria Math" w:hAnsi="Cambria Math" w:cs="David"/>
                    <w:sz w:val="24"/>
                    <w:szCs w:val="24"/>
                  </w:rPr>
                  <m:t>=92,419</m:t>
                </m:r>
              </m:oMath>
            </m:oMathPara>
          </w:p>
        </w:tc>
      </w:tr>
      <w:tr w:rsidR="00BB02AD" w:rsidTr="00BB02AD">
        <w:tc>
          <w:tcPr>
            <w:tcW w:w="0" w:type="auto"/>
          </w:tcPr>
          <w:p w:rsidR="00BB02AD" w:rsidRPr="00BB02AD" w:rsidRDefault="00BB02AD" w:rsidP="00BB02AD">
            <w:pPr>
              <w:spacing w:line="360" w:lineRule="auto"/>
              <w:rPr>
                <w:rFonts w:ascii="David" w:hAnsi="David" w:cs="David"/>
                <w:sz w:val="24"/>
                <w:szCs w:val="24"/>
                <w:rtl/>
              </w:rPr>
            </w:pPr>
            <w:r w:rsidRPr="00BB02AD">
              <w:rPr>
                <w:rFonts w:ascii="David" w:hAnsi="David" w:cs="David" w:hint="cs"/>
                <w:sz w:val="24"/>
                <w:szCs w:val="24"/>
                <w:rtl/>
              </w:rPr>
              <w:t xml:space="preserve">   ז' מזומן</w:t>
            </w:r>
          </w:p>
        </w:tc>
        <w:tc>
          <w:tcPr>
            <w:tcW w:w="0" w:type="auto"/>
            <w:tcBorders>
              <w:bottom w:val="single" w:sz="12" w:space="0" w:color="auto"/>
            </w:tcBorders>
          </w:tcPr>
          <w:p w:rsidR="00BB02AD" w:rsidRPr="00BB02AD" w:rsidRDefault="00BB02AD" w:rsidP="00BB02AD">
            <w:pPr>
              <w:spacing w:line="360" w:lineRule="auto"/>
              <w:rPr>
                <w:rFonts w:ascii="David" w:hAnsi="David" w:cs="David"/>
                <w:sz w:val="24"/>
                <w:szCs w:val="24"/>
                <w:rtl/>
              </w:rPr>
            </w:pPr>
            <w:r w:rsidRPr="00BB02AD">
              <w:rPr>
                <w:rFonts w:ascii="David" w:hAnsi="David" w:cs="David" w:hint="cs"/>
                <w:sz w:val="24"/>
                <w:szCs w:val="24"/>
                <w:rtl/>
              </w:rPr>
              <w:t>90,430</w:t>
            </w:r>
          </w:p>
        </w:tc>
      </w:tr>
      <w:tr w:rsidR="00BB02AD" w:rsidTr="00BB02AD">
        <w:tc>
          <w:tcPr>
            <w:tcW w:w="0" w:type="auto"/>
            <w:tcBorders>
              <w:right w:val="single" w:sz="12" w:space="0" w:color="auto"/>
            </w:tcBorders>
          </w:tcPr>
          <w:p w:rsidR="00BB02AD" w:rsidRPr="00BB02AD" w:rsidRDefault="00BB02AD" w:rsidP="00BB02AD">
            <w:pPr>
              <w:spacing w:line="360" w:lineRule="auto"/>
              <w:rPr>
                <w:rFonts w:ascii="David" w:hAnsi="David" w:cs="David"/>
                <w:sz w:val="24"/>
                <w:szCs w:val="24"/>
                <w:rtl/>
              </w:rPr>
            </w:pPr>
            <w:r w:rsidRPr="00BB02AD">
              <w:rPr>
                <w:rFonts w:ascii="David" w:hAnsi="David" w:cs="David" w:hint="cs"/>
                <w:sz w:val="24"/>
                <w:szCs w:val="24"/>
                <w:rtl/>
              </w:rPr>
              <w:t xml:space="preserve">   ז' רווח מפדיון</w:t>
            </w:r>
          </w:p>
        </w:tc>
        <w:tc>
          <w:tcPr>
            <w:tcW w:w="0" w:type="auto"/>
            <w:tcBorders>
              <w:top w:val="single" w:sz="12" w:space="0" w:color="auto"/>
              <w:left w:val="single" w:sz="12" w:space="0" w:color="auto"/>
              <w:bottom w:val="single" w:sz="12" w:space="0" w:color="auto"/>
              <w:right w:val="single" w:sz="12" w:space="0" w:color="auto"/>
            </w:tcBorders>
          </w:tcPr>
          <w:p w:rsidR="00BB02AD" w:rsidRPr="00BB02AD" w:rsidRDefault="00BB02AD" w:rsidP="00BB02AD">
            <w:pPr>
              <w:spacing w:line="360" w:lineRule="auto"/>
              <w:rPr>
                <w:rFonts w:ascii="David" w:hAnsi="David" w:cs="David"/>
                <w:sz w:val="24"/>
                <w:szCs w:val="24"/>
                <w:rtl/>
              </w:rPr>
            </w:pPr>
            <w:r w:rsidRPr="00BB02AD">
              <w:rPr>
                <w:rFonts w:ascii="David" w:hAnsi="David" w:cs="David" w:hint="cs"/>
                <w:sz w:val="24"/>
                <w:szCs w:val="24"/>
                <w:rtl/>
              </w:rPr>
              <w:t>1</w:t>
            </w:r>
            <w:r>
              <w:rPr>
                <w:rFonts w:ascii="David" w:hAnsi="David" w:cs="David" w:hint="cs"/>
                <w:sz w:val="24"/>
                <w:szCs w:val="24"/>
                <w:rtl/>
              </w:rPr>
              <w:t>,</w:t>
            </w:r>
            <w:r w:rsidRPr="00BB02AD">
              <w:rPr>
                <w:rFonts w:ascii="David" w:hAnsi="David" w:cs="David" w:hint="cs"/>
                <w:sz w:val="24"/>
                <w:szCs w:val="24"/>
                <w:rtl/>
              </w:rPr>
              <w:t>989</w:t>
            </w:r>
          </w:p>
        </w:tc>
      </w:tr>
    </w:tbl>
    <w:p w:rsidR="00D36B51" w:rsidRDefault="00D36B51" w:rsidP="00BB02AD">
      <w:pPr>
        <w:spacing w:line="360" w:lineRule="auto"/>
        <w:rPr>
          <w:rFonts w:ascii="David" w:hAnsi="David" w:cs="David"/>
          <w:b/>
          <w:bCs/>
          <w:sz w:val="24"/>
          <w:szCs w:val="24"/>
          <w:rtl/>
        </w:rPr>
      </w:pPr>
    </w:p>
    <w:p w:rsidR="00D36B51" w:rsidRDefault="00D36B51" w:rsidP="00BB02AD">
      <w:pPr>
        <w:spacing w:line="360" w:lineRule="auto"/>
        <w:rPr>
          <w:rFonts w:ascii="David" w:hAnsi="David" w:cs="David"/>
          <w:b/>
          <w:bCs/>
          <w:sz w:val="24"/>
          <w:szCs w:val="24"/>
          <w:rtl/>
        </w:rPr>
      </w:pPr>
      <w:r>
        <w:rPr>
          <w:rFonts w:ascii="David" w:hAnsi="David" w:cs="David" w:hint="cs"/>
          <w:b/>
          <w:bCs/>
          <w:sz w:val="24"/>
          <w:szCs w:val="24"/>
          <w:rtl/>
        </w:rPr>
        <w:t xml:space="preserve">נדרש ה פק"י למימוש אופציות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3029"/>
      </w:tblGrid>
      <w:tr w:rsidR="00D36B51" w:rsidTr="00D36B51">
        <w:tc>
          <w:tcPr>
            <w:tcW w:w="0" w:type="auto"/>
            <w:vAlign w:val="center"/>
          </w:tcPr>
          <w:p w:rsidR="00D36B51" w:rsidRPr="00D36B51" w:rsidRDefault="00D36B51" w:rsidP="00D36B51">
            <w:pPr>
              <w:spacing w:line="360" w:lineRule="auto"/>
              <w:rPr>
                <w:rFonts w:ascii="David" w:hAnsi="David" w:cs="David"/>
                <w:sz w:val="24"/>
                <w:szCs w:val="24"/>
                <w:rtl/>
              </w:rPr>
            </w:pPr>
            <w:r w:rsidRPr="00D36B51">
              <w:rPr>
                <w:rFonts w:ascii="David" w:hAnsi="David" w:cs="David" w:hint="cs"/>
                <w:sz w:val="24"/>
                <w:szCs w:val="24"/>
                <w:rtl/>
              </w:rPr>
              <w:t>ח' התחייבות בגין אופציות</w:t>
            </w:r>
          </w:p>
        </w:tc>
        <w:tc>
          <w:tcPr>
            <w:tcW w:w="0" w:type="auto"/>
            <w:vAlign w:val="center"/>
          </w:tcPr>
          <w:p w:rsidR="00D36B51" w:rsidRPr="00D36B51" w:rsidRDefault="0074637C" w:rsidP="00D36B51">
            <w:pPr>
              <w:bidi w:val="0"/>
              <w:spacing w:line="360" w:lineRule="auto"/>
              <w:rPr>
                <w:rFonts w:ascii="David" w:hAnsi="David" w:cs="David"/>
                <w:sz w:val="24"/>
                <w:szCs w:val="24"/>
              </w:rPr>
            </w:pPr>
            <m:oMathPara>
              <m:oMath>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r>
                  <w:rPr>
                    <w:rFonts w:ascii="Cambria Math" w:hAnsi="Cambria Math" w:cs="David"/>
                    <w:sz w:val="24"/>
                    <w:szCs w:val="24"/>
                  </w:rPr>
                  <m:t>*70k*2*6=420,000</m:t>
                </m:r>
              </m:oMath>
            </m:oMathPara>
          </w:p>
        </w:tc>
      </w:tr>
      <w:tr w:rsidR="00D36B51" w:rsidTr="00D36B51">
        <w:tc>
          <w:tcPr>
            <w:tcW w:w="0" w:type="auto"/>
            <w:vAlign w:val="center"/>
          </w:tcPr>
          <w:p w:rsidR="00D36B51" w:rsidRPr="00D36B51" w:rsidRDefault="00D36B51" w:rsidP="00D36B51">
            <w:pPr>
              <w:spacing w:line="360" w:lineRule="auto"/>
              <w:rPr>
                <w:rFonts w:ascii="David" w:hAnsi="David" w:cs="David"/>
                <w:sz w:val="24"/>
                <w:szCs w:val="24"/>
                <w:rtl/>
              </w:rPr>
            </w:pPr>
            <w:r w:rsidRPr="00D36B51">
              <w:rPr>
                <w:rFonts w:ascii="David" w:hAnsi="David" w:cs="David" w:hint="cs"/>
                <w:sz w:val="24"/>
                <w:szCs w:val="24"/>
                <w:rtl/>
              </w:rPr>
              <w:t>ח' מזומן</w:t>
            </w:r>
          </w:p>
        </w:tc>
        <w:tc>
          <w:tcPr>
            <w:tcW w:w="0" w:type="auto"/>
            <w:vAlign w:val="center"/>
          </w:tcPr>
          <w:p w:rsidR="00D36B51" w:rsidRPr="00D36B51" w:rsidRDefault="0074637C" w:rsidP="00D36B51">
            <w:pPr>
              <w:bidi w:val="0"/>
              <w:spacing w:line="360" w:lineRule="auto"/>
              <w:rPr>
                <w:rFonts w:ascii="David" w:hAnsi="David" w:cs="David"/>
                <w:sz w:val="24"/>
                <w:szCs w:val="24"/>
              </w:rPr>
            </w:pPr>
            <m:oMathPara>
              <m:oMath>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r>
                  <w:rPr>
                    <w:rFonts w:ascii="Cambria Math" w:hAnsi="Cambria Math" w:cs="David"/>
                    <w:sz w:val="24"/>
                    <w:szCs w:val="24"/>
                  </w:rPr>
                  <m:t>*70k*2*4.6=322,000</m:t>
                </m:r>
              </m:oMath>
            </m:oMathPara>
          </w:p>
        </w:tc>
      </w:tr>
      <w:tr w:rsidR="00D36B51" w:rsidTr="00D36B51">
        <w:tc>
          <w:tcPr>
            <w:tcW w:w="0" w:type="auto"/>
            <w:vAlign w:val="center"/>
          </w:tcPr>
          <w:p w:rsidR="00D36B51" w:rsidRPr="00D36B51" w:rsidRDefault="00D36B51" w:rsidP="00D36B51">
            <w:pPr>
              <w:spacing w:line="360" w:lineRule="auto"/>
              <w:rPr>
                <w:rFonts w:ascii="David" w:hAnsi="David" w:cs="David"/>
                <w:sz w:val="24"/>
                <w:szCs w:val="24"/>
                <w:rtl/>
              </w:rPr>
            </w:pPr>
            <w:r w:rsidRPr="00D36B51">
              <w:rPr>
                <w:rFonts w:ascii="David" w:hAnsi="David" w:cs="David" w:hint="cs"/>
                <w:sz w:val="24"/>
                <w:szCs w:val="24"/>
                <w:rtl/>
              </w:rPr>
              <w:t xml:space="preserve">   ז' הון מניות</w:t>
            </w:r>
          </w:p>
        </w:tc>
        <w:tc>
          <w:tcPr>
            <w:tcW w:w="0" w:type="auto"/>
            <w:tcBorders>
              <w:bottom w:val="single" w:sz="12" w:space="0" w:color="auto"/>
            </w:tcBorders>
            <w:vAlign w:val="center"/>
          </w:tcPr>
          <w:p w:rsidR="00D36B51" w:rsidRPr="00D36B51" w:rsidRDefault="0074637C" w:rsidP="00D36B51">
            <w:pPr>
              <w:bidi w:val="0"/>
              <w:spacing w:line="360" w:lineRule="auto"/>
              <w:rPr>
                <w:rFonts w:ascii="David" w:hAnsi="David"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r>
                  <w:rPr>
                    <w:rFonts w:ascii="Cambria Math" w:hAnsi="Cambria Math" w:cs="David"/>
                    <w:sz w:val="24"/>
                    <w:szCs w:val="24"/>
                  </w:rPr>
                  <m:t>*70k*2=70,000</m:t>
                </m:r>
              </m:oMath>
            </m:oMathPara>
          </w:p>
        </w:tc>
      </w:tr>
      <w:tr w:rsidR="00D36B51" w:rsidTr="00D36B51">
        <w:tc>
          <w:tcPr>
            <w:tcW w:w="0" w:type="auto"/>
            <w:tcBorders>
              <w:right w:val="single" w:sz="12" w:space="0" w:color="auto"/>
            </w:tcBorders>
            <w:vAlign w:val="center"/>
          </w:tcPr>
          <w:p w:rsidR="00D36B51" w:rsidRPr="00D36B51" w:rsidRDefault="00D36B51" w:rsidP="00D36B51">
            <w:pPr>
              <w:spacing w:line="360" w:lineRule="auto"/>
              <w:rPr>
                <w:rFonts w:ascii="David" w:hAnsi="David" w:cs="David"/>
                <w:sz w:val="24"/>
                <w:szCs w:val="24"/>
                <w:rtl/>
              </w:rPr>
            </w:pPr>
            <w:r w:rsidRPr="00D36B51">
              <w:rPr>
                <w:rFonts w:ascii="David" w:hAnsi="David" w:cs="David" w:hint="cs"/>
                <w:sz w:val="24"/>
                <w:szCs w:val="24"/>
                <w:rtl/>
              </w:rPr>
              <w:t xml:space="preserve">   ז' פרמיה </w:t>
            </w:r>
          </w:p>
        </w:tc>
        <w:tc>
          <w:tcPr>
            <w:tcW w:w="0" w:type="auto"/>
            <w:tcBorders>
              <w:top w:val="single" w:sz="12" w:space="0" w:color="auto"/>
              <w:left w:val="single" w:sz="12" w:space="0" w:color="auto"/>
              <w:bottom w:val="single" w:sz="12" w:space="0" w:color="auto"/>
              <w:right w:val="single" w:sz="12" w:space="0" w:color="auto"/>
            </w:tcBorders>
            <w:vAlign w:val="center"/>
          </w:tcPr>
          <w:p w:rsidR="00D36B51" w:rsidRPr="00D36B51" w:rsidRDefault="00D36B51" w:rsidP="00D36B51">
            <w:pPr>
              <w:spacing w:line="360" w:lineRule="auto"/>
              <w:rPr>
                <w:rFonts w:ascii="David" w:hAnsi="David" w:cs="David"/>
                <w:sz w:val="24"/>
                <w:szCs w:val="24"/>
                <w:rtl/>
              </w:rPr>
            </w:pPr>
            <w:r w:rsidRPr="00D36B51">
              <w:rPr>
                <w:rFonts w:ascii="David" w:hAnsi="David" w:cs="David" w:hint="cs"/>
                <w:sz w:val="24"/>
                <w:szCs w:val="24"/>
                <w:rtl/>
              </w:rPr>
              <w:t>672,000</w:t>
            </w:r>
          </w:p>
        </w:tc>
      </w:tr>
    </w:tbl>
    <w:p w:rsidR="00550FB0" w:rsidRDefault="00550FB0" w:rsidP="00E10411">
      <w:pPr>
        <w:spacing w:line="360" w:lineRule="auto"/>
        <w:jc w:val="center"/>
        <w:rPr>
          <w:rFonts w:ascii="David" w:hAnsi="David" w:cs="David"/>
          <w:b/>
          <w:bCs/>
          <w:color w:val="7030A0"/>
          <w:sz w:val="24"/>
          <w:szCs w:val="24"/>
          <w:u w:val="single"/>
          <w:rtl/>
        </w:rPr>
      </w:pPr>
    </w:p>
    <w:p w:rsidR="00D36B51" w:rsidRDefault="00D36B51" w:rsidP="00E10411">
      <w:pPr>
        <w:spacing w:line="360" w:lineRule="auto"/>
        <w:jc w:val="center"/>
        <w:rPr>
          <w:rFonts w:ascii="David" w:hAnsi="David" w:cs="David"/>
          <w:b/>
          <w:bCs/>
          <w:color w:val="7030A0"/>
          <w:sz w:val="24"/>
          <w:szCs w:val="24"/>
          <w:u w:val="single"/>
          <w:rtl/>
        </w:rPr>
      </w:pPr>
    </w:p>
    <w:p w:rsidR="00D36B51" w:rsidRDefault="00D36B51" w:rsidP="00E10411">
      <w:pPr>
        <w:spacing w:line="360" w:lineRule="auto"/>
        <w:jc w:val="center"/>
        <w:rPr>
          <w:rFonts w:ascii="David" w:hAnsi="David" w:cs="David"/>
          <w:b/>
          <w:bCs/>
          <w:color w:val="7030A0"/>
          <w:sz w:val="24"/>
          <w:szCs w:val="24"/>
          <w:u w:val="single"/>
          <w:rtl/>
        </w:rPr>
      </w:pPr>
    </w:p>
    <w:p w:rsidR="00D36B51" w:rsidRDefault="00D36B51" w:rsidP="00E10411">
      <w:pPr>
        <w:spacing w:line="360" w:lineRule="auto"/>
        <w:jc w:val="center"/>
        <w:rPr>
          <w:rFonts w:ascii="David" w:hAnsi="David" w:cs="David"/>
          <w:b/>
          <w:bCs/>
          <w:color w:val="7030A0"/>
          <w:sz w:val="24"/>
          <w:szCs w:val="24"/>
          <w:u w:val="single"/>
          <w:rtl/>
        </w:rPr>
      </w:pPr>
    </w:p>
    <w:p w:rsidR="00CD0BD5" w:rsidRDefault="00CD0BD5" w:rsidP="00E10411">
      <w:pPr>
        <w:spacing w:line="360" w:lineRule="auto"/>
        <w:jc w:val="center"/>
        <w:rPr>
          <w:rFonts w:ascii="David" w:hAnsi="David" w:cs="David"/>
          <w:b/>
          <w:bCs/>
          <w:color w:val="7030A0"/>
          <w:sz w:val="24"/>
          <w:szCs w:val="24"/>
          <w:u w:val="single"/>
          <w:rtl/>
        </w:rPr>
      </w:pPr>
    </w:p>
    <w:p w:rsidR="00550FB0" w:rsidRDefault="00550FB0" w:rsidP="00550FB0">
      <w:pPr>
        <w:spacing w:line="360" w:lineRule="auto"/>
        <w:rPr>
          <w:rFonts w:ascii="David" w:hAnsi="David" w:cs="David"/>
          <w:b/>
          <w:bCs/>
          <w:color w:val="FF0000"/>
          <w:sz w:val="24"/>
          <w:szCs w:val="24"/>
          <w:u w:val="single"/>
          <w:rtl/>
        </w:rPr>
      </w:pPr>
      <w:r>
        <w:rPr>
          <w:rFonts w:ascii="David" w:hAnsi="David" w:cs="David" w:hint="cs"/>
          <w:b/>
          <w:bCs/>
          <w:color w:val="FF0000"/>
          <w:sz w:val="24"/>
          <w:szCs w:val="24"/>
          <w:u w:val="single"/>
          <w:rtl/>
        </w:rPr>
        <w:lastRenderedPageBreak/>
        <w:t>הסברים:</w:t>
      </w:r>
    </w:p>
    <w:tbl>
      <w:tblPr>
        <w:tblStyle w:val="ab"/>
        <w:bidiVisual/>
        <w:tblW w:w="0" w:type="auto"/>
        <w:tblLook w:val="04A0" w:firstRow="1" w:lastRow="0" w:firstColumn="1" w:lastColumn="0" w:noHBand="0" w:noVBand="1"/>
      </w:tblPr>
      <w:tblGrid>
        <w:gridCol w:w="2690"/>
        <w:gridCol w:w="3179"/>
        <w:gridCol w:w="3332"/>
        <w:gridCol w:w="545"/>
      </w:tblGrid>
      <w:tr w:rsidR="00D36B51" w:rsidTr="00D36B51">
        <w:tc>
          <w:tcPr>
            <w:tcW w:w="2682" w:type="dxa"/>
            <w:tcBorders>
              <w:top w:val="nil"/>
              <w:left w:val="nil"/>
              <w:bottom w:val="nil"/>
              <w:right w:val="nil"/>
            </w:tcBorders>
          </w:tcPr>
          <w:p w:rsidR="00550FB0" w:rsidRPr="00550FB0" w:rsidRDefault="00550FB0" w:rsidP="00550FB0">
            <w:pPr>
              <w:spacing w:line="360" w:lineRule="auto"/>
              <w:rPr>
                <w:rFonts w:ascii="David" w:hAnsi="David" w:cs="David"/>
                <w:b/>
                <w:bCs/>
                <w:color w:val="FF0000"/>
                <w:sz w:val="24"/>
                <w:szCs w:val="24"/>
                <w:u w:val="single"/>
                <w:rtl/>
              </w:rPr>
            </w:pPr>
            <w:r w:rsidRPr="00550FB0">
              <w:rPr>
                <w:rFonts w:ascii="David" w:hAnsi="David" w:cs="David" w:hint="cs"/>
                <w:b/>
                <w:bCs/>
                <w:color w:val="FF0000"/>
                <w:sz w:val="24"/>
                <w:szCs w:val="24"/>
                <w:u w:val="single"/>
                <w:rtl/>
              </w:rPr>
              <w:t>הסבר 1</w:t>
            </w:r>
          </w:p>
        </w:tc>
        <w:tc>
          <w:tcPr>
            <w:tcW w:w="3161" w:type="dxa"/>
            <w:tcBorders>
              <w:top w:val="nil"/>
              <w:left w:val="nil"/>
              <w:bottom w:val="nil"/>
              <w:right w:val="nil"/>
            </w:tcBorders>
          </w:tcPr>
          <w:p w:rsidR="00550FB0" w:rsidRDefault="00550FB0" w:rsidP="00550FB0">
            <w:pPr>
              <w:spacing w:line="360" w:lineRule="auto"/>
              <w:rPr>
                <w:rFonts w:ascii="David" w:hAnsi="David" w:cs="David"/>
                <w:sz w:val="24"/>
                <w:szCs w:val="24"/>
                <w:rtl/>
              </w:rPr>
            </w:pPr>
          </w:p>
        </w:tc>
        <w:tc>
          <w:tcPr>
            <w:tcW w:w="3359" w:type="dxa"/>
            <w:tcBorders>
              <w:top w:val="nil"/>
              <w:left w:val="nil"/>
              <w:bottom w:val="nil"/>
              <w:right w:val="nil"/>
            </w:tcBorders>
          </w:tcPr>
          <w:p w:rsidR="00550FB0" w:rsidRDefault="00550FB0" w:rsidP="00550FB0">
            <w:pPr>
              <w:spacing w:line="360" w:lineRule="auto"/>
              <w:rPr>
                <w:rFonts w:ascii="David" w:hAnsi="David" w:cs="David"/>
                <w:sz w:val="24"/>
                <w:szCs w:val="24"/>
                <w:rtl/>
              </w:rPr>
            </w:pPr>
          </w:p>
        </w:tc>
        <w:tc>
          <w:tcPr>
            <w:tcW w:w="0" w:type="auto"/>
            <w:tcBorders>
              <w:top w:val="nil"/>
              <w:left w:val="nil"/>
              <w:bottom w:val="nil"/>
              <w:right w:val="nil"/>
            </w:tcBorders>
          </w:tcPr>
          <w:p w:rsidR="00550FB0" w:rsidRDefault="00550FB0" w:rsidP="00550FB0">
            <w:pPr>
              <w:spacing w:line="360" w:lineRule="auto"/>
              <w:rPr>
                <w:rFonts w:ascii="David" w:hAnsi="David" w:cs="David"/>
                <w:sz w:val="24"/>
                <w:szCs w:val="24"/>
                <w:rtl/>
              </w:rPr>
            </w:pPr>
          </w:p>
        </w:tc>
      </w:tr>
      <w:tr w:rsidR="00724F9E" w:rsidTr="009B7B54">
        <w:tc>
          <w:tcPr>
            <w:tcW w:w="0" w:type="auto"/>
            <w:gridSpan w:val="4"/>
            <w:tcBorders>
              <w:top w:val="nil"/>
              <w:left w:val="nil"/>
              <w:bottom w:val="nil"/>
              <w:right w:val="nil"/>
            </w:tcBorders>
          </w:tcPr>
          <w:p w:rsidR="00724F9E" w:rsidRDefault="00724F9E" w:rsidP="00550FB0">
            <w:pPr>
              <w:spacing w:line="360" w:lineRule="auto"/>
              <w:rPr>
                <w:rFonts w:ascii="David" w:hAnsi="David" w:cs="David"/>
                <w:sz w:val="24"/>
                <w:szCs w:val="24"/>
                <w:rtl/>
              </w:rPr>
            </w:pPr>
            <w:r>
              <w:rPr>
                <w:rFonts w:ascii="David" w:hAnsi="David" w:cs="David" w:hint="cs"/>
                <w:sz w:val="24"/>
                <w:szCs w:val="24"/>
                <w:rtl/>
              </w:rPr>
              <w:t>בתשקיף של החברה רשום שתמחור החברה לחבילה היה 80 והשוו"ה בבורסה היה 92. המשמעות היא שהחברה הנפיקה שלא תמורת שוו"ה ולכן יש לבצע את שלושת השלבים.</w:t>
            </w:r>
          </w:p>
        </w:tc>
      </w:tr>
      <w:tr w:rsidR="00724F9E" w:rsidTr="00D36B51">
        <w:tc>
          <w:tcPr>
            <w:tcW w:w="2682" w:type="dxa"/>
            <w:tcBorders>
              <w:top w:val="nil"/>
              <w:left w:val="nil"/>
              <w:bottom w:val="nil"/>
              <w:right w:val="nil"/>
            </w:tcBorders>
          </w:tcPr>
          <w:p w:rsidR="00724F9E" w:rsidRPr="00724F9E" w:rsidRDefault="00724F9E" w:rsidP="00550FB0">
            <w:pPr>
              <w:spacing w:line="360" w:lineRule="auto"/>
              <w:rPr>
                <w:rFonts w:ascii="David" w:hAnsi="David" w:cs="David"/>
                <w:b/>
                <w:bCs/>
                <w:sz w:val="24"/>
                <w:szCs w:val="24"/>
                <w:rtl/>
              </w:rPr>
            </w:pPr>
            <w:r>
              <w:rPr>
                <w:rFonts w:ascii="David" w:hAnsi="David" w:cs="David" w:hint="cs"/>
                <w:b/>
                <w:bCs/>
                <w:sz w:val="24"/>
                <w:szCs w:val="24"/>
                <w:rtl/>
              </w:rPr>
              <w:t xml:space="preserve">אופציות סדרה א' </w:t>
            </w:r>
            <w:r w:rsidR="00460BBA">
              <w:rPr>
                <w:rFonts w:ascii="David" w:hAnsi="David" w:cs="David" w:hint="cs"/>
                <w:b/>
                <w:bCs/>
                <w:sz w:val="24"/>
                <w:szCs w:val="24"/>
                <w:rtl/>
              </w:rPr>
              <w:t>-</w:t>
            </w:r>
          </w:p>
        </w:tc>
        <w:tc>
          <w:tcPr>
            <w:tcW w:w="7064" w:type="dxa"/>
            <w:gridSpan w:val="3"/>
            <w:tcBorders>
              <w:top w:val="nil"/>
              <w:left w:val="nil"/>
              <w:bottom w:val="nil"/>
              <w:right w:val="nil"/>
            </w:tcBorders>
          </w:tcPr>
          <w:p w:rsidR="00724F9E" w:rsidRDefault="00724F9E" w:rsidP="00550FB0">
            <w:pPr>
              <w:spacing w:line="360" w:lineRule="auto"/>
              <w:rPr>
                <w:rFonts w:ascii="David" w:hAnsi="David" w:cs="David"/>
                <w:sz w:val="24"/>
                <w:szCs w:val="24"/>
                <w:rtl/>
              </w:rPr>
            </w:pPr>
            <w:r>
              <w:rPr>
                <w:rFonts w:ascii="David" w:hAnsi="David" w:cs="David" w:hint="cs"/>
                <w:sz w:val="24"/>
                <w:szCs w:val="24"/>
                <w:rtl/>
              </w:rPr>
              <w:t xml:space="preserve">מאחר שתוספת המימוש צמודה לאירו זה אומר  שזה לא מכשיר הוני כי זה לא </w:t>
            </w:r>
            <w:r>
              <w:rPr>
                <w:rFonts w:ascii="David" w:hAnsi="David" w:cs="David" w:hint="cs"/>
                <w:sz w:val="24"/>
                <w:szCs w:val="24"/>
              </w:rPr>
              <w:t xml:space="preserve">FIX FOR FIX </w:t>
            </w:r>
            <w:r>
              <w:rPr>
                <w:rFonts w:ascii="David" w:hAnsi="David" w:cs="David" w:hint="cs"/>
                <w:sz w:val="24"/>
                <w:szCs w:val="24"/>
                <w:rtl/>
              </w:rPr>
              <w:t xml:space="preserve"> אלא מכשיר התחייבותי לפי שוו"ה דרך רוה"ס </w:t>
            </w:r>
            <w:r w:rsidR="00F844C5">
              <w:rPr>
                <w:rFonts w:ascii="David" w:hAnsi="David" w:cs="David" w:hint="cs"/>
                <w:sz w:val="24"/>
                <w:szCs w:val="24"/>
                <w:rtl/>
              </w:rPr>
              <w:t>ולכן נייחס לאופציות סדרה א' את השוו"ה שלהן .</w:t>
            </w:r>
          </w:p>
          <w:p w:rsidR="00F844C5" w:rsidRPr="00F844C5" w:rsidRDefault="00F844C5" w:rsidP="00550FB0">
            <w:pPr>
              <w:spacing w:line="360" w:lineRule="auto"/>
              <w:rPr>
                <w:rFonts w:ascii="David" w:hAnsi="David" w:cs="David"/>
                <w:sz w:val="24"/>
                <w:szCs w:val="24"/>
                <w:rtl/>
              </w:rPr>
            </w:pPr>
            <w:r>
              <w:rPr>
                <w:rFonts w:ascii="David" w:hAnsi="David" w:cs="David" w:hint="cs"/>
                <w:b/>
                <w:bCs/>
                <w:sz w:val="24"/>
                <w:szCs w:val="24"/>
                <w:rtl/>
              </w:rPr>
              <w:t xml:space="preserve">יש לשים לב ! </w:t>
            </w:r>
            <w:r>
              <w:rPr>
                <w:rFonts w:ascii="David" w:hAnsi="David" w:cs="David" w:hint="cs"/>
                <w:sz w:val="24"/>
                <w:szCs w:val="24"/>
                <w:rtl/>
              </w:rPr>
              <w:t>שהוצאות ההנפקה בסך 25,200 זוקפים לרוה"ס.</w:t>
            </w:r>
          </w:p>
        </w:tc>
      </w:tr>
      <w:tr w:rsidR="00724F9E" w:rsidTr="00D36B51">
        <w:tc>
          <w:tcPr>
            <w:tcW w:w="2682" w:type="dxa"/>
            <w:tcBorders>
              <w:top w:val="nil"/>
              <w:left w:val="nil"/>
              <w:bottom w:val="nil"/>
              <w:right w:val="nil"/>
            </w:tcBorders>
          </w:tcPr>
          <w:p w:rsidR="00724F9E" w:rsidRDefault="00F844C5" w:rsidP="00550FB0">
            <w:pPr>
              <w:spacing w:line="360" w:lineRule="auto"/>
              <w:rPr>
                <w:rFonts w:ascii="David" w:hAnsi="David" w:cs="David"/>
                <w:b/>
                <w:bCs/>
                <w:sz w:val="24"/>
                <w:szCs w:val="24"/>
                <w:rtl/>
              </w:rPr>
            </w:pPr>
            <w:r>
              <w:rPr>
                <w:rFonts w:ascii="David" w:hAnsi="David" w:cs="David" w:hint="cs"/>
                <w:b/>
                <w:bCs/>
                <w:sz w:val="24"/>
                <w:szCs w:val="24"/>
                <w:rtl/>
              </w:rPr>
              <w:t xml:space="preserve">אופציות מכר </w:t>
            </w:r>
            <w:r>
              <w:rPr>
                <w:rFonts w:ascii="David" w:hAnsi="David" w:cs="David" w:hint="cs"/>
                <w:b/>
                <w:bCs/>
                <w:sz w:val="24"/>
                <w:szCs w:val="24"/>
              </w:rPr>
              <w:t>PUT</w:t>
            </w:r>
            <w:r w:rsidR="00460BBA">
              <w:rPr>
                <w:rFonts w:ascii="David" w:hAnsi="David" w:cs="David" w:hint="cs"/>
                <w:b/>
                <w:bCs/>
                <w:sz w:val="24"/>
                <w:szCs w:val="24"/>
                <w:rtl/>
              </w:rPr>
              <w:t>-</w:t>
            </w:r>
          </w:p>
        </w:tc>
        <w:tc>
          <w:tcPr>
            <w:tcW w:w="7064" w:type="dxa"/>
            <w:gridSpan w:val="3"/>
            <w:tcBorders>
              <w:top w:val="nil"/>
              <w:left w:val="nil"/>
              <w:bottom w:val="nil"/>
              <w:right w:val="nil"/>
            </w:tcBorders>
          </w:tcPr>
          <w:p w:rsidR="00724F9E" w:rsidRDefault="00F844C5" w:rsidP="00550FB0">
            <w:pPr>
              <w:spacing w:line="360" w:lineRule="auto"/>
              <w:rPr>
                <w:rFonts w:ascii="David" w:hAnsi="David" w:cs="David"/>
                <w:sz w:val="24"/>
                <w:szCs w:val="24"/>
                <w:rtl/>
              </w:rPr>
            </w:pPr>
            <w:r>
              <w:rPr>
                <w:rFonts w:ascii="David" w:hAnsi="David" w:cs="David" w:hint="cs"/>
                <w:sz w:val="24"/>
                <w:szCs w:val="24"/>
                <w:rtl/>
              </w:rPr>
              <w:t>ניתן לבחור בין סילוק נטו לסילוק ברוטו , אם יש זכות לבחור את סוג הסילוק , ברירת המחדל היא סילוק נטו ואז מטפלים לפי שוו"ה דרך רוה"ס אבל אם יש מחוייבות לשלם מזומן (מימון חוץ מאזני) זה קורה בהנפקת אופציות מכר (</w:t>
            </w:r>
            <w:r>
              <w:rPr>
                <w:rFonts w:ascii="David" w:hAnsi="David" w:cs="David" w:hint="cs"/>
                <w:sz w:val="24"/>
                <w:szCs w:val="24"/>
              </w:rPr>
              <w:t>PUT</w:t>
            </w:r>
            <w:r>
              <w:rPr>
                <w:rFonts w:ascii="David" w:hAnsi="David" w:cs="David" w:hint="cs"/>
                <w:sz w:val="24"/>
                <w:szCs w:val="24"/>
                <w:rtl/>
              </w:rPr>
              <w:t>) אז אנו פועלים עד ליום המימוש לפי סילוק בברוטו ע"מ להציג את המחויבות לשלם מזומן. ולכן במקרה שלנו מדובר במכשיר הוני והוא ייכנס למדרג השלישי</w:t>
            </w:r>
          </w:p>
          <w:p w:rsidR="00F844C5" w:rsidRPr="00F844C5" w:rsidRDefault="00F844C5" w:rsidP="00550FB0">
            <w:pPr>
              <w:spacing w:line="360" w:lineRule="auto"/>
              <w:rPr>
                <w:rFonts w:ascii="David" w:hAnsi="David" w:cs="David"/>
                <w:sz w:val="24"/>
                <w:szCs w:val="24"/>
                <w:rtl/>
              </w:rPr>
            </w:pPr>
            <w:r>
              <w:rPr>
                <w:rFonts w:ascii="David" w:hAnsi="David" w:cs="David" w:hint="cs"/>
                <w:b/>
                <w:bCs/>
                <w:sz w:val="24"/>
                <w:szCs w:val="24"/>
                <w:rtl/>
              </w:rPr>
              <w:t xml:space="preserve">הערה: </w:t>
            </w:r>
            <w:r>
              <w:rPr>
                <w:rFonts w:ascii="David" w:hAnsi="David" w:cs="David" w:hint="cs"/>
                <w:sz w:val="24"/>
                <w:szCs w:val="24"/>
                <w:rtl/>
              </w:rPr>
              <w:t xml:space="preserve">אם תוספת המימוש שלו היתה צמודה אז זה כבר לא היה </w:t>
            </w:r>
            <w:r>
              <w:rPr>
                <w:rFonts w:ascii="David" w:hAnsi="David" w:cs="David" w:hint="cs"/>
                <w:sz w:val="24"/>
                <w:szCs w:val="24"/>
              </w:rPr>
              <w:t>FIX FOR FIX</w:t>
            </w:r>
            <w:r>
              <w:rPr>
                <w:rFonts w:ascii="David" w:hAnsi="David" w:cs="David" w:hint="cs"/>
                <w:sz w:val="24"/>
                <w:szCs w:val="24"/>
                <w:rtl/>
              </w:rPr>
              <w:t xml:space="preserve"> כלומר, זה כבר לא היה מכשיר הוני אלא היינו מטפלים בו בשוו"ה דרך רוה"ס .</w:t>
            </w:r>
          </w:p>
        </w:tc>
      </w:tr>
      <w:tr w:rsidR="00F844C5" w:rsidTr="00D36B51">
        <w:tc>
          <w:tcPr>
            <w:tcW w:w="2682" w:type="dxa"/>
            <w:tcBorders>
              <w:top w:val="nil"/>
              <w:left w:val="nil"/>
              <w:bottom w:val="nil"/>
              <w:right w:val="nil"/>
            </w:tcBorders>
          </w:tcPr>
          <w:p w:rsidR="00F844C5" w:rsidRDefault="00F1304D" w:rsidP="00550FB0">
            <w:pPr>
              <w:spacing w:line="360" w:lineRule="auto"/>
              <w:rPr>
                <w:rFonts w:ascii="David" w:hAnsi="David" w:cs="David"/>
                <w:b/>
                <w:bCs/>
                <w:sz w:val="24"/>
                <w:szCs w:val="24"/>
                <w:rtl/>
              </w:rPr>
            </w:pPr>
            <w:r>
              <w:rPr>
                <w:rFonts w:ascii="David" w:hAnsi="David" w:cs="David" w:hint="cs"/>
                <w:b/>
                <w:bCs/>
                <w:sz w:val="24"/>
                <w:szCs w:val="24"/>
                <w:rtl/>
              </w:rPr>
              <w:t xml:space="preserve">אג"ח להמרה </w:t>
            </w:r>
            <w:r w:rsidR="00460BBA">
              <w:rPr>
                <w:rFonts w:ascii="David" w:hAnsi="David" w:cs="David" w:hint="cs"/>
                <w:b/>
                <w:bCs/>
                <w:sz w:val="24"/>
                <w:szCs w:val="24"/>
                <w:rtl/>
              </w:rPr>
              <w:t>-</w:t>
            </w:r>
          </w:p>
        </w:tc>
        <w:tc>
          <w:tcPr>
            <w:tcW w:w="7064" w:type="dxa"/>
            <w:gridSpan w:val="3"/>
            <w:tcBorders>
              <w:top w:val="nil"/>
              <w:left w:val="nil"/>
              <w:bottom w:val="nil"/>
              <w:right w:val="nil"/>
            </w:tcBorders>
          </w:tcPr>
          <w:p w:rsidR="00F844C5" w:rsidRDefault="003577EC" w:rsidP="00550FB0">
            <w:pPr>
              <w:spacing w:line="360" w:lineRule="auto"/>
              <w:rPr>
                <w:rFonts w:ascii="David" w:hAnsi="David" w:cs="David"/>
                <w:sz w:val="24"/>
                <w:szCs w:val="24"/>
                <w:rtl/>
              </w:rPr>
            </w:pPr>
            <w:r>
              <w:rPr>
                <w:rFonts w:ascii="David" w:hAnsi="David" w:cs="David" w:hint="cs"/>
                <w:sz w:val="24"/>
                <w:szCs w:val="24"/>
                <w:rtl/>
              </w:rPr>
              <w:t>מרכיב ההתחייבות מדרג 2 מרכיב הון מדרג 3</w:t>
            </w:r>
          </w:p>
        </w:tc>
      </w:tr>
      <w:tr w:rsidR="003577EC" w:rsidTr="00D36B51">
        <w:tc>
          <w:tcPr>
            <w:tcW w:w="2682" w:type="dxa"/>
            <w:tcBorders>
              <w:top w:val="nil"/>
              <w:left w:val="nil"/>
              <w:bottom w:val="nil"/>
              <w:right w:val="nil"/>
            </w:tcBorders>
          </w:tcPr>
          <w:p w:rsidR="003577EC" w:rsidRDefault="003577EC" w:rsidP="00550FB0">
            <w:pPr>
              <w:spacing w:line="360" w:lineRule="auto"/>
              <w:rPr>
                <w:rFonts w:ascii="David" w:hAnsi="David" w:cs="David"/>
                <w:b/>
                <w:bCs/>
                <w:sz w:val="24"/>
                <w:szCs w:val="24"/>
                <w:rtl/>
              </w:rPr>
            </w:pPr>
            <w:r>
              <w:rPr>
                <w:rFonts w:ascii="David" w:hAnsi="David" w:cs="David" w:hint="cs"/>
                <w:b/>
                <w:bCs/>
                <w:sz w:val="24"/>
                <w:szCs w:val="24"/>
                <w:rtl/>
              </w:rPr>
              <w:t>מב"כ ניתנות לפדיון -</w:t>
            </w:r>
          </w:p>
        </w:tc>
        <w:tc>
          <w:tcPr>
            <w:tcW w:w="7064" w:type="dxa"/>
            <w:gridSpan w:val="3"/>
            <w:tcBorders>
              <w:top w:val="nil"/>
              <w:left w:val="nil"/>
              <w:bottom w:val="nil"/>
              <w:right w:val="nil"/>
            </w:tcBorders>
          </w:tcPr>
          <w:p w:rsidR="003577EC" w:rsidRDefault="003577EC" w:rsidP="00550FB0">
            <w:pPr>
              <w:spacing w:line="360" w:lineRule="auto"/>
              <w:rPr>
                <w:rFonts w:ascii="David" w:hAnsi="David" w:cs="David"/>
                <w:sz w:val="24"/>
                <w:szCs w:val="24"/>
                <w:rtl/>
              </w:rPr>
            </w:pPr>
            <w:r>
              <w:rPr>
                <w:rFonts w:ascii="David" w:hAnsi="David" w:cs="David" w:hint="cs"/>
                <w:sz w:val="24"/>
                <w:szCs w:val="24"/>
                <w:rtl/>
              </w:rPr>
              <w:t xml:space="preserve">נבדוק באיזה מכשיר מדובר הוני או התחייבותי . במניות הבכורה יש לנתח כל מרכיב בנפרד באופן הבא : </w:t>
            </w:r>
          </w:p>
          <w:p w:rsidR="003577EC" w:rsidRDefault="003577EC" w:rsidP="00294C15">
            <w:pPr>
              <w:pStyle w:val="a7"/>
              <w:numPr>
                <w:ilvl w:val="0"/>
                <w:numId w:val="5"/>
              </w:numPr>
              <w:spacing w:line="360" w:lineRule="auto"/>
              <w:ind w:left="284"/>
              <w:rPr>
                <w:rFonts w:ascii="David" w:hAnsi="David" w:cs="David"/>
                <w:sz w:val="24"/>
                <w:szCs w:val="24"/>
              </w:rPr>
            </w:pPr>
            <w:r>
              <w:rPr>
                <w:rFonts w:ascii="David" w:hAnsi="David" w:cs="David" w:hint="cs"/>
                <w:sz w:val="24"/>
                <w:szCs w:val="24"/>
                <w:rtl/>
              </w:rPr>
              <w:t xml:space="preserve">לגבי הערך הנקוב </w:t>
            </w:r>
            <w:r>
              <w:rPr>
                <w:rFonts w:ascii="David" w:hAnsi="David" w:cs="David"/>
                <w:sz w:val="24"/>
                <w:szCs w:val="24"/>
                <w:rtl/>
              </w:rPr>
              <w:t>–</w:t>
            </w:r>
            <w:r>
              <w:rPr>
                <w:rFonts w:ascii="David" w:hAnsi="David" w:cs="David" w:hint="cs"/>
                <w:sz w:val="24"/>
                <w:szCs w:val="24"/>
                <w:rtl/>
              </w:rPr>
              <w:t xml:space="preserve"> בגלל שזה ניתן לפדיון (הכוונה שזה ניתן לפדיון במזומן ובעל המניה יכול לפדות את זה במזומן אז החלק הזה מהווה מרכיב התחייבות)- מדרג 2</w:t>
            </w:r>
          </w:p>
          <w:p w:rsidR="003577EC" w:rsidRDefault="003577EC" w:rsidP="00294C15">
            <w:pPr>
              <w:pStyle w:val="a7"/>
              <w:numPr>
                <w:ilvl w:val="0"/>
                <w:numId w:val="5"/>
              </w:numPr>
              <w:spacing w:line="360" w:lineRule="auto"/>
              <w:ind w:left="284"/>
              <w:rPr>
                <w:rFonts w:ascii="David" w:hAnsi="David" w:cs="David"/>
                <w:sz w:val="24"/>
                <w:szCs w:val="24"/>
              </w:rPr>
            </w:pPr>
            <w:r>
              <w:rPr>
                <w:rFonts w:ascii="David" w:hAnsi="David" w:cs="David" w:hint="cs"/>
                <w:sz w:val="24"/>
                <w:szCs w:val="24"/>
                <w:rtl/>
              </w:rPr>
              <w:t xml:space="preserve">לגבי הדיבידנד </w:t>
            </w:r>
            <w:r>
              <w:rPr>
                <w:rFonts w:ascii="David" w:hAnsi="David" w:cs="David"/>
                <w:sz w:val="24"/>
                <w:szCs w:val="24"/>
                <w:rtl/>
              </w:rPr>
              <w:t>–</w:t>
            </w:r>
            <w:r>
              <w:rPr>
                <w:rFonts w:ascii="David" w:hAnsi="David" w:cs="David" w:hint="cs"/>
                <w:sz w:val="24"/>
                <w:szCs w:val="24"/>
                <w:rtl/>
              </w:rPr>
              <w:t xml:space="preserve"> בגלל שנתון </w:t>
            </w:r>
            <w:r w:rsidR="00AA402F">
              <w:rPr>
                <w:rFonts w:ascii="David" w:hAnsi="David" w:cs="David" w:hint="cs"/>
                <w:sz w:val="24"/>
                <w:szCs w:val="24"/>
                <w:rtl/>
              </w:rPr>
              <w:t xml:space="preserve">שהוא נזקף לסכום הפדיון זה אומר שהחברה תיהיה חייבת לשלם את הדיבידנד ביום הפדיון ואז גם זה מרכיב התחייבות </w:t>
            </w:r>
            <w:r w:rsidR="00AA402F">
              <w:rPr>
                <w:rFonts w:ascii="David" w:hAnsi="David" w:cs="David"/>
                <w:sz w:val="24"/>
                <w:szCs w:val="24"/>
                <w:rtl/>
              </w:rPr>
              <w:t>–</w:t>
            </w:r>
            <w:r w:rsidR="00AA402F">
              <w:rPr>
                <w:rFonts w:ascii="David" w:hAnsi="David" w:cs="David" w:hint="cs"/>
                <w:sz w:val="24"/>
                <w:szCs w:val="24"/>
                <w:rtl/>
              </w:rPr>
              <w:t xml:space="preserve"> מדרג 2</w:t>
            </w:r>
          </w:p>
          <w:p w:rsidR="00AA402F" w:rsidRDefault="00AA402F" w:rsidP="00294C15">
            <w:pPr>
              <w:pStyle w:val="a7"/>
              <w:numPr>
                <w:ilvl w:val="0"/>
                <w:numId w:val="5"/>
              </w:numPr>
              <w:spacing w:line="360" w:lineRule="auto"/>
              <w:ind w:left="284"/>
              <w:rPr>
                <w:rFonts w:ascii="David" w:hAnsi="David" w:cs="David"/>
                <w:sz w:val="24"/>
                <w:szCs w:val="24"/>
              </w:rPr>
            </w:pPr>
            <w:r>
              <w:rPr>
                <w:rFonts w:ascii="David" w:hAnsi="David" w:cs="David" w:hint="cs"/>
                <w:sz w:val="24"/>
                <w:szCs w:val="24"/>
                <w:rtl/>
              </w:rPr>
              <w:t xml:space="preserve">בנוסף , יש גם אופציית המרה (מניות הבכורה ניתנות להמרה למ"ר) זה מהווה מרכיב הוני </w:t>
            </w:r>
            <w:r>
              <w:rPr>
                <w:rFonts w:ascii="David" w:hAnsi="David" w:cs="David"/>
                <w:sz w:val="24"/>
                <w:szCs w:val="24"/>
                <w:rtl/>
              </w:rPr>
              <w:t>–</w:t>
            </w:r>
            <w:r>
              <w:rPr>
                <w:rFonts w:ascii="David" w:hAnsi="David" w:cs="David" w:hint="cs"/>
                <w:sz w:val="24"/>
                <w:szCs w:val="24"/>
                <w:rtl/>
              </w:rPr>
              <w:t xml:space="preserve"> מדרג 3</w:t>
            </w:r>
          </w:p>
          <w:p w:rsidR="00AA402F" w:rsidRPr="00AA402F" w:rsidRDefault="00AA402F" w:rsidP="00294C15">
            <w:pPr>
              <w:spacing w:line="360" w:lineRule="auto"/>
              <w:ind w:left="284"/>
              <w:rPr>
                <w:rFonts w:ascii="David" w:hAnsi="David" w:cs="David"/>
                <w:sz w:val="24"/>
                <w:szCs w:val="24"/>
                <w:rtl/>
              </w:rPr>
            </w:pPr>
            <w:r>
              <w:rPr>
                <w:rFonts w:ascii="David" w:hAnsi="David" w:cs="David" w:hint="cs"/>
                <w:b/>
                <w:bCs/>
                <w:sz w:val="24"/>
                <w:szCs w:val="24"/>
                <w:rtl/>
              </w:rPr>
              <w:t xml:space="preserve">מסקנה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המכשיר הזה מהווה מכשיר מורכב והוא זהה לחלוטין לאג"ח להמרה. ולדיבידנד מתייחסים כמו הוצאות ריבית . </w:t>
            </w:r>
          </w:p>
        </w:tc>
      </w:tr>
      <w:tr w:rsidR="00552118" w:rsidTr="009B7B54">
        <w:tc>
          <w:tcPr>
            <w:tcW w:w="0" w:type="auto"/>
            <w:gridSpan w:val="4"/>
            <w:tcBorders>
              <w:top w:val="nil"/>
              <w:left w:val="nil"/>
              <w:bottom w:val="nil"/>
              <w:right w:val="nil"/>
            </w:tcBorders>
          </w:tcPr>
          <w:p w:rsidR="00552118" w:rsidRPr="00552118" w:rsidRDefault="00552118" w:rsidP="00550FB0">
            <w:pPr>
              <w:spacing w:line="360" w:lineRule="auto"/>
              <w:rPr>
                <w:rFonts w:ascii="David" w:hAnsi="David" w:cs="David"/>
                <w:sz w:val="24"/>
                <w:szCs w:val="24"/>
                <w:u w:val="single"/>
                <w:rtl/>
              </w:rPr>
            </w:pPr>
            <w:r w:rsidRPr="00552118">
              <w:rPr>
                <w:rFonts w:ascii="David" w:hAnsi="David" w:cs="David" w:hint="cs"/>
                <w:sz w:val="24"/>
                <w:szCs w:val="24"/>
                <w:u w:val="single"/>
                <w:rtl/>
              </w:rPr>
              <w:t>אג"</w:t>
            </w:r>
            <w:r>
              <w:rPr>
                <w:rFonts w:ascii="David" w:hAnsi="David" w:cs="David" w:hint="cs"/>
                <w:sz w:val="24"/>
                <w:szCs w:val="24"/>
                <w:u w:val="single"/>
                <w:rtl/>
              </w:rPr>
              <w:t>ח לשלם</w:t>
            </w:r>
            <w:r w:rsidRPr="00552118">
              <w:rPr>
                <w:rFonts w:ascii="David" w:hAnsi="David" w:cs="David" w:hint="cs"/>
                <w:sz w:val="24"/>
                <w:szCs w:val="24"/>
                <w:u w:val="single"/>
                <w:rtl/>
              </w:rPr>
              <w:t>-</w:t>
            </w:r>
            <w:r>
              <w:rPr>
                <w:rFonts w:ascii="David" w:hAnsi="David" w:cs="David" w:hint="cs"/>
                <w:sz w:val="24"/>
                <w:szCs w:val="24"/>
                <w:u w:val="single"/>
                <w:rtl/>
              </w:rPr>
              <w:t xml:space="preserve"> </w:t>
            </w:r>
            <w:r w:rsidRPr="00552118">
              <w:rPr>
                <w:rFonts w:ascii="David" w:hAnsi="David" w:cs="David" w:hint="cs"/>
                <w:sz w:val="24"/>
                <w:szCs w:val="24"/>
                <w:rtl/>
              </w:rPr>
              <w:t>ראשית כיוון שמדובר באג"ח שפיצר עלינו למצוא את ה-</w:t>
            </w:r>
            <w:r w:rsidRPr="00552118">
              <w:rPr>
                <w:rFonts w:ascii="David" w:hAnsi="David" w:cs="David" w:hint="cs"/>
                <w:sz w:val="24"/>
                <w:szCs w:val="24"/>
              </w:rPr>
              <w:t>PMT</w:t>
            </w:r>
            <w:r w:rsidRPr="00552118">
              <w:rPr>
                <w:rFonts w:ascii="David" w:hAnsi="David" w:cs="David" w:hint="cs"/>
                <w:sz w:val="24"/>
                <w:szCs w:val="24"/>
                <w:rtl/>
              </w:rPr>
              <w:t xml:space="preserve"> לפי התנאים המשפטיים </w:t>
            </w:r>
            <w:r w:rsidRPr="00552118">
              <w:rPr>
                <w:rFonts w:ascii="David" w:hAnsi="David" w:cs="David" w:hint="cs"/>
                <w:sz w:val="24"/>
                <w:szCs w:val="24"/>
                <w:u w:val="single"/>
                <w:rtl/>
              </w:rPr>
              <w:t xml:space="preserve"> </w:t>
            </w:r>
          </w:p>
        </w:tc>
      </w:tr>
      <w:tr w:rsidR="00552118" w:rsidTr="009B7B54">
        <w:tc>
          <w:tcPr>
            <w:tcW w:w="0" w:type="auto"/>
            <w:gridSpan w:val="4"/>
            <w:tcBorders>
              <w:top w:val="nil"/>
              <w:left w:val="nil"/>
              <w:bottom w:val="nil"/>
              <w:right w:val="nil"/>
            </w:tcBorders>
          </w:tcPr>
          <w:p w:rsidR="00552118" w:rsidRPr="00552118" w:rsidRDefault="00552118" w:rsidP="00552118">
            <w:pPr>
              <w:bidi w:val="0"/>
              <w:spacing w:line="360" w:lineRule="auto"/>
              <w:rPr>
                <w:rFonts w:ascii="David" w:hAnsi="David" w:cs="David"/>
                <w:sz w:val="24"/>
                <w:szCs w:val="24"/>
              </w:rPr>
            </w:pPr>
            <m:oMathPara>
              <m:oMath>
                <m:r>
                  <w:rPr>
                    <w:rFonts w:ascii="Cambria Math" w:hAnsi="Cambria Math" w:cs="David"/>
                    <w:sz w:val="24"/>
                    <w:szCs w:val="24"/>
                  </w:rPr>
                  <m:t>n=6;i=7%;pv=-70,000*15=-1,500,000;fv=0→pmt=220,285</m:t>
                </m:r>
              </m:oMath>
            </m:oMathPara>
          </w:p>
        </w:tc>
      </w:tr>
      <w:tr w:rsidR="00552118" w:rsidTr="009B7B54">
        <w:tc>
          <w:tcPr>
            <w:tcW w:w="0" w:type="auto"/>
            <w:gridSpan w:val="4"/>
            <w:tcBorders>
              <w:top w:val="nil"/>
              <w:left w:val="nil"/>
              <w:bottom w:val="nil"/>
              <w:right w:val="nil"/>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 xml:space="preserve">כעת נחשב את מרכיב ההתחייבות </w:t>
            </w:r>
          </w:p>
        </w:tc>
      </w:tr>
      <w:tr w:rsidR="00552118" w:rsidTr="009B7B54">
        <w:tc>
          <w:tcPr>
            <w:tcW w:w="0" w:type="auto"/>
            <w:gridSpan w:val="4"/>
            <w:tcBorders>
              <w:top w:val="nil"/>
              <w:left w:val="nil"/>
              <w:bottom w:val="nil"/>
              <w:right w:val="nil"/>
            </w:tcBorders>
          </w:tcPr>
          <w:p w:rsidR="00552118" w:rsidRDefault="00552118" w:rsidP="00552118">
            <w:pPr>
              <w:bidi w:val="0"/>
              <w:spacing w:line="360" w:lineRule="auto"/>
              <w:rPr>
                <w:rFonts w:ascii="David" w:hAnsi="David" w:cs="David"/>
                <w:sz w:val="24"/>
                <w:szCs w:val="24"/>
                <w:rtl/>
              </w:rPr>
            </w:pPr>
            <m:oMathPara>
              <m:oMath>
                <m:r>
                  <w:rPr>
                    <w:rFonts w:ascii="Cambria Math" w:hAnsi="Cambria Math" w:cs="David"/>
                    <w:sz w:val="24"/>
                    <w:szCs w:val="24"/>
                  </w:rPr>
                  <m:t>n=6;i=10%;pmt=220,285;fv=0→pv=959,401</m:t>
                </m:r>
              </m:oMath>
            </m:oMathPara>
          </w:p>
        </w:tc>
      </w:tr>
      <w:tr w:rsidR="00552118" w:rsidTr="009B7B54">
        <w:tc>
          <w:tcPr>
            <w:tcW w:w="0" w:type="auto"/>
            <w:gridSpan w:val="4"/>
            <w:tcBorders>
              <w:top w:val="nil"/>
              <w:left w:val="nil"/>
              <w:bottom w:val="nil"/>
              <w:right w:val="nil"/>
            </w:tcBorders>
          </w:tcPr>
          <w:p w:rsidR="00D36B51" w:rsidRDefault="00D36B51" w:rsidP="00550FB0">
            <w:pPr>
              <w:spacing w:line="360" w:lineRule="auto"/>
              <w:rPr>
                <w:rFonts w:ascii="David" w:hAnsi="David" w:cs="David"/>
                <w:sz w:val="24"/>
                <w:szCs w:val="24"/>
                <w:rtl/>
              </w:rPr>
            </w:pPr>
          </w:p>
          <w:p w:rsidR="00D36B51" w:rsidRDefault="00D36B51" w:rsidP="00550FB0">
            <w:pPr>
              <w:spacing w:line="360" w:lineRule="auto"/>
              <w:rPr>
                <w:rFonts w:ascii="David" w:hAnsi="David" w:cs="David"/>
                <w:sz w:val="24"/>
                <w:szCs w:val="24"/>
                <w:rtl/>
              </w:rPr>
            </w:pPr>
          </w:p>
          <w:p w:rsidR="00D36B51" w:rsidRDefault="00D36B51" w:rsidP="00550FB0">
            <w:pPr>
              <w:spacing w:line="360" w:lineRule="auto"/>
              <w:rPr>
                <w:rFonts w:ascii="David" w:hAnsi="David" w:cs="David"/>
                <w:sz w:val="24"/>
                <w:szCs w:val="24"/>
                <w:rtl/>
              </w:rPr>
            </w:pPr>
          </w:p>
          <w:p w:rsidR="00D36B51" w:rsidRDefault="00D36B51" w:rsidP="00550FB0">
            <w:pPr>
              <w:spacing w:line="360" w:lineRule="auto"/>
              <w:rPr>
                <w:rFonts w:ascii="David" w:hAnsi="David" w:cs="David"/>
                <w:sz w:val="24"/>
                <w:szCs w:val="24"/>
                <w:rtl/>
              </w:rPr>
            </w:pPr>
          </w:p>
          <w:p w:rsidR="00552118" w:rsidRDefault="00552118" w:rsidP="00550FB0">
            <w:pPr>
              <w:spacing w:line="360" w:lineRule="auto"/>
              <w:rPr>
                <w:rFonts w:ascii="David" w:hAnsi="David" w:cs="David"/>
                <w:sz w:val="24"/>
                <w:szCs w:val="24"/>
                <w:rtl/>
              </w:rPr>
            </w:pPr>
            <w:r>
              <w:rPr>
                <w:rFonts w:ascii="David" w:hAnsi="David" w:cs="David" w:hint="cs"/>
                <w:sz w:val="24"/>
                <w:szCs w:val="24"/>
                <w:rtl/>
              </w:rPr>
              <w:lastRenderedPageBreak/>
              <w:t>כעת לצורך ההמשך נכין טבלה לפי התנאים הנקובים :</w:t>
            </w:r>
            <w:bookmarkStart w:id="0" w:name="_GoBack"/>
            <w:bookmarkEnd w:id="0"/>
          </w:p>
        </w:tc>
      </w:tr>
      <w:tr w:rsidR="00D36B51" w:rsidTr="00D36B51">
        <w:tc>
          <w:tcPr>
            <w:tcW w:w="2682" w:type="dxa"/>
            <w:tcBorders>
              <w:top w:val="nil"/>
              <w:left w:val="nil"/>
              <w:bottom w:val="nil"/>
              <w:right w:val="nil"/>
            </w:tcBorders>
          </w:tcPr>
          <w:p w:rsidR="00550FB0" w:rsidRDefault="00552118" w:rsidP="00550FB0">
            <w:pPr>
              <w:spacing w:line="360" w:lineRule="auto"/>
              <w:rPr>
                <w:rFonts w:ascii="David" w:hAnsi="David" w:cs="David"/>
                <w:sz w:val="24"/>
                <w:szCs w:val="24"/>
                <w:rtl/>
              </w:rPr>
            </w:pPr>
            <w:r>
              <w:rPr>
                <w:rFonts w:ascii="David" w:hAnsi="David" w:cs="David" w:hint="cs"/>
                <w:sz w:val="24"/>
                <w:szCs w:val="24"/>
                <w:rtl/>
              </w:rPr>
              <w:lastRenderedPageBreak/>
              <w:t>01/01/12</w:t>
            </w:r>
          </w:p>
        </w:tc>
        <w:tc>
          <w:tcPr>
            <w:tcW w:w="3161" w:type="dxa"/>
            <w:tcBorders>
              <w:top w:val="nil"/>
              <w:left w:val="nil"/>
              <w:bottom w:val="nil"/>
              <w:right w:val="nil"/>
            </w:tcBorders>
          </w:tcPr>
          <w:p w:rsidR="00550FB0" w:rsidRDefault="00552118" w:rsidP="00550FB0">
            <w:pPr>
              <w:spacing w:line="360" w:lineRule="auto"/>
              <w:rPr>
                <w:rFonts w:ascii="David" w:hAnsi="David" w:cs="David"/>
                <w:sz w:val="24"/>
                <w:szCs w:val="24"/>
                <w:rtl/>
              </w:rPr>
            </w:pPr>
            <w:r>
              <w:rPr>
                <w:rFonts w:ascii="David" w:hAnsi="David" w:cs="David" w:hint="cs"/>
                <w:sz w:val="24"/>
                <w:szCs w:val="24"/>
                <w:rtl/>
              </w:rPr>
              <w:t>1,050,000 ע.נ</w:t>
            </w:r>
          </w:p>
        </w:tc>
        <w:tc>
          <w:tcPr>
            <w:tcW w:w="3359" w:type="dxa"/>
            <w:tcBorders>
              <w:top w:val="nil"/>
              <w:left w:val="nil"/>
              <w:bottom w:val="nil"/>
              <w:right w:val="nil"/>
            </w:tcBorders>
          </w:tcPr>
          <w:p w:rsidR="00550FB0" w:rsidRDefault="00550FB0" w:rsidP="00550FB0">
            <w:pPr>
              <w:spacing w:line="360" w:lineRule="auto"/>
              <w:rPr>
                <w:rFonts w:ascii="David" w:hAnsi="David" w:cs="David"/>
                <w:sz w:val="24"/>
                <w:szCs w:val="24"/>
                <w:rtl/>
              </w:rPr>
            </w:pPr>
          </w:p>
        </w:tc>
        <w:tc>
          <w:tcPr>
            <w:tcW w:w="0" w:type="auto"/>
            <w:tcBorders>
              <w:top w:val="nil"/>
              <w:left w:val="nil"/>
              <w:bottom w:val="nil"/>
              <w:right w:val="nil"/>
            </w:tcBorders>
          </w:tcPr>
          <w:p w:rsidR="00550FB0" w:rsidRDefault="00550FB0" w:rsidP="00550FB0">
            <w:pPr>
              <w:spacing w:line="360" w:lineRule="auto"/>
              <w:rPr>
                <w:rFonts w:ascii="David" w:hAnsi="David" w:cs="David"/>
                <w:sz w:val="24"/>
                <w:szCs w:val="24"/>
                <w:rtl/>
              </w:rPr>
            </w:pPr>
          </w:p>
        </w:tc>
      </w:tr>
      <w:tr w:rsidR="00D36B51" w:rsidTr="00D36B51">
        <w:tc>
          <w:tcPr>
            <w:tcW w:w="2682" w:type="dxa"/>
            <w:tcBorders>
              <w:top w:val="nil"/>
              <w:left w:val="nil"/>
              <w:bottom w:val="single" w:sz="12" w:space="0" w:color="auto"/>
              <w:right w:val="nil"/>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תשלום</w:t>
            </w:r>
          </w:p>
        </w:tc>
        <w:tc>
          <w:tcPr>
            <w:tcW w:w="3161" w:type="dxa"/>
            <w:tcBorders>
              <w:top w:val="nil"/>
              <w:left w:val="nil"/>
              <w:bottom w:val="single" w:sz="12" w:space="0" w:color="auto"/>
              <w:right w:val="nil"/>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(146,786)</w:t>
            </w:r>
          </w:p>
        </w:tc>
        <w:tc>
          <w:tcPr>
            <w:tcW w:w="3359" w:type="dxa"/>
            <w:tcBorders>
              <w:top w:val="nil"/>
              <w:left w:val="nil"/>
              <w:bottom w:val="nil"/>
              <w:right w:val="nil"/>
            </w:tcBorders>
          </w:tcPr>
          <w:p w:rsidR="00552118" w:rsidRDefault="00552118" w:rsidP="00550FB0">
            <w:pPr>
              <w:spacing w:line="360" w:lineRule="auto"/>
              <w:rPr>
                <w:rFonts w:ascii="David" w:hAnsi="David" w:cs="David"/>
                <w:sz w:val="24"/>
                <w:szCs w:val="24"/>
              </w:rPr>
            </w:pPr>
            <w:r>
              <w:rPr>
                <w:rFonts w:ascii="David" w:hAnsi="David" w:cs="David"/>
                <w:sz w:val="24"/>
                <w:szCs w:val="24"/>
              </w:rPr>
              <w:t>Prn1</w:t>
            </w:r>
          </w:p>
        </w:tc>
        <w:tc>
          <w:tcPr>
            <w:tcW w:w="0" w:type="auto"/>
            <w:tcBorders>
              <w:top w:val="nil"/>
              <w:left w:val="nil"/>
              <w:bottom w:val="nil"/>
              <w:right w:val="nil"/>
            </w:tcBorders>
          </w:tcPr>
          <w:p w:rsidR="00552118" w:rsidRDefault="00552118" w:rsidP="00550FB0">
            <w:pPr>
              <w:spacing w:line="360" w:lineRule="auto"/>
              <w:rPr>
                <w:rFonts w:ascii="David" w:hAnsi="David" w:cs="David"/>
                <w:sz w:val="24"/>
                <w:szCs w:val="24"/>
                <w:rtl/>
              </w:rPr>
            </w:pPr>
          </w:p>
        </w:tc>
      </w:tr>
      <w:tr w:rsidR="00D36B51" w:rsidTr="00D36B51">
        <w:tc>
          <w:tcPr>
            <w:tcW w:w="2682" w:type="dxa"/>
            <w:tcBorders>
              <w:top w:val="single" w:sz="12" w:space="0" w:color="auto"/>
              <w:left w:val="single" w:sz="12" w:space="0" w:color="auto"/>
              <w:bottom w:val="single" w:sz="12" w:space="0" w:color="auto"/>
              <w:right w:val="single" w:sz="12" w:space="0" w:color="auto"/>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12/12</w:t>
            </w:r>
          </w:p>
        </w:tc>
        <w:tc>
          <w:tcPr>
            <w:tcW w:w="3161" w:type="dxa"/>
            <w:tcBorders>
              <w:top w:val="single" w:sz="12" w:space="0" w:color="auto"/>
              <w:left w:val="single" w:sz="12" w:space="0" w:color="auto"/>
              <w:bottom w:val="single" w:sz="12" w:space="0" w:color="auto"/>
              <w:right w:val="single" w:sz="12" w:space="0" w:color="auto"/>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903,214</w:t>
            </w:r>
          </w:p>
        </w:tc>
        <w:tc>
          <w:tcPr>
            <w:tcW w:w="3359" w:type="dxa"/>
            <w:tcBorders>
              <w:top w:val="nil"/>
              <w:left w:val="single" w:sz="12" w:space="0" w:color="auto"/>
              <w:bottom w:val="nil"/>
              <w:right w:val="nil"/>
            </w:tcBorders>
          </w:tcPr>
          <w:p w:rsidR="00552118" w:rsidRDefault="00552118" w:rsidP="00550FB0">
            <w:pPr>
              <w:spacing w:line="360" w:lineRule="auto"/>
              <w:rPr>
                <w:rFonts w:ascii="David" w:hAnsi="David" w:cs="David"/>
                <w:sz w:val="24"/>
                <w:szCs w:val="24"/>
              </w:rPr>
            </w:pPr>
            <w:r>
              <w:rPr>
                <w:rFonts w:ascii="David" w:hAnsi="David" w:cs="David"/>
                <w:sz w:val="24"/>
                <w:szCs w:val="24"/>
              </w:rPr>
              <w:t>Bal1</w:t>
            </w:r>
          </w:p>
        </w:tc>
        <w:tc>
          <w:tcPr>
            <w:tcW w:w="0" w:type="auto"/>
            <w:tcBorders>
              <w:top w:val="nil"/>
              <w:left w:val="nil"/>
              <w:bottom w:val="nil"/>
              <w:right w:val="nil"/>
            </w:tcBorders>
          </w:tcPr>
          <w:p w:rsidR="00552118" w:rsidRDefault="00552118" w:rsidP="00550FB0">
            <w:pPr>
              <w:spacing w:line="360" w:lineRule="auto"/>
              <w:rPr>
                <w:rFonts w:ascii="David" w:hAnsi="David" w:cs="David"/>
                <w:sz w:val="24"/>
                <w:szCs w:val="24"/>
                <w:rtl/>
              </w:rPr>
            </w:pPr>
          </w:p>
        </w:tc>
      </w:tr>
      <w:tr w:rsidR="00D36B51" w:rsidTr="00D36B51">
        <w:tc>
          <w:tcPr>
            <w:tcW w:w="2682" w:type="dxa"/>
            <w:tcBorders>
              <w:top w:val="single" w:sz="12" w:space="0" w:color="auto"/>
              <w:left w:val="nil"/>
              <w:bottom w:val="single" w:sz="12" w:space="0" w:color="auto"/>
              <w:right w:val="nil"/>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תשלום</w:t>
            </w:r>
          </w:p>
        </w:tc>
        <w:tc>
          <w:tcPr>
            <w:tcW w:w="3161" w:type="dxa"/>
            <w:tcBorders>
              <w:top w:val="single" w:sz="12" w:space="0" w:color="auto"/>
              <w:left w:val="nil"/>
              <w:bottom w:val="single" w:sz="12" w:space="0" w:color="auto"/>
              <w:right w:val="nil"/>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(157,060)</w:t>
            </w:r>
          </w:p>
        </w:tc>
        <w:tc>
          <w:tcPr>
            <w:tcW w:w="3359" w:type="dxa"/>
            <w:tcBorders>
              <w:top w:val="nil"/>
              <w:left w:val="nil"/>
              <w:bottom w:val="nil"/>
              <w:right w:val="nil"/>
            </w:tcBorders>
          </w:tcPr>
          <w:p w:rsidR="00552118" w:rsidRDefault="00552118" w:rsidP="00550FB0">
            <w:pPr>
              <w:spacing w:line="360" w:lineRule="auto"/>
              <w:rPr>
                <w:rFonts w:ascii="David" w:hAnsi="David" w:cs="David"/>
                <w:sz w:val="24"/>
                <w:szCs w:val="24"/>
              </w:rPr>
            </w:pPr>
            <w:r>
              <w:rPr>
                <w:rFonts w:ascii="David" w:hAnsi="David" w:cs="David"/>
                <w:sz w:val="24"/>
                <w:szCs w:val="24"/>
              </w:rPr>
              <w:t>Prn2</w:t>
            </w:r>
          </w:p>
        </w:tc>
        <w:tc>
          <w:tcPr>
            <w:tcW w:w="0" w:type="auto"/>
            <w:tcBorders>
              <w:top w:val="nil"/>
              <w:left w:val="nil"/>
              <w:bottom w:val="nil"/>
              <w:right w:val="nil"/>
            </w:tcBorders>
          </w:tcPr>
          <w:p w:rsidR="00552118" w:rsidRDefault="00552118" w:rsidP="00550FB0">
            <w:pPr>
              <w:spacing w:line="360" w:lineRule="auto"/>
              <w:rPr>
                <w:rFonts w:ascii="David" w:hAnsi="David" w:cs="David"/>
                <w:sz w:val="24"/>
                <w:szCs w:val="24"/>
                <w:rtl/>
              </w:rPr>
            </w:pPr>
          </w:p>
        </w:tc>
      </w:tr>
      <w:tr w:rsidR="00D36B51" w:rsidTr="00D36B51">
        <w:tc>
          <w:tcPr>
            <w:tcW w:w="2682" w:type="dxa"/>
            <w:tcBorders>
              <w:top w:val="single" w:sz="12" w:space="0" w:color="auto"/>
              <w:left w:val="single" w:sz="12" w:space="0" w:color="auto"/>
              <w:bottom w:val="single" w:sz="12" w:space="0" w:color="auto"/>
              <w:right w:val="single" w:sz="12" w:space="0" w:color="auto"/>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12/13</w:t>
            </w:r>
          </w:p>
        </w:tc>
        <w:tc>
          <w:tcPr>
            <w:tcW w:w="3161" w:type="dxa"/>
            <w:tcBorders>
              <w:top w:val="single" w:sz="12" w:space="0" w:color="auto"/>
              <w:left w:val="single" w:sz="12" w:space="0" w:color="auto"/>
              <w:bottom w:val="single" w:sz="12" w:space="0" w:color="auto"/>
              <w:right w:val="single" w:sz="12" w:space="0" w:color="auto"/>
            </w:tcBorders>
          </w:tcPr>
          <w:p w:rsidR="00552118" w:rsidRDefault="00552118" w:rsidP="00550FB0">
            <w:pPr>
              <w:spacing w:line="360" w:lineRule="auto"/>
              <w:rPr>
                <w:rFonts w:ascii="David" w:hAnsi="David" w:cs="David"/>
                <w:sz w:val="24"/>
                <w:szCs w:val="24"/>
                <w:rtl/>
              </w:rPr>
            </w:pPr>
            <w:r>
              <w:rPr>
                <w:rFonts w:ascii="David" w:hAnsi="David" w:cs="David" w:hint="cs"/>
                <w:sz w:val="24"/>
                <w:szCs w:val="24"/>
                <w:rtl/>
              </w:rPr>
              <w:t>746,154</w:t>
            </w:r>
          </w:p>
        </w:tc>
        <w:tc>
          <w:tcPr>
            <w:tcW w:w="3359" w:type="dxa"/>
            <w:tcBorders>
              <w:top w:val="nil"/>
              <w:left w:val="single" w:sz="12" w:space="0" w:color="auto"/>
              <w:bottom w:val="nil"/>
              <w:right w:val="nil"/>
            </w:tcBorders>
          </w:tcPr>
          <w:p w:rsidR="00552118" w:rsidRDefault="00552118" w:rsidP="00550FB0">
            <w:pPr>
              <w:spacing w:line="360" w:lineRule="auto"/>
              <w:rPr>
                <w:rFonts w:ascii="David" w:hAnsi="David" w:cs="David"/>
                <w:sz w:val="24"/>
                <w:szCs w:val="24"/>
                <w:rtl/>
              </w:rPr>
            </w:pPr>
          </w:p>
        </w:tc>
        <w:tc>
          <w:tcPr>
            <w:tcW w:w="0" w:type="auto"/>
            <w:tcBorders>
              <w:top w:val="nil"/>
              <w:left w:val="nil"/>
              <w:bottom w:val="nil"/>
              <w:right w:val="nil"/>
            </w:tcBorders>
          </w:tcPr>
          <w:p w:rsidR="00552118" w:rsidRDefault="00552118" w:rsidP="00550FB0">
            <w:pPr>
              <w:spacing w:line="360" w:lineRule="auto"/>
              <w:rPr>
                <w:rFonts w:ascii="David" w:hAnsi="David" w:cs="David"/>
                <w:sz w:val="24"/>
                <w:szCs w:val="24"/>
                <w:rtl/>
              </w:rPr>
            </w:pPr>
          </w:p>
        </w:tc>
      </w:tr>
      <w:tr w:rsidR="00D36B51" w:rsidTr="00D36B51">
        <w:tc>
          <w:tcPr>
            <w:tcW w:w="2682" w:type="dxa"/>
            <w:tcBorders>
              <w:top w:val="single" w:sz="12" w:space="0" w:color="auto"/>
              <w:left w:val="nil"/>
              <w:bottom w:val="nil"/>
              <w:right w:val="nil"/>
            </w:tcBorders>
          </w:tcPr>
          <w:p w:rsidR="00552118" w:rsidRDefault="00552118" w:rsidP="00550FB0">
            <w:pPr>
              <w:spacing w:line="360" w:lineRule="auto"/>
              <w:rPr>
                <w:rFonts w:ascii="David" w:hAnsi="David" w:cs="David"/>
                <w:sz w:val="24"/>
                <w:szCs w:val="24"/>
                <w:rtl/>
              </w:rPr>
            </w:pPr>
          </w:p>
        </w:tc>
        <w:tc>
          <w:tcPr>
            <w:tcW w:w="3161" w:type="dxa"/>
            <w:tcBorders>
              <w:top w:val="single" w:sz="12" w:space="0" w:color="auto"/>
              <w:left w:val="nil"/>
              <w:bottom w:val="nil"/>
              <w:right w:val="nil"/>
            </w:tcBorders>
          </w:tcPr>
          <w:p w:rsidR="00552118" w:rsidRDefault="00552118" w:rsidP="00550FB0">
            <w:pPr>
              <w:spacing w:line="360" w:lineRule="auto"/>
              <w:rPr>
                <w:rFonts w:ascii="David" w:hAnsi="David" w:cs="David"/>
                <w:sz w:val="24"/>
                <w:szCs w:val="24"/>
                <w:rtl/>
              </w:rPr>
            </w:pPr>
          </w:p>
        </w:tc>
        <w:tc>
          <w:tcPr>
            <w:tcW w:w="3359" w:type="dxa"/>
            <w:tcBorders>
              <w:top w:val="nil"/>
              <w:left w:val="nil"/>
              <w:bottom w:val="nil"/>
              <w:right w:val="nil"/>
            </w:tcBorders>
          </w:tcPr>
          <w:p w:rsidR="00552118" w:rsidRDefault="00552118" w:rsidP="00550FB0">
            <w:pPr>
              <w:spacing w:line="360" w:lineRule="auto"/>
              <w:rPr>
                <w:rFonts w:ascii="David" w:hAnsi="David" w:cs="David"/>
                <w:sz w:val="24"/>
                <w:szCs w:val="24"/>
                <w:rtl/>
              </w:rPr>
            </w:pPr>
          </w:p>
        </w:tc>
        <w:tc>
          <w:tcPr>
            <w:tcW w:w="0" w:type="auto"/>
            <w:tcBorders>
              <w:top w:val="nil"/>
              <w:left w:val="nil"/>
              <w:bottom w:val="nil"/>
              <w:right w:val="nil"/>
            </w:tcBorders>
          </w:tcPr>
          <w:p w:rsidR="00552118" w:rsidRDefault="00552118" w:rsidP="00550FB0">
            <w:pPr>
              <w:spacing w:line="360" w:lineRule="auto"/>
              <w:rPr>
                <w:rFonts w:ascii="David" w:hAnsi="David" w:cs="David"/>
                <w:sz w:val="24"/>
                <w:szCs w:val="24"/>
                <w:rtl/>
              </w:rPr>
            </w:pPr>
          </w:p>
        </w:tc>
      </w:tr>
      <w:tr w:rsidR="00552118" w:rsidTr="009B7B54">
        <w:tc>
          <w:tcPr>
            <w:tcW w:w="0" w:type="auto"/>
            <w:gridSpan w:val="4"/>
            <w:tcBorders>
              <w:top w:val="nil"/>
              <w:left w:val="nil"/>
              <w:bottom w:val="nil"/>
              <w:right w:val="nil"/>
            </w:tcBorders>
          </w:tcPr>
          <w:p w:rsidR="00294C15" w:rsidRDefault="00294C15" w:rsidP="00550FB0">
            <w:pPr>
              <w:spacing w:line="360" w:lineRule="auto"/>
              <w:rPr>
                <w:rFonts w:ascii="David" w:hAnsi="David" w:cs="David"/>
                <w:sz w:val="24"/>
                <w:szCs w:val="24"/>
                <w:u w:val="single"/>
                <w:rtl/>
              </w:rPr>
            </w:pPr>
          </w:p>
          <w:p w:rsidR="00552118" w:rsidRPr="00552118" w:rsidRDefault="00552118" w:rsidP="00550FB0">
            <w:pPr>
              <w:spacing w:line="360" w:lineRule="auto"/>
              <w:rPr>
                <w:rFonts w:ascii="David" w:hAnsi="David" w:cs="David"/>
                <w:sz w:val="24"/>
                <w:szCs w:val="24"/>
                <w:rtl/>
              </w:rPr>
            </w:pPr>
            <w:r>
              <w:rPr>
                <w:rFonts w:ascii="David" w:hAnsi="David" w:cs="David" w:hint="cs"/>
                <w:sz w:val="24"/>
                <w:szCs w:val="24"/>
                <w:u w:val="single"/>
                <w:rtl/>
              </w:rPr>
              <w:t xml:space="preserve">מב"כ מרכיב התחייבות - </w:t>
            </w:r>
            <w:r>
              <w:rPr>
                <w:rFonts w:ascii="David" w:hAnsi="David" w:cs="David" w:hint="cs"/>
                <w:sz w:val="24"/>
                <w:szCs w:val="24"/>
                <w:rtl/>
              </w:rPr>
              <w:t xml:space="preserve"> </w:t>
            </w:r>
          </w:p>
        </w:tc>
      </w:tr>
      <w:tr w:rsidR="00552118" w:rsidTr="009B7B54">
        <w:tc>
          <w:tcPr>
            <w:tcW w:w="0" w:type="auto"/>
            <w:gridSpan w:val="4"/>
            <w:tcBorders>
              <w:top w:val="nil"/>
              <w:left w:val="nil"/>
              <w:bottom w:val="nil"/>
              <w:right w:val="nil"/>
            </w:tcBorders>
          </w:tcPr>
          <w:p w:rsidR="00552118" w:rsidRPr="00D36B51" w:rsidRDefault="00552118" w:rsidP="001730DC">
            <w:pPr>
              <w:bidi w:val="0"/>
              <w:spacing w:line="360" w:lineRule="auto"/>
              <w:rPr>
                <w:rFonts w:ascii="David" w:hAnsi="David" w:cs="David"/>
                <w:i/>
                <w:sz w:val="24"/>
                <w:szCs w:val="24"/>
              </w:rPr>
            </w:pPr>
            <m:oMathPara>
              <m:oMath>
                <m:r>
                  <w:rPr>
                    <w:rFonts w:ascii="Cambria Math" w:hAnsi="Cambria Math" w:cs="David"/>
                  </w:rPr>
                  <m:t>n=2;i=14%;pmt=70,000*5*8%=28,000;fv=70,000*5=350,000→pv=315,420</m:t>
                </m:r>
              </m:oMath>
            </m:oMathPara>
          </w:p>
        </w:tc>
      </w:tr>
      <w:tr w:rsidR="00552118" w:rsidTr="009B7B54">
        <w:tc>
          <w:tcPr>
            <w:tcW w:w="0" w:type="auto"/>
            <w:gridSpan w:val="4"/>
            <w:tcBorders>
              <w:top w:val="nil"/>
              <w:left w:val="nil"/>
              <w:bottom w:val="nil"/>
              <w:right w:val="nil"/>
            </w:tcBorders>
          </w:tcPr>
          <w:p w:rsidR="00552118" w:rsidRPr="00294C15" w:rsidRDefault="00294C15" w:rsidP="00550FB0">
            <w:pPr>
              <w:spacing w:line="360" w:lineRule="auto"/>
              <w:rPr>
                <w:rFonts w:ascii="David" w:hAnsi="David" w:cs="David"/>
                <w:sz w:val="24"/>
                <w:szCs w:val="24"/>
                <w:rtl/>
              </w:rPr>
            </w:pPr>
            <w:r>
              <w:rPr>
                <w:rFonts w:ascii="David" w:hAnsi="David" w:cs="David" w:hint="cs"/>
                <w:sz w:val="24"/>
                <w:szCs w:val="24"/>
                <w:u w:val="single"/>
                <w:rtl/>
              </w:rPr>
              <w:t xml:space="preserve">מדרג שלישי- </w:t>
            </w:r>
            <w:r>
              <w:rPr>
                <w:rFonts w:ascii="David" w:hAnsi="David" w:cs="David" w:hint="cs"/>
                <w:sz w:val="24"/>
                <w:szCs w:val="24"/>
                <w:rtl/>
              </w:rPr>
              <w:t xml:space="preserve">כעת נייחס למרכיבים ההוניים לפי שוו"ה לחבילה </w:t>
            </w:r>
          </w:p>
        </w:tc>
      </w:tr>
      <w:tr w:rsidR="00552118" w:rsidTr="009B7B54">
        <w:tc>
          <w:tcPr>
            <w:tcW w:w="0" w:type="auto"/>
            <w:gridSpan w:val="4"/>
            <w:tcBorders>
              <w:top w:val="nil"/>
              <w:left w:val="nil"/>
              <w:bottom w:val="nil"/>
              <w:right w:val="nil"/>
            </w:tcBorders>
          </w:tcPr>
          <w:p w:rsidR="00552118" w:rsidRDefault="00552118" w:rsidP="00550FB0">
            <w:pPr>
              <w:spacing w:line="360" w:lineRule="auto"/>
              <w:rPr>
                <w:rFonts w:ascii="David" w:hAnsi="David" w:cs="David"/>
                <w:sz w:val="24"/>
                <w:szCs w:val="24"/>
                <w:u w:val="single"/>
                <w:rtl/>
              </w:rPr>
            </w:pPr>
          </w:p>
        </w:tc>
      </w:tr>
      <w:tr w:rsidR="00294C15" w:rsidTr="00D36B51">
        <w:tc>
          <w:tcPr>
            <w:tcW w:w="5843" w:type="dxa"/>
            <w:gridSpan w:val="2"/>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p>
          <w:p w:rsidR="00294C15" w:rsidRDefault="00294C15" w:rsidP="00294C15">
            <w:pPr>
              <w:spacing w:line="360" w:lineRule="auto"/>
              <w:rPr>
                <w:rFonts w:ascii="David" w:hAnsi="David" w:cs="David"/>
                <w:sz w:val="24"/>
                <w:szCs w:val="24"/>
                <w:rtl/>
              </w:rPr>
            </w:pPr>
            <w:r>
              <w:rPr>
                <w:rFonts w:ascii="David" w:hAnsi="David" w:cs="David" w:hint="cs"/>
                <w:sz w:val="24"/>
                <w:szCs w:val="24"/>
                <w:rtl/>
              </w:rPr>
              <w:t>שווי הוגן לחבילה :</w:t>
            </w:r>
          </w:p>
        </w:tc>
        <w:tc>
          <w:tcPr>
            <w:tcW w:w="3359"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r>
              <w:rPr>
                <w:rFonts w:ascii="David" w:hAnsi="David" w:cs="David" w:hint="cs"/>
                <w:sz w:val="24"/>
                <w:szCs w:val="24"/>
                <w:rtl/>
              </w:rPr>
              <w:t>2 מניות רגילות</w:t>
            </w:r>
          </w:p>
        </w:tc>
        <w:tc>
          <w:tcPr>
            <w:tcW w:w="3161"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r>
              <w:rPr>
                <w:rFonts w:ascii="David" w:hAnsi="David" w:cs="David" w:hint="cs"/>
                <w:sz w:val="24"/>
                <w:szCs w:val="24"/>
                <w:rtl/>
              </w:rPr>
              <w:t>45</w:t>
            </w:r>
          </w:p>
        </w:tc>
        <w:tc>
          <w:tcPr>
            <w:tcW w:w="3359"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r>
              <w:rPr>
                <w:rFonts w:ascii="David" w:hAnsi="David" w:cs="David" w:hint="cs"/>
                <w:sz w:val="24"/>
                <w:szCs w:val="24"/>
                <w:rtl/>
              </w:rPr>
              <w:t xml:space="preserve">אג"ח להמרה </w:t>
            </w:r>
            <w:r>
              <w:rPr>
                <w:rFonts w:ascii="David" w:hAnsi="David" w:cs="David"/>
                <w:sz w:val="24"/>
                <w:szCs w:val="24"/>
                <w:rtl/>
              </w:rPr>
              <w:t>–</w:t>
            </w:r>
            <w:r>
              <w:rPr>
                <w:rFonts w:ascii="David" w:hAnsi="David" w:cs="David" w:hint="cs"/>
                <w:sz w:val="24"/>
                <w:szCs w:val="24"/>
                <w:rtl/>
              </w:rPr>
              <w:t>הון</w:t>
            </w:r>
          </w:p>
        </w:tc>
        <w:tc>
          <w:tcPr>
            <w:tcW w:w="3161" w:type="dxa"/>
            <w:tcBorders>
              <w:top w:val="nil"/>
              <w:left w:val="nil"/>
              <w:bottom w:val="nil"/>
              <w:right w:val="nil"/>
            </w:tcBorders>
            <w:vAlign w:val="center"/>
          </w:tcPr>
          <w:p w:rsidR="00294C15" w:rsidRPr="00294C15" w:rsidRDefault="00294C15" w:rsidP="00294C15">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4.2942</m:t>
                </m:r>
              </m:oMath>
            </m:oMathPara>
          </w:p>
        </w:tc>
        <w:tc>
          <w:tcPr>
            <w:tcW w:w="3359" w:type="dxa"/>
            <w:tcBorders>
              <w:top w:val="nil"/>
              <w:left w:val="nil"/>
              <w:bottom w:val="nil"/>
              <w:right w:val="nil"/>
            </w:tcBorders>
            <w:vAlign w:val="center"/>
          </w:tcPr>
          <w:p w:rsidR="00294C15" w:rsidRPr="00770C47" w:rsidRDefault="00294C15" w:rsidP="00294C15">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18-</m:t>
                </m:r>
                <m:f>
                  <m:fPr>
                    <m:ctrlPr>
                      <w:rPr>
                        <w:rFonts w:ascii="Cambria Math" w:hAnsi="Cambria Math" w:cs="David"/>
                        <w:i/>
                        <w:sz w:val="24"/>
                        <w:szCs w:val="24"/>
                      </w:rPr>
                    </m:ctrlPr>
                  </m:fPr>
                  <m:num>
                    <m:r>
                      <w:rPr>
                        <w:rFonts w:ascii="Cambria Math" w:hAnsi="Cambria Math" w:cs="David"/>
                        <w:sz w:val="24"/>
                        <w:szCs w:val="24"/>
                      </w:rPr>
                      <m:t>959,401</m:t>
                    </m:r>
                  </m:num>
                  <m:den>
                    <m:r>
                      <w:rPr>
                        <w:rFonts w:ascii="Cambria Math" w:hAnsi="Cambria Math" w:cs="David"/>
                        <w:sz w:val="24"/>
                        <w:szCs w:val="24"/>
                      </w:rPr>
                      <m:t>70,000</m:t>
                    </m:r>
                  </m:den>
                </m:f>
                <m:r>
                  <w:rPr>
                    <w:rFonts w:ascii="Cambria Math" w:hAnsi="Cambria Math" w:cs="David"/>
                    <w:sz w:val="24"/>
                    <w:szCs w:val="24"/>
                  </w:rPr>
                  <m:t>=</m:t>
                </m:r>
              </m:oMath>
            </m:oMathPara>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r>
              <w:rPr>
                <w:rFonts w:ascii="David" w:hAnsi="David" w:cs="David" w:hint="cs"/>
                <w:sz w:val="24"/>
                <w:szCs w:val="24"/>
                <w:rtl/>
              </w:rPr>
              <w:t xml:space="preserve">מב"כ הון </w:t>
            </w:r>
          </w:p>
        </w:tc>
        <w:tc>
          <w:tcPr>
            <w:tcW w:w="3161" w:type="dxa"/>
            <w:tcBorders>
              <w:top w:val="nil"/>
              <w:left w:val="nil"/>
              <w:bottom w:val="nil"/>
              <w:right w:val="nil"/>
            </w:tcBorders>
            <w:vAlign w:val="center"/>
          </w:tcPr>
          <w:p w:rsidR="00294C15" w:rsidRPr="00294C15" w:rsidRDefault="00294C15" w:rsidP="00294C15">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3.494</m:t>
                </m:r>
              </m:oMath>
            </m:oMathPara>
          </w:p>
        </w:tc>
        <w:tc>
          <w:tcPr>
            <w:tcW w:w="3359" w:type="dxa"/>
            <w:tcBorders>
              <w:top w:val="nil"/>
              <w:left w:val="nil"/>
              <w:bottom w:val="nil"/>
              <w:right w:val="nil"/>
            </w:tcBorders>
            <w:vAlign w:val="center"/>
          </w:tcPr>
          <w:p w:rsidR="00294C15" w:rsidRPr="00770C47" w:rsidRDefault="00294C15" w:rsidP="00294C15">
            <w:pPr>
              <w:bidi w:val="0"/>
              <w:spacing w:line="360" w:lineRule="auto"/>
              <w:rPr>
                <w:rFonts w:ascii="David" w:hAnsi="David" w:cs="David"/>
                <w:sz w:val="24"/>
                <w:szCs w:val="24"/>
                <w:rtl/>
              </w:rPr>
            </w:pPr>
            <m:oMathPara>
              <m:oMathParaPr>
                <m:jc m:val="right"/>
              </m:oMathParaPr>
              <m:oMath>
                <m:r>
                  <w:rPr>
                    <w:rFonts w:ascii="Cambria Math" w:hAnsi="Cambria Math" w:cs="David"/>
                    <w:sz w:val="24"/>
                    <w:szCs w:val="24"/>
                  </w:rPr>
                  <m:t>8-</m:t>
                </m:r>
                <m:f>
                  <m:fPr>
                    <m:ctrlPr>
                      <w:rPr>
                        <w:rFonts w:ascii="Cambria Math" w:hAnsi="Cambria Math" w:cs="David"/>
                        <w:i/>
                        <w:sz w:val="24"/>
                        <w:szCs w:val="24"/>
                      </w:rPr>
                    </m:ctrlPr>
                  </m:fPr>
                  <m:num>
                    <m:r>
                      <w:rPr>
                        <w:rFonts w:ascii="Cambria Math" w:hAnsi="Cambria Math" w:cs="David"/>
                        <w:sz w:val="24"/>
                        <w:szCs w:val="24"/>
                      </w:rPr>
                      <m:t>315,420</m:t>
                    </m:r>
                  </m:num>
                  <m:den>
                    <m:r>
                      <w:rPr>
                        <w:rFonts w:ascii="Cambria Math" w:hAnsi="Cambria Math" w:cs="David"/>
                        <w:sz w:val="24"/>
                        <w:szCs w:val="24"/>
                      </w:rPr>
                      <m:t>70,000</m:t>
                    </m:r>
                  </m:den>
                </m:f>
                <m:r>
                  <w:rPr>
                    <w:rFonts w:ascii="Cambria Math" w:hAnsi="Cambria Math" w:cs="David"/>
                    <w:sz w:val="24"/>
                    <w:szCs w:val="24"/>
                  </w:rPr>
                  <m:t>=</m:t>
                </m:r>
              </m:oMath>
            </m:oMathPara>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r>
              <w:rPr>
                <w:rFonts w:ascii="David" w:hAnsi="David" w:cs="David" w:hint="cs"/>
                <w:sz w:val="24"/>
                <w:szCs w:val="24"/>
                <w:rtl/>
              </w:rPr>
              <w:t xml:space="preserve">אופציית </w:t>
            </w:r>
            <w:r>
              <w:rPr>
                <w:rFonts w:ascii="David" w:hAnsi="David" w:cs="David" w:hint="cs"/>
                <w:sz w:val="24"/>
                <w:szCs w:val="24"/>
              </w:rPr>
              <w:t>PUT</w:t>
            </w:r>
          </w:p>
        </w:tc>
        <w:tc>
          <w:tcPr>
            <w:tcW w:w="3161"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r>
              <w:rPr>
                <w:rFonts w:ascii="David" w:hAnsi="David" w:cs="David" w:hint="cs"/>
                <w:sz w:val="24"/>
                <w:szCs w:val="24"/>
                <w:rtl/>
              </w:rPr>
              <w:t>9</w:t>
            </w:r>
          </w:p>
        </w:tc>
        <w:tc>
          <w:tcPr>
            <w:tcW w:w="3359"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vAlign w:val="center"/>
          </w:tcPr>
          <w:p w:rsidR="00294C15" w:rsidRPr="00781BA4" w:rsidRDefault="00294C15" w:rsidP="00294C15">
            <w:pPr>
              <w:spacing w:line="360" w:lineRule="auto"/>
              <w:rPr>
                <w:rFonts w:ascii="David" w:hAnsi="David" w:cs="David"/>
                <w:b/>
                <w:bCs/>
                <w:sz w:val="24"/>
                <w:szCs w:val="24"/>
                <w:rtl/>
              </w:rPr>
            </w:pPr>
            <w:r w:rsidRPr="00781BA4">
              <w:rPr>
                <w:rFonts w:ascii="David" w:hAnsi="David" w:cs="David" w:hint="cs"/>
                <w:b/>
                <w:bCs/>
                <w:sz w:val="24"/>
                <w:szCs w:val="24"/>
                <w:rtl/>
              </w:rPr>
              <w:t>סה"כ</w:t>
            </w:r>
          </w:p>
        </w:tc>
        <w:tc>
          <w:tcPr>
            <w:tcW w:w="3161" w:type="dxa"/>
            <w:tcBorders>
              <w:top w:val="nil"/>
              <w:left w:val="nil"/>
              <w:bottom w:val="nil"/>
              <w:right w:val="nil"/>
            </w:tcBorders>
            <w:vAlign w:val="center"/>
          </w:tcPr>
          <w:p w:rsidR="00294C15" w:rsidRPr="00781BA4" w:rsidRDefault="00294C15" w:rsidP="00294C15">
            <w:pPr>
              <w:spacing w:line="360" w:lineRule="auto"/>
              <w:rPr>
                <w:rFonts w:ascii="David" w:hAnsi="David" w:cs="David"/>
                <w:b/>
                <w:bCs/>
                <w:sz w:val="24"/>
                <w:szCs w:val="24"/>
                <w:rtl/>
              </w:rPr>
            </w:pPr>
            <w:r>
              <w:rPr>
                <w:rFonts w:ascii="David" w:hAnsi="David" w:cs="David" w:hint="cs"/>
                <w:b/>
                <w:bCs/>
                <w:sz w:val="24"/>
                <w:szCs w:val="24"/>
                <w:rtl/>
              </w:rPr>
              <w:t>61.7882</w:t>
            </w:r>
          </w:p>
        </w:tc>
        <w:tc>
          <w:tcPr>
            <w:tcW w:w="3359" w:type="dxa"/>
            <w:tcBorders>
              <w:top w:val="nil"/>
              <w:left w:val="nil"/>
              <w:bottom w:val="nil"/>
              <w:right w:val="nil"/>
            </w:tcBorders>
            <w:vAlign w:val="center"/>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294C15" w:rsidTr="00B96F59">
        <w:tc>
          <w:tcPr>
            <w:tcW w:w="9746" w:type="dxa"/>
            <w:gridSpan w:val="4"/>
            <w:tcBorders>
              <w:top w:val="nil"/>
              <w:left w:val="nil"/>
              <w:bottom w:val="nil"/>
              <w:right w:val="nil"/>
            </w:tcBorders>
          </w:tcPr>
          <w:p w:rsidR="00294C15" w:rsidRDefault="00294C15" w:rsidP="00294C15">
            <w:pPr>
              <w:spacing w:line="360" w:lineRule="auto"/>
              <w:rPr>
                <w:rFonts w:ascii="David" w:hAnsi="David" w:cs="David"/>
                <w:sz w:val="24"/>
                <w:szCs w:val="24"/>
                <w:rtl/>
              </w:rPr>
            </w:pPr>
            <w:r>
              <w:rPr>
                <w:rFonts w:ascii="David" w:hAnsi="David" w:cs="David" w:hint="cs"/>
                <w:sz w:val="24"/>
                <w:szCs w:val="24"/>
                <w:rtl/>
              </w:rPr>
              <w:t xml:space="preserve">יתרה להקצאה </w:t>
            </w:r>
          </w:p>
        </w:tc>
      </w:tr>
      <w:tr w:rsidR="00294C15" w:rsidTr="00B96F59">
        <w:tc>
          <w:tcPr>
            <w:tcW w:w="9746" w:type="dxa"/>
            <w:gridSpan w:val="4"/>
            <w:tcBorders>
              <w:top w:val="nil"/>
              <w:left w:val="nil"/>
              <w:bottom w:val="nil"/>
              <w:right w:val="nil"/>
            </w:tcBorders>
          </w:tcPr>
          <w:p w:rsidR="00294C15" w:rsidRPr="00BB02AD" w:rsidRDefault="00294C15" w:rsidP="00294C15">
            <w:pPr>
              <w:bidi w:val="0"/>
              <w:spacing w:line="360" w:lineRule="auto"/>
              <w:rPr>
                <w:rFonts w:ascii="David" w:hAnsi="David" w:cs="David"/>
                <w:i/>
                <w:sz w:val="24"/>
                <w:szCs w:val="24"/>
              </w:rPr>
            </w:pPr>
            <m:oMathPara>
              <m:oMathParaPr>
                <m:jc m:val="right"/>
              </m:oMathParaPr>
              <m:oMath>
                <m:r>
                  <w:rPr>
                    <w:rFonts w:ascii="Cambria Math" w:hAnsi="Cambria Math" w:cs="David"/>
                    <w:sz w:val="24"/>
                    <w:szCs w:val="24"/>
                  </w:rPr>
                  <m:t>70k*80-840k-959,401-315,420=</m:t>
                </m:r>
                <m:r>
                  <m:rPr>
                    <m:sty m:val="bi"/>
                  </m:rPr>
                  <w:rPr>
                    <w:rFonts w:ascii="Cambria Math" w:hAnsi="Cambria Math" w:cs="David"/>
                    <w:sz w:val="24"/>
                    <w:szCs w:val="24"/>
                  </w:rPr>
                  <m:t>3,485,179</m:t>
                </m:r>
              </m:oMath>
            </m:oMathPara>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r>
              <w:rPr>
                <w:rFonts w:ascii="David" w:hAnsi="David" w:cs="David" w:hint="cs"/>
                <w:b/>
                <w:bCs/>
                <w:color w:val="FF0000"/>
                <w:sz w:val="24"/>
                <w:szCs w:val="24"/>
                <w:u w:val="single"/>
                <w:rtl/>
              </w:rPr>
              <w:t>הסבר 2</w:t>
            </w: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B96F59" w:rsidTr="00D36B51">
        <w:tc>
          <w:tcPr>
            <w:tcW w:w="5843" w:type="dxa"/>
            <w:gridSpan w:val="2"/>
            <w:tcBorders>
              <w:top w:val="nil"/>
              <w:left w:val="nil"/>
              <w:bottom w:val="nil"/>
              <w:right w:val="nil"/>
            </w:tcBorders>
          </w:tcPr>
          <w:p w:rsidR="00B96F59" w:rsidRDefault="00B96F59" w:rsidP="00294C15">
            <w:pPr>
              <w:spacing w:line="360" w:lineRule="auto"/>
              <w:rPr>
                <w:rFonts w:ascii="David" w:hAnsi="David" w:cs="David"/>
                <w:sz w:val="24"/>
                <w:szCs w:val="24"/>
                <w:rtl/>
              </w:rPr>
            </w:pPr>
            <w:r>
              <w:rPr>
                <w:rFonts w:ascii="David" w:hAnsi="David" w:cs="David" w:hint="cs"/>
                <w:sz w:val="24"/>
                <w:szCs w:val="24"/>
                <w:rtl/>
              </w:rPr>
              <w:t xml:space="preserve">ריבית אפקטיבית חדשה </w:t>
            </w:r>
          </w:p>
        </w:tc>
        <w:tc>
          <w:tcPr>
            <w:tcW w:w="3359" w:type="dxa"/>
            <w:tcBorders>
              <w:top w:val="nil"/>
              <w:left w:val="nil"/>
              <w:bottom w:val="nil"/>
              <w:right w:val="nil"/>
            </w:tcBorders>
          </w:tcPr>
          <w:p w:rsidR="00B96F59" w:rsidRDefault="00B96F59" w:rsidP="00294C15">
            <w:pPr>
              <w:spacing w:line="360" w:lineRule="auto"/>
              <w:rPr>
                <w:rFonts w:ascii="David" w:hAnsi="David" w:cs="David"/>
                <w:sz w:val="24"/>
                <w:szCs w:val="24"/>
                <w:rtl/>
              </w:rPr>
            </w:pPr>
          </w:p>
        </w:tc>
        <w:tc>
          <w:tcPr>
            <w:tcW w:w="0" w:type="auto"/>
            <w:tcBorders>
              <w:top w:val="nil"/>
              <w:left w:val="nil"/>
              <w:bottom w:val="nil"/>
              <w:right w:val="nil"/>
            </w:tcBorders>
          </w:tcPr>
          <w:p w:rsidR="00B96F59" w:rsidRDefault="00B96F59" w:rsidP="00294C15">
            <w:pPr>
              <w:spacing w:line="360" w:lineRule="auto"/>
              <w:rPr>
                <w:rFonts w:ascii="David" w:hAnsi="David" w:cs="David"/>
                <w:sz w:val="24"/>
                <w:szCs w:val="24"/>
                <w:rtl/>
              </w:rPr>
            </w:pPr>
          </w:p>
        </w:tc>
      </w:tr>
      <w:tr w:rsidR="00B96F59" w:rsidTr="00B96F59">
        <w:tc>
          <w:tcPr>
            <w:tcW w:w="9746" w:type="dxa"/>
            <w:gridSpan w:val="4"/>
            <w:tcBorders>
              <w:top w:val="nil"/>
              <w:left w:val="nil"/>
              <w:bottom w:val="nil"/>
              <w:right w:val="nil"/>
            </w:tcBorders>
          </w:tcPr>
          <w:p w:rsidR="00B96F59" w:rsidRPr="00D36B51" w:rsidRDefault="00B96F59" w:rsidP="00B96F59">
            <w:pPr>
              <w:bidi w:val="0"/>
              <w:spacing w:line="360" w:lineRule="auto"/>
              <w:rPr>
                <w:rFonts w:ascii="David" w:hAnsi="David" w:cs="David"/>
                <w:i/>
                <w:sz w:val="24"/>
                <w:szCs w:val="24"/>
              </w:rPr>
            </w:pPr>
            <m:oMathPara>
              <m:oMathParaPr>
                <m:jc m:val="right"/>
              </m:oMathParaPr>
              <m:oMath>
                <m:r>
                  <w:rPr>
                    <w:rFonts w:ascii="Cambria Math" w:hAnsi="Cambria Math" w:cs="David"/>
                    <w:sz w:val="24"/>
                    <w:szCs w:val="24"/>
                  </w:rPr>
                  <m:t>pv=-930,612;n=6;pmt=220,285;fv=0→i=11,05%</m:t>
                </m:r>
              </m:oMath>
            </m:oMathPara>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r w:rsidRPr="00550FB0">
              <w:rPr>
                <w:rFonts w:ascii="David" w:hAnsi="David" w:cs="David" w:hint="cs"/>
                <w:b/>
                <w:bCs/>
                <w:color w:val="FF0000"/>
                <w:sz w:val="24"/>
                <w:szCs w:val="24"/>
                <w:u w:val="single"/>
                <w:rtl/>
              </w:rPr>
              <w:t>הסבר</w:t>
            </w:r>
            <w:r>
              <w:rPr>
                <w:rFonts w:ascii="David" w:hAnsi="David" w:cs="David" w:hint="cs"/>
                <w:b/>
                <w:bCs/>
                <w:color w:val="FF0000"/>
                <w:sz w:val="24"/>
                <w:szCs w:val="24"/>
                <w:u w:val="single"/>
                <w:rtl/>
              </w:rPr>
              <w:t xml:space="preserve"> 3</w:t>
            </w: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BB02AD" w:rsidTr="00884028">
        <w:tc>
          <w:tcPr>
            <w:tcW w:w="9746" w:type="dxa"/>
            <w:gridSpan w:val="4"/>
            <w:tcBorders>
              <w:top w:val="nil"/>
              <w:left w:val="nil"/>
              <w:bottom w:val="nil"/>
              <w:right w:val="nil"/>
            </w:tcBorders>
          </w:tcPr>
          <w:p w:rsidR="00BB02AD" w:rsidRDefault="00D36B51" w:rsidP="00294C15">
            <w:pPr>
              <w:spacing w:line="360" w:lineRule="auto"/>
              <w:rPr>
                <w:rFonts w:ascii="David" w:hAnsi="David" w:cs="David"/>
                <w:sz w:val="24"/>
                <w:szCs w:val="24"/>
                <w:rtl/>
              </w:rPr>
            </w:pPr>
            <w:r>
              <w:rPr>
                <w:rFonts w:ascii="David" w:hAnsi="David" w:cs="David" w:hint="cs"/>
                <w:sz w:val="24"/>
                <w:szCs w:val="24"/>
                <w:rtl/>
              </w:rPr>
              <w:t>כע</w:t>
            </w:r>
            <w:r w:rsidR="00BB02AD">
              <w:rPr>
                <w:rFonts w:ascii="David" w:hAnsi="David" w:cs="David" w:hint="cs"/>
                <w:sz w:val="24"/>
                <w:szCs w:val="24"/>
                <w:rtl/>
              </w:rPr>
              <w:t xml:space="preserve">ת עלינו לפצל את תמורת הפדיון </w:t>
            </w: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BB02AD" w:rsidP="00294C15">
            <w:pPr>
              <w:spacing w:line="360" w:lineRule="auto"/>
              <w:rPr>
                <w:rFonts w:ascii="David" w:hAnsi="David" w:cs="David"/>
                <w:sz w:val="24"/>
                <w:szCs w:val="24"/>
                <w:rtl/>
              </w:rPr>
            </w:pPr>
            <w:r>
              <w:rPr>
                <w:rFonts w:ascii="David" w:hAnsi="David" w:cs="David" w:hint="cs"/>
                <w:sz w:val="24"/>
                <w:szCs w:val="24"/>
                <w:rtl/>
              </w:rPr>
              <w:t>120,000</w:t>
            </w: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BB02AD" w:rsidTr="00D36B51">
        <w:tc>
          <w:tcPr>
            <w:tcW w:w="2682" w:type="dxa"/>
            <w:tcBorders>
              <w:top w:val="nil"/>
              <w:left w:val="nil"/>
              <w:bottom w:val="nil"/>
              <w:right w:val="nil"/>
            </w:tcBorders>
          </w:tcPr>
          <w:p w:rsidR="00BB02AD" w:rsidRDefault="00BB02AD" w:rsidP="00294C15">
            <w:pPr>
              <w:spacing w:line="360" w:lineRule="auto"/>
              <w:rPr>
                <w:rFonts w:ascii="David" w:hAnsi="David" w:cs="David"/>
                <w:sz w:val="24"/>
                <w:szCs w:val="24"/>
                <w:rtl/>
              </w:rPr>
            </w:pPr>
            <w:r>
              <w:rPr>
                <w:rFonts w:ascii="David" w:hAnsi="David" w:cs="David" w:hint="cs"/>
                <w:sz w:val="24"/>
                <w:szCs w:val="24"/>
                <w:rtl/>
              </w:rPr>
              <w:t>מרכיב התחייבות</w:t>
            </w:r>
          </w:p>
        </w:tc>
        <w:tc>
          <w:tcPr>
            <w:tcW w:w="7064" w:type="dxa"/>
            <w:gridSpan w:val="3"/>
            <w:tcBorders>
              <w:top w:val="nil"/>
              <w:left w:val="nil"/>
              <w:bottom w:val="nil"/>
              <w:right w:val="nil"/>
            </w:tcBorders>
          </w:tcPr>
          <w:p w:rsidR="00BB02AD" w:rsidRPr="00BB02AD" w:rsidRDefault="00BB02AD" w:rsidP="00BB02AD">
            <w:pPr>
              <w:bidi w:val="0"/>
              <w:spacing w:line="360" w:lineRule="auto"/>
              <w:rPr>
                <w:rFonts w:ascii="David" w:eastAsiaTheme="minorEastAsia" w:hAnsi="David" w:cs="David"/>
                <w:b/>
                <w:bCs/>
                <w:sz w:val="24"/>
                <w:szCs w:val="24"/>
              </w:rPr>
            </w:pPr>
            <m:oMathPara>
              <m:oMath>
                <m:r>
                  <w:rPr>
                    <w:rFonts w:ascii="Cambria Math" w:hAnsi="Cambria Math" w:cs="David"/>
                    <w:sz w:val="24"/>
                    <w:szCs w:val="24"/>
                  </w:rPr>
                  <m:t>i=12%;n=5;pmt=220,286;fv=0</m:t>
                </m:r>
              </m:oMath>
            </m:oMathPara>
          </w:p>
          <w:p w:rsidR="00BB02AD" w:rsidRPr="00BB02AD" w:rsidRDefault="00BB02AD" w:rsidP="00BB02AD">
            <w:pPr>
              <w:bidi w:val="0"/>
              <w:spacing w:line="360" w:lineRule="auto"/>
              <w:rPr>
                <w:rFonts w:ascii="David" w:hAnsi="David" w:cs="David"/>
                <w:b/>
                <w:bCs/>
                <w:sz w:val="24"/>
                <w:szCs w:val="24"/>
                <w:rtl/>
              </w:rPr>
            </w:pPr>
            <m:oMathPara>
              <m:oMath>
                <m:r>
                  <m:rPr>
                    <m:sty m:val="bi"/>
                  </m:rPr>
                  <w:rPr>
                    <w:rFonts w:ascii="Cambria Math" w:hAnsi="Cambria Math" w:cs="David"/>
                  </w:rPr>
                  <m:t>→pv=794,078*1.1</m:t>
                </m:r>
                <m:sSup>
                  <m:sSupPr>
                    <m:ctrlPr>
                      <w:rPr>
                        <w:rFonts w:ascii="Cambria Math" w:hAnsi="Cambria Math" w:cs="David"/>
                        <w:b/>
                        <w:bCs/>
                        <w:i/>
                      </w:rPr>
                    </m:ctrlPr>
                  </m:sSupPr>
                  <m:e>
                    <m:r>
                      <m:rPr>
                        <m:sty m:val="bi"/>
                      </m:rPr>
                      <w:rPr>
                        <w:rFonts w:ascii="Cambria Math" w:hAnsi="Cambria Math" w:cs="David"/>
                      </w:rPr>
                      <m:t>2</m:t>
                    </m:r>
                  </m:e>
                  <m:sup>
                    <m:f>
                      <m:fPr>
                        <m:ctrlPr>
                          <w:rPr>
                            <w:rFonts w:ascii="Cambria Math" w:hAnsi="Cambria Math" w:cs="David"/>
                            <w:b/>
                            <w:bCs/>
                            <w:i/>
                          </w:rPr>
                        </m:ctrlPr>
                      </m:fPr>
                      <m:num>
                        <m:r>
                          <m:rPr>
                            <m:sty m:val="bi"/>
                          </m:rPr>
                          <w:rPr>
                            <w:rFonts w:ascii="Cambria Math" w:hAnsi="Cambria Math" w:cs="David"/>
                          </w:rPr>
                          <m:t>3</m:t>
                        </m:r>
                      </m:num>
                      <m:den>
                        <m:r>
                          <m:rPr>
                            <m:sty m:val="bi"/>
                          </m:rPr>
                          <w:rPr>
                            <w:rFonts w:ascii="Cambria Math" w:hAnsi="Cambria Math" w:cs="David"/>
                          </w:rPr>
                          <m:t>12</m:t>
                        </m:r>
                      </m:den>
                    </m:f>
                  </m:sup>
                </m:sSup>
                <m:r>
                  <m:rPr>
                    <m:sty m:val="bi"/>
                  </m:rPr>
                  <w:rPr>
                    <w:rFonts w:ascii="Cambria Math" w:hAnsi="Cambria Math" w:cs="David"/>
                  </w:rPr>
                  <m:t>*</m:t>
                </m:r>
                <m:f>
                  <m:fPr>
                    <m:ctrlPr>
                      <w:rPr>
                        <w:rFonts w:ascii="Cambria Math" w:hAnsi="Cambria Math" w:cs="David"/>
                        <w:b/>
                        <w:bCs/>
                        <w:i/>
                      </w:rPr>
                    </m:ctrlPr>
                  </m:fPr>
                  <m:num>
                    <m:r>
                      <m:rPr>
                        <m:sty m:val="bi"/>
                      </m:rPr>
                      <w:rPr>
                        <w:rFonts w:ascii="Cambria Math" w:hAnsi="Cambria Math" w:cs="David"/>
                      </w:rPr>
                      <m:t>100,000</m:t>
                    </m:r>
                  </m:num>
                  <m:den>
                    <m:r>
                      <m:rPr>
                        <m:sty m:val="bi"/>
                      </m:rPr>
                      <w:rPr>
                        <w:rFonts w:ascii="Cambria Math" w:hAnsi="Cambria Math" w:cs="David"/>
                      </w:rPr>
                      <m:t>903,214</m:t>
                    </m:r>
                  </m:den>
                </m:f>
                <m:r>
                  <m:rPr>
                    <m:sty m:val="bi"/>
                  </m:rPr>
                  <w:rPr>
                    <w:rFonts w:ascii="Cambria Math" w:hAnsi="Cambria Math" w:cs="David"/>
                  </w:rPr>
                  <m:t>=90,430</m:t>
                </m:r>
              </m:oMath>
            </m:oMathPara>
          </w:p>
        </w:tc>
      </w:tr>
      <w:tr w:rsidR="00D36B51" w:rsidTr="00D36B51">
        <w:tc>
          <w:tcPr>
            <w:tcW w:w="2682" w:type="dxa"/>
            <w:tcBorders>
              <w:top w:val="nil"/>
              <w:left w:val="nil"/>
              <w:bottom w:val="nil"/>
              <w:right w:val="nil"/>
            </w:tcBorders>
          </w:tcPr>
          <w:p w:rsidR="00294C15" w:rsidRDefault="00BB02AD" w:rsidP="00294C15">
            <w:pPr>
              <w:spacing w:line="360" w:lineRule="auto"/>
              <w:rPr>
                <w:rFonts w:ascii="David" w:hAnsi="David" w:cs="David"/>
                <w:sz w:val="24"/>
                <w:szCs w:val="24"/>
                <w:rtl/>
              </w:rPr>
            </w:pPr>
            <w:r>
              <w:rPr>
                <w:rFonts w:ascii="David" w:hAnsi="David" w:cs="David" w:hint="cs"/>
                <w:sz w:val="24"/>
                <w:szCs w:val="24"/>
                <w:rtl/>
              </w:rPr>
              <w:t>מרכיב הון</w:t>
            </w:r>
          </w:p>
        </w:tc>
        <w:tc>
          <w:tcPr>
            <w:tcW w:w="3161" w:type="dxa"/>
            <w:tcBorders>
              <w:top w:val="nil"/>
              <w:left w:val="nil"/>
              <w:bottom w:val="nil"/>
              <w:right w:val="nil"/>
            </w:tcBorders>
          </w:tcPr>
          <w:p w:rsidR="00294C15" w:rsidRDefault="00BB02AD" w:rsidP="00294C15">
            <w:pPr>
              <w:spacing w:line="360" w:lineRule="auto"/>
              <w:rPr>
                <w:rFonts w:ascii="David" w:hAnsi="David" w:cs="David"/>
                <w:sz w:val="24"/>
                <w:szCs w:val="24"/>
                <w:rtl/>
              </w:rPr>
            </w:pPr>
            <w:r>
              <w:rPr>
                <w:rFonts w:ascii="David" w:hAnsi="David" w:cs="David" w:hint="cs"/>
                <w:sz w:val="24"/>
                <w:szCs w:val="24"/>
                <w:rtl/>
              </w:rPr>
              <w:t xml:space="preserve">29,570 </w:t>
            </w:r>
            <w:r>
              <w:rPr>
                <w:rFonts w:ascii="David" w:hAnsi="David" w:cs="David" w:hint="cs"/>
                <w:sz w:val="24"/>
                <w:szCs w:val="24"/>
              </w:rPr>
              <w:t>P.N</w:t>
            </w: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p w:rsidR="00D36B51" w:rsidRDefault="00D36B51" w:rsidP="00294C15">
            <w:pPr>
              <w:spacing w:line="360" w:lineRule="auto"/>
              <w:rPr>
                <w:rFonts w:ascii="David" w:hAnsi="David" w:cs="David"/>
                <w:sz w:val="24"/>
                <w:szCs w:val="24"/>
                <w:rtl/>
              </w:rPr>
            </w:pPr>
          </w:p>
          <w:p w:rsidR="00D36B51" w:rsidRDefault="00D36B51" w:rsidP="00294C15">
            <w:pPr>
              <w:spacing w:line="360" w:lineRule="auto"/>
              <w:rPr>
                <w:rFonts w:ascii="David" w:hAnsi="David" w:cs="David"/>
                <w:sz w:val="24"/>
                <w:szCs w:val="24"/>
                <w:rtl/>
              </w:rPr>
            </w:pPr>
          </w:p>
          <w:p w:rsidR="00D36B51" w:rsidRDefault="00D36B51"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r w:rsidRPr="00550FB0">
              <w:rPr>
                <w:rFonts w:ascii="David" w:hAnsi="David" w:cs="David" w:hint="cs"/>
                <w:b/>
                <w:bCs/>
                <w:color w:val="FF0000"/>
                <w:sz w:val="24"/>
                <w:szCs w:val="24"/>
                <w:u w:val="single"/>
                <w:rtl/>
              </w:rPr>
              <w:lastRenderedPageBreak/>
              <w:t>הסבר</w:t>
            </w:r>
            <w:r>
              <w:rPr>
                <w:rFonts w:ascii="David" w:hAnsi="David" w:cs="David" w:hint="cs"/>
                <w:b/>
                <w:bCs/>
                <w:color w:val="FF0000"/>
                <w:sz w:val="24"/>
                <w:szCs w:val="24"/>
                <w:u w:val="single"/>
                <w:rtl/>
              </w:rPr>
              <w:t xml:space="preserve"> 4</w:t>
            </w:r>
            <w:r w:rsidR="00BB02AD">
              <w:rPr>
                <w:rFonts w:ascii="David" w:hAnsi="David" w:cs="David" w:hint="cs"/>
                <w:sz w:val="24"/>
                <w:szCs w:val="24"/>
                <w:rtl/>
              </w:rPr>
              <w:t>- תשלום</w:t>
            </w: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BB02AD" w:rsidTr="00D36B51">
        <w:tc>
          <w:tcPr>
            <w:tcW w:w="2682" w:type="dxa"/>
            <w:tcBorders>
              <w:top w:val="nil"/>
              <w:left w:val="nil"/>
              <w:bottom w:val="nil"/>
              <w:right w:val="nil"/>
            </w:tcBorders>
          </w:tcPr>
          <w:p w:rsidR="00BB02AD" w:rsidRDefault="00BB02AD" w:rsidP="00294C15">
            <w:pPr>
              <w:spacing w:line="360" w:lineRule="auto"/>
              <w:rPr>
                <w:rFonts w:ascii="David" w:hAnsi="David" w:cs="David"/>
                <w:sz w:val="24"/>
                <w:szCs w:val="24"/>
                <w:rtl/>
              </w:rPr>
            </w:pPr>
            <w:r>
              <w:rPr>
                <w:rFonts w:ascii="David" w:hAnsi="David" w:cs="David" w:hint="cs"/>
                <w:sz w:val="24"/>
                <w:szCs w:val="24"/>
                <w:rtl/>
              </w:rPr>
              <w:t>מרכיב התחייבות</w:t>
            </w:r>
          </w:p>
        </w:tc>
        <w:tc>
          <w:tcPr>
            <w:tcW w:w="6520" w:type="dxa"/>
            <w:gridSpan w:val="2"/>
            <w:tcBorders>
              <w:top w:val="nil"/>
              <w:left w:val="nil"/>
              <w:bottom w:val="nil"/>
              <w:right w:val="nil"/>
            </w:tcBorders>
          </w:tcPr>
          <w:p w:rsidR="00BB02AD" w:rsidRPr="00BB02AD" w:rsidRDefault="00BB02AD" w:rsidP="00BB02AD">
            <w:pPr>
              <w:bidi w:val="0"/>
              <w:spacing w:line="360" w:lineRule="auto"/>
              <w:jc w:val="both"/>
              <w:rPr>
                <w:rFonts w:ascii="David" w:hAnsi="David" w:cs="David"/>
                <w:sz w:val="24"/>
                <w:szCs w:val="24"/>
                <w:rtl/>
              </w:rPr>
            </w:pPr>
            <m:oMathPara>
              <m:oMathParaPr>
                <m:jc m:val="right"/>
              </m:oMathParaPr>
              <m:oMath>
                <m:r>
                  <w:rPr>
                    <w:rFonts w:ascii="Cambria Math" w:hAnsi="Cambria Math" w:cs="David"/>
                    <w:sz w:val="24"/>
                    <w:szCs w:val="24"/>
                  </w:rPr>
                  <m:t>220,285*</m:t>
                </m:r>
                <m:f>
                  <m:fPr>
                    <m:ctrlPr>
                      <w:rPr>
                        <w:rFonts w:ascii="Cambria Math" w:hAnsi="Cambria Math" w:cs="David"/>
                        <w:i/>
                        <w:sz w:val="24"/>
                        <w:szCs w:val="24"/>
                      </w:rPr>
                    </m:ctrlPr>
                  </m:fPr>
                  <m:num>
                    <m:r>
                      <w:rPr>
                        <w:rFonts w:ascii="Cambria Math" w:hAnsi="Cambria Math" w:cs="David"/>
                        <w:sz w:val="24"/>
                        <w:szCs w:val="24"/>
                      </w:rPr>
                      <m:t>803,214</m:t>
                    </m:r>
                  </m:num>
                  <m:den>
                    <m:r>
                      <w:rPr>
                        <w:rFonts w:ascii="Cambria Math" w:hAnsi="Cambria Math" w:cs="David"/>
                        <w:sz w:val="24"/>
                        <w:szCs w:val="24"/>
                      </w:rPr>
                      <m:t>903,214</m:t>
                    </m:r>
                  </m:den>
                </m:f>
                <m:r>
                  <w:rPr>
                    <w:rFonts w:ascii="Cambria Math" w:hAnsi="Cambria Math" w:cs="David"/>
                    <w:sz w:val="24"/>
                    <w:szCs w:val="24"/>
                  </w:rPr>
                  <m:t>=195,897</m:t>
                </m:r>
              </m:oMath>
            </m:oMathPara>
          </w:p>
        </w:tc>
        <w:tc>
          <w:tcPr>
            <w:tcW w:w="0" w:type="auto"/>
            <w:tcBorders>
              <w:top w:val="nil"/>
              <w:left w:val="nil"/>
              <w:bottom w:val="nil"/>
              <w:right w:val="nil"/>
            </w:tcBorders>
          </w:tcPr>
          <w:p w:rsidR="00BB02AD" w:rsidRDefault="00BB02AD" w:rsidP="00294C15">
            <w:pPr>
              <w:spacing w:line="360" w:lineRule="auto"/>
              <w:rPr>
                <w:rFonts w:ascii="David" w:hAnsi="David" w:cs="David"/>
                <w:sz w:val="24"/>
                <w:szCs w:val="24"/>
                <w:rtl/>
              </w:rPr>
            </w:pPr>
          </w:p>
        </w:tc>
      </w:tr>
      <w:tr w:rsidR="00BB02AD" w:rsidTr="00D36B51">
        <w:tc>
          <w:tcPr>
            <w:tcW w:w="2682" w:type="dxa"/>
            <w:tcBorders>
              <w:top w:val="nil"/>
              <w:left w:val="nil"/>
              <w:bottom w:val="nil"/>
              <w:right w:val="nil"/>
            </w:tcBorders>
          </w:tcPr>
          <w:p w:rsidR="00BB02AD" w:rsidRDefault="00BB02AD" w:rsidP="00294C15">
            <w:pPr>
              <w:spacing w:line="360" w:lineRule="auto"/>
              <w:rPr>
                <w:rFonts w:ascii="David" w:hAnsi="David" w:cs="David"/>
                <w:sz w:val="24"/>
                <w:szCs w:val="24"/>
                <w:rtl/>
              </w:rPr>
            </w:pPr>
            <w:r>
              <w:rPr>
                <w:rFonts w:ascii="David" w:hAnsi="David" w:cs="David" w:hint="cs"/>
                <w:sz w:val="24"/>
                <w:szCs w:val="24"/>
                <w:rtl/>
              </w:rPr>
              <w:t>מרכיב הון</w:t>
            </w:r>
          </w:p>
        </w:tc>
        <w:tc>
          <w:tcPr>
            <w:tcW w:w="6520" w:type="dxa"/>
            <w:gridSpan w:val="2"/>
            <w:tcBorders>
              <w:top w:val="nil"/>
              <w:left w:val="nil"/>
              <w:bottom w:val="nil"/>
              <w:right w:val="nil"/>
            </w:tcBorders>
          </w:tcPr>
          <w:p w:rsidR="00BB02AD" w:rsidRPr="00BB02AD" w:rsidRDefault="00BB02AD" w:rsidP="00BB02AD">
            <w:pPr>
              <w:bidi w:val="0"/>
              <w:spacing w:line="360" w:lineRule="auto"/>
              <w:rPr>
                <w:rFonts w:ascii="David" w:hAnsi="David" w:cs="David"/>
                <w:sz w:val="24"/>
                <w:szCs w:val="24"/>
                <w:rtl/>
              </w:rPr>
            </w:pPr>
            <m:oMathPara>
              <m:oMathParaPr>
                <m:jc m:val="right"/>
              </m:oMathParaPr>
              <m:oMath>
                <m:r>
                  <w:rPr>
                    <w:rFonts w:ascii="Cambria Math" w:hAnsi="Cambria Math" w:cs="David"/>
                    <w:sz w:val="24"/>
                    <w:szCs w:val="24"/>
                  </w:rPr>
                  <m:t>179,731*</m:t>
                </m:r>
                <m:f>
                  <m:fPr>
                    <m:ctrlPr>
                      <w:rPr>
                        <w:rFonts w:ascii="Cambria Math" w:hAnsi="Cambria Math" w:cs="David"/>
                        <w:i/>
                        <w:sz w:val="24"/>
                        <w:szCs w:val="24"/>
                      </w:rPr>
                    </m:ctrlPr>
                  </m:fPr>
                  <m:num>
                    <m:r>
                      <w:rPr>
                        <w:rFonts w:ascii="Cambria Math" w:hAnsi="Cambria Math" w:cs="David"/>
                        <w:sz w:val="24"/>
                        <w:szCs w:val="24"/>
                      </w:rPr>
                      <m:t>157,060</m:t>
                    </m:r>
                  </m:num>
                  <m:den>
                    <m:r>
                      <w:rPr>
                        <w:rFonts w:ascii="Cambria Math" w:hAnsi="Cambria Math" w:cs="David"/>
                        <w:sz w:val="24"/>
                        <w:szCs w:val="24"/>
                      </w:rPr>
                      <m:t>903,214</m:t>
                    </m:r>
                  </m:den>
                </m:f>
                <m:r>
                  <w:rPr>
                    <w:rFonts w:ascii="Cambria Math" w:hAnsi="Cambria Math" w:cs="David"/>
                    <w:sz w:val="24"/>
                    <w:szCs w:val="24"/>
                  </w:rPr>
                  <m:t>=31,253</m:t>
                </m:r>
              </m:oMath>
            </m:oMathPara>
          </w:p>
        </w:tc>
        <w:tc>
          <w:tcPr>
            <w:tcW w:w="0" w:type="auto"/>
            <w:tcBorders>
              <w:top w:val="nil"/>
              <w:left w:val="nil"/>
              <w:bottom w:val="nil"/>
              <w:right w:val="nil"/>
            </w:tcBorders>
          </w:tcPr>
          <w:p w:rsidR="00BB02AD" w:rsidRDefault="00BB02AD"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r w:rsidRPr="00550FB0">
              <w:rPr>
                <w:rFonts w:ascii="David" w:hAnsi="David" w:cs="David" w:hint="cs"/>
                <w:b/>
                <w:bCs/>
                <w:color w:val="FF0000"/>
                <w:sz w:val="24"/>
                <w:szCs w:val="24"/>
                <w:u w:val="single"/>
                <w:rtl/>
              </w:rPr>
              <w:t>הסבר</w:t>
            </w:r>
            <w:r>
              <w:rPr>
                <w:rFonts w:ascii="David" w:hAnsi="David" w:cs="David" w:hint="cs"/>
                <w:b/>
                <w:bCs/>
                <w:color w:val="FF0000"/>
                <w:sz w:val="24"/>
                <w:szCs w:val="24"/>
                <w:u w:val="single"/>
                <w:rtl/>
              </w:rPr>
              <w:t xml:space="preserve"> 5</w:t>
            </w: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4E5ECD" w:rsidP="00294C15">
            <w:pPr>
              <w:spacing w:line="360" w:lineRule="auto"/>
              <w:rPr>
                <w:rFonts w:ascii="David" w:hAnsi="David" w:cs="David"/>
                <w:sz w:val="24"/>
                <w:szCs w:val="24"/>
                <w:rtl/>
              </w:rPr>
            </w:pPr>
            <w:r>
              <w:rPr>
                <w:rFonts w:ascii="David" w:hAnsi="David" w:cs="David" w:hint="cs"/>
                <w:sz w:val="24"/>
                <w:szCs w:val="24"/>
                <w:rtl/>
              </w:rPr>
              <w:t>מרכיב התחייבות</w:t>
            </w:r>
          </w:p>
        </w:tc>
        <w:tc>
          <w:tcPr>
            <w:tcW w:w="3161" w:type="dxa"/>
            <w:tcBorders>
              <w:top w:val="nil"/>
              <w:left w:val="nil"/>
              <w:bottom w:val="nil"/>
              <w:right w:val="nil"/>
            </w:tcBorders>
          </w:tcPr>
          <w:p w:rsidR="00294C15" w:rsidRDefault="004E5ECD" w:rsidP="004E5ECD">
            <w:pPr>
              <w:bidi w:val="0"/>
              <w:spacing w:line="360" w:lineRule="auto"/>
              <w:rPr>
                <w:rFonts w:ascii="David" w:hAnsi="David" w:cs="David"/>
                <w:sz w:val="24"/>
                <w:szCs w:val="24"/>
              </w:rPr>
            </w:pPr>
            <m:oMathPara>
              <m:oMath>
                <m:r>
                  <w:rPr>
                    <w:rFonts w:ascii="Cambria Math" w:hAnsi="Cambria Math" w:cs="David"/>
                    <w:sz w:val="24"/>
                    <w:szCs w:val="24"/>
                  </w:rPr>
                  <m:t>bal2*</m:t>
                </m:r>
                <m:f>
                  <m:fPr>
                    <m:ctrlPr>
                      <w:rPr>
                        <w:rFonts w:ascii="Cambria Math" w:hAnsi="Cambria Math" w:cs="David"/>
                        <w:i/>
                        <w:sz w:val="24"/>
                        <w:szCs w:val="24"/>
                      </w:rPr>
                    </m:ctrlPr>
                  </m:fPr>
                  <m:num>
                    <m:r>
                      <w:rPr>
                        <w:rFonts w:ascii="Cambria Math" w:hAnsi="Cambria Math" w:cs="David"/>
                        <w:sz w:val="24"/>
                        <w:szCs w:val="24"/>
                      </w:rPr>
                      <m:t>803,214</m:t>
                    </m:r>
                  </m:num>
                  <m:den>
                    <m:r>
                      <w:rPr>
                        <w:rFonts w:ascii="Cambria Math" w:hAnsi="Cambria Math" w:cs="David"/>
                        <w:sz w:val="24"/>
                        <w:szCs w:val="24"/>
                      </w:rPr>
                      <m:t>903,214</m:t>
                    </m:r>
                  </m:den>
                </m:f>
                <m:r>
                  <w:rPr>
                    <w:rFonts w:ascii="Cambria Math" w:hAnsi="Cambria Math" w:cs="David"/>
                    <w:sz w:val="24"/>
                    <w:szCs w:val="24"/>
                  </w:rPr>
                  <m:t>=607,136</m:t>
                </m:r>
              </m:oMath>
            </m:oMathPara>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r w:rsidR="00D36B51" w:rsidTr="00D36B51">
        <w:tc>
          <w:tcPr>
            <w:tcW w:w="2682"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161"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3359" w:type="dxa"/>
            <w:tcBorders>
              <w:top w:val="nil"/>
              <w:left w:val="nil"/>
              <w:bottom w:val="nil"/>
              <w:right w:val="nil"/>
            </w:tcBorders>
          </w:tcPr>
          <w:p w:rsidR="00294C15" w:rsidRDefault="00294C15" w:rsidP="00294C15">
            <w:pPr>
              <w:spacing w:line="360" w:lineRule="auto"/>
              <w:rPr>
                <w:rFonts w:ascii="David" w:hAnsi="David" w:cs="David"/>
                <w:sz w:val="24"/>
                <w:szCs w:val="24"/>
                <w:rtl/>
              </w:rPr>
            </w:pPr>
          </w:p>
        </w:tc>
        <w:tc>
          <w:tcPr>
            <w:tcW w:w="0" w:type="auto"/>
            <w:tcBorders>
              <w:top w:val="nil"/>
              <w:left w:val="nil"/>
              <w:bottom w:val="nil"/>
              <w:right w:val="nil"/>
            </w:tcBorders>
          </w:tcPr>
          <w:p w:rsidR="00294C15" w:rsidRDefault="00294C15" w:rsidP="00294C15">
            <w:pPr>
              <w:spacing w:line="360" w:lineRule="auto"/>
              <w:rPr>
                <w:rFonts w:ascii="David" w:hAnsi="David" w:cs="David"/>
                <w:sz w:val="24"/>
                <w:szCs w:val="24"/>
                <w:rtl/>
              </w:rPr>
            </w:pPr>
          </w:p>
        </w:tc>
      </w:tr>
    </w:tbl>
    <w:p w:rsidR="00E10411" w:rsidRDefault="00E10411" w:rsidP="00E10411">
      <w:pPr>
        <w:spacing w:line="360" w:lineRule="auto"/>
        <w:jc w:val="center"/>
        <w:rPr>
          <w:rFonts w:ascii="David" w:hAnsi="David" w:cs="David"/>
          <w:b/>
          <w:bCs/>
          <w:color w:val="7030A0"/>
          <w:sz w:val="24"/>
          <w:szCs w:val="24"/>
          <w:u w:val="single"/>
          <w:rtl/>
        </w:rPr>
      </w:pPr>
    </w:p>
    <w:p w:rsidR="00D36B51" w:rsidRDefault="00D36B51" w:rsidP="00E10411">
      <w:pPr>
        <w:spacing w:line="360" w:lineRule="auto"/>
        <w:jc w:val="center"/>
        <w:rPr>
          <w:rFonts w:ascii="David" w:hAnsi="David" w:cs="David"/>
          <w:b/>
          <w:bCs/>
          <w:color w:val="7030A0"/>
          <w:sz w:val="24"/>
          <w:szCs w:val="24"/>
          <w:u w:val="single"/>
          <w:rtl/>
        </w:rPr>
      </w:pPr>
    </w:p>
    <w:p w:rsidR="00D36B51" w:rsidRDefault="00D36B51" w:rsidP="00E10411">
      <w:pPr>
        <w:spacing w:line="360" w:lineRule="auto"/>
        <w:jc w:val="center"/>
        <w:rPr>
          <w:rFonts w:ascii="David" w:hAnsi="David" w:cs="David"/>
          <w:b/>
          <w:bCs/>
          <w:color w:val="7030A0"/>
          <w:sz w:val="24"/>
          <w:szCs w:val="24"/>
          <w:u w:val="single"/>
          <w:rtl/>
        </w:rPr>
      </w:pPr>
    </w:p>
    <w:p w:rsidR="00D36B51" w:rsidRDefault="00D36B51" w:rsidP="00E10411">
      <w:pPr>
        <w:spacing w:line="360" w:lineRule="auto"/>
        <w:jc w:val="center"/>
        <w:rPr>
          <w:rFonts w:ascii="David" w:hAnsi="David" w:cs="David"/>
          <w:b/>
          <w:bCs/>
          <w:color w:val="7030A0"/>
          <w:sz w:val="24"/>
          <w:szCs w:val="24"/>
          <w:u w:val="single"/>
          <w:rtl/>
        </w:rPr>
      </w:pPr>
    </w:p>
    <w:p w:rsidR="00D36B51" w:rsidRDefault="00D36B5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sectPr w:rsidR="00E10411" w:rsidSect="00E87475">
      <w:headerReference w:type="default" r:id="rId8"/>
      <w:footerReference w:type="default" r:id="rId9"/>
      <w:pgSz w:w="11906" w:h="16838"/>
      <w:pgMar w:top="1440" w:right="1080" w:bottom="1440" w:left="1080" w:header="709" w:footer="709" w:gutter="0"/>
      <w:pgNumType w:start="15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7C" w:rsidRDefault="0074637C" w:rsidP="00F172F9">
      <w:pPr>
        <w:spacing w:after="0" w:line="240" w:lineRule="auto"/>
      </w:pPr>
      <w:r>
        <w:separator/>
      </w:r>
    </w:p>
  </w:endnote>
  <w:endnote w:type="continuationSeparator" w:id="0">
    <w:p w:rsidR="0074637C" w:rsidRDefault="0074637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6925405"/>
      <w:docPartObj>
        <w:docPartGallery w:val="Page Numbers (Bottom of Page)"/>
        <w:docPartUnique/>
      </w:docPartObj>
    </w:sdtPr>
    <w:sdtEndPr/>
    <w:sdtContent>
      <w:p w:rsidR="00B96F59" w:rsidRDefault="00B96F59" w:rsidP="00272F8B">
        <w:pPr>
          <w:pStyle w:val="a5"/>
          <w:jc w:val="center"/>
          <w:rPr>
            <w:rtl/>
          </w:rPr>
        </w:pPr>
        <w:r>
          <w:fldChar w:fldCharType="begin"/>
        </w:r>
        <w:r>
          <w:rPr>
            <w:rtl/>
            <w:cs/>
          </w:rPr>
          <w:instrText>PAGE   \* MERGEFORMAT</w:instrText>
        </w:r>
        <w:r>
          <w:fldChar w:fldCharType="separate"/>
        </w:r>
        <w:r w:rsidR="00BF27E2" w:rsidRPr="00BF27E2">
          <w:rPr>
            <w:noProof/>
            <w:rtl/>
            <w:lang w:val="he-IL"/>
          </w:rPr>
          <w:t>172</w:t>
        </w:r>
        <w:r>
          <w:fldChar w:fldCharType="end"/>
        </w:r>
      </w:p>
      <w:p w:rsidR="00B96F59" w:rsidRDefault="0074637C" w:rsidP="00272F8B">
        <w:pPr>
          <w:pStyle w:val="a5"/>
          <w:jc w:val="center"/>
          <w:rPr>
            <w:rt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7C" w:rsidRDefault="0074637C" w:rsidP="00F172F9">
      <w:pPr>
        <w:spacing w:after="0" w:line="240" w:lineRule="auto"/>
      </w:pPr>
      <w:r>
        <w:separator/>
      </w:r>
    </w:p>
  </w:footnote>
  <w:footnote w:type="continuationSeparator" w:id="0">
    <w:p w:rsidR="0074637C" w:rsidRDefault="0074637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59" w:rsidRPr="00F172F9" w:rsidRDefault="00B96F59" w:rsidP="002A08D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09/11/14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3E0"/>
    <w:multiLevelType w:val="hybridMultilevel"/>
    <w:tmpl w:val="1EE8FDB2"/>
    <w:lvl w:ilvl="0" w:tplc="A956DE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B5ADD"/>
    <w:multiLevelType w:val="hybridMultilevel"/>
    <w:tmpl w:val="7660C7BE"/>
    <w:lvl w:ilvl="0" w:tplc="6C9034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A0039"/>
    <w:multiLevelType w:val="hybridMultilevel"/>
    <w:tmpl w:val="2B72FD04"/>
    <w:lvl w:ilvl="0" w:tplc="D82EEB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31A5A"/>
    <w:multiLevelType w:val="hybridMultilevel"/>
    <w:tmpl w:val="B0AA0D7A"/>
    <w:lvl w:ilvl="0" w:tplc="16480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560D0"/>
    <w:multiLevelType w:val="hybridMultilevel"/>
    <w:tmpl w:val="D15C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0F6"/>
    <w:rsid w:val="00001215"/>
    <w:rsid w:val="0000218E"/>
    <w:rsid w:val="000027EA"/>
    <w:rsid w:val="00003193"/>
    <w:rsid w:val="000031A0"/>
    <w:rsid w:val="00004320"/>
    <w:rsid w:val="00005C1A"/>
    <w:rsid w:val="00005C73"/>
    <w:rsid w:val="0001041C"/>
    <w:rsid w:val="0001072D"/>
    <w:rsid w:val="000118B7"/>
    <w:rsid w:val="00014EBF"/>
    <w:rsid w:val="0002110F"/>
    <w:rsid w:val="000227E7"/>
    <w:rsid w:val="00022D62"/>
    <w:rsid w:val="00022F40"/>
    <w:rsid w:val="00031176"/>
    <w:rsid w:val="000318F5"/>
    <w:rsid w:val="00032D57"/>
    <w:rsid w:val="00034437"/>
    <w:rsid w:val="0003529F"/>
    <w:rsid w:val="0003559A"/>
    <w:rsid w:val="000363BD"/>
    <w:rsid w:val="0003655D"/>
    <w:rsid w:val="00036A8E"/>
    <w:rsid w:val="0003796F"/>
    <w:rsid w:val="000407FC"/>
    <w:rsid w:val="00041671"/>
    <w:rsid w:val="0004273E"/>
    <w:rsid w:val="0004387F"/>
    <w:rsid w:val="000448D6"/>
    <w:rsid w:val="00044D59"/>
    <w:rsid w:val="00055C06"/>
    <w:rsid w:val="00056DB1"/>
    <w:rsid w:val="0005757A"/>
    <w:rsid w:val="00057726"/>
    <w:rsid w:val="00060333"/>
    <w:rsid w:val="0006250B"/>
    <w:rsid w:val="00062979"/>
    <w:rsid w:val="00063910"/>
    <w:rsid w:val="00063CC1"/>
    <w:rsid w:val="00065FD2"/>
    <w:rsid w:val="00066284"/>
    <w:rsid w:val="00067B63"/>
    <w:rsid w:val="000711EB"/>
    <w:rsid w:val="00071604"/>
    <w:rsid w:val="00071A21"/>
    <w:rsid w:val="000725AB"/>
    <w:rsid w:val="000742A0"/>
    <w:rsid w:val="00075B6E"/>
    <w:rsid w:val="000817A1"/>
    <w:rsid w:val="00084B93"/>
    <w:rsid w:val="00086A1F"/>
    <w:rsid w:val="000926E7"/>
    <w:rsid w:val="00093BF0"/>
    <w:rsid w:val="000945A1"/>
    <w:rsid w:val="00094D10"/>
    <w:rsid w:val="00095BA5"/>
    <w:rsid w:val="00095C98"/>
    <w:rsid w:val="00097075"/>
    <w:rsid w:val="00097920"/>
    <w:rsid w:val="000A01B7"/>
    <w:rsid w:val="000A0C8B"/>
    <w:rsid w:val="000A25BC"/>
    <w:rsid w:val="000A2EB5"/>
    <w:rsid w:val="000A3901"/>
    <w:rsid w:val="000A6D96"/>
    <w:rsid w:val="000B15F2"/>
    <w:rsid w:val="000B52B7"/>
    <w:rsid w:val="000B5A9C"/>
    <w:rsid w:val="000C04AC"/>
    <w:rsid w:val="000C1370"/>
    <w:rsid w:val="000C17FC"/>
    <w:rsid w:val="000C48DC"/>
    <w:rsid w:val="000C4C1E"/>
    <w:rsid w:val="000C4CB8"/>
    <w:rsid w:val="000C54DD"/>
    <w:rsid w:val="000C7317"/>
    <w:rsid w:val="000C7EB5"/>
    <w:rsid w:val="000C7F9D"/>
    <w:rsid w:val="000D2802"/>
    <w:rsid w:val="000D3873"/>
    <w:rsid w:val="000D3CF8"/>
    <w:rsid w:val="000D3D75"/>
    <w:rsid w:val="000D4AA1"/>
    <w:rsid w:val="000D5807"/>
    <w:rsid w:val="000E0AF4"/>
    <w:rsid w:val="000E1B8D"/>
    <w:rsid w:val="000E2D7F"/>
    <w:rsid w:val="000E4343"/>
    <w:rsid w:val="000E6B9F"/>
    <w:rsid w:val="000E79CE"/>
    <w:rsid w:val="000F04D5"/>
    <w:rsid w:val="000F18A0"/>
    <w:rsid w:val="000F34EF"/>
    <w:rsid w:val="000F5666"/>
    <w:rsid w:val="000F5DD0"/>
    <w:rsid w:val="000F5E3D"/>
    <w:rsid w:val="000F6024"/>
    <w:rsid w:val="001001F7"/>
    <w:rsid w:val="00100233"/>
    <w:rsid w:val="001040B2"/>
    <w:rsid w:val="00104C11"/>
    <w:rsid w:val="00105D60"/>
    <w:rsid w:val="00106CF4"/>
    <w:rsid w:val="00107C72"/>
    <w:rsid w:val="0011071A"/>
    <w:rsid w:val="001107F0"/>
    <w:rsid w:val="00114265"/>
    <w:rsid w:val="0011442C"/>
    <w:rsid w:val="001271E3"/>
    <w:rsid w:val="001274E4"/>
    <w:rsid w:val="0013490F"/>
    <w:rsid w:val="0013546E"/>
    <w:rsid w:val="00137FEC"/>
    <w:rsid w:val="0014110F"/>
    <w:rsid w:val="001416AE"/>
    <w:rsid w:val="00141C1F"/>
    <w:rsid w:val="00145D9F"/>
    <w:rsid w:val="001528B5"/>
    <w:rsid w:val="00152D8C"/>
    <w:rsid w:val="00153267"/>
    <w:rsid w:val="0015490C"/>
    <w:rsid w:val="00155BF9"/>
    <w:rsid w:val="00155D25"/>
    <w:rsid w:val="001579B4"/>
    <w:rsid w:val="00157AE3"/>
    <w:rsid w:val="00161053"/>
    <w:rsid w:val="0016183C"/>
    <w:rsid w:val="00162949"/>
    <w:rsid w:val="00162C02"/>
    <w:rsid w:val="00163974"/>
    <w:rsid w:val="001648AD"/>
    <w:rsid w:val="00165103"/>
    <w:rsid w:val="00170302"/>
    <w:rsid w:val="00170980"/>
    <w:rsid w:val="00170A61"/>
    <w:rsid w:val="00171FEA"/>
    <w:rsid w:val="001721FB"/>
    <w:rsid w:val="001730DC"/>
    <w:rsid w:val="001732EE"/>
    <w:rsid w:val="00174761"/>
    <w:rsid w:val="00175FE7"/>
    <w:rsid w:val="00177F4F"/>
    <w:rsid w:val="00183616"/>
    <w:rsid w:val="00183855"/>
    <w:rsid w:val="0018672D"/>
    <w:rsid w:val="00191865"/>
    <w:rsid w:val="00192B07"/>
    <w:rsid w:val="00193184"/>
    <w:rsid w:val="00193A30"/>
    <w:rsid w:val="00195815"/>
    <w:rsid w:val="001A033A"/>
    <w:rsid w:val="001A3DD6"/>
    <w:rsid w:val="001A3F0D"/>
    <w:rsid w:val="001A3F35"/>
    <w:rsid w:val="001A662B"/>
    <w:rsid w:val="001A6D02"/>
    <w:rsid w:val="001A75D0"/>
    <w:rsid w:val="001B059C"/>
    <w:rsid w:val="001B41E9"/>
    <w:rsid w:val="001B5D7E"/>
    <w:rsid w:val="001B6C1A"/>
    <w:rsid w:val="001C09C8"/>
    <w:rsid w:val="001C0BB8"/>
    <w:rsid w:val="001C2B75"/>
    <w:rsid w:val="001C2E44"/>
    <w:rsid w:val="001C2FA0"/>
    <w:rsid w:val="001C4B9E"/>
    <w:rsid w:val="001D5043"/>
    <w:rsid w:val="001D6970"/>
    <w:rsid w:val="001D7530"/>
    <w:rsid w:val="001E1087"/>
    <w:rsid w:val="001E1990"/>
    <w:rsid w:val="001E42D2"/>
    <w:rsid w:val="001E6DAB"/>
    <w:rsid w:val="001E72F0"/>
    <w:rsid w:val="001F09BE"/>
    <w:rsid w:val="001F15BC"/>
    <w:rsid w:val="001F1958"/>
    <w:rsid w:val="001F2844"/>
    <w:rsid w:val="001F2F77"/>
    <w:rsid w:val="001F380B"/>
    <w:rsid w:val="001F479D"/>
    <w:rsid w:val="001F6F76"/>
    <w:rsid w:val="001F793A"/>
    <w:rsid w:val="00203C19"/>
    <w:rsid w:val="002066E5"/>
    <w:rsid w:val="00206821"/>
    <w:rsid w:val="00207919"/>
    <w:rsid w:val="00207F46"/>
    <w:rsid w:val="00210690"/>
    <w:rsid w:val="002135F4"/>
    <w:rsid w:val="00213A79"/>
    <w:rsid w:val="00214B39"/>
    <w:rsid w:val="00214B4C"/>
    <w:rsid w:val="00215FB1"/>
    <w:rsid w:val="00216BD7"/>
    <w:rsid w:val="002237BC"/>
    <w:rsid w:val="00225BB1"/>
    <w:rsid w:val="00231184"/>
    <w:rsid w:val="002315F9"/>
    <w:rsid w:val="002330BA"/>
    <w:rsid w:val="002372A1"/>
    <w:rsid w:val="0024336B"/>
    <w:rsid w:val="0024370B"/>
    <w:rsid w:val="00243CAA"/>
    <w:rsid w:val="002448E1"/>
    <w:rsid w:val="00246FBD"/>
    <w:rsid w:val="00254F19"/>
    <w:rsid w:val="00255517"/>
    <w:rsid w:val="0025582B"/>
    <w:rsid w:val="00255DD2"/>
    <w:rsid w:val="00255E31"/>
    <w:rsid w:val="002573ED"/>
    <w:rsid w:val="00257A37"/>
    <w:rsid w:val="00260506"/>
    <w:rsid w:val="00260CD6"/>
    <w:rsid w:val="00262C3E"/>
    <w:rsid w:val="00263D90"/>
    <w:rsid w:val="00263F5E"/>
    <w:rsid w:val="00264290"/>
    <w:rsid w:val="002702E7"/>
    <w:rsid w:val="00270C52"/>
    <w:rsid w:val="002718C5"/>
    <w:rsid w:val="00272F8B"/>
    <w:rsid w:val="00275EFC"/>
    <w:rsid w:val="00284C7E"/>
    <w:rsid w:val="002853DF"/>
    <w:rsid w:val="002871DB"/>
    <w:rsid w:val="002871F9"/>
    <w:rsid w:val="00287EC0"/>
    <w:rsid w:val="00287F2F"/>
    <w:rsid w:val="002930AE"/>
    <w:rsid w:val="002934CC"/>
    <w:rsid w:val="0029387D"/>
    <w:rsid w:val="00294C15"/>
    <w:rsid w:val="002952A5"/>
    <w:rsid w:val="00297309"/>
    <w:rsid w:val="002A08D0"/>
    <w:rsid w:val="002A15C6"/>
    <w:rsid w:val="002A2F87"/>
    <w:rsid w:val="002A4D52"/>
    <w:rsid w:val="002A57AF"/>
    <w:rsid w:val="002B0948"/>
    <w:rsid w:val="002B1214"/>
    <w:rsid w:val="002B793F"/>
    <w:rsid w:val="002C4A88"/>
    <w:rsid w:val="002D1793"/>
    <w:rsid w:val="002D4ACE"/>
    <w:rsid w:val="002D4E82"/>
    <w:rsid w:val="002D5343"/>
    <w:rsid w:val="002E0EC1"/>
    <w:rsid w:val="002E22FE"/>
    <w:rsid w:val="002E2812"/>
    <w:rsid w:val="002E3558"/>
    <w:rsid w:val="002E38D0"/>
    <w:rsid w:val="002E6C0B"/>
    <w:rsid w:val="002E732B"/>
    <w:rsid w:val="002F08A7"/>
    <w:rsid w:val="002F1E49"/>
    <w:rsid w:val="002F518A"/>
    <w:rsid w:val="003026EC"/>
    <w:rsid w:val="00303786"/>
    <w:rsid w:val="00304704"/>
    <w:rsid w:val="003054D8"/>
    <w:rsid w:val="00305C4F"/>
    <w:rsid w:val="00306BEA"/>
    <w:rsid w:val="00311570"/>
    <w:rsid w:val="00312042"/>
    <w:rsid w:val="00314416"/>
    <w:rsid w:val="00315DA8"/>
    <w:rsid w:val="00316565"/>
    <w:rsid w:val="003170CB"/>
    <w:rsid w:val="003202F6"/>
    <w:rsid w:val="00320863"/>
    <w:rsid w:val="0032336C"/>
    <w:rsid w:val="00326203"/>
    <w:rsid w:val="00327237"/>
    <w:rsid w:val="00333393"/>
    <w:rsid w:val="00337149"/>
    <w:rsid w:val="003401A8"/>
    <w:rsid w:val="0034091B"/>
    <w:rsid w:val="00340E46"/>
    <w:rsid w:val="003435BF"/>
    <w:rsid w:val="00345179"/>
    <w:rsid w:val="003454EF"/>
    <w:rsid w:val="0034722C"/>
    <w:rsid w:val="00350541"/>
    <w:rsid w:val="00352616"/>
    <w:rsid w:val="00353491"/>
    <w:rsid w:val="00353B55"/>
    <w:rsid w:val="00353EA8"/>
    <w:rsid w:val="003577EC"/>
    <w:rsid w:val="00357D7E"/>
    <w:rsid w:val="0036157D"/>
    <w:rsid w:val="003618D0"/>
    <w:rsid w:val="00361C9D"/>
    <w:rsid w:val="00363F3F"/>
    <w:rsid w:val="0036592B"/>
    <w:rsid w:val="00367803"/>
    <w:rsid w:val="00370064"/>
    <w:rsid w:val="003701A4"/>
    <w:rsid w:val="00370E32"/>
    <w:rsid w:val="003716B5"/>
    <w:rsid w:val="003723D5"/>
    <w:rsid w:val="003727B4"/>
    <w:rsid w:val="0037452A"/>
    <w:rsid w:val="00382F3C"/>
    <w:rsid w:val="00386A89"/>
    <w:rsid w:val="00390B11"/>
    <w:rsid w:val="00392634"/>
    <w:rsid w:val="00394F0F"/>
    <w:rsid w:val="00395B92"/>
    <w:rsid w:val="00396E59"/>
    <w:rsid w:val="003A01BC"/>
    <w:rsid w:val="003A02AF"/>
    <w:rsid w:val="003A13A0"/>
    <w:rsid w:val="003A1E74"/>
    <w:rsid w:val="003A3AEE"/>
    <w:rsid w:val="003A4231"/>
    <w:rsid w:val="003A4706"/>
    <w:rsid w:val="003A4E5D"/>
    <w:rsid w:val="003A6697"/>
    <w:rsid w:val="003A7DC3"/>
    <w:rsid w:val="003B06B6"/>
    <w:rsid w:val="003B151B"/>
    <w:rsid w:val="003B16E1"/>
    <w:rsid w:val="003B2048"/>
    <w:rsid w:val="003B23D6"/>
    <w:rsid w:val="003B2F00"/>
    <w:rsid w:val="003B56E4"/>
    <w:rsid w:val="003B683E"/>
    <w:rsid w:val="003B7778"/>
    <w:rsid w:val="003C1296"/>
    <w:rsid w:val="003C1BFB"/>
    <w:rsid w:val="003C1D99"/>
    <w:rsid w:val="003C2130"/>
    <w:rsid w:val="003C2CB3"/>
    <w:rsid w:val="003C4348"/>
    <w:rsid w:val="003C7522"/>
    <w:rsid w:val="003C7FE8"/>
    <w:rsid w:val="003D03E9"/>
    <w:rsid w:val="003D3219"/>
    <w:rsid w:val="003D3CC0"/>
    <w:rsid w:val="003D4795"/>
    <w:rsid w:val="003D558E"/>
    <w:rsid w:val="003D7939"/>
    <w:rsid w:val="003E02AA"/>
    <w:rsid w:val="003E2B93"/>
    <w:rsid w:val="003E4BBC"/>
    <w:rsid w:val="003E63AD"/>
    <w:rsid w:val="003E79E6"/>
    <w:rsid w:val="003E7D99"/>
    <w:rsid w:val="003F00CA"/>
    <w:rsid w:val="003F2E65"/>
    <w:rsid w:val="003F2FA3"/>
    <w:rsid w:val="003F6BC4"/>
    <w:rsid w:val="003F7053"/>
    <w:rsid w:val="00400039"/>
    <w:rsid w:val="00400434"/>
    <w:rsid w:val="00401692"/>
    <w:rsid w:val="00405836"/>
    <w:rsid w:val="00411D0A"/>
    <w:rsid w:val="0041337A"/>
    <w:rsid w:val="00413828"/>
    <w:rsid w:val="00413CD9"/>
    <w:rsid w:val="00415882"/>
    <w:rsid w:val="00415D40"/>
    <w:rsid w:val="00416CE1"/>
    <w:rsid w:val="004175CF"/>
    <w:rsid w:val="00420358"/>
    <w:rsid w:val="004207F2"/>
    <w:rsid w:val="004213CE"/>
    <w:rsid w:val="00423674"/>
    <w:rsid w:val="004241F9"/>
    <w:rsid w:val="00424351"/>
    <w:rsid w:val="00424B3B"/>
    <w:rsid w:val="00424CDA"/>
    <w:rsid w:val="00424DA0"/>
    <w:rsid w:val="00425685"/>
    <w:rsid w:val="00426A38"/>
    <w:rsid w:val="00431510"/>
    <w:rsid w:val="00431CCA"/>
    <w:rsid w:val="00432CDE"/>
    <w:rsid w:val="00432D4C"/>
    <w:rsid w:val="004348F0"/>
    <w:rsid w:val="0043674D"/>
    <w:rsid w:val="004369B3"/>
    <w:rsid w:val="00437069"/>
    <w:rsid w:val="00437A8E"/>
    <w:rsid w:val="00441C02"/>
    <w:rsid w:val="00442803"/>
    <w:rsid w:val="00442E48"/>
    <w:rsid w:val="004441F2"/>
    <w:rsid w:val="00444E91"/>
    <w:rsid w:val="004466F2"/>
    <w:rsid w:val="00446865"/>
    <w:rsid w:val="00447619"/>
    <w:rsid w:val="00447807"/>
    <w:rsid w:val="00447CBD"/>
    <w:rsid w:val="00450C93"/>
    <w:rsid w:val="00451F23"/>
    <w:rsid w:val="0045471B"/>
    <w:rsid w:val="00455FA4"/>
    <w:rsid w:val="00456D14"/>
    <w:rsid w:val="0045749A"/>
    <w:rsid w:val="00460BBA"/>
    <w:rsid w:val="00460F66"/>
    <w:rsid w:val="00461C89"/>
    <w:rsid w:val="00463204"/>
    <w:rsid w:val="00463374"/>
    <w:rsid w:val="0046339A"/>
    <w:rsid w:val="004642BF"/>
    <w:rsid w:val="004642FF"/>
    <w:rsid w:val="004661B0"/>
    <w:rsid w:val="004666DB"/>
    <w:rsid w:val="00473729"/>
    <w:rsid w:val="00473877"/>
    <w:rsid w:val="0047642E"/>
    <w:rsid w:val="00476B71"/>
    <w:rsid w:val="00477285"/>
    <w:rsid w:val="00480EA4"/>
    <w:rsid w:val="00481A21"/>
    <w:rsid w:val="00481B98"/>
    <w:rsid w:val="00484350"/>
    <w:rsid w:val="00485269"/>
    <w:rsid w:val="00485354"/>
    <w:rsid w:val="0048587C"/>
    <w:rsid w:val="004930A9"/>
    <w:rsid w:val="00493447"/>
    <w:rsid w:val="00497449"/>
    <w:rsid w:val="00497C13"/>
    <w:rsid w:val="004A0DB1"/>
    <w:rsid w:val="004A1D72"/>
    <w:rsid w:val="004B0A8D"/>
    <w:rsid w:val="004B1A1F"/>
    <w:rsid w:val="004B240E"/>
    <w:rsid w:val="004B2C67"/>
    <w:rsid w:val="004B46D2"/>
    <w:rsid w:val="004B470C"/>
    <w:rsid w:val="004B4BB1"/>
    <w:rsid w:val="004B4D51"/>
    <w:rsid w:val="004B5A83"/>
    <w:rsid w:val="004B6D28"/>
    <w:rsid w:val="004B7889"/>
    <w:rsid w:val="004C11EE"/>
    <w:rsid w:val="004C473C"/>
    <w:rsid w:val="004C56FE"/>
    <w:rsid w:val="004C7768"/>
    <w:rsid w:val="004C777B"/>
    <w:rsid w:val="004D11F0"/>
    <w:rsid w:val="004D1A4F"/>
    <w:rsid w:val="004D2A3A"/>
    <w:rsid w:val="004D7965"/>
    <w:rsid w:val="004D7AF2"/>
    <w:rsid w:val="004E1233"/>
    <w:rsid w:val="004E29E6"/>
    <w:rsid w:val="004E2CB2"/>
    <w:rsid w:val="004E2F90"/>
    <w:rsid w:val="004E5619"/>
    <w:rsid w:val="004E5ECD"/>
    <w:rsid w:val="004E653C"/>
    <w:rsid w:val="004E6C77"/>
    <w:rsid w:val="004E75C0"/>
    <w:rsid w:val="004E7704"/>
    <w:rsid w:val="004F09DC"/>
    <w:rsid w:val="004F0A71"/>
    <w:rsid w:val="004F1B3C"/>
    <w:rsid w:val="004F1D49"/>
    <w:rsid w:val="004F34F3"/>
    <w:rsid w:val="004F370E"/>
    <w:rsid w:val="004F37CD"/>
    <w:rsid w:val="00500738"/>
    <w:rsid w:val="00502BE8"/>
    <w:rsid w:val="005053DB"/>
    <w:rsid w:val="005114F6"/>
    <w:rsid w:val="00512EC1"/>
    <w:rsid w:val="005153F3"/>
    <w:rsid w:val="00515B02"/>
    <w:rsid w:val="005204DE"/>
    <w:rsid w:val="00524307"/>
    <w:rsid w:val="005247AE"/>
    <w:rsid w:val="005249BE"/>
    <w:rsid w:val="00524D0C"/>
    <w:rsid w:val="00526E39"/>
    <w:rsid w:val="00530343"/>
    <w:rsid w:val="005306EC"/>
    <w:rsid w:val="00530F0F"/>
    <w:rsid w:val="00531680"/>
    <w:rsid w:val="00531F1F"/>
    <w:rsid w:val="00532FED"/>
    <w:rsid w:val="005342E9"/>
    <w:rsid w:val="005378B2"/>
    <w:rsid w:val="00541164"/>
    <w:rsid w:val="005433B9"/>
    <w:rsid w:val="00544A35"/>
    <w:rsid w:val="00547535"/>
    <w:rsid w:val="00550047"/>
    <w:rsid w:val="00550FB0"/>
    <w:rsid w:val="00552118"/>
    <w:rsid w:val="00552BEB"/>
    <w:rsid w:val="00554B20"/>
    <w:rsid w:val="00555B82"/>
    <w:rsid w:val="00560348"/>
    <w:rsid w:val="0056144B"/>
    <w:rsid w:val="00562509"/>
    <w:rsid w:val="00564383"/>
    <w:rsid w:val="005670BC"/>
    <w:rsid w:val="00570907"/>
    <w:rsid w:val="00572170"/>
    <w:rsid w:val="00572488"/>
    <w:rsid w:val="0057265E"/>
    <w:rsid w:val="00574866"/>
    <w:rsid w:val="00576313"/>
    <w:rsid w:val="00582DA8"/>
    <w:rsid w:val="00583445"/>
    <w:rsid w:val="00583630"/>
    <w:rsid w:val="00587451"/>
    <w:rsid w:val="005903FA"/>
    <w:rsid w:val="00592A52"/>
    <w:rsid w:val="0059573D"/>
    <w:rsid w:val="00595E33"/>
    <w:rsid w:val="00597384"/>
    <w:rsid w:val="005A057E"/>
    <w:rsid w:val="005A0761"/>
    <w:rsid w:val="005A1817"/>
    <w:rsid w:val="005A2400"/>
    <w:rsid w:val="005A287B"/>
    <w:rsid w:val="005A30EF"/>
    <w:rsid w:val="005A35EF"/>
    <w:rsid w:val="005A57B9"/>
    <w:rsid w:val="005A7099"/>
    <w:rsid w:val="005A73E3"/>
    <w:rsid w:val="005B0C57"/>
    <w:rsid w:val="005B19F4"/>
    <w:rsid w:val="005B1FE5"/>
    <w:rsid w:val="005B2502"/>
    <w:rsid w:val="005B6580"/>
    <w:rsid w:val="005B681B"/>
    <w:rsid w:val="005B7DCD"/>
    <w:rsid w:val="005C1ABC"/>
    <w:rsid w:val="005C1FEE"/>
    <w:rsid w:val="005C44E9"/>
    <w:rsid w:val="005C474B"/>
    <w:rsid w:val="005C4CE4"/>
    <w:rsid w:val="005C55BF"/>
    <w:rsid w:val="005C60B8"/>
    <w:rsid w:val="005D03F4"/>
    <w:rsid w:val="005D1374"/>
    <w:rsid w:val="005D3F22"/>
    <w:rsid w:val="005E2225"/>
    <w:rsid w:val="005E2B82"/>
    <w:rsid w:val="005E51C0"/>
    <w:rsid w:val="005E5C5C"/>
    <w:rsid w:val="005E6458"/>
    <w:rsid w:val="005E6D53"/>
    <w:rsid w:val="005F1B20"/>
    <w:rsid w:val="005F2547"/>
    <w:rsid w:val="005F2964"/>
    <w:rsid w:val="005F415D"/>
    <w:rsid w:val="005F59F8"/>
    <w:rsid w:val="005F5F77"/>
    <w:rsid w:val="005F66E4"/>
    <w:rsid w:val="005F72AE"/>
    <w:rsid w:val="005F7FCF"/>
    <w:rsid w:val="00600B60"/>
    <w:rsid w:val="006016C4"/>
    <w:rsid w:val="00603171"/>
    <w:rsid w:val="00604369"/>
    <w:rsid w:val="006061A8"/>
    <w:rsid w:val="00610221"/>
    <w:rsid w:val="00610F0C"/>
    <w:rsid w:val="00613AFB"/>
    <w:rsid w:val="00613DAD"/>
    <w:rsid w:val="006143FA"/>
    <w:rsid w:val="006154DB"/>
    <w:rsid w:val="00615541"/>
    <w:rsid w:val="00616266"/>
    <w:rsid w:val="006163D8"/>
    <w:rsid w:val="00620F2F"/>
    <w:rsid w:val="00622C33"/>
    <w:rsid w:val="006248E5"/>
    <w:rsid w:val="00624DFB"/>
    <w:rsid w:val="00625301"/>
    <w:rsid w:val="0063276A"/>
    <w:rsid w:val="006414F2"/>
    <w:rsid w:val="006414FE"/>
    <w:rsid w:val="006419CA"/>
    <w:rsid w:val="006437E5"/>
    <w:rsid w:val="00650D5F"/>
    <w:rsid w:val="00653ABA"/>
    <w:rsid w:val="00653F54"/>
    <w:rsid w:val="00654ED4"/>
    <w:rsid w:val="0065582D"/>
    <w:rsid w:val="00656020"/>
    <w:rsid w:val="006567C3"/>
    <w:rsid w:val="0065689A"/>
    <w:rsid w:val="006575E9"/>
    <w:rsid w:val="00657D23"/>
    <w:rsid w:val="00657D5F"/>
    <w:rsid w:val="006602B2"/>
    <w:rsid w:val="00661B5C"/>
    <w:rsid w:val="0066385A"/>
    <w:rsid w:val="006646F0"/>
    <w:rsid w:val="00664FBA"/>
    <w:rsid w:val="006666B8"/>
    <w:rsid w:val="00670758"/>
    <w:rsid w:val="00671080"/>
    <w:rsid w:val="0067144C"/>
    <w:rsid w:val="00674F62"/>
    <w:rsid w:val="00680F15"/>
    <w:rsid w:val="00681FB4"/>
    <w:rsid w:val="00682891"/>
    <w:rsid w:val="006833B5"/>
    <w:rsid w:val="006834BF"/>
    <w:rsid w:val="00684B6C"/>
    <w:rsid w:val="0068576F"/>
    <w:rsid w:val="00690535"/>
    <w:rsid w:val="006960A1"/>
    <w:rsid w:val="00697D1E"/>
    <w:rsid w:val="006A12B0"/>
    <w:rsid w:val="006A1D2A"/>
    <w:rsid w:val="006A1EB0"/>
    <w:rsid w:val="006A286C"/>
    <w:rsid w:val="006A3A6A"/>
    <w:rsid w:val="006A3F57"/>
    <w:rsid w:val="006A40CD"/>
    <w:rsid w:val="006A45C1"/>
    <w:rsid w:val="006A54DA"/>
    <w:rsid w:val="006A7E7C"/>
    <w:rsid w:val="006B6CDF"/>
    <w:rsid w:val="006B794C"/>
    <w:rsid w:val="006C1D44"/>
    <w:rsid w:val="006C2672"/>
    <w:rsid w:val="006C3448"/>
    <w:rsid w:val="006C4570"/>
    <w:rsid w:val="006C64D2"/>
    <w:rsid w:val="006C6B61"/>
    <w:rsid w:val="006C7FC0"/>
    <w:rsid w:val="006D1748"/>
    <w:rsid w:val="006D24A4"/>
    <w:rsid w:val="006D3CF4"/>
    <w:rsid w:val="006D4543"/>
    <w:rsid w:val="006D4546"/>
    <w:rsid w:val="006D4974"/>
    <w:rsid w:val="006D6516"/>
    <w:rsid w:val="006D6D3C"/>
    <w:rsid w:val="006E1C14"/>
    <w:rsid w:val="006E42CB"/>
    <w:rsid w:val="006E62E1"/>
    <w:rsid w:val="006F107C"/>
    <w:rsid w:val="006F2E48"/>
    <w:rsid w:val="006F37B9"/>
    <w:rsid w:val="006F3FEA"/>
    <w:rsid w:val="006F472F"/>
    <w:rsid w:val="006F5C6D"/>
    <w:rsid w:val="006F5E4B"/>
    <w:rsid w:val="006F6687"/>
    <w:rsid w:val="00700462"/>
    <w:rsid w:val="007014F5"/>
    <w:rsid w:val="00702A1C"/>
    <w:rsid w:val="007031ED"/>
    <w:rsid w:val="0070323F"/>
    <w:rsid w:val="0070324A"/>
    <w:rsid w:val="00703E64"/>
    <w:rsid w:val="00704ADF"/>
    <w:rsid w:val="00705FCC"/>
    <w:rsid w:val="007065DF"/>
    <w:rsid w:val="007065F5"/>
    <w:rsid w:val="0070751A"/>
    <w:rsid w:val="00711F67"/>
    <w:rsid w:val="0071286F"/>
    <w:rsid w:val="00714524"/>
    <w:rsid w:val="007172FD"/>
    <w:rsid w:val="007179F1"/>
    <w:rsid w:val="00722CDB"/>
    <w:rsid w:val="007233B2"/>
    <w:rsid w:val="0072345A"/>
    <w:rsid w:val="00724165"/>
    <w:rsid w:val="00724CAF"/>
    <w:rsid w:val="00724F9E"/>
    <w:rsid w:val="00725398"/>
    <w:rsid w:val="00725A43"/>
    <w:rsid w:val="007270D8"/>
    <w:rsid w:val="00727A8C"/>
    <w:rsid w:val="00730804"/>
    <w:rsid w:val="00730BA6"/>
    <w:rsid w:val="00730C72"/>
    <w:rsid w:val="0073208E"/>
    <w:rsid w:val="007349A9"/>
    <w:rsid w:val="00734FDE"/>
    <w:rsid w:val="00735439"/>
    <w:rsid w:val="00735458"/>
    <w:rsid w:val="007414F7"/>
    <w:rsid w:val="0074451F"/>
    <w:rsid w:val="0074483E"/>
    <w:rsid w:val="00744D84"/>
    <w:rsid w:val="00744FA0"/>
    <w:rsid w:val="007452A4"/>
    <w:rsid w:val="0074637C"/>
    <w:rsid w:val="0075055F"/>
    <w:rsid w:val="007511CB"/>
    <w:rsid w:val="0075442B"/>
    <w:rsid w:val="00754B69"/>
    <w:rsid w:val="00755061"/>
    <w:rsid w:val="00755965"/>
    <w:rsid w:val="007615A7"/>
    <w:rsid w:val="00762087"/>
    <w:rsid w:val="00762681"/>
    <w:rsid w:val="007633F4"/>
    <w:rsid w:val="00764E5E"/>
    <w:rsid w:val="007653F8"/>
    <w:rsid w:val="00766597"/>
    <w:rsid w:val="007679D6"/>
    <w:rsid w:val="00770639"/>
    <w:rsid w:val="00770C47"/>
    <w:rsid w:val="00770FD9"/>
    <w:rsid w:val="0077124C"/>
    <w:rsid w:val="007725A9"/>
    <w:rsid w:val="00772B84"/>
    <w:rsid w:val="00774B59"/>
    <w:rsid w:val="00775833"/>
    <w:rsid w:val="00777AB5"/>
    <w:rsid w:val="00777BF7"/>
    <w:rsid w:val="00777F80"/>
    <w:rsid w:val="00780E92"/>
    <w:rsid w:val="007811E0"/>
    <w:rsid w:val="00781BA4"/>
    <w:rsid w:val="007823DA"/>
    <w:rsid w:val="0078290F"/>
    <w:rsid w:val="007835C9"/>
    <w:rsid w:val="007851D0"/>
    <w:rsid w:val="007851E6"/>
    <w:rsid w:val="00786EFC"/>
    <w:rsid w:val="00790BAA"/>
    <w:rsid w:val="00792CF1"/>
    <w:rsid w:val="007934C0"/>
    <w:rsid w:val="00793614"/>
    <w:rsid w:val="0079431B"/>
    <w:rsid w:val="00794EBF"/>
    <w:rsid w:val="0079623A"/>
    <w:rsid w:val="00796252"/>
    <w:rsid w:val="007967A1"/>
    <w:rsid w:val="007A05A4"/>
    <w:rsid w:val="007A0EC6"/>
    <w:rsid w:val="007A107B"/>
    <w:rsid w:val="007A34C6"/>
    <w:rsid w:val="007A43DE"/>
    <w:rsid w:val="007A4D1D"/>
    <w:rsid w:val="007A6470"/>
    <w:rsid w:val="007B0A65"/>
    <w:rsid w:val="007B5257"/>
    <w:rsid w:val="007C3677"/>
    <w:rsid w:val="007C51BC"/>
    <w:rsid w:val="007C5630"/>
    <w:rsid w:val="007C784A"/>
    <w:rsid w:val="007D2B2C"/>
    <w:rsid w:val="007D312E"/>
    <w:rsid w:val="007D5015"/>
    <w:rsid w:val="007D570C"/>
    <w:rsid w:val="007E0088"/>
    <w:rsid w:val="007E2326"/>
    <w:rsid w:val="007E30F4"/>
    <w:rsid w:val="007E4775"/>
    <w:rsid w:val="007F02C0"/>
    <w:rsid w:val="007F096B"/>
    <w:rsid w:val="007F0D27"/>
    <w:rsid w:val="007F31B2"/>
    <w:rsid w:val="007F7F49"/>
    <w:rsid w:val="00801B7F"/>
    <w:rsid w:val="00803BF1"/>
    <w:rsid w:val="00804DFC"/>
    <w:rsid w:val="0080527E"/>
    <w:rsid w:val="0080746C"/>
    <w:rsid w:val="00807E17"/>
    <w:rsid w:val="00810BE0"/>
    <w:rsid w:val="00810D73"/>
    <w:rsid w:val="00811A49"/>
    <w:rsid w:val="0081243A"/>
    <w:rsid w:val="00812865"/>
    <w:rsid w:val="00812F64"/>
    <w:rsid w:val="00813B66"/>
    <w:rsid w:val="00817F28"/>
    <w:rsid w:val="00820EF7"/>
    <w:rsid w:val="008220CF"/>
    <w:rsid w:val="00822FE7"/>
    <w:rsid w:val="008239B6"/>
    <w:rsid w:val="008264FE"/>
    <w:rsid w:val="00831A6F"/>
    <w:rsid w:val="00832065"/>
    <w:rsid w:val="0083388E"/>
    <w:rsid w:val="00834C62"/>
    <w:rsid w:val="00836284"/>
    <w:rsid w:val="008439FA"/>
    <w:rsid w:val="00843E77"/>
    <w:rsid w:val="00845C22"/>
    <w:rsid w:val="00846379"/>
    <w:rsid w:val="008503B0"/>
    <w:rsid w:val="00851996"/>
    <w:rsid w:val="00852A63"/>
    <w:rsid w:val="0085460F"/>
    <w:rsid w:val="008553E8"/>
    <w:rsid w:val="008563F8"/>
    <w:rsid w:val="0085681E"/>
    <w:rsid w:val="008577C4"/>
    <w:rsid w:val="00861741"/>
    <w:rsid w:val="0086263F"/>
    <w:rsid w:val="008630BF"/>
    <w:rsid w:val="00864742"/>
    <w:rsid w:val="00865789"/>
    <w:rsid w:val="0087004F"/>
    <w:rsid w:val="00870764"/>
    <w:rsid w:val="008710F4"/>
    <w:rsid w:val="0087188B"/>
    <w:rsid w:val="00873819"/>
    <w:rsid w:val="00873EA2"/>
    <w:rsid w:val="00877342"/>
    <w:rsid w:val="00877591"/>
    <w:rsid w:val="00880627"/>
    <w:rsid w:val="0088695D"/>
    <w:rsid w:val="008908B6"/>
    <w:rsid w:val="00892E3F"/>
    <w:rsid w:val="00893569"/>
    <w:rsid w:val="008941F4"/>
    <w:rsid w:val="0089449D"/>
    <w:rsid w:val="008954A7"/>
    <w:rsid w:val="00895735"/>
    <w:rsid w:val="008962B5"/>
    <w:rsid w:val="00896950"/>
    <w:rsid w:val="00897BF7"/>
    <w:rsid w:val="008A0611"/>
    <w:rsid w:val="008A5795"/>
    <w:rsid w:val="008B0267"/>
    <w:rsid w:val="008B16EF"/>
    <w:rsid w:val="008B2214"/>
    <w:rsid w:val="008B225B"/>
    <w:rsid w:val="008B3318"/>
    <w:rsid w:val="008B37FD"/>
    <w:rsid w:val="008B503E"/>
    <w:rsid w:val="008B5764"/>
    <w:rsid w:val="008B6CC9"/>
    <w:rsid w:val="008C369A"/>
    <w:rsid w:val="008C480F"/>
    <w:rsid w:val="008C5680"/>
    <w:rsid w:val="008C5DEC"/>
    <w:rsid w:val="008C67EB"/>
    <w:rsid w:val="008C7DEA"/>
    <w:rsid w:val="008D009F"/>
    <w:rsid w:val="008D1C82"/>
    <w:rsid w:val="008D27E2"/>
    <w:rsid w:val="008D3305"/>
    <w:rsid w:val="008D3EE2"/>
    <w:rsid w:val="008E28BD"/>
    <w:rsid w:val="008E41E0"/>
    <w:rsid w:val="008E6038"/>
    <w:rsid w:val="008E7283"/>
    <w:rsid w:val="008F088E"/>
    <w:rsid w:val="008F23F0"/>
    <w:rsid w:val="008F2D70"/>
    <w:rsid w:val="008F2E5B"/>
    <w:rsid w:val="008F6D1C"/>
    <w:rsid w:val="00900F39"/>
    <w:rsid w:val="009022EB"/>
    <w:rsid w:val="0090577B"/>
    <w:rsid w:val="0091001C"/>
    <w:rsid w:val="009115D6"/>
    <w:rsid w:val="009129A6"/>
    <w:rsid w:val="00914EA8"/>
    <w:rsid w:val="00917342"/>
    <w:rsid w:val="00917987"/>
    <w:rsid w:val="009220BE"/>
    <w:rsid w:val="00922341"/>
    <w:rsid w:val="009244A5"/>
    <w:rsid w:val="00925BE6"/>
    <w:rsid w:val="0092660D"/>
    <w:rsid w:val="009268AA"/>
    <w:rsid w:val="009279BF"/>
    <w:rsid w:val="00927A6A"/>
    <w:rsid w:val="00932564"/>
    <w:rsid w:val="0093555C"/>
    <w:rsid w:val="00936F14"/>
    <w:rsid w:val="00937946"/>
    <w:rsid w:val="00937D80"/>
    <w:rsid w:val="00941A7C"/>
    <w:rsid w:val="009427D3"/>
    <w:rsid w:val="00943658"/>
    <w:rsid w:val="00943B2C"/>
    <w:rsid w:val="0094404B"/>
    <w:rsid w:val="00944800"/>
    <w:rsid w:val="009452D5"/>
    <w:rsid w:val="00946D09"/>
    <w:rsid w:val="00953E39"/>
    <w:rsid w:val="00955C5B"/>
    <w:rsid w:val="00955DB4"/>
    <w:rsid w:val="00956ABF"/>
    <w:rsid w:val="00960595"/>
    <w:rsid w:val="009610A4"/>
    <w:rsid w:val="00962894"/>
    <w:rsid w:val="0096451C"/>
    <w:rsid w:val="009657A3"/>
    <w:rsid w:val="009664EE"/>
    <w:rsid w:val="0097180E"/>
    <w:rsid w:val="0097312B"/>
    <w:rsid w:val="00974906"/>
    <w:rsid w:val="00974AC5"/>
    <w:rsid w:val="00976993"/>
    <w:rsid w:val="009778AD"/>
    <w:rsid w:val="009779EE"/>
    <w:rsid w:val="00977BB0"/>
    <w:rsid w:val="00977C3F"/>
    <w:rsid w:val="00981B7F"/>
    <w:rsid w:val="00982546"/>
    <w:rsid w:val="00982DA7"/>
    <w:rsid w:val="00983204"/>
    <w:rsid w:val="00984987"/>
    <w:rsid w:val="00984DD0"/>
    <w:rsid w:val="00986262"/>
    <w:rsid w:val="0098645E"/>
    <w:rsid w:val="00986545"/>
    <w:rsid w:val="00993A6C"/>
    <w:rsid w:val="00994800"/>
    <w:rsid w:val="00994821"/>
    <w:rsid w:val="009A22BC"/>
    <w:rsid w:val="009A2CB6"/>
    <w:rsid w:val="009A332B"/>
    <w:rsid w:val="009A6432"/>
    <w:rsid w:val="009B08DE"/>
    <w:rsid w:val="009B1963"/>
    <w:rsid w:val="009B6712"/>
    <w:rsid w:val="009B7B54"/>
    <w:rsid w:val="009C0CE9"/>
    <w:rsid w:val="009C0F6A"/>
    <w:rsid w:val="009D033B"/>
    <w:rsid w:val="009D043D"/>
    <w:rsid w:val="009D04DE"/>
    <w:rsid w:val="009D0B64"/>
    <w:rsid w:val="009D20CC"/>
    <w:rsid w:val="009D5054"/>
    <w:rsid w:val="009D5289"/>
    <w:rsid w:val="009D60A3"/>
    <w:rsid w:val="009E32CB"/>
    <w:rsid w:val="009E4E8A"/>
    <w:rsid w:val="009E6473"/>
    <w:rsid w:val="009F0E9F"/>
    <w:rsid w:val="009F212B"/>
    <w:rsid w:val="009F4913"/>
    <w:rsid w:val="009F6291"/>
    <w:rsid w:val="009F6C12"/>
    <w:rsid w:val="00A00E04"/>
    <w:rsid w:val="00A019EF"/>
    <w:rsid w:val="00A019F2"/>
    <w:rsid w:val="00A03DA0"/>
    <w:rsid w:val="00A0488D"/>
    <w:rsid w:val="00A04B57"/>
    <w:rsid w:val="00A04C9F"/>
    <w:rsid w:val="00A0516F"/>
    <w:rsid w:val="00A05321"/>
    <w:rsid w:val="00A0710F"/>
    <w:rsid w:val="00A07344"/>
    <w:rsid w:val="00A07A62"/>
    <w:rsid w:val="00A07F9F"/>
    <w:rsid w:val="00A1169F"/>
    <w:rsid w:val="00A12628"/>
    <w:rsid w:val="00A13B80"/>
    <w:rsid w:val="00A152B4"/>
    <w:rsid w:val="00A160FD"/>
    <w:rsid w:val="00A1635B"/>
    <w:rsid w:val="00A17098"/>
    <w:rsid w:val="00A17DF3"/>
    <w:rsid w:val="00A201BB"/>
    <w:rsid w:val="00A205F8"/>
    <w:rsid w:val="00A20F4C"/>
    <w:rsid w:val="00A213DE"/>
    <w:rsid w:val="00A23A93"/>
    <w:rsid w:val="00A23D53"/>
    <w:rsid w:val="00A23E67"/>
    <w:rsid w:val="00A25612"/>
    <w:rsid w:val="00A25A68"/>
    <w:rsid w:val="00A25D66"/>
    <w:rsid w:val="00A27F83"/>
    <w:rsid w:val="00A30EB2"/>
    <w:rsid w:val="00A31423"/>
    <w:rsid w:val="00A314CB"/>
    <w:rsid w:val="00A31894"/>
    <w:rsid w:val="00A31BF0"/>
    <w:rsid w:val="00A323FD"/>
    <w:rsid w:val="00A339E8"/>
    <w:rsid w:val="00A340EE"/>
    <w:rsid w:val="00A351A9"/>
    <w:rsid w:val="00A35B36"/>
    <w:rsid w:val="00A35F79"/>
    <w:rsid w:val="00A41A60"/>
    <w:rsid w:val="00A45A98"/>
    <w:rsid w:val="00A466CF"/>
    <w:rsid w:val="00A46DCF"/>
    <w:rsid w:val="00A5046C"/>
    <w:rsid w:val="00A52C26"/>
    <w:rsid w:val="00A539B4"/>
    <w:rsid w:val="00A563BE"/>
    <w:rsid w:val="00A56A88"/>
    <w:rsid w:val="00A578B4"/>
    <w:rsid w:val="00A61529"/>
    <w:rsid w:val="00A61758"/>
    <w:rsid w:val="00A6606C"/>
    <w:rsid w:val="00A670F7"/>
    <w:rsid w:val="00A678FB"/>
    <w:rsid w:val="00A70D1A"/>
    <w:rsid w:val="00A75101"/>
    <w:rsid w:val="00A76541"/>
    <w:rsid w:val="00A8074E"/>
    <w:rsid w:val="00A81AB1"/>
    <w:rsid w:val="00A8327A"/>
    <w:rsid w:val="00A838EF"/>
    <w:rsid w:val="00A8402F"/>
    <w:rsid w:val="00A844E8"/>
    <w:rsid w:val="00A871A9"/>
    <w:rsid w:val="00A91570"/>
    <w:rsid w:val="00A93CBF"/>
    <w:rsid w:val="00A94DA8"/>
    <w:rsid w:val="00A956EB"/>
    <w:rsid w:val="00A9570F"/>
    <w:rsid w:val="00A96198"/>
    <w:rsid w:val="00AA0309"/>
    <w:rsid w:val="00AA1530"/>
    <w:rsid w:val="00AA402F"/>
    <w:rsid w:val="00AA5AFD"/>
    <w:rsid w:val="00AA6C61"/>
    <w:rsid w:val="00AA7343"/>
    <w:rsid w:val="00AA7CF3"/>
    <w:rsid w:val="00AB2386"/>
    <w:rsid w:val="00AB270F"/>
    <w:rsid w:val="00AB2CE3"/>
    <w:rsid w:val="00AB4C0D"/>
    <w:rsid w:val="00AB4C34"/>
    <w:rsid w:val="00AB4C90"/>
    <w:rsid w:val="00AB62C5"/>
    <w:rsid w:val="00AC0591"/>
    <w:rsid w:val="00AC09BC"/>
    <w:rsid w:val="00AC4587"/>
    <w:rsid w:val="00AC5771"/>
    <w:rsid w:val="00AC7649"/>
    <w:rsid w:val="00AD03BF"/>
    <w:rsid w:val="00AD3E28"/>
    <w:rsid w:val="00AD65AF"/>
    <w:rsid w:val="00AD68B9"/>
    <w:rsid w:val="00AD6FE1"/>
    <w:rsid w:val="00AE3B4B"/>
    <w:rsid w:val="00AE5F61"/>
    <w:rsid w:val="00AE6C43"/>
    <w:rsid w:val="00AF19BB"/>
    <w:rsid w:val="00AF37D1"/>
    <w:rsid w:val="00AF3C20"/>
    <w:rsid w:val="00AF7358"/>
    <w:rsid w:val="00AF7782"/>
    <w:rsid w:val="00B011D3"/>
    <w:rsid w:val="00B015F9"/>
    <w:rsid w:val="00B02E22"/>
    <w:rsid w:val="00B035D9"/>
    <w:rsid w:val="00B050D2"/>
    <w:rsid w:val="00B052CF"/>
    <w:rsid w:val="00B0667A"/>
    <w:rsid w:val="00B06FAA"/>
    <w:rsid w:val="00B07C2D"/>
    <w:rsid w:val="00B11021"/>
    <w:rsid w:val="00B12157"/>
    <w:rsid w:val="00B136D2"/>
    <w:rsid w:val="00B137F9"/>
    <w:rsid w:val="00B15894"/>
    <w:rsid w:val="00B2055A"/>
    <w:rsid w:val="00B20EB4"/>
    <w:rsid w:val="00B2211C"/>
    <w:rsid w:val="00B22F7F"/>
    <w:rsid w:val="00B27EC1"/>
    <w:rsid w:val="00B306C6"/>
    <w:rsid w:val="00B31679"/>
    <w:rsid w:val="00B3167D"/>
    <w:rsid w:val="00B3410C"/>
    <w:rsid w:val="00B3425F"/>
    <w:rsid w:val="00B343FA"/>
    <w:rsid w:val="00B348AF"/>
    <w:rsid w:val="00B34DB4"/>
    <w:rsid w:val="00B35C60"/>
    <w:rsid w:val="00B406A6"/>
    <w:rsid w:val="00B44CED"/>
    <w:rsid w:val="00B45F07"/>
    <w:rsid w:val="00B4722C"/>
    <w:rsid w:val="00B52C2E"/>
    <w:rsid w:val="00B552A3"/>
    <w:rsid w:val="00B648E8"/>
    <w:rsid w:val="00B67656"/>
    <w:rsid w:val="00B70510"/>
    <w:rsid w:val="00B71937"/>
    <w:rsid w:val="00B735C6"/>
    <w:rsid w:val="00B82246"/>
    <w:rsid w:val="00B824D7"/>
    <w:rsid w:val="00B82BFE"/>
    <w:rsid w:val="00B8311D"/>
    <w:rsid w:val="00B84DB9"/>
    <w:rsid w:val="00B86AFE"/>
    <w:rsid w:val="00B8752B"/>
    <w:rsid w:val="00B877C1"/>
    <w:rsid w:val="00B87A8D"/>
    <w:rsid w:val="00B9109F"/>
    <w:rsid w:val="00B915EC"/>
    <w:rsid w:val="00B91B0D"/>
    <w:rsid w:val="00B91BF3"/>
    <w:rsid w:val="00B92B2E"/>
    <w:rsid w:val="00B92DC0"/>
    <w:rsid w:val="00B932CF"/>
    <w:rsid w:val="00B933F6"/>
    <w:rsid w:val="00B94E8C"/>
    <w:rsid w:val="00B95967"/>
    <w:rsid w:val="00B9600F"/>
    <w:rsid w:val="00B96F59"/>
    <w:rsid w:val="00BA1A08"/>
    <w:rsid w:val="00BA2461"/>
    <w:rsid w:val="00BA26CB"/>
    <w:rsid w:val="00BA4F5E"/>
    <w:rsid w:val="00BA5244"/>
    <w:rsid w:val="00BA54A5"/>
    <w:rsid w:val="00BA56FD"/>
    <w:rsid w:val="00BA67D0"/>
    <w:rsid w:val="00BA6F9D"/>
    <w:rsid w:val="00BA79C2"/>
    <w:rsid w:val="00BB02AD"/>
    <w:rsid w:val="00BB060C"/>
    <w:rsid w:val="00BB5DC0"/>
    <w:rsid w:val="00BB5F34"/>
    <w:rsid w:val="00BB62AE"/>
    <w:rsid w:val="00BB71D7"/>
    <w:rsid w:val="00BB7B1E"/>
    <w:rsid w:val="00BC2451"/>
    <w:rsid w:val="00BC33CD"/>
    <w:rsid w:val="00BC4346"/>
    <w:rsid w:val="00BC4AAB"/>
    <w:rsid w:val="00BC4C49"/>
    <w:rsid w:val="00BC4F82"/>
    <w:rsid w:val="00BC5980"/>
    <w:rsid w:val="00BC6722"/>
    <w:rsid w:val="00BD3EBB"/>
    <w:rsid w:val="00BD4F07"/>
    <w:rsid w:val="00BD6433"/>
    <w:rsid w:val="00BD6685"/>
    <w:rsid w:val="00BD6DCF"/>
    <w:rsid w:val="00BE2E3F"/>
    <w:rsid w:val="00BE3C88"/>
    <w:rsid w:val="00BE4178"/>
    <w:rsid w:val="00BE5533"/>
    <w:rsid w:val="00BE71C6"/>
    <w:rsid w:val="00BE7901"/>
    <w:rsid w:val="00BF02BA"/>
    <w:rsid w:val="00BF10CD"/>
    <w:rsid w:val="00BF27E2"/>
    <w:rsid w:val="00BF3329"/>
    <w:rsid w:val="00BF4186"/>
    <w:rsid w:val="00BF552B"/>
    <w:rsid w:val="00BF6182"/>
    <w:rsid w:val="00BF6416"/>
    <w:rsid w:val="00BF6B2F"/>
    <w:rsid w:val="00C01F7D"/>
    <w:rsid w:val="00C03228"/>
    <w:rsid w:val="00C058F6"/>
    <w:rsid w:val="00C05E4D"/>
    <w:rsid w:val="00C10C66"/>
    <w:rsid w:val="00C13690"/>
    <w:rsid w:val="00C13AF5"/>
    <w:rsid w:val="00C1496B"/>
    <w:rsid w:val="00C14B44"/>
    <w:rsid w:val="00C161B9"/>
    <w:rsid w:val="00C166C1"/>
    <w:rsid w:val="00C17CE7"/>
    <w:rsid w:val="00C21DC1"/>
    <w:rsid w:val="00C22DB7"/>
    <w:rsid w:val="00C2326A"/>
    <w:rsid w:val="00C243AD"/>
    <w:rsid w:val="00C250F3"/>
    <w:rsid w:val="00C31347"/>
    <w:rsid w:val="00C33D57"/>
    <w:rsid w:val="00C34509"/>
    <w:rsid w:val="00C36F42"/>
    <w:rsid w:val="00C4010A"/>
    <w:rsid w:val="00C42B30"/>
    <w:rsid w:val="00C435EE"/>
    <w:rsid w:val="00C44FB3"/>
    <w:rsid w:val="00C4526E"/>
    <w:rsid w:val="00C45611"/>
    <w:rsid w:val="00C47753"/>
    <w:rsid w:val="00C500FF"/>
    <w:rsid w:val="00C50410"/>
    <w:rsid w:val="00C517BF"/>
    <w:rsid w:val="00C5231E"/>
    <w:rsid w:val="00C52C31"/>
    <w:rsid w:val="00C52C3E"/>
    <w:rsid w:val="00C52FB7"/>
    <w:rsid w:val="00C536AD"/>
    <w:rsid w:val="00C53BD1"/>
    <w:rsid w:val="00C5421F"/>
    <w:rsid w:val="00C5615A"/>
    <w:rsid w:val="00C57676"/>
    <w:rsid w:val="00C67FD8"/>
    <w:rsid w:val="00C70E35"/>
    <w:rsid w:val="00C70F1B"/>
    <w:rsid w:val="00C718C8"/>
    <w:rsid w:val="00C7199A"/>
    <w:rsid w:val="00C74012"/>
    <w:rsid w:val="00C7584E"/>
    <w:rsid w:val="00C76306"/>
    <w:rsid w:val="00C778AE"/>
    <w:rsid w:val="00C77ABB"/>
    <w:rsid w:val="00C77BD5"/>
    <w:rsid w:val="00C77C24"/>
    <w:rsid w:val="00C80EC6"/>
    <w:rsid w:val="00C81DD5"/>
    <w:rsid w:val="00C825CC"/>
    <w:rsid w:val="00C83BED"/>
    <w:rsid w:val="00C83E4B"/>
    <w:rsid w:val="00C84CBD"/>
    <w:rsid w:val="00C857A5"/>
    <w:rsid w:val="00C85B47"/>
    <w:rsid w:val="00C90E9F"/>
    <w:rsid w:val="00C918B4"/>
    <w:rsid w:val="00C92A69"/>
    <w:rsid w:val="00C92E2D"/>
    <w:rsid w:val="00C94B0F"/>
    <w:rsid w:val="00C957B6"/>
    <w:rsid w:val="00C960F6"/>
    <w:rsid w:val="00C965F1"/>
    <w:rsid w:val="00C966F4"/>
    <w:rsid w:val="00C972D6"/>
    <w:rsid w:val="00CA093C"/>
    <w:rsid w:val="00CA1088"/>
    <w:rsid w:val="00CA267D"/>
    <w:rsid w:val="00CA3656"/>
    <w:rsid w:val="00CA3742"/>
    <w:rsid w:val="00CA4996"/>
    <w:rsid w:val="00CA53E8"/>
    <w:rsid w:val="00CA7E73"/>
    <w:rsid w:val="00CB0DBA"/>
    <w:rsid w:val="00CB2C2F"/>
    <w:rsid w:val="00CB3726"/>
    <w:rsid w:val="00CB4F36"/>
    <w:rsid w:val="00CB7080"/>
    <w:rsid w:val="00CB7B30"/>
    <w:rsid w:val="00CC1BA0"/>
    <w:rsid w:val="00CC1F14"/>
    <w:rsid w:val="00CC2C8E"/>
    <w:rsid w:val="00CC2CC3"/>
    <w:rsid w:val="00CC35DE"/>
    <w:rsid w:val="00CC3923"/>
    <w:rsid w:val="00CC39BE"/>
    <w:rsid w:val="00CC5300"/>
    <w:rsid w:val="00CC690B"/>
    <w:rsid w:val="00CD0BD5"/>
    <w:rsid w:val="00CD196F"/>
    <w:rsid w:val="00CD33D9"/>
    <w:rsid w:val="00CD6BCA"/>
    <w:rsid w:val="00CE03C3"/>
    <w:rsid w:val="00CE3345"/>
    <w:rsid w:val="00CE4BAA"/>
    <w:rsid w:val="00CE4C14"/>
    <w:rsid w:val="00CE4F93"/>
    <w:rsid w:val="00CE75CE"/>
    <w:rsid w:val="00CF1ED5"/>
    <w:rsid w:val="00CF235B"/>
    <w:rsid w:val="00CF2367"/>
    <w:rsid w:val="00CF2EA0"/>
    <w:rsid w:val="00CF3FF1"/>
    <w:rsid w:val="00CF4523"/>
    <w:rsid w:val="00CF596B"/>
    <w:rsid w:val="00CF597C"/>
    <w:rsid w:val="00D0419F"/>
    <w:rsid w:val="00D06DBC"/>
    <w:rsid w:val="00D11EC0"/>
    <w:rsid w:val="00D16BC4"/>
    <w:rsid w:val="00D17D54"/>
    <w:rsid w:val="00D200FE"/>
    <w:rsid w:val="00D24CA0"/>
    <w:rsid w:val="00D2724B"/>
    <w:rsid w:val="00D273EA"/>
    <w:rsid w:val="00D30CD8"/>
    <w:rsid w:val="00D3136E"/>
    <w:rsid w:val="00D31CB3"/>
    <w:rsid w:val="00D33E5D"/>
    <w:rsid w:val="00D36B51"/>
    <w:rsid w:val="00D42B0D"/>
    <w:rsid w:val="00D43B52"/>
    <w:rsid w:val="00D440ED"/>
    <w:rsid w:val="00D44E8D"/>
    <w:rsid w:val="00D50990"/>
    <w:rsid w:val="00D522C0"/>
    <w:rsid w:val="00D532F6"/>
    <w:rsid w:val="00D54A48"/>
    <w:rsid w:val="00D54D7A"/>
    <w:rsid w:val="00D55E6B"/>
    <w:rsid w:val="00D57097"/>
    <w:rsid w:val="00D618B7"/>
    <w:rsid w:val="00D61A5B"/>
    <w:rsid w:val="00D62A73"/>
    <w:rsid w:val="00D63210"/>
    <w:rsid w:val="00D65AD4"/>
    <w:rsid w:val="00D66265"/>
    <w:rsid w:val="00D67440"/>
    <w:rsid w:val="00D71480"/>
    <w:rsid w:val="00D72642"/>
    <w:rsid w:val="00D7294E"/>
    <w:rsid w:val="00D73B2B"/>
    <w:rsid w:val="00D746FA"/>
    <w:rsid w:val="00D77BBF"/>
    <w:rsid w:val="00D80425"/>
    <w:rsid w:val="00D82F54"/>
    <w:rsid w:val="00D83624"/>
    <w:rsid w:val="00D8578E"/>
    <w:rsid w:val="00D864B0"/>
    <w:rsid w:val="00D865EC"/>
    <w:rsid w:val="00D91A4F"/>
    <w:rsid w:val="00D9200E"/>
    <w:rsid w:val="00D97F19"/>
    <w:rsid w:val="00D97F3F"/>
    <w:rsid w:val="00DA18C3"/>
    <w:rsid w:val="00DA326B"/>
    <w:rsid w:val="00DA38F0"/>
    <w:rsid w:val="00DA3B20"/>
    <w:rsid w:val="00DA6270"/>
    <w:rsid w:val="00DA7442"/>
    <w:rsid w:val="00DB0523"/>
    <w:rsid w:val="00DB1A52"/>
    <w:rsid w:val="00DB1B17"/>
    <w:rsid w:val="00DB253A"/>
    <w:rsid w:val="00DB37FA"/>
    <w:rsid w:val="00DB3AA9"/>
    <w:rsid w:val="00DB3D78"/>
    <w:rsid w:val="00DB76C3"/>
    <w:rsid w:val="00DC0A4C"/>
    <w:rsid w:val="00DC2FEF"/>
    <w:rsid w:val="00DD2986"/>
    <w:rsid w:val="00DD30C5"/>
    <w:rsid w:val="00DD3D21"/>
    <w:rsid w:val="00DD60D2"/>
    <w:rsid w:val="00DD74F9"/>
    <w:rsid w:val="00DE0CD3"/>
    <w:rsid w:val="00DE23CE"/>
    <w:rsid w:val="00DE3FD5"/>
    <w:rsid w:val="00DE4C41"/>
    <w:rsid w:val="00DE4D07"/>
    <w:rsid w:val="00DE6488"/>
    <w:rsid w:val="00DE7485"/>
    <w:rsid w:val="00DF16BB"/>
    <w:rsid w:val="00DF19F0"/>
    <w:rsid w:val="00DF24B6"/>
    <w:rsid w:val="00DF26D8"/>
    <w:rsid w:val="00DF3EC5"/>
    <w:rsid w:val="00DF595C"/>
    <w:rsid w:val="00DF5A11"/>
    <w:rsid w:val="00DF63E5"/>
    <w:rsid w:val="00DF66AF"/>
    <w:rsid w:val="00DF7BBC"/>
    <w:rsid w:val="00E03A76"/>
    <w:rsid w:val="00E04E6F"/>
    <w:rsid w:val="00E057B9"/>
    <w:rsid w:val="00E06154"/>
    <w:rsid w:val="00E074C7"/>
    <w:rsid w:val="00E10411"/>
    <w:rsid w:val="00E12D87"/>
    <w:rsid w:val="00E138C5"/>
    <w:rsid w:val="00E151C4"/>
    <w:rsid w:val="00E1580A"/>
    <w:rsid w:val="00E20ED7"/>
    <w:rsid w:val="00E226CA"/>
    <w:rsid w:val="00E24585"/>
    <w:rsid w:val="00E33266"/>
    <w:rsid w:val="00E3584C"/>
    <w:rsid w:val="00E367CF"/>
    <w:rsid w:val="00E3721B"/>
    <w:rsid w:val="00E408D0"/>
    <w:rsid w:val="00E42A69"/>
    <w:rsid w:val="00E43EE9"/>
    <w:rsid w:val="00E509B3"/>
    <w:rsid w:val="00E518E3"/>
    <w:rsid w:val="00E5211B"/>
    <w:rsid w:val="00E524A3"/>
    <w:rsid w:val="00E53CC0"/>
    <w:rsid w:val="00E559FD"/>
    <w:rsid w:val="00E55D8E"/>
    <w:rsid w:val="00E61CD3"/>
    <w:rsid w:val="00E650B4"/>
    <w:rsid w:val="00E66AB5"/>
    <w:rsid w:val="00E66AC9"/>
    <w:rsid w:val="00E7016B"/>
    <w:rsid w:val="00E71E13"/>
    <w:rsid w:val="00E731E3"/>
    <w:rsid w:val="00E735BE"/>
    <w:rsid w:val="00E735F3"/>
    <w:rsid w:val="00E76271"/>
    <w:rsid w:val="00E77C49"/>
    <w:rsid w:val="00E8265B"/>
    <w:rsid w:val="00E832D8"/>
    <w:rsid w:val="00E84EA5"/>
    <w:rsid w:val="00E864A2"/>
    <w:rsid w:val="00E87475"/>
    <w:rsid w:val="00E87EAD"/>
    <w:rsid w:val="00E90144"/>
    <w:rsid w:val="00E915C8"/>
    <w:rsid w:val="00E91741"/>
    <w:rsid w:val="00E93BEA"/>
    <w:rsid w:val="00E94E01"/>
    <w:rsid w:val="00E9518D"/>
    <w:rsid w:val="00E96B3B"/>
    <w:rsid w:val="00EB0851"/>
    <w:rsid w:val="00EB3751"/>
    <w:rsid w:val="00EB46B0"/>
    <w:rsid w:val="00EC01CD"/>
    <w:rsid w:val="00EC172B"/>
    <w:rsid w:val="00EC1A3D"/>
    <w:rsid w:val="00EC2F3A"/>
    <w:rsid w:val="00EC5E89"/>
    <w:rsid w:val="00ED09EA"/>
    <w:rsid w:val="00ED2622"/>
    <w:rsid w:val="00ED45E4"/>
    <w:rsid w:val="00ED68E3"/>
    <w:rsid w:val="00ED7043"/>
    <w:rsid w:val="00ED76A0"/>
    <w:rsid w:val="00EE632A"/>
    <w:rsid w:val="00EF0AC5"/>
    <w:rsid w:val="00EF0D9C"/>
    <w:rsid w:val="00EF3244"/>
    <w:rsid w:val="00EF395E"/>
    <w:rsid w:val="00EF4982"/>
    <w:rsid w:val="00EF78B5"/>
    <w:rsid w:val="00F075CB"/>
    <w:rsid w:val="00F1304D"/>
    <w:rsid w:val="00F13610"/>
    <w:rsid w:val="00F16775"/>
    <w:rsid w:val="00F172F9"/>
    <w:rsid w:val="00F2280E"/>
    <w:rsid w:val="00F24E93"/>
    <w:rsid w:val="00F263B2"/>
    <w:rsid w:val="00F27DD0"/>
    <w:rsid w:val="00F3004F"/>
    <w:rsid w:val="00F30692"/>
    <w:rsid w:val="00F37D01"/>
    <w:rsid w:val="00F4188A"/>
    <w:rsid w:val="00F418E1"/>
    <w:rsid w:val="00F45ACB"/>
    <w:rsid w:val="00F47B0F"/>
    <w:rsid w:val="00F5021E"/>
    <w:rsid w:val="00F532E1"/>
    <w:rsid w:val="00F5496F"/>
    <w:rsid w:val="00F61C26"/>
    <w:rsid w:val="00F62FB5"/>
    <w:rsid w:val="00F632E7"/>
    <w:rsid w:val="00F64CAB"/>
    <w:rsid w:val="00F6548F"/>
    <w:rsid w:val="00F65743"/>
    <w:rsid w:val="00F65AA3"/>
    <w:rsid w:val="00F65F11"/>
    <w:rsid w:val="00F661BA"/>
    <w:rsid w:val="00F66BBA"/>
    <w:rsid w:val="00F701BC"/>
    <w:rsid w:val="00F72263"/>
    <w:rsid w:val="00F72980"/>
    <w:rsid w:val="00F7326E"/>
    <w:rsid w:val="00F73A99"/>
    <w:rsid w:val="00F75400"/>
    <w:rsid w:val="00F76940"/>
    <w:rsid w:val="00F76EFD"/>
    <w:rsid w:val="00F81D7C"/>
    <w:rsid w:val="00F81E31"/>
    <w:rsid w:val="00F8368E"/>
    <w:rsid w:val="00F844C5"/>
    <w:rsid w:val="00F90B29"/>
    <w:rsid w:val="00F90D88"/>
    <w:rsid w:val="00F9117C"/>
    <w:rsid w:val="00F91D72"/>
    <w:rsid w:val="00F943F7"/>
    <w:rsid w:val="00F94CF3"/>
    <w:rsid w:val="00F950EE"/>
    <w:rsid w:val="00F95D4D"/>
    <w:rsid w:val="00FA17A0"/>
    <w:rsid w:val="00FA1875"/>
    <w:rsid w:val="00FA1D28"/>
    <w:rsid w:val="00FA29F2"/>
    <w:rsid w:val="00FA41AE"/>
    <w:rsid w:val="00FA6CC6"/>
    <w:rsid w:val="00FB0E02"/>
    <w:rsid w:val="00FB47DC"/>
    <w:rsid w:val="00FB7493"/>
    <w:rsid w:val="00FB77CA"/>
    <w:rsid w:val="00FC0B4E"/>
    <w:rsid w:val="00FC412E"/>
    <w:rsid w:val="00FC470A"/>
    <w:rsid w:val="00FC4A2B"/>
    <w:rsid w:val="00FC5FA2"/>
    <w:rsid w:val="00FC6956"/>
    <w:rsid w:val="00FC7E1C"/>
    <w:rsid w:val="00FD0191"/>
    <w:rsid w:val="00FD14C7"/>
    <w:rsid w:val="00FD4161"/>
    <w:rsid w:val="00FD538E"/>
    <w:rsid w:val="00FD58B5"/>
    <w:rsid w:val="00FD5E41"/>
    <w:rsid w:val="00FD6B59"/>
    <w:rsid w:val="00FE0F33"/>
    <w:rsid w:val="00FE1518"/>
    <w:rsid w:val="00FE179D"/>
    <w:rsid w:val="00FE1B34"/>
    <w:rsid w:val="00FE2624"/>
    <w:rsid w:val="00FE4979"/>
    <w:rsid w:val="00FE51B9"/>
    <w:rsid w:val="00FE60B1"/>
    <w:rsid w:val="00FE68AD"/>
    <w:rsid w:val="00FE7558"/>
    <w:rsid w:val="00FE7BE3"/>
    <w:rsid w:val="00FF1E21"/>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FCE7D-1D82-4DD5-AB85-F9C14FEF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af3">
    <w:name w:val="סטנדרט"/>
    <w:basedOn w:val="a"/>
    <w:qFormat/>
    <w:rsid w:val="0018672D"/>
    <w:pPr>
      <w:spacing w:after="0" w:line="360" w:lineRule="auto"/>
    </w:pPr>
    <w:rPr>
      <w:rFonts w:ascii="Calibri" w:eastAsia="Calibri" w:hAnsi="Calibri" w:cs="David"/>
      <w:sz w:val="24"/>
      <w:szCs w:val="24"/>
    </w:rPr>
  </w:style>
  <w:style w:type="character" w:styleId="af4">
    <w:name w:val="page number"/>
    <w:basedOn w:val="a0"/>
    <w:uiPriority w:val="99"/>
    <w:semiHidden/>
    <w:unhideWhenUsed/>
    <w:rsid w:val="00BC4346"/>
  </w:style>
  <w:style w:type="table" w:styleId="-1">
    <w:name w:val="Light List Accent 1"/>
    <w:basedOn w:val="a1"/>
    <w:uiPriority w:val="61"/>
    <w:rsid w:val="005D3F2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
    <w:name w:val="Colorful List Accent 3"/>
    <w:basedOn w:val="a1"/>
    <w:uiPriority w:val="72"/>
    <w:rsid w:val="005D3F22"/>
    <w:pPr>
      <w:spacing w:after="0" w:line="240" w:lineRule="auto"/>
    </w:pPr>
    <w:rPr>
      <w:rFonts w:ascii="Calibri" w:eastAsia="Times New Roman" w:hAnsi="Calibri"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6">
    <w:name w:val="Grid Table 6 Colorful"/>
    <w:basedOn w:val="a1"/>
    <w:uiPriority w:val="51"/>
    <w:rsid w:val="005D3F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5606">
      <w:bodyDiv w:val="1"/>
      <w:marLeft w:val="0"/>
      <w:marRight w:val="0"/>
      <w:marTop w:val="0"/>
      <w:marBottom w:val="0"/>
      <w:divBdr>
        <w:top w:val="none" w:sz="0" w:space="0" w:color="auto"/>
        <w:left w:val="none" w:sz="0" w:space="0" w:color="auto"/>
        <w:bottom w:val="none" w:sz="0" w:space="0" w:color="auto"/>
        <w:right w:val="none" w:sz="0" w:space="0" w:color="auto"/>
      </w:divBdr>
      <w:divsChild>
        <w:div w:id="166542764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6BF9-67AF-471C-898C-9E89EAE6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19</Pages>
  <Words>3665</Words>
  <Characters>18327</Characters>
  <Application>Microsoft Office Word</Application>
  <DocSecurity>0</DocSecurity>
  <Lines>152</Lines>
  <Paragraphs>43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67</cp:revision>
  <cp:lastPrinted>2014-10-19T19:43:00Z</cp:lastPrinted>
  <dcterms:created xsi:type="dcterms:W3CDTF">2014-11-09T12:49:00Z</dcterms:created>
  <dcterms:modified xsi:type="dcterms:W3CDTF">2014-11-16T12:54:00Z</dcterms:modified>
</cp:coreProperties>
</file>